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37E6" w14:textId="77777777" w:rsidR="00DB76B0" w:rsidRDefault="00DB76B0" w:rsidP="00AD1453">
      <w:pPr>
        <w:rPr>
          <w:rFonts w:ascii="Bookman Old Style" w:hAnsi="Bookman Old Style"/>
        </w:rPr>
      </w:pPr>
    </w:p>
    <w:p w14:paraId="1785BEED" w14:textId="77777777" w:rsidR="00DB76B0" w:rsidRDefault="00DB76B0" w:rsidP="00AD1453">
      <w:pPr>
        <w:rPr>
          <w:rFonts w:ascii="Bookman Old Style" w:hAnsi="Bookman Old Style"/>
        </w:rPr>
      </w:pPr>
    </w:p>
    <w:p w14:paraId="373B7E58" w14:textId="254BE5C2" w:rsidR="009F13B6" w:rsidRDefault="008344DA" w:rsidP="008344DA">
      <w:pPr>
        <w:tabs>
          <w:tab w:val="left" w:pos="4185"/>
        </w:tabs>
        <w:jc w:val="center"/>
        <w:rPr>
          <w:rFonts w:ascii="Bookman Old Style" w:hAnsi="Bookman Old Style"/>
        </w:rPr>
      </w:pPr>
      <w:r w:rsidRPr="008344DA">
        <w:rPr>
          <w:rFonts w:ascii="Bookman Old Style" w:hAnsi="Bookman Old Style"/>
        </w:rPr>
        <w:t>22 de abril de 2024</w:t>
      </w:r>
    </w:p>
    <w:p w14:paraId="373B7E5A" w14:textId="77777777" w:rsidR="009F13B6" w:rsidRDefault="009F13B6">
      <w:pPr>
        <w:rPr>
          <w:rFonts w:ascii="Bookman Old Style" w:hAnsi="Bookman Old Style"/>
        </w:rPr>
      </w:pPr>
    </w:p>
    <w:p w14:paraId="373B7E5B" w14:textId="77777777" w:rsidR="009F13B6" w:rsidRPr="00446974" w:rsidRDefault="00380DE6">
      <w:pPr>
        <w:rPr>
          <w:rFonts w:ascii="Bookman Old Style" w:hAnsi="Bookman Old Style"/>
          <w:lang w:val="es-MX"/>
        </w:rPr>
      </w:pPr>
      <w:r w:rsidRPr="00446974">
        <w:rPr>
          <w:rFonts w:ascii="Bookman Old Style" w:hAnsi="Bookman Old Style"/>
          <w:lang w:val="es-MX"/>
        </w:rPr>
        <w:t>Gloribella Ambriz</w:t>
      </w:r>
    </w:p>
    <w:p w14:paraId="373B7E5C" w14:textId="019BD9F9" w:rsidR="009F13B6" w:rsidRDefault="00446974">
      <w:pPr>
        <w:rPr>
          <w:rFonts w:ascii="Bookman Old Style" w:hAnsi="Bookman Old Style"/>
          <w:lang w:val="es-MX"/>
        </w:rPr>
      </w:pPr>
      <w:r w:rsidRPr="00446974">
        <w:rPr>
          <w:rFonts w:ascii="Bookman Old Style" w:hAnsi="Bookman Old Style"/>
          <w:lang w:val="es-MX"/>
        </w:rPr>
        <w:t>517 E. Tr</w:t>
      </w:r>
      <w:r>
        <w:rPr>
          <w:rFonts w:ascii="Bookman Old Style" w:hAnsi="Bookman Old Style"/>
          <w:lang w:val="es-MX"/>
        </w:rPr>
        <w:t>ilby Rd.</w:t>
      </w:r>
    </w:p>
    <w:p w14:paraId="24264611" w14:textId="44F1E957" w:rsidR="00446974" w:rsidRPr="00446974" w:rsidRDefault="00446974">
      <w:pPr>
        <w:rPr>
          <w:rFonts w:ascii="Bookman Old Style" w:hAnsi="Bookman Old Style"/>
          <w:lang w:val="es-MX"/>
        </w:rPr>
      </w:pPr>
      <w:r>
        <w:rPr>
          <w:rFonts w:ascii="Bookman Old Style" w:hAnsi="Bookman Old Style"/>
          <w:lang w:val="es-MX"/>
        </w:rPr>
        <w:t>Fort Collins, CO 80525</w:t>
      </w:r>
    </w:p>
    <w:p w14:paraId="54573778" w14:textId="77777777" w:rsidR="004501BA" w:rsidRPr="00446974" w:rsidRDefault="004501BA" w:rsidP="004501BA">
      <w:pPr>
        <w:rPr>
          <w:rFonts w:ascii="Bookman Old Style" w:hAnsi="Bookman Old Style"/>
          <w:lang w:val="es-MX"/>
        </w:rPr>
      </w:pPr>
    </w:p>
    <w:p w14:paraId="70E4801C" w14:textId="77777777" w:rsidR="008344DA" w:rsidRPr="008344DA" w:rsidRDefault="008344DA" w:rsidP="004501BA">
      <w:pPr>
        <w:spacing w:line="245" w:lineRule="exact"/>
        <w:jc w:val="center"/>
        <w:textAlignment w:val="baseline"/>
        <w:rPr>
          <w:rFonts w:ascii="Times New Roman" w:hAnsi="Times New Roman"/>
          <w:b/>
          <w:color w:val="000000"/>
          <w:lang w:val="es-MX"/>
        </w:rPr>
      </w:pPr>
      <w:r w:rsidRPr="008344DA">
        <w:rPr>
          <w:rFonts w:ascii="Times New Roman" w:hAnsi="Times New Roman"/>
          <w:b/>
          <w:color w:val="000000"/>
          <w:lang w:val="es-MX"/>
        </w:rPr>
        <w:t>CARTA DE RETIRO</w:t>
      </w:r>
    </w:p>
    <w:p w14:paraId="2FC46FD3" w14:textId="16C96A2C" w:rsidR="004501BA" w:rsidRPr="008344DA" w:rsidRDefault="008344DA" w:rsidP="004501BA">
      <w:pPr>
        <w:spacing w:line="245" w:lineRule="exact"/>
        <w:jc w:val="center"/>
        <w:textAlignment w:val="baseline"/>
        <w:rPr>
          <w:rFonts w:ascii="Times New Roman" w:hAnsi="Times New Roman"/>
          <w:b/>
          <w:color w:val="000000"/>
          <w:lang w:val="es-MX"/>
        </w:rPr>
      </w:pPr>
      <w:r w:rsidRPr="008344DA">
        <w:rPr>
          <w:rFonts w:ascii="Times New Roman" w:hAnsi="Times New Roman"/>
          <w:b/>
          <w:color w:val="000000"/>
          <w:lang w:val="es-MX"/>
        </w:rPr>
        <w:t>FECHA DE LA PÉRDIDA</w:t>
      </w:r>
      <w:r w:rsidR="004501BA" w:rsidRPr="008344DA">
        <w:rPr>
          <w:rFonts w:ascii="Times New Roman" w:hAnsi="Times New Roman"/>
          <w:b/>
          <w:color w:val="000000"/>
          <w:lang w:val="es-MX"/>
        </w:rPr>
        <w:t xml:space="preserve">: </w:t>
      </w:r>
      <w:r w:rsidR="00D819DA" w:rsidRPr="008344DA">
        <w:rPr>
          <w:rFonts w:ascii="Times New Roman" w:hAnsi="Times New Roman"/>
          <w:b/>
          <w:color w:val="000000"/>
          <w:lang w:val="es-MX"/>
        </w:rPr>
        <w:t>08/20/2022</w:t>
      </w:r>
    </w:p>
    <w:p w14:paraId="1E02ADF9" w14:textId="149C4636" w:rsidR="004501BA" w:rsidRPr="008344DA" w:rsidRDefault="008344DA" w:rsidP="004501BA">
      <w:pPr>
        <w:spacing w:line="245" w:lineRule="exact"/>
        <w:jc w:val="center"/>
        <w:textAlignment w:val="baseline"/>
        <w:rPr>
          <w:rFonts w:ascii="Times New Roman" w:hAnsi="Times New Roman"/>
          <w:b/>
          <w:color w:val="000000"/>
          <w:lang w:val="es-MX"/>
        </w:rPr>
      </w:pPr>
      <w:r w:rsidRPr="008344DA">
        <w:rPr>
          <w:rFonts w:ascii="Times New Roman" w:hAnsi="Times New Roman"/>
          <w:b/>
          <w:color w:val="000000"/>
          <w:lang w:val="es-MX"/>
        </w:rPr>
        <w:t>NUESTRO NÚMERO DE EXPEDIENTE</w:t>
      </w:r>
      <w:r w:rsidRPr="008344DA">
        <w:rPr>
          <w:rFonts w:ascii="Times New Roman" w:hAnsi="Times New Roman"/>
          <w:b/>
          <w:color w:val="000000"/>
          <w:lang w:val="es-MX"/>
        </w:rPr>
        <w:t xml:space="preserve"> </w:t>
      </w:r>
      <w:r w:rsidR="004501BA" w:rsidRPr="008344DA">
        <w:rPr>
          <w:rFonts w:ascii="Times New Roman" w:hAnsi="Times New Roman"/>
          <w:b/>
          <w:color w:val="000000"/>
          <w:lang w:val="es-MX"/>
        </w:rPr>
        <w:t xml:space="preserve"># </w:t>
      </w:r>
      <w:r w:rsidR="00D819DA" w:rsidRPr="008344DA">
        <w:rPr>
          <w:rFonts w:ascii="Times New Roman" w:hAnsi="Times New Roman"/>
          <w:b/>
          <w:color w:val="000000"/>
          <w:lang w:val="es-MX"/>
        </w:rPr>
        <w:t>254458</w:t>
      </w:r>
    </w:p>
    <w:p w14:paraId="67D8E566" w14:textId="7A74F324" w:rsidR="004501BA" w:rsidRPr="008344DA" w:rsidRDefault="008344DA" w:rsidP="004501BA">
      <w:pPr>
        <w:spacing w:line="245" w:lineRule="exact"/>
        <w:jc w:val="center"/>
        <w:textAlignment w:val="baseline"/>
        <w:rPr>
          <w:rFonts w:ascii="Times New Roman" w:hAnsi="Times New Roman"/>
          <w:b/>
          <w:color w:val="000000"/>
          <w:lang w:val="es-MX"/>
        </w:rPr>
      </w:pPr>
      <w:r w:rsidRPr="008344DA">
        <w:rPr>
          <w:rFonts w:ascii="Times New Roman" w:hAnsi="Times New Roman"/>
          <w:b/>
          <w:color w:val="000000"/>
          <w:lang w:val="es-MX"/>
        </w:rPr>
        <w:t>PLAZO DE PRESCRIPCIÓN</w:t>
      </w:r>
      <w:r w:rsidRPr="008344DA">
        <w:rPr>
          <w:rFonts w:ascii="Times New Roman" w:hAnsi="Times New Roman"/>
          <w:b/>
          <w:color w:val="000000"/>
          <w:lang w:val="es-MX"/>
        </w:rPr>
        <w:t xml:space="preserve">: </w:t>
      </w:r>
      <w:r w:rsidR="00D819DA" w:rsidRPr="008344DA">
        <w:rPr>
          <w:rFonts w:ascii="Times New Roman" w:hAnsi="Times New Roman"/>
          <w:b/>
          <w:color w:val="FF0000"/>
          <w:lang w:val="es-MX"/>
        </w:rPr>
        <w:t>08/20/2024</w:t>
      </w:r>
    </w:p>
    <w:p w14:paraId="373B7E5F" w14:textId="77777777" w:rsidR="009F13B6" w:rsidRPr="008344DA" w:rsidRDefault="009F13B6">
      <w:pPr>
        <w:rPr>
          <w:rFonts w:ascii="Bookman Old Style" w:hAnsi="Bookman Old Style"/>
          <w:noProof/>
          <w:lang w:val="es-MX"/>
        </w:rPr>
      </w:pPr>
    </w:p>
    <w:p w14:paraId="373B7E60" w14:textId="3DE698D4" w:rsidR="009F13B6" w:rsidRPr="008344DA" w:rsidRDefault="00380DE6" w:rsidP="00613C7C">
      <w:pPr>
        <w:rPr>
          <w:rFonts w:ascii="Bookman Old Style" w:hAnsi="Bookman Old Style"/>
          <w:b/>
          <w:bCs/>
          <w:i/>
          <w:iCs/>
          <w:color w:val="000000"/>
          <w:lang w:val="es-MX"/>
        </w:rPr>
      </w:pPr>
      <w:r w:rsidRPr="008344DA">
        <w:rPr>
          <w:rFonts w:ascii="Bookman Old Style" w:hAnsi="Bookman Old Style"/>
          <w:lang w:val="es-MX"/>
        </w:rPr>
        <w:t>Re:</w:t>
      </w:r>
      <w:r w:rsidRPr="008344DA">
        <w:rPr>
          <w:rFonts w:ascii="Bookman Old Style" w:hAnsi="Bookman Old Style"/>
          <w:lang w:val="es-MX"/>
        </w:rPr>
        <w:tab/>
      </w:r>
      <w:r w:rsidR="008344DA" w:rsidRPr="008344DA">
        <w:rPr>
          <w:rFonts w:ascii="Bookman Old Style" w:hAnsi="Bookman Old Style"/>
          <w:b/>
          <w:bCs/>
          <w:i/>
          <w:iCs/>
          <w:lang w:val="es-MX"/>
        </w:rPr>
        <w:t>Fetcha del incidente</w:t>
      </w:r>
      <w:r w:rsidRPr="008344DA">
        <w:rPr>
          <w:rFonts w:ascii="Bookman Old Style" w:hAnsi="Bookman Old Style"/>
          <w:b/>
          <w:bCs/>
          <w:i/>
          <w:iCs/>
          <w:lang w:val="es-MX"/>
        </w:rPr>
        <w:t xml:space="preserve">: </w:t>
      </w:r>
      <w:r w:rsidRPr="008344DA">
        <w:rPr>
          <w:rFonts w:ascii="Bookman Old Style" w:hAnsi="Bookman Old Style"/>
          <w:b/>
          <w:bCs/>
          <w:i/>
          <w:iCs/>
          <w:noProof/>
          <w:color w:val="000000"/>
          <w:lang w:val="es-MX"/>
        </w:rPr>
        <w:t xml:space="preserve"> 20</w:t>
      </w:r>
      <w:r w:rsidR="008344DA" w:rsidRPr="008344DA">
        <w:rPr>
          <w:rFonts w:ascii="Bookman Old Style" w:hAnsi="Bookman Old Style"/>
          <w:b/>
          <w:bCs/>
          <w:i/>
          <w:iCs/>
          <w:noProof/>
          <w:color w:val="000000"/>
          <w:lang w:val="es-MX"/>
        </w:rPr>
        <w:t xml:space="preserve"> de agosto</w:t>
      </w:r>
      <w:r w:rsidRPr="008344DA">
        <w:rPr>
          <w:rFonts w:ascii="Bookman Old Style" w:hAnsi="Bookman Old Style"/>
          <w:b/>
          <w:bCs/>
          <w:i/>
          <w:iCs/>
          <w:noProof/>
          <w:color w:val="000000"/>
          <w:lang w:val="es-MX"/>
        </w:rPr>
        <w:t xml:space="preserve"> 2022</w:t>
      </w:r>
    </w:p>
    <w:p w14:paraId="373B7E61" w14:textId="77777777" w:rsidR="009F13B6" w:rsidRPr="008344DA" w:rsidRDefault="009F13B6">
      <w:pPr>
        <w:ind w:firstLine="720"/>
        <w:rPr>
          <w:rFonts w:ascii="Bookman Old Style" w:hAnsi="Bookman Old Style"/>
          <w:color w:val="000000"/>
          <w:lang w:val="es-MX"/>
        </w:rPr>
      </w:pPr>
    </w:p>
    <w:p w14:paraId="373B7E62" w14:textId="63126A0D" w:rsidR="009F13B6" w:rsidRPr="008344DA" w:rsidRDefault="008344DA">
      <w:pPr>
        <w:rPr>
          <w:rFonts w:ascii="Bookman Old Style" w:hAnsi="Bookman Old Style"/>
          <w:lang w:val="es-MX"/>
        </w:rPr>
      </w:pPr>
      <w:r w:rsidRPr="008344DA">
        <w:rPr>
          <w:rFonts w:ascii="Bookman Old Style" w:hAnsi="Bookman Old Style"/>
          <w:lang w:val="es-MX"/>
        </w:rPr>
        <w:t>Estimada Sra</w:t>
      </w:r>
      <w:r w:rsidR="00613C7C" w:rsidRPr="008344DA">
        <w:rPr>
          <w:rFonts w:ascii="Bookman Old Style" w:hAnsi="Bookman Old Style"/>
          <w:lang w:val="es-MX"/>
        </w:rPr>
        <w:t xml:space="preserve">. </w:t>
      </w:r>
      <w:r w:rsidR="00380DE6" w:rsidRPr="008344DA">
        <w:rPr>
          <w:rFonts w:ascii="Bookman Old Style" w:hAnsi="Bookman Old Style"/>
          <w:lang w:val="es-MX"/>
        </w:rPr>
        <w:t>Ambriz:</w:t>
      </w:r>
    </w:p>
    <w:p w14:paraId="7C7599B7" w14:textId="2D2DDB2B" w:rsidR="003A6B7A" w:rsidRPr="008344DA" w:rsidRDefault="008344DA" w:rsidP="003A6B7A">
      <w:pPr>
        <w:spacing w:before="246" w:line="253" w:lineRule="exact"/>
        <w:ind w:right="144"/>
        <w:textAlignment w:val="baseline"/>
        <w:rPr>
          <w:rFonts w:ascii="Bookman Old Style" w:hAnsi="Bookman Old Style"/>
          <w:color w:val="000000"/>
          <w:lang w:val="es-MX"/>
        </w:rPr>
      </w:pPr>
      <w:r w:rsidRPr="008344DA">
        <w:rPr>
          <w:rFonts w:ascii="Bookman Old Style" w:hAnsi="Bookman Old Style"/>
          <w:lang w:val="es-MX"/>
        </w:rPr>
        <w:t>Acepte esta carta como un aviso formal para usted de que hemos cerrado nuestro expediente y cesado nuestro trabajo en su reclamo</w:t>
      </w:r>
      <w:r w:rsidR="003A6B7A" w:rsidRPr="008344DA">
        <w:rPr>
          <w:rFonts w:ascii="Bookman Old Style" w:hAnsi="Bookman Old Style"/>
          <w:lang w:val="es-MX"/>
        </w:rPr>
        <w:t xml:space="preserve">. </w:t>
      </w:r>
      <w:r w:rsidRPr="008344DA">
        <w:rPr>
          <w:rFonts w:ascii="Bookman Old Style" w:hAnsi="Bookman Old Style"/>
          <w:lang w:val="es-MX"/>
        </w:rPr>
        <w:t>A partir de la fecha de esta carta, ya no existe ninguna relación de abogado-cliente entre usted y Ramos Law, y por la presente se le informa que será el único responsable de atender diligentemente todos los asuntos necesarios para el procesamiento de su caso o Obtenga un nuevo abogado para garantizar que sus derechos estén plenamente protegidos y reivindicados según lo requieran las circunstancias.</w:t>
      </w:r>
      <w:r>
        <w:rPr>
          <w:rFonts w:ascii="Bookman Old Style" w:hAnsi="Bookman Old Style"/>
          <w:lang w:val="es-MX"/>
        </w:rPr>
        <w:t xml:space="preserve"> </w:t>
      </w:r>
      <w:r w:rsidRPr="008344DA">
        <w:rPr>
          <w:rFonts w:ascii="Bookman Old Style" w:hAnsi="Bookman Old Style"/>
          <w:color w:val="000000"/>
          <w:lang w:val="es-MX"/>
        </w:rPr>
        <w:t>Según su solicitud, adjuntamos una copia de su expediente.</w:t>
      </w:r>
    </w:p>
    <w:p w14:paraId="469706C7" w14:textId="77777777" w:rsidR="003A6B7A" w:rsidRPr="008344DA" w:rsidRDefault="003A6B7A" w:rsidP="003A6B7A">
      <w:pPr>
        <w:rPr>
          <w:rFonts w:ascii="Bookman Old Style" w:hAnsi="Bookman Old Style"/>
          <w:lang w:val="es-MX"/>
        </w:rPr>
      </w:pPr>
    </w:p>
    <w:p w14:paraId="2AEBDF87" w14:textId="173817B6" w:rsidR="003A6B7A" w:rsidRPr="008344DA" w:rsidRDefault="008344DA" w:rsidP="003A6B7A">
      <w:pPr>
        <w:rPr>
          <w:rFonts w:ascii="Bookman Old Style" w:hAnsi="Bookman Old Style"/>
          <w:i/>
          <w:iCs/>
          <w:lang w:val="es-MX"/>
        </w:rPr>
      </w:pPr>
      <w:r w:rsidRPr="008344DA">
        <w:rPr>
          <w:rFonts w:ascii="Bookman Old Style" w:hAnsi="Bookman Old Style"/>
          <w:lang w:val="es-MX"/>
        </w:rPr>
        <w:t>Cerramos su expediente porque no pudimos identificar a una parte culpable de la muerte de su hijo</w:t>
      </w:r>
      <w:r w:rsidR="00A02D17" w:rsidRPr="008344DA">
        <w:rPr>
          <w:rFonts w:ascii="Bookman Old Style" w:hAnsi="Bookman Old Style"/>
          <w:lang w:val="es-MX"/>
        </w:rPr>
        <w:t xml:space="preserve">.  </w:t>
      </w:r>
      <w:r>
        <w:rPr>
          <w:rFonts w:ascii="Bookman Old Style" w:hAnsi="Bookman Old Style"/>
          <w:lang w:val="es-MX"/>
        </w:rPr>
        <w:t xml:space="preserve">La </w:t>
      </w:r>
      <w:r w:rsidRPr="008344DA">
        <w:rPr>
          <w:rFonts w:ascii="Bookman Old Style" w:hAnsi="Bookman Old Style"/>
          <w:lang w:val="es-MX"/>
        </w:rPr>
        <w:t xml:space="preserve">compañía </w:t>
      </w:r>
      <w:r>
        <w:rPr>
          <w:rFonts w:ascii="Bookman Old Style" w:hAnsi="Bookman Old Style"/>
          <w:lang w:val="es-MX"/>
        </w:rPr>
        <w:t>de</w:t>
      </w:r>
      <w:r w:rsidRPr="008344DA">
        <w:rPr>
          <w:rFonts w:ascii="Bookman Old Style" w:hAnsi="Bookman Old Style"/>
          <w:lang w:val="es-MX"/>
        </w:rPr>
        <w:t xml:space="preserve"> </w:t>
      </w:r>
      <w:r>
        <w:rPr>
          <w:rFonts w:ascii="Bookman Old Style" w:hAnsi="Bookman Old Style"/>
          <w:lang w:val="es-MX"/>
        </w:rPr>
        <w:t>seguro, State Farm Insurance</w:t>
      </w:r>
      <w:r w:rsidRPr="008344DA">
        <w:rPr>
          <w:rFonts w:ascii="Bookman Old Style" w:hAnsi="Bookman Old Style"/>
          <w:lang w:val="es-MX"/>
        </w:rPr>
        <w:t xml:space="preserve"> niega responsabilidad</w:t>
      </w:r>
      <w:r>
        <w:rPr>
          <w:rFonts w:ascii="Bookman Old Style" w:hAnsi="Bookman Old Style"/>
          <w:lang w:val="es-MX"/>
        </w:rPr>
        <w:t xml:space="preserve"> porque el conductor tuvo el derecho de paso</w:t>
      </w:r>
      <w:r w:rsidR="00A02D17" w:rsidRPr="008344DA">
        <w:rPr>
          <w:rFonts w:ascii="Bookman Old Style" w:hAnsi="Bookman Old Style"/>
          <w:lang w:val="es-MX"/>
        </w:rPr>
        <w:t>.</w:t>
      </w:r>
      <w:r w:rsidR="003A6B7A" w:rsidRPr="008344DA">
        <w:rPr>
          <w:rFonts w:ascii="Bookman Old Style" w:hAnsi="Bookman Old Style"/>
          <w:i/>
          <w:iCs/>
          <w:lang w:val="es-MX"/>
        </w:rPr>
        <w:t xml:space="preserve"> </w:t>
      </w:r>
    </w:p>
    <w:p w14:paraId="35EB12B6" w14:textId="77777777" w:rsidR="003A6B7A" w:rsidRPr="008344DA" w:rsidRDefault="003A6B7A" w:rsidP="003A6B7A">
      <w:pPr>
        <w:rPr>
          <w:rFonts w:ascii="Bookman Old Style" w:hAnsi="Bookman Old Style"/>
          <w:lang w:val="es-MX"/>
        </w:rPr>
      </w:pPr>
    </w:p>
    <w:p w14:paraId="3EAF9CDD" w14:textId="616F31BE" w:rsidR="003A6B7A" w:rsidRDefault="008344DA" w:rsidP="003A6B7A">
      <w:pPr>
        <w:rPr>
          <w:rFonts w:ascii="Bookman Old Style" w:hAnsi="Bookman Old Style"/>
          <w:lang w:val="es-MX"/>
        </w:rPr>
      </w:pPr>
      <w:r w:rsidRPr="008344DA">
        <w:rPr>
          <w:rFonts w:ascii="Bookman Old Style" w:hAnsi="Bookman Old Style"/>
          <w:color w:val="000000"/>
          <w:spacing w:val="-1"/>
          <w:lang w:val="es-MX"/>
        </w:rPr>
        <w:t>Debido a que su reclamo surge de una muerte por un accidente automovilístico, el plazo de prescripción es de dos (2) años a partir de la fecha del accidente.</w:t>
      </w:r>
      <w:r>
        <w:rPr>
          <w:rFonts w:ascii="Bookman Old Style" w:hAnsi="Bookman Old Style"/>
          <w:color w:val="000000"/>
          <w:spacing w:val="-1"/>
          <w:lang w:val="es-MX"/>
        </w:rPr>
        <w:t xml:space="preserve"> </w:t>
      </w:r>
      <w:r w:rsidR="002E6088" w:rsidRPr="002E6088">
        <w:rPr>
          <w:rFonts w:ascii="Bookman Old Style" w:hAnsi="Bookman Old Style"/>
          <w:lang w:val="es-MX"/>
        </w:rPr>
        <w:t xml:space="preserve">Esto significa que tiene hasta el </w:t>
      </w:r>
      <w:r w:rsidR="002E6088">
        <w:rPr>
          <w:rFonts w:ascii="Bookman Old Style" w:hAnsi="Bookman Old Style"/>
          <w:lang w:val="es-MX"/>
        </w:rPr>
        <w:t>2</w:t>
      </w:r>
      <w:r w:rsidR="002E6088" w:rsidRPr="002E6088">
        <w:rPr>
          <w:rFonts w:ascii="Bookman Old Style" w:hAnsi="Bookman Old Style"/>
          <w:lang w:val="es-MX"/>
        </w:rPr>
        <w:t>0 de agosto de 2024 para resolver su reclamo con la compañía de seguros correspondiente o presentar una demanda contra el conductor culpable.</w:t>
      </w:r>
      <w:r w:rsidR="003A6B7A" w:rsidRPr="002E6088">
        <w:rPr>
          <w:rFonts w:ascii="Bookman Old Style" w:hAnsi="Bookman Old Style"/>
          <w:lang w:val="es-MX"/>
        </w:rPr>
        <w:t xml:space="preserve">  </w:t>
      </w:r>
      <w:r w:rsidR="002E6088" w:rsidRPr="002E6088">
        <w:rPr>
          <w:rFonts w:ascii="Bookman Old Style" w:hAnsi="Bookman Old Style"/>
          <w:lang w:val="es-MX"/>
        </w:rPr>
        <w:t>De no hacerlo, perderá su derecho a recuperar daños y perjuicios.</w:t>
      </w:r>
    </w:p>
    <w:p w14:paraId="4391DF0A" w14:textId="77777777" w:rsidR="002E6088" w:rsidRPr="002E6088" w:rsidRDefault="002E6088" w:rsidP="003A6B7A">
      <w:pPr>
        <w:rPr>
          <w:rFonts w:ascii="Bookman Old Style" w:hAnsi="Bookman Old Style"/>
          <w:color w:val="000000"/>
          <w:spacing w:val="-1"/>
          <w:lang w:val="es-MX"/>
        </w:rPr>
      </w:pPr>
    </w:p>
    <w:p w14:paraId="4707F266" w14:textId="674EFCA0" w:rsidR="003A6B7A" w:rsidRDefault="002E6088" w:rsidP="003A6B7A">
      <w:pPr>
        <w:rPr>
          <w:rFonts w:ascii="Bookman Old Style" w:hAnsi="Bookman Old Style"/>
          <w:lang w:val="es-MX"/>
        </w:rPr>
      </w:pPr>
      <w:r w:rsidRPr="002E6088">
        <w:rPr>
          <w:rFonts w:ascii="Bookman Old Style" w:hAnsi="Bookman Old Style"/>
          <w:lang w:val="es-MX"/>
        </w:rPr>
        <w:t>Apreciamos que haya considerado Ramos Law en relación con su caso. Le deseamos todo lo mejor y gracias por darnos la oportunidad de ayudarle. Esperamos que si necesita representación en el futuro, nos llame.</w:t>
      </w:r>
    </w:p>
    <w:p w14:paraId="63FC49F9" w14:textId="77777777" w:rsidR="002E6088" w:rsidRPr="002E6088" w:rsidRDefault="002E6088" w:rsidP="003A6B7A">
      <w:pPr>
        <w:rPr>
          <w:rFonts w:ascii="Bookman Old Style" w:hAnsi="Bookman Old Style"/>
          <w:lang w:val="es-MX"/>
        </w:rPr>
      </w:pPr>
    </w:p>
    <w:p w14:paraId="16EB1909" w14:textId="24BFC65A" w:rsidR="003A6B7A" w:rsidRPr="003B0AC8" w:rsidRDefault="002E6088" w:rsidP="003A6B7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Gracias</w:t>
      </w:r>
      <w:r w:rsidR="003A6B7A" w:rsidRPr="003B0AC8">
        <w:rPr>
          <w:rFonts w:ascii="Bookman Old Style" w:hAnsi="Bookman Old Style"/>
        </w:rPr>
        <w:t>,</w:t>
      </w:r>
    </w:p>
    <w:p w14:paraId="542C29E9" w14:textId="77777777" w:rsidR="003A6B7A" w:rsidRDefault="003A6B7A" w:rsidP="003A6B7A">
      <w:r w:rsidRPr="00E45064">
        <w:rPr>
          <w:noProof/>
        </w:rPr>
        <w:drawing>
          <wp:inline distT="0" distB="0" distL="0" distR="0" wp14:anchorId="44834745" wp14:editId="7B5200D9">
            <wp:extent cx="1381125" cy="600075"/>
            <wp:effectExtent l="0" t="0" r="0" b="0"/>
            <wp:docPr id="7" name="Picture 1" descr="A close-up of a sig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A close-up of a sig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BFF6" w14:textId="77777777" w:rsidR="003A6B7A" w:rsidRPr="003B0AC8" w:rsidRDefault="003A6B7A" w:rsidP="003A6B7A">
      <w:pPr>
        <w:rPr>
          <w:rFonts w:ascii="Bookman Old Style" w:hAnsi="Bookman Old Style"/>
        </w:rPr>
      </w:pPr>
      <w:r w:rsidRPr="003B0AC8">
        <w:rPr>
          <w:rFonts w:ascii="Bookman Old Style" w:hAnsi="Bookman Old Style"/>
        </w:rPr>
        <w:t>Marianne Garrison</w:t>
      </w:r>
    </w:p>
    <w:p w14:paraId="5DE124EB" w14:textId="77777777" w:rsidR="003A6B7A" w:rsidRPr="003B0AC8" w:rsidRDefault="003A6B7A" w:rsidP="003A6B7A">
      <w:pPr>
        <w:rPr>
          <w:rFonts w:ascii="Bookman Old Style" w:hAnsi="Bookman Old Style"/>
        </w:rPr>
      </w:pPr>
      <w:r w:rsidRPr="003B0AC8">
        <w:rPr>
          <w:rFonts w:ascii="Bookman Old Style" w:hAnsi="Bookman Old Style"/>
        </w:rPr>
        <w:t>Attorney</w:t>
      </w:r>
    </w:p>
    <w:p w14:paraId="2152426F" w14:textId="77777777" w:rsidR="003A6B7A" w:rsidRPr="003B0AC8" w:rsidRDefault="003A6B7A" w:rsidP="003A6B7A">
      <w:pPr>
        <w:rPr>
          <w:rFonts w:ascii="Bookman Old Style" w:hAnsi="Bookman Old Style"/>
        </w:rPr>
      </w:pPr>
      <w:r w:rsidRPr="003B0AC8">
        <w:rPr>
          <w:rFonts w:ascii="Bookman Old Style" w:hAnsi="Bookman Old Style"/>
        </w:rPr>
        <w:t>Direct:  720-580-8312</w:t>
      </w:r>
    </w:p>
    <w:p w14:paraId="4C2863A3" w14:textId="14AD1DA9" w:rsidR="003A6B7A" w:rsidRDefault="003A6B7A" w:rsidP="00380DE6">
      <w:pPr>
        <w:rPr>
          <w:rFonts w:ascii="Bookman Old Style" w:hAnsi="Bookman Old Style"/>
        </w:rPr>
        <w:sectPr w:rsidR="003A6B7A" w:rsidSect="0007118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3B0AC8">
        <w:rPr>
          <w:rFonts w:ascii="Bookman Old Style" w:hAnsi="Bookman Old Style"/>
        </w:rPr>
        <w:t>marianne@ramoslaw.com</w:t>
      </w:r>
    </w:p>
    <w:p w14:paraId="373B7E63" w14:textId="77777777" w:rsidR="009F13B6" w:rsidRDefault="009F13B6">
      <w:pPr>
        <w:rPr>
          <w:rFonts w:ascii="Bookman Old Style" w:hAnsi="Bookman Old Style"/>
        </w:rPr>
      </w:pPr>
    </w:p>
    <w:sectPr w:rsidR="009F13B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/>
      <w:pgMar w:top="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7DF8" w14:textId="77777777" w:rsidR="00071181" w:rsidRDefault="00071181">
      <w:r>
        <w:separator/>
      </w:r>
    </w:p>
  </w:endnote>
  <w:endnote w:type="continuationSeparator" w:id="0">
    <w:p w14:paraId="0C69CAC9" w14:textId="77777777" w:rsidR="00071181" w:rsidRDefault="00071181">
      <w:r>
        <w:continuationSeparator/>
      </w:r>
    </w:p>
  </w:endnote>
  <w:endnote w:type="continuationNotice" w:id="1">
    <w:p w14:paraId="65285101" w14:textId="77777777" w:rsidR="00071181" w:rsidRDefault="00071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CA9D" w14:textId="77777777" w:rsidR="003A6B7A" w:rsidRDefault="003A6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1045D" w14:textId="77777777" w:rsidR="003A6B7A" w:rsidRDefault="003A6B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F128" w14:textId="77777777" w:rsidR="003A6B7A" w:rsidRDefault="003A6B7A" w:rsidP="009808AC">
    <w:pPr>
      <w:pStyle w:val="Footer"/>
      <w:ind w:left="-144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2F3858D" wp14:editId="335761B8">
          <wp:simplePos x="0" y="0"/>
          <wp:positionH relativeFrom="column">
            <wp:posOffset>-914400</wp:posOffset>
          </wp:positionH>
          <wp:positionV relativeFrom="paragraph">
            <wp:posOffset>1905</wp:posOffset>
          </wp:positionV>
          <wp:extent cx="7762875" cy="276225"/>
          <wp:effectExtent l="0" t="0" r="0" b="0"/>
          <wp:wrapTight wrapText="bothSides">
            <wp:wrapPolygon edited="0">
              <wp:start x="0" y="0"/>
              <wp:lineTo x="0" y="20855"/>
              <wp:lineTo x="21573" y="20855"/>
              <wp:lineTo x="21573" y="0"/>
              <wp:lineTo x="0" y="0"/>
            </wp:wrapPolygon>
          </wp:wrapTight>
          <wp:docPr id="104320724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7E79" w14:textId="77777777" w:rsidR="009F13B6" w:rsidRDefault="009F13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7E7A" w14:textId="77777777" w:rsidR="009F13B6" w:rsidRDefault="009F13B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7E86" w14:textId="77777777" w:rsidR="009F13B6" w:rsidRDefault="00380DE6">
    <w:pPr>
      <w:pStyle w:val="Footer"/>
      <w:ind w:left="-1440"/>
    </w:pPr>
    <w:r>
      <w:rPr>
        <w:noProof/>
      </w:rPr>
      <w:drawing>
        <wp:anchor distT="0" distB="0" distL="114300" distR="114300" simplePos="0" relativeHeight="3" behindDoc="1" locked="0" layoutInCell="1" allowOverlap="1" wp14:anchorId="373B7E8B" wp14:editId="373B7E8C">
          <wp:simplePos x="0" y="0"/>
          <wp:positionH relativeFrom="column">
            <wp:posOffset>-914400</wp:posOffset>
          </wp:positionH>
          <wp:positionV relativeFrom="paragraph">
            <wp:posOffset>1905</wp:posOffset>
          </wp:positionV>
          <wp:extent cx="7762875" cy="276225"/>
          <wp:effectExtent l="0" t="0" r="0" b="0"/>
          <wp:wrapTight wrapText="bothSides">
            <wp:wrapPolygon edited="0">
              <wp:start x="0" y="0"/>
              <wp:lineTo x="0" y="0"/>
              <wp:lineTo x="0" y="0"/>
              <wp:lineTo x="0" y="0"/>
              <wp:lineTo x="0" y="0"/>
            </wp:wrapPolygon>
          </wp:wrapTight>
          <wp:docPr id="5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6500F" w14:textId="77777777" w:rsidR="00071181" w:rsidRDefault="00071181">
      <w:r>
        <w:separator/>
      </w:r>
    </w:p>
  </w:footnote>
  <w:footnote w:type="continuationSeparator" w:id="0">
    <w:p w14:paraId="2838767B" w14:textId="77777777" w:rsidR="00071181" w:rsidRDefault="00071181">
      <w:r>
        <w:continuationSeparator/>
      </w:r>
    </w:p>
  </w:footnote>
  <w:footnote w:type="continuationNotice" w:id="1">
    <w:p w14:paraId="642E3C0D" w14:textId="77777777" w:rsidR="00071181" w:rsidRDefault="000711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7C6C" w14:textId="77777777" w:rsidR="003A6B7A" w:rsidRDefault="003A6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1484" w14:textId="77777777" w:rsidR="003A6B7A" w:rsidRDefault="003A6B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ACC56" w14:textId="77777777" w:rsidR="003A6B7A" w:rsidRPr="00896C73" w:rsidRDefault="003A6B7A" w:rsidP="002F3917">
    <w:pPr>
      <w:ind w:left="-810"/>
      <w:jc w:val="left"/>
      <w:rPr>
        <w:rFonts w:ascii="Bookman Old Style" w:hAnsi="Bookman Old Style"/>
      </w:rPr>
    </w:pPr>
    <w:r w:rsidRPr="00472E87">
      <w:fldChar w:fldCharType="begin"/>
    </w:r>
    <w:r w:rsidRPr="00472E87">
      <w:instrText xml:space="preserve"> INCLUDETEXT  "n:\\needdocs\\merge templates\\letterhead-revised.doc-copy.doc"  \* MERGEFORMAT </w:instrText>
    </w:r>
    <w:r w:rsidRPr="00472E87">
      <w:fldChar w:fldCharType="separate"/>
    </w:r>
    <w:r w:rsidRPr="002F3917">
      <w:rPr>
        <w:noProof/>
        <w:sz w:val="16"/>
        <w:szCs w:val="16"/>
      </w:rPr>
      <w:drawing>
        <wp:anchor distT="0" distB="0" distL="114300" distR="114300" simplePos="0" relativeHeight="251661312" behindDoc="1" locked="1" layoutInCell="1" allowOverlap="1" wp14:anchorId="6AA9AB99" wp14:editId="0A2906B8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DC766" w14:textId="77777777" w:rsidR="003A6B7A" w:rsidRDefault="003A6B7A" w:rsidP="005F4731">
    <w:pPr>
      <w:pStyle w:val="Header"/>
    </w:pPr>
    <w:r w:rsidRPr="00472E87">
      <w:fldChar w:fldCharType="end"/>
    </w:r>
  </w:p>
  <w:p w14:paraId="50B76AD2" w14:textId="77777777" w:rsidR="003A6B7A" w:rsidRPr="00406DAB" w:rsidRDefault="003A6B7A" w:rsidP="00354F3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7E77" w14:textId="77777777" w:rsidR="009F13B6" w:rsidRDefault="009F13B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7E78" w14:textId="77777777" w:rsidR="009F13B6" w:rsidRDefault="009F13B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B7E7B" w14:textId="77777777" w:rsidR="009F13B6" w:rsidRDefault="00380DE6">
    <w:pPr>
      <w:ind w:left="-810"/>
      <w:jc w:val="left"/>
      <w:rPr>
        <w:sz w:val="16"/>
        <w:szCs w:val="16"/>
      </w:rPr>
    </w:pPr>
    <w:r>
      <w:fldChar w:fldCharType="begin"/>
    </w:r>
    <w:r>
      <w:instrText xml:space="preserve"> INCLUDETEXT  "n:\\needdocs\\merge templates\\letterhead-revised.doc-copy.doc"  \* MERGEFORMAT </w:instrText>
    </w:r>
    <w:r>
      <w:fldChar w:fldCharType="separate"/>
    </w:r>
  </w:p>
  <w:p w14:paraId="373B7E7C" w14:textId="77777777" w:rsidR="009F13B6" w:rsidRDefault="009F13B6">
    <w:pPr>
      <w:ind w:left="-810"/>
      <w:jc w:val="left"/>
      <w:rPr>
        <w:sz w:val="16"/>
        <w:szCs w:val="16"/>
      </w:rPr>
    </w:pPr>
  </w:p>
  <w:p w14:paraId="373B7E7D" w14:textId="77777777" w:rsidR="009F13B6" w:rsidRDefault="009F13B6">
    <w:pPr>
      <w:ind w:left="-810"/>
      <w:jc w:val="left"/>
      <w:rPr>
        <w:sz w:val="16"/>
        <w:szCs w:val="16"/>
      </w:rPr>
    </w:pPr>
  </w:p>
  <w:p w14:paraId="373B7E7E" w14:textId="77777777" w:rsidR="009F13B6" w:rsidRDefault="009F13B6">
    <w:pPr>
      <w:ind w:left="-810"/>
      <w:jc w:val="left"/>
      <w:rPr>
        <w:sz w:val="16"/>
        <w:szCs w:val="16"/>
      </w:rPr>
    </w:pPr>
  </w:p>
  <w:p w14:paraId="373B7E7F" w14:textId="77777777" w:rsidR="009F13B6" w:rsidRDefault="00380DE6">
    <w:pPr>
      <w:ind w:left="-810"/>
      <w:jc w:val="left"/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3B7E87" wp14:editId="373B7E88">
              <wp:simplePos x="0" y="0"/>
              <wp:positionH relativeFrom="column">
                <wp:posOffset>-914400</wp:posOffset>
              </wp:positionH>
              <wp:positionV relativeFrom="paragraph">
                <wp:posOffset>227965</wp:posOffset>
              </wp:positionV>
              <wp:extent cx="6995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99516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7E753D60" id="Straight Connector 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7.95pt" to="478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" strokecolor="black [3200]" strokeweight="2pt">
              <v:stroke joinstyle="miter"/>
            </v:line>
          </w:pict>
        </mc:Fallback>
      </mc:AlternateContent>
    </w:r>
  </w:p>
  <w:p w14:paraId="373B7E80" w14:textId="77777777" w:rsidR="009F13B6" w:rsidRDefault="009F13B6">
    <w:pPr>
      <w:ind w:left="-810"/>
      <w:jc w:val="left"/>
      <w:rPr>
        <w:sz w:val="16"/>
        <w:szCs w:val="16"/>
      </w:rPr>
    </w:pPr>
  </w:p>
  <w:p w14:paraId="373B7E81" w14:textId="77777777" w:rsidR="009F13B6" w:rsidRDefault="009F13B6">
    <w:pPr>
      <w:ind w:left="-810"/>
      <w:jc w:val="left"/>
      <w:rPr>
        <w:sz w:val="16"/>
        <w:szCs w:val="16"/>
      </w:rPr>
    </w:pPr>
  </w:p>
  <w:p w14:paraId="373B7E82" w14:textId="77777777" w:rsidR="009F13B6" w:rsidRDefault="009F13B6">
    <w:pPr>
      <w:ind w:left="-810"/>
      <w:jc w:val="left"/>
      <w:rPr>
        <w:i/>
        <w:sz w:val="14"/>
        <w:szCs w:val="14"/>
      </w:rPr>
    </w:pPr>
  </w:p>
  <w:p w14:paraId="373B7E83" w14:textId="77777777" w:rsidR="009F13B6" w:rsidRDefault="00380DE6">
    <w:pPr>
      <w:ind w:left="-810"/>
      <w:jc w:val="left"/>
      <w:rPr>
        <w:i/>
        <w:sz w:val="14"/>
        <w:szCs w:val="14"/>
      </w:rPr>
    </w:pPr>
    <w:r>
      <w:rPr>
        <w:noProof/>
      </w:rPr>
      <w:drawing>
        <wp:anchor distT="0" distB="0" distL="114300" distR="114300" simplePos="0" relativeHeight="2" behindDoc="1" locked="0" layoutInCell="1" allowOverlap="1" wp14:anchorId="373B7E89" wp14:editId="373B7E8A">
          <wp:simplePos x="0" y="0"/>
          <wp:positionH relativeFrom="page">
            <wp:posOffset>4114800</wp:posOffset>
          </wp:positionH>
          <wp:positionV relativeFrom="page">
            <wp:posOffset>822960</wp:posOffset>
          </wp:positionV>
          <wp:extent cx="2880360" cy="575945"/>
          <wp:effectExtent l="0" t="0" r="0" b="0"/>
          <wp:wrapNone/>
          <wp:docPr id="4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6"/>
                  <pic:cNvPicPr>
                    <a:picLocks noChangeAspect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36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73B7E84" w14:textId="77777777" w:rsidR="009F13B6" w:rsidRDefault="00380DE6">
    <w:pPr>
      <w:pStyle w:val="Header"/>
    </w:pPr>
    <w:r>
      <w:fldChar w:fldCharType="end"/>
    </w:r>
  </w:p>
  <w:p w14:paraId="373B7E85" w14:textId="77777777" w:rsidR="009F13B6" w:rsidRDefault="009F1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A6EAE"/>
    <w:multiLevelType w:val="hybridMultilevel"/>
    <w:tmpl w:val="00D4195A"/>
    <w:lvl w:ilvl="0" w:tplc="95100CD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206668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13B6"/>
    <w:rsid w:val="000228BB"/>
    <w:rsid w:val="00071181"/>
    <w:rsid w:val="002E6088"/>
    <w:rsid w:val="00380DE6"/>
    <w:rsid w:val="003A6B7A"/>
    <w:rsid w:val="00446974"/>
    <w:rsid w:val="004501BA"/>
    <w:rsid w:val="0060117D"/>
    <w:rsid w:val="00613C7C"/>
    <w:rsid w:val="00702C15"/>
    <w:rsid w:val="00805F43"/>
    <w:rsid w:val="008344DA"/>
    <w:rsid w:val="009F13B6"/>
    <w:rsid w:val="00A02D17"/>
    <w:rsid w:val="00A532CA"/>
    <w:rsid w:val="00AD1453"/>
    <w:rsid w:val="00D819DA"/>
    <w:rsid w:val="00DB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7E55"/>
  <w15:docId w15:val="{7A3B256E-7FBB-4B14-A55A-E546CACC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</w:rPr>
  </w:style>
  <w:style w:type="paragraph" w:styleId="NoSpacing">
    <w:name w:val="No Spacing"/>
    <w:qFormat/>
    <w:pPr>
      <w:jc w:val="both"/>
    </w:pPr>
    <w:rPr>
      <w:sz w:val="22"/>
    </w:rPr>
  </w:style>
  <w:style w:type="paragraph" w:styleId="BodyTextIndent">
    <w:name w:val="Body Text Indent"/>
    <w:basedOn w:val="Normal"/>
    <w:link w:val="BodyTextIndentChar"/>
    <w:pPr>
      <w:ind w:firstLine="720"/>
      <w:jc w:val="left"/>
    </w:pPr>
    <w:rPr>
      <w:rFonts w:ascii="Times New Roman" w:hAnsi="Times New Roman"/>
      <w:sz w:val="24"/>
      <w:szCs w:val="24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customStyle="1" w:styleId="BodyTextIndentChar">
    <w:name w:val="Body Text Indent Char"/>
    <w:link w:val="BodyTextIndent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ments xmlns="ff29d3f3-de84-47be-9c24-bf4fd14457c1" xsi:nil="true"/>
    <AttachTag xmlns="ff29d3f3-de84-47be-9c24-bf4fd14457c1" xsi:nil="true"/>
    <TaxCatchAll xmlns="1ca56677-858f-459f-b224-7697743b19e2" xsi:nil="true"/>
    <ReqRefNo xmlns="ff29d3f3-de84-47be-9c24-bf4fd14457c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76E935-B97B-45CE-830A-DFC599185ABD}"/>
</file>

<file path=customXml/itemProps2.xml><?xml version="1.0" encoding="utf-8"?>
<ds:datastoreItem xmlns:ds="http://schemas.openxmlformats.org/officeDocument/2006/customXml" ds:itemID="{CFC1B555-1176-4293-A386-69984C4E0F30}">
  <ds:schemaRefs>
    <ds:schemaRef ds:uri="http://schemas.microsoft.com/office/2006/metadata/properties"/>
    <ds:schemaRef ds:uri="http://schemas.microsoft.com/office/infopath/2007/PartnerControls"/>
    <ds:schemaRef ds:uri="ff29d3f3-de84-47be-9c24-bf4fd14457c1"/>
    <ds:schemaRef ds:uri="1ca56677-858f-459f-b224-7697743b19e2"/>
  </ds:schemaRefs>
</ds:datastoreItem>
</file>

<file path=customXml/itemProps3.xml><?xml version="1.0" encoding="utf-8"?>
<ds:datastoreItem xmlns:ds="http://schemas.openxmlformats.org/officeDocument/2006/customXml" ds:itemID="{79D2BAD2-AB69-4F03-A7F5-B08D9E77E7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6F8276-5BB0-4F5D-B57F-2D723FE8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Michel Estrada</cp:lastModifiedBy>
  <cp:revision>3</cp:revision>
  <cp:lastPrinted>2012-06-08T04:45:00Z</cp:lastPrinted>
  <dcterms:created xsi:type="dcterms:W3CDTF">2024-04-22T20:14:00Z</dcterms:created>
  <dcterms:modified xsi:type="dcterms:W3CDTF">2024-04-22T20:23:00Z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TagMigrationVersion">
    <vt:lpwstr>2.0.0</vt:lpwstr>
  </property>
</Properties>
</file>