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A900" w14:textId="77777777" w:rsidR="00DF4B69" w:rsidRDefault="00DF4B69">
      <w:pPr>
        <w:spacing w:after="0" w:line="240" w:lineRule="auto"/>
        <w:rPr>
          <w:rFonts w:ascii="Bookman Old Style" w:hAnsi="Bookman Old Style"/>
        </w:rPr>
      </w:pPr>
    </w:p>
    <w:p w14:paraId="250EA903" w14:textId="28A43D4B" w:rsidR="00DF4B69" w:rsidRDefault="00000000" w:rsidP="00EB2CA3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September 27, 2023</w:t>
      </w:r>
    </w:p>
    <w:p w14:paraId="250EA904" w14:textId="77777777" w:rsidR="00DF4B69" w:rsidRDefault="00DF4B69">
      <w:pPr>
        <w:spacing w:after="0" w:line="240" w:lineRule="auto"/>
        <w:rPr>
          <w:rFonts w:ascii="Bookman Old Style" w:hAnsi="Bookman Old Style"/>
        </w:rPr>
      </w:pPr>
    </w:p>
    <w:p w14:paraId="250EA905" w14:textId="7777777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ATTN:  SUBROGATION</w:t>
      </w:r>
    </w:p>
    <w:p w14:paraId="250EA906" w14:textId="7777777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HMS Colorado Medical Assistance</w:t>
      </w:r>
    </w:p>
    <w:p w14:paraId="2B9787AA" w14:textId="77777777" w:rsidR="00EB2CA3" w:rsidRDefault="00EB2CA3">
      <w:pPr>
        <w:spacing w:after="0" w:line="240" w:lineRule="auto"/>
        <w:rPr>
          <w:rFonts w:ascii="Bookman Old Style" w:hAnsi="Bookman Old Style"/>
        </w:rPr>
      </w:pPr>
    </w:p>
    <w:p w14:paraId="250EA90B" w14:textId="59B2634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My </w:t>
      </w:r>
      <w:proofErr w:type="gramStart"/>
      <w:r>
        <w:rPr>
          <w:rFonts w:ascii="Bookman Old Style" w:hAnsi="Bookman Old Style"/>
        </w:rPr>
        <w:t>Client</w:t>
      </w:r>
      <w:proofErr w:type="gramEnd"/>
      <w:r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Cuitlahuac Ambriz 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"" "" "AKA:   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250EA90C" w14:textId="7777777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Loss: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August 20, 2022</w:t>
      </w:r>
    </w:p>
    <w:p w14:paraId="250EA90D" w14:textId="77777777" w:rsidR="00DF4B69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Birth:</w:t>
      </w:r>
      <w:r>
        <w:rPr>
          <w:rFonts w:ascii="Bookman Old Style" w:hAnsi="Bookman Old Style"/>
        </w:rPr>
        <w:tab/>
        <w:t>March 14, 1990</w:t>
      </w:r>
    </w:p>
    <w:p w14:paraId="250EA90E" w14:textId="77777777" w:rsidR="00DF4B69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SS #: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250EA90F" w14:textId="77777777" w:rsidR="00DF4B69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ID Nos.: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</w:p>
    <w:p w14:paraId="250EA910" w14:textId="7777777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250EA911" w14:textId="7777777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To Whom It May Concern:</w:t>
      </w:r>
    </w:p>
    <w:p w14:paraId="250EA912" w14:textId="77777777" w:rsidR="00DF4B69" w:rsidRDefault="00DF4B69">
      <w:pPr>
        <w:spacing w:after="0" w:line="240" w:lineRule="auto"/>
        <w:rPr>
          <w:rFonts w:ascii="Bookman Old Style" w:hAnsi="Bookman Old Style"/>
        </w:rPr>
      </w:pPr>
    </w:p>
    <w:p w14:paraId="250EA913" w14:textId="77777777" w:rsidR="00DF4B69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office represents the interests of Cuitlahuac Ambriz, who was injured in an accident on August 20, 2022.  </w:t>
      </w:r>
    </w:p>
    <w:p w14:paraId="250EA914" w14:textId="77777777" w:rsidR="00DF4B69" w:rsidRDefault="00DF4B69">
      <w:pPr>
        <w:spacing w:after="0" w:line="240" w:lineRule="auto"/>
        <w:jc w:val="both"/>
        <w:rPr>
          <w:rFonts w:ascii="Bookman Old Style" w:hAnsi="Bookman Old Style"/>
        </w:rPr>
      </w:pPr>
    </w:p>
    <w:p w14:paraId="250EA915" w14:textId="77777777" w:rsidR="00DF4B69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Our office is requesting a current ledger showing all bills received and all payments made related to the August 20, </w:t>
      </w:r>
      <w:proofErr w:type="gramStart"/>
      <w:r>
        <w:rPr>
          <w:rFonts w:ascii="Bookman Old Style" w:hAnsi="Bookman Old Style"/>
        </w:rPr>
        <w:t>2022</w:t>
      </w:r>
      <w:proofErr w:type="gramEnd"/>
      <w:r>
        <w:rPr>
          <w:rFonts w:ascii="Bookman Old Style" w:hAnsi="Bookman Old Style"/>
        </w:rPr>
        <w:t xml:space="preserve"> incident.  </w:t>
      </w:r>
    </w:p>
    <w:p w14:paraId="250EA916" w14:textId="77777777" w:rsidR="00DF4B69" w:rsidRDefault="00DF4B69">
      <w:pPr>
        <w:spacing w:after="0" w:line="240" w:lineRule="auto"/>
        <w:jc w:val="both"/>
        <w:rPr>
          <w:rFonts w:ascii="Bookman Old Style" w:hAnsi="Bookman Old Style"/>
        </w:rPr>
      </w:pPr>
    </w:p>
    <w:p w14:paraId="250EA917" w14:textId="77777777" w:rsidR="00DF4B69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questions or need additional information, please call our office or email aflores@ramoslaw.com.  </w:t>
      </w:r>
    </w:p>
    <w:p w14:paraId="250EA918" w14:textId="77777777" w:rsidR="00DF4B69" w:rsidRDefault="00DF4B69">
      <w:pPr>
        <w:spacing w:after="0" w:line="240" w:lineRule="auto"/>
        <w:ind w:firstLine="720"/>
        <w:jc w:val="both"/>
        <w:rPr>
          <w:rFonts w:ascii="Bookman Old Style" w:hAnsi="Bookman Old Style"/>
        </w:rPr>
      </w:pPr>
    </w:p>
    <w:p w14:paraId="250EA919" w14:textId="77777777" w:rsidR="00DF4B69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Sincerely,</w:t>
      </w:r>
    </w:p>
    <w:p w14:paraId="250EA91A" w14:textId="77777777" w:rsidR="00DF4B69" w:rsidRDefault="00DF4B69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250EA91B" w14:textId="77777777" w:rsidR="00DF4B69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RAMOS LAW</w:t>
      </w:r>
    </w:p>
    <w:p w14:paraId="250EA91C" w14:textId="77777777" w:rsidR="00DF4B69" w:rsidRDefault="00DF4B69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250EA91D" w14:textId="77777777" w:rsidR="00DF4B69" w:rsidRDefault="00DF4B69">
      <w:pPr>
        <w:widowControl w:val="0"/>
        <w:tabs>
          <w:tab w:val="center" w:pos="4680"/>
        </w:tabs>
        <w:spacing w:after="0" w:line="240" w:lineRule="auto"/>
        <w:ind w:left="2880"/>
        <w:outlineLvl w:val="0"/>
        <w:rPr>
          <w:rFonts w:ascii="Bookman Old Style" w:hAnsi="Bookman Old Style"/>
        </w:rPr>
      </w:pPr>
    </w:p>
    <w:p w14:paraId="250EA91E" w14:textId="77777777" w:rsidR="00DF4B69" w:rsidRDefault="00DF4B69">
      <w:pPr>
        <w:spacing w:after="0" w:line="240" w:lineRule="auto"/>
        <w:ind w:left="2880"/>
        <w:rPr>
          <w:rFonts w:ascii="Bookman Old Style" w:hAnsi="Bookman Old Style"/>
        </w:rPr>
      </w:pPr>
    </w:p>
    <w:p w14:paraId="250EA91F" w14:textId="77777777" w:rsidR="00DF4B69" w:rsidRDefault="0000000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Andres Flores</w:t>
      </w:r>
    </w:p>
    <w:p w14:paraId="250EA920" w14:textId="77777777" w:rsidR="00DF4B69" w:rsidRDefault="0000000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Client Relations Specialist</w:t>
      </w:r>
    </w:p>
    <w:p w14:paraId="250EA921" w14:textId="77777777" w:rsidR="00DF4B69" w:rsidRDefault="00000000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250EA922" w14:textId="77777777" w:rsidR="00DF4B69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/</w:t>
      </w:r>
      <w:proofErr w:type="spellStart"/>
      <w:proofErr w:type="gramStart"/>
      <w:r>
        <w:rPr>
          <w:rFonts w:ascii="Bookman Old Style" w:hAnsi="Bookman Old Style"/>
        </w:rPr>
        <w:t>af</w:t>
      </w:r>
      <w:proofErr w:type="spellEnd"/>
      <w:proofErr w:type="gramEnd"/>
    </w:p>
    <w:p w14:paraId="250EA923" w14:textId="77777777" w:rsidR="00DF4B69" w:rsidRDefault="00DF4B69">
      <w:pPr>
        <w:spacing w:after="0" w:line="240" w:lineRule="auto"/>
        <w:rPr>
          <w:rFonts w:ascii="Bookman Old Style" w:hAnsi="Bookman Old Style"/>
        </w:rPr>
      </w:pPr>
    </w:p>
    <w:p w14:paraId="250EA924" w14:textId="77777777" w:rsidR="00DF4B69" w:rsidRDefault="00DF4B69">
      <w:pPr>
        <w:spacing w:after="0" w:line="240" w:lineRule="auto"/>
        <w:ind w:left="-806" w:firstLine="806"/>
        <w:rPr>
          <w:i/>
          <w:smallCaps/>
          <w:color w:val="000000"/>
          <w:sz w:val="20"/>
          <w:szCs w:val="20"/>
        </w:rPr>
      </w:pPr>
    </w:p>
    <w:p w14:paraId="250EA925" w14:textId="77777777" w:rsidR="00DF4B69" w:rsidRDefault="00DF4B69">
      <w:pPr>
        <w:spacing w:after="0" w:line="240" w:lineRule="auto"/>
        <w:rPr>
          <w:rFonts w:ascii="Bookman Old Style" w:hAnsi="Bookman Old Style"/>
        </w:rPr>
      </w:pPr>
    </w:p>
    <w:p w14:paraId="250EA926" w14:textId="77777777" w:rsidR="00DF4B69" w:rsidRDefault="00DF4B69"/>
    <w:sectPr w:rsidR="00DF4B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E3FF" w14:textId="77777777" w:rsidR="006E6B07" w:rsidRDefault="006E6B07">
      <w:pPr>
        <w:spacing w:after="0" w:line="240" w:lineRule="auto"/>
      </w:pPr>
      <w:r>
        <w:separator/>
      </w:r>
    </w:p>
  </w:endnote>
  <w:endnote w:type="continuationSeparator" w:id="0">
    <w:p w14:paraId="71C041F5" w14:textId="77777777" w:rsidR="006E6B07" w:rsidRDefault="006E6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92D" w14:textId="77777777" w:rsidR="00DF4B69" w:rsidRDefault="00DF4B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92E" w14:textId="77777777" w:rsidR="00DF4B69" w:rsidRDefault="00DF4B6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931" w14:textId="77777777" w:rsidR="00DF4B69" w:rsidRDefault="00000000">
    <w:pPr>
      <w:pStyle w:val="Piedepgina"/>
    </w:pPr>
    <w:r>
      <w:rPr>
        <w:noProof/>
      </w:rPr>
      <w:drawing>
        <wp:anchor distT="0" distB="0" distL="114300" distR="114300" simplePos="0" relativeHeight="251660289" behindDoc="1" locked="0" layoutInCell="1" allowOverlap="1" wp14:anchorId="250EA934" wp14:editId="250EA935">
          <wp:simplePos x="0" y="0"/>
          <wp:positionH relativeFrom="page">
            <wp:posOffset>0</wp:posOffset>
          </wp:positionH>
          <wp:positionV relativeFrom="paragraph">
            <wp:posOffset>45720</wp:posOffset>
          </wp:positionV>
          <wp:extent cx="7762875" cy="295275"/>
          <wp:effectExtent l="0" t="0" r="9525" b="9525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CDEDD" w14:textId="77777777" w:rsidR="006E6B07" w:rsidRDefault="006E6B07">
      <w:pPr>
        <w:spacing w:after="0" w:line="240" w:lineRule="auto"/>
      </w:pPr>
      <w:r>
        <w:separator/>
      </w:r>
    </w:p>
  </w:footnote>
  <w:footnote w:type="continuationSeparator" w:id="0">
    <w:p w14:paraId="4855A0C8" w14:textId="77777777" w:rsidR="006E6B07" w:rsidRDefault="006E6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92B" w14:textId="77777777" w:rsidR="00DF4B69" w:rsidRDefault="00DF4B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92C" w14:textId="77777777" w:rsidR="00DF4B69" w:rsidRDefault="00DF4B6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A92F" w14:textId="77777777" w:rsidR="00DF4B69" w:rsidRDefault="00000000">
    <w:pPr>
      <w:pStyle w:val="Encabezado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</w:p>
  <w:p w14:paraId="250EA930" w14:textId="77777777" w:rsidR="00DF4B69" w:rsidRDefault="00000000">
    <w:pPr>
      <w:pStyle w:val="Encabezado"/>
    </w:pPr>
    <w:r>
      <w:fldChar w:fldCharType="end"/>
    </w:r>
    <w:r>
      <w:rPr>
        <w:noProof/>
        <w:sz w:val="16"/>
        <w:szCs w:val="16"/>
      </w:rPr>
      <w:drawing>
        <wp:anchor distT="0" distB="0" distL="114300" distR="114300" simplePos="0" relativeHeight="251660288" behindDoc="1" locked="1" layoutInCell="1" allowOverlap="1" wp14:anchorId="250EA932" wp14:editId="250EA933">
          <wp:simplePos x="0" y="0"/>
          <wp:positionH relativeFrom="page">
            <wp:posOffset>0</wp:posOffset>
          </wp:positionH>
          <wp:positionV relativeFrom="page">
            <wp:posOffset>563880</wp:posOffset>
          </wp:positionV>
          <wp:extent cx="7543800" cy="56388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multilevel"/>
    <w:tmpl w:val="7CEAB2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FFFFFF7D"/>
    <w:multiLevelType w:val="multilevel"/>
    <w:tmpl w:val="E85EF3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FFFFFF7E"/>
    <w:multiLevelType w:val="multilevel"/>
    <w:tmpl w:val="AAA4D5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FFFFFF7F"/>
    <w:multiLevelType w:val="multilevel"/>
    <w:tmpl w:val="7CF8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FFFFFF80"/>
    <w:multiLevelType w:val="multilevel"/>
    <w:tmpl w:val="14E294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FFFFFF81"/>
    <w:multiLevelType w:val="multilevel"/>
    <w:tmpl w:val="4B2C28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FFFFFF82"/>
    <w:multiLevelType w:val="multilevel"/>
    <w:tmpl w:val="61E407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FFFFFF83"/>
    <w:multiLevelType w:val="multilevel"/>
    <w:tmpl w:val="F32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FFFFFF88"/>
    <w:multiLevelType w:val="multilevel"/>
    <w:tmpl w:val="38DCD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FFFFFF89"/>
    <w:multiLevelType w:val="multilevel"/>
    <w:tmpl w:val="F65E1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05C91A3F"/>
    <w:multiLevelType w:val="hybridMultilevel"/>
    <w:tmpl w:val="0F6A923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10703E2D"/>
    <w:multiLevelType w:val="hybridMultilevel"/>
    <w:tmpl w:val="0FBAD570"/>
    <w:lvl w:ilvl="0" w:tplc="C8A017F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0EC5952"/>
    <w:multiLevelType w:val="hybridMultilevel"/>
    <w:tmpl w:val="D946E110"/>
    <w:lvl w:ilvl="0" w:tplc="324A9F8E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0FB323E"/>
    <w:multiLevelType w:val="hybridMultilevel"/>
    <w:tmpl w:val="DECE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177B5"/>
    <w:multiLevelType w:val="hybridMultilevel"/>
    <w:tmpl w:val="DEEE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F63A5"/>
    <w:multiLevelType w:val="hybridMultilevel"/>
    <w:tmpl w:val="8A729E34"/>
    <w:lvl w:ilvl="0" w:tplc="6822513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8F3336F"/>
    <w:multiLevelType w:val="hybridMultilevel"/>
    <w:tmpl w:val="35600150"/>
    <w:lvl w:ilvl="0" w:tplc="5A8285A4">
      <w:start w:val="1"/>
      <w:numFmt w:val="decimal"/>
      <w:lvlText w:val="(%1)"/>
      <w:lvlJc w:val="left"/>
      <w:pPr>
        <w:tabs>
          <w:tab w:val="num" w:pos="1920"/>
        </w:tabs>
        <w:ind w:left="1920" w:hanging="108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17" w15:restartNumberingAfterBreak="0">
    <w:nsid w:val="2C446757"/>
    <w:multiLevelType w:val="hybridMultilevel"/>
    <w:tmpl w:val="F962ACE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2DCB0736"/>
    <w:multiLevelType w:val="hybridMultilevel"/>
    <w:tmpl w:val="ED0C8456"/>
    <w:lvl w:ilvl="0" w:tplc="7B42008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E6451"/>
    <w:multiLevelType w:val="hybridMultilevel"/>
    <w:tmpl w:val="AD32F5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743069"/>
    <w:multiLevelType w:val="hybridMultilevel"/>
    <w:tmpl w:val="62C81148"/>
    <w:lvl w:ilvl="0" w:tplc="B75CDC2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554A79"/>
    <w:multiLevelType w:val="hybridMultilevel"/>
    <w:tmpl w:val="C10C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425A"/>
    <w:multiLevelType w:val="hybridMultilevel"/>
    <w:tmpl w:val="4A9CBBB0"/>
    <w:lvl w:ilvl="0" w:tplc="263082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0663D7"/>
    <w:multiLevelType w:val="hybridMultilevel"/>
    <w:tmpl w:val="362A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21E68"/>
    <w:multiLevelType w:val="hybridMultilevel"/>
    <w:tmpl w:val="1CDA5328"/>
    <w:lvl w:ilvl="0" w:tplc="A606BC6C">
      <w:start w:val="1"/>
      <w:numFmt w:val="upp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7CA6EAE"/>
    <w:multiLevelType w:val="hybridMultilevel"/>
    <w:tmpl w:val="107A96F2"/>
    <w:lvl w:ilvl="0" w:tplc="95100CD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C1E0770"/>
    <w:multiLevelType w:val="hybridMultilevel"/>
    <w:tmpl w:val="47CE3D7C"/>
    <w:lvl w:ilvl="0" w:tplc="23D050F2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6DCF6653"/>
    <w:multiLevelType w:val="hybridMultilevel"/>
    <w:tmpl w:val="83283C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EFD388F"/>
    <w:multiLevelType w:val="hybridMultilevel"/>
    <w:tmpl w:val="9DDA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D6BC8"/>
    <w:multiLevelType w:val="hybridMultilevel"/>
    <w:tmpl w:val="456E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1646B"/>
    <w:multiLevelType w:val="hybridMultilevel"/>
    <w:tmpl w:val="1EBED7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8A9403D"/>
    <w:multiLevelType w:val="hybridMultilevel"/>
    <w:tmpl w:val="A27E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4494E"/>
    <w:multiLevelType w:val="hybridMultilevel"/>
    <w:tmpl w:val="0EA4121A"/>
    <w:lvl w:ilvl="0" w:tplc="0A98A72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12122860">
    <w:abstractNumId w:val="12"/>
  </w:num>
  <w:num w:numId="2" w16cid:durableId="1752963151">
    <w:abstractNumId w:val="21"/>
  </w:num>
  <w:num w:numId="3" w16cid:durableId="1846901482">
    <w:abstractNumId w:val="10"/>
  </w:num>
  <w:num w:numId="4" w16cid:durableId="223370574">
    <w:abstractNumId w:val="27"/>
  </w:num>
  <w:num w:numId="5" w16cid:durableId="100876777">
    <w:abstractNumId w:val="30"/>
  </w:num>
  <w:num w:numId="6" w16cid:durableId="1374842105">
    <w:abstractNumId w:val="17"/>
  </w:num>
  <w:num w:numId="7" w16cid:durableId="1249773993">
    <w:abstractNumId w:val="31"/>
  </w:num>
  <w:num w:numId="8" w16cid:durableId="2009477917">
    <w:abstractNumId w:val="28"/>
  </w:num>
  <w:num w:numId="9" w16cid:durableId="374081614">
    <w:abstractNumId w:val="13"/>
  </w:num>
  <w:num w:numId="10" w16cid:durableId="339964356">
    <w:abstractNumId w:val="29"/>
  </w:num>
  <w:num w:numId="11" w16cid:durableId="164517460">
    <w:abstractNumId w:val="15"/>
  </w:num>
  <w:num w:numId="12" w16cid:durableId="772439664">
    <w:abstractNumId w:val="20"/>
  </w:num>
  <w:num w:numId="13" w16cid:durableId="703407690">
    <w:abstractNumId w:val="24"/>
  </w:num>
  <w:num w:numId="14" w16cid:durableId="599220623">
    <w:abstractNumId w:val="22"/>
  </w:num>
  <w:num w:numId="15" w16cid:durableId="1888714701">
    <w:abstractNumId w:val="11"/>
  </w:num>
  <w:num w:numId="16" w16cid:durableId="752313507">
    <w:abstractNumId w:val="9"/>
  </w:num>
  <w:num w:numId="17" w16cid:durableId="906380637">
    <w:abstractNumId w:val="7"/>
  </w:num>
  <w:num w:numId="18" w16cid:durableId="1440366927">
    <w:abstractNumId w:val="6"/>
  </w:num>
  <w:num w:numId="19" w16cid:durableId="917401885">
    <w:abstractNumId w:val="5"/>
  </w:num>
  <w:num w:numId="20" w16cid:durableId="1688755603">
    <w:abstractNumId w:val="4"/>
  </w:num>
  <w:num w:numId="21" w16cid:durableId="912620622">
    <w:abstractNumId w:val="8"/>
  </w:num>
  <w:num w:numId="22" w16cid:durableId="545029985">
    <w:abstractNumId w:val="3"/>
  </w:num>
  <w:num w:numId="23" w16cid:durableId="698508789">
    <w:abstractNumId w:val="2"/>
  </w:num>
  <w:num w:numId="24" w16cid:durableId="835263301">
    <w:abstractNumId w:val="1"/>
  </w:num>
  <w:num w:numId="25" w16cid:durableId="1469938188">
    <w:abstractNumId w:val="0"/>
  </w:num>
  <w:num w:numId="26" w16cid:durableId="106582352">
    <w:abstractNumId w:val="26"/>
  </w:num>
  <w:num w:numId="27" w16cid:durableId="890385896">
    <w:abstractNumId w:val="32"/>
  </w:num>
  <w:num w:numId="28" w16cid:durableId="1139953368">
    <w:abstractNumId w:val="16"/>
  </w:num>
  <w:num w:numId="29" w16cid:durableId="1975942666">
    <w:abstractNumId w:val="25"/>
  </w:num>
  <w:num w:numId="30" w16cid:durableId="1722246029">
    <w:abstractNumId w:val="23"/>
  </w:num>
  <w:num w:numId="31" w16cid:durableId="1997687496">
    <w:abstractNumId w:val="14"/>
  </w:num>
  <w:num w:numId="32" w16cid:durableId="2097360504">
    <w:abstractNumId w:val="18"/>
  </w:num>
  <w:num w:numId="33" w16cid:durableId="9139302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B69"/>
    <w:rsid w:val="006E6B07"/>
    <w:rsid w:val="00DF4B69"/>
    <w:rsid w:val="00EB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EA900"/>
  <w15:docId w15:val="{B4F2AA5E-D034-42CD-BFD1-B58AB8DB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680"/>
        <w:tab w:val="right" w:pos="9360"/>
      </w:tabs>
      <w:spacing w:after="0" w:line="240" w:lineRule="auto"/>
    </w:pPr>
  </w:style>
  <w:style w:type="paragraph" w:styleId="Textodeglobo">
    <w:name w:val="Balloon Text"/>
    <w:basedOn w:val="Normal"/>
    <w:link w:val="TextodegloboCar"/>
    <w:semiHidden/>
    <w:pPr>
      <w:spacing w:after="0" w:line="240" w:lineRule="auto"/>
    </w:pPr>
    <w:rPr>
      <w:rFonts w:ascii="Tahoma" w:hAnsi="Tahoma"/>
      <w:sz w:val="16"/>
      <w:szCs w:val="16"/>
    </w:rPr>
  </w:style>
  <w:style w:type="paragraph" w:styleId="Sinespaciado">
    <w:name w:val="No Spacing"/>
    <w:qFormat/>
    <w:rPr>
      <w:sz w:val="22"/>
    </w:rPr>
  </w:style>
  <w:style w:type="paragraph" w:styleId="Sangradetextonormal">
    <w:name w:val="Body Text Indent"/>
    <w:basedOn w:val="Normal"/>
    <w:link w:val="SangradetextonormalCar"/>
    <w:pPr>
      <w:spacing w:after="0" w:line="240" w:lineRule="auto"/>
      <w:ind w:firstLine="720"/>
    </w:pPr>
    <w:rPr>
      <w:rFonts w:ascii="Times New Roman" w:hAnsi="Times New Roman"/>
      <w:sz w:val="24"/>
      <w:szCs w:val="24"/>
    </w:rPr>
  </w:style>
  <w:style w:type="paragraph" w:styleId="Prrafodelista">
    <w:name w:val="List Paragraph"/>
    <w:basedOn w:val="Normal"/>
    <w:qFormat/>
    <w:pPr>
      <w:ind w:left="720"/>
      <w:contextualSpacing/>
    </w:pPr>
    <w:rPr>
      <w:rFonts w:eastAsia="Calibri"/>
    </w:rPr>
  </w:style>
  <w:style w:type="paragraph" w:styleId="Textosinformato">
    <w:name w:val="Plain Text"/>
    <w:basedOn w:val="Normal"/>
    <w:link w:val="TextosinformatoCar"/>
    <w:semiHidden/>
    <w:pPr>
      <w:spacing w:after="0" w:line="240" w:lineRule="auto"/>
    </w:pPr>
    <w:rPr>
      <w:rFonts w:eastAsia="Calibri"/>
      <w:szCs w:val="21"/>
    </w:rPr>
  </w:style>
  <w:style w:type="paragraph" w:styleId="Textonotapie">
    <w:name w:val="footnote text"/>
    <w:link w:val="TextonotapieCar"/>
    <w:semiHidden/>
    <w:rPr>
      <w:szCs w:val="20"/>
    </w:rPr>
  </w:style>
  <w:style w:type="paragraph" w:styleId="Textonotaalfinal">
    <w:name w:val="endnote text"/>
    <w:link w:val="TextonotaalfinalCar"/>
    <w:semiHidden/>
    <w:rPr>
      <w:szCs w:val="20"/>
    </w:rPr>
  </w:style>
  <w:style w:type="character" w:styleId="Nmerodelnea">
    <w:name w:val="line number"/>
    <w:basedOn w:val="Fuentedeprrafopredeter"/>
    <w:semiHidden/>
  </w:style>
  <w:style w:type="character" w:styleId="Hipervnculo">
    <w:name w:val="Hyperlink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</w:style>
  <w:style w:type="character" w:customStyle="1" w:styleId="PiedepginaCar">
    <w:name w:val="Pie de página Car"/>
    <w:basedOn w:val="Fuentedeprrafopredeter"/>
    <w:link w:val="Piedepgina"/>
  </w:style>
  <w:style w:type="character" w:customStyle="1" w:styleId="TextodegloboCar">
    <w:name w:val="Texto de globo Car"/>
    <w:link w:val="Textodeglobo"/>
    <w:semiHidden/>
    <w:rPr>
      <w:rFonts w:ascii="Tahoma" w:hAnsi="Tahoma"/>
      <w:sz w:val="16"/>
      <w:szCs w:val="16"/>
    </w:rPr>
  </w:style>
  <w:style w:type="character" w:customStyle="1" w:styleId="SangradetextonormalCar">
    <w:name w:val="Sangría de texto normal Car"/>
    <w:link w:val="Sangradetextonormal"/>
    <w:rPr>
      <w:rFonts w:ascii="Times New Roman" w:hAnsi="Times New Roman"/>
      <w:sz w:val="24"/>
      <w:szCs w:val="24"/>
    </w:rPr>
  </w:style>
  <w:style w:type="character" w:customStyle="1" w:styleId="TextosinformatoCar">
    <w:name w:val="Texto sin formato Car"/>
    <w:link w:val="Textosinformato"/>
    <w:semiHidden/>
    <w:rPr>
      <w:rFonts w:eastAsia="Calibri"/>
      <w:szCs w:val="21"/>
    </w:rPr>
  </w:style>
  <w:style w:type="character" w:styleId="Refdenotaalpie">
    <w:name w:val="footnote reference"/>
    <w:semiHidden/>
    <w:rPr>
      <w:vertAlign w:val="superscript"/>
    </w:rPr>
  </w:style>
  <w:style w:type="character" w:customStyle="1" w:styleId="TextonotapieCar">
    <w:name w:val="Texto nota pie Car"/>
    <w:link w:val="Textonotapie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character" w:customStyle="1" w:styleId="TextonotaalfinalCar">
    <w:name w:val="Texto nota al final Car"/>
    <w:link w:val="Textonotaalfinal"/>
    <w:semiHidden/>
    <w:rPr>
      <w:szCs w:val="20"/>
    </w:rPr>
  </w:style>
  <w:style w:type="table" w:styleId="Tablabsica1">
    <w:name w:val="Table Simple 1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1" ma:contentTypeDescription="Create a new document." ma:contentTypeScope="" ma:versionID="d6e3fa9d9cc2fff928f47a37351efa6a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99c21f536a758bc23711d42a61a7c2f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</documentManagement>
</p:properties>
</file>

<file path=customXml/itemProps1.xml><?xml version="1.0" encoding="utf-8"?>
<ds:datastoreItem xmlns:ds="http://schemas.openxmlformats.org/officeDocument/2006/customXml" ds:itemID="{63265623-F915-4ADD-92BC-F8C898FD65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4E5E4F-2690-40C7-92BD-BDA6903F4727}"/>
</file>

<file path=customXml/itemProps3.xml><?xml version="1.0" encoding="utf-8"?>
<ds:datastoreItem xmlns:ds="http://schemas.openxmlformats.org/officeDocument/2006/customXml" ds:itemID="{3DD759E8-2EFF-4F32-967A-9155C11E73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53B85D-B7FE-41C3-9C8F-7A57C4A24D6F}">
  <ds:schemaRefs>
    <ds:schemaRef ds:uri="http://schemas.microsoft.com/office/2006/metadata/properties"/>
    <ds:schemaRef ds:uri="http://schemas.microsoft.com/office/infopath/2007/PartnerControls"/>
    <ds:schemaRef ds:uri="1ca56677-858f-459f-b224-7697743b19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578</Characters>
  <Application>Microsoft Office Word</Application>
  <DocSecurity>0</DocSecurity>
  <Lines>41</Lines>
  <Paragraphs>24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Andres Flores</cp:lastModifiedBy>
  <cp:revision>9</cp:revision>
  <cp:lastPrinted>2012-06-08T02:45:00Z</cp:lastPrinted>
  <dcterms:created xsi:type="dcterms:W3CDTF">2021-03-12T19:38:00Z</dcterms:created>
  <dcterms:modified xsi:type="dcterms:W3CDTF">2023-09-27T14:31:00Z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3000</vt:r8>
  </property>
  <property fmtid="{D5CDD505-2E9C-101B-9397-08002B2CF9AE}" pid="4" name="TagMigrationVersion">
    <vt:lpwstr>2.0.0</vt:lpwstr>
  </property>
  <property fmtid="{D5CDD505-2E9C-101B-9397-08002B2CF9AE}" pid="5" name="GrammarlyDocumentId">
    <vt:lpwstr>7b2e29e51f0900bac6efac3cb2bc4cc2df04741714d7edc6fac61417f74965c4</vt:lpwstr>
  </property>
</Properties>
</file>