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565F" w14:textId="77777777" w:rsidR="005E6AB3" w:rsidRDefault="005E6AB3">
      <w:pPr>
        <w:tabs>
          <w:tab w:val="left" w:pos="3165"/>
        </w:tabs>
        <w:rPr>
          <w:rFonts w:ascii="Bookman Old Style" w:hAnsi="Bookman Old Style"/>
        </w:rPr>
      </w:pPr>
    </w:p>
    <w:p w14:paraId="335FF544" w14:textId="77777777" w:rsidR="007109E0" w:rsidRDefault="007109E0">
      <w:pPr>
        <w:ind w:left="2160" w:firstLine="720"/>
        <w:rPr>
          <w:rFonts w:ascii="Bookman Old Style" w:hAnsi="Bookman Old Style"/>
        </w:rPr>
      </w:pPr>
    </w:p>
    <w:p w14:paraId="31E05662" w14:textId="7E1AB6CE" w:rsidR="005E6AB3" w:rsidRPr="007A3B7F" w:rsidRDefault="00FE1B67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DATE \@ "MMMM d, yyyy" </w:instrText>
      </w:r>
      <w:r>
        <w:rPr>
          <w:rFonts w:ascii="Bookman Old Style" w:hAnsi="Bookman Old Style"/>
        </w:rPr>
        <w:fldChar w:fldCharType="separate"/>
      </w:r>
      <w:r w:rsidR="006A4E56">
        <w:rPr>
          <w:rFonts w:ascii="Bookman Old Style" w:hAnsi="Bookman Old Style"/>
          <w:noProof/>
        </w:rPr>
        <w:t>June 3, 2024</w:t>
      </w:r>
      <w:r>
        <w:rPr>
          <w:rFonts w:ascii="Bookman Old Style" w:hAnsi="Bookman Old Style"/>
        </w:rPr>
        <w:fldChar w:fldCharType="end"/>
      </w:r>
    </w:p>
    <w:p w14:paraId="5DC3581A" w14:textId="77777777" w:rsidR="00FE1B67" w:rsidRPr="007A3B7F" w:rsidRDefault="00FE1B67">
      <w:pPr>
        <w:rPr>
          <w:rFonts w:ascii="Bookman Old Style" w:hAnsi="Bookman Old Style"/>
          <w:lang w:val="es-ES"/>
        </w:rPr>
      </w:pPr>
    </w:p>
    <w:p w14:paraId="31E05663" w14:textId="741C7C0B" w:rsidR="005E6AB3" w:rsidRPr="007A3B7F" w:rsidRDefault="00000000">
      <w:pPr>
        <w:rPr>
          <w:rFonts w:ascii="Bookman Old Style" w:hAnsi="Bookman Old Style"/>
          <w:b/>
          <w:bCs/>
          <w:lang w:val="es-ES"/>
        </w:rPr>
      </w:pPr>
      <w:proofErr w:type="spellStart"/>
      <w:r w:rsidRPr="007A3B7F">
        <w:rPr>
          <w:rFonts w:ascii="Bookman Old Style" w:hAnsi="Bookman Old Style"/>
          <w:b/>
          <w:bCs/>
          <w:lang w:val="es-ES"/>
        </w:rPr>
        <w:t>Sent</w:t>
      </w:r>
      <w:proofErr w:type="spellEnd"/>
      <w:r w:rsidRPr="007A3B7F">
        <w:rPr>
          <w:rFonts w:ascii="Bookman Old Style" w:hAnsi="Bookman Old Style"/>
          <w:b/>
          <w:bCs/>
          <w:lang w:val="es-ES"/>
        </w:rPr>
        <w:t xml:space="preserve"> </w:t>
      </w:r>
      <w:proofErr w:type="spellStart"/>
      <w:r w:rsidRPr="007A3B7F">
        <w:rPr>
          <w:rFonts w:ascii="Bookman Old Style" w:hAnsi="Bookman Old Style"/>
          <w:b/>
          <w:bCs/>
          <w:lang w:val="es-ES"/>
        </w:rPr>
        <w:t>via</w:t>
      </w:r>
      <w:proofErr w:type="spellEnd"/>
      <w:r w:rsidRPr="007A3B7F">
        <w:rPr>
          <w:rFonts w:ascii="Bookman Old Style" w:hAnsi="Bookman Old Style"/>
          <w:b/>
          <w:bCs/>
          <w:lang w:val="es-ES"/>
        </w:rPr>
        <w:t xml:space="preserve"> </w:t>
      </w:r>
      <w:r w:rsidR="007109E0" w:rsidRPr="007A3B7F">
        <w:rPr>
          <w:rFonts w:ascii="Bookman Old Style" w:hAnsi="Bookman Old Style"/>
          <w:b/>
          <w:bCs/>
          <w:lang w:val="es-ES"/>
        </w:rPr>
        <w:t>Email</w:t>
      </w:r>
    </w:p>
    <w:p w14:paraId="6E8E12C5" w14:textId="7B414283" w:rsidR="00FE1B67" w:rsidRPr="007A3B7F" w:rsidRDefault="00000000">
      <w:pPr>
        <w:rPr>
          <w:rStyle w:val="Hyperlink"/>
          <w:rFonts w:ascii="Bookman Old Style" w:hAnsi="Bookman Old Style"/>
          <w:b/>
          <w:bCs/>
          <w:lang w:val="es-ES"/>
        </w:rPr>
      </w:pPr>
      <w:hyperlink r:id="rId10" w:history="1">
        <w:r w:rsidR="00026A05" w:rsidRPr="007A3B7F">
          <w:rPr>
            <w:rStyle w:val="Hyperlink"/>
            <w:rFonts w:ascii="Bookman Old Style" w:hAnsi="Bookman Old Style"/>
            <w:b/>
            <w:bCs/>
            <w:lang w:val="es-ES"/>
          </w:rPr>
          <w:t>gisela.orquiz@mobilitasinsurance.com</w:t>
        </w:r>
      </w:hyperlink>
      <w:r w:rsidR="00026A05" w:rsidRPr="007A3B7F">
        <w:rPr>
          <w:rStyle w:val="Hyperlink"/>
          <w:rFonts w:ascii="Bookman Old Style" w:hAnsi="Bookman Old Style"/>
          <w:b/>
          <w:bCs/>
          <w:lang w:val="es-ES"/>
        </w:rPr>
        <w:t xml:space="preserve"> </w:t>
      </w:r>
    </w:p>
    <w:p w14:paraId="7E95B517" w14:textId="329C73B5" w:rsidR="004F0BF2" w:rsidRPr="00A94233" w:rsidRDefault="004F0BF2">
      <w:pPr>
        <w:rPr>
          <w:rStyle w:val="Hyperlink"/>
          <w:rFonts w:ascii="Bookman Old Style" w:hAnsi="Bookman Old Style"/>
          <w:b/>
          <w:bCs/>
          <w:lang w:val="es-ES"/>
        </w:rPr>
      </w:pPr>
      <w:r w:rsidRPr="00A94233">
        <w:rPr>
          <w:rStyle w:val="Hyperlink"/>
          <w:rFonts w:ascii="Bookman Old Style" w:hAnsi="Bookman Old Style"/>
          <w:b/>
          <w:bCs/>
          <w:lang w:val="es-ES"/>
        </w:rPr>
        <w:t>claimdocs@</w:t>
      </w:r>
      <w:r w:rsidR="00A94233" w:rsidRPr="00A94233">
        <w:rPr>
          <w:rStyle w:val="Hyperlink"/>
          <w:rFonts w:ascii="Bookman Old Style" w:hAnsi="Bookman Old Style"/>
          <w:b/>
          <w:bCs/>
          <w:lang w:val="es-ES"/>
        </w:rPr>
        <w:t>mobilitasinsurance.com</w:t>
      </w:r>
    </w:p>
    <w:p w14:paraId="4DFA8E0E" w14:textId="2A17CFDD" w:rsidR="007109E0" w:rsidRPr="00FE1B67" w:rsidRDefault="006C5B2A">
      <w:pPr>
        <w:rPr>
          <w:rFonts w:ascii="Bookman Old Style" w:hAnsi="Bookman Old Style"/>
          <w:b/>
          <w:bCs/>
          <w:lang w:val="es-ES"/>
        </w:rPr>
      </w:pPr>
      <w:r w:rsidRPr="00FE1B67">
        <w:rPr>
          <w:rFonts w:ascii="Bookman Old Style" w:hAnsi="Bookman Old Style"/>
          <w:b/>
          <w:bCs/>
          <w:lang w:val="es-ES"/>
        </w:rPr>
        <w:t xml:space="preserve"> </w:t>
      </w:r>
    </w:p>
    <w:p w14:paraId="31E05665" w14:textId="276BC4DB" w:rsidR="005E6AB3" w:rsidRPr="00FE1B67" w:rsidRDefault="00A94233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Ms. </w:t>
      </w:r>
      <w:r w:rsidRPr="00FE1B67">
        <w:rPr>
          <w:rFonts w:ascii="Bookman Old Style" w:hAnsi="Bookman Old Style"/>
          <w:lang w:val="es-ES"/>
        </w:rPr>
        <w:t xml:space="preserve">Gisela </w:t>
      </w:r>
      <w:proofErr w:type="spellStart"/>
      <w:r w:rsidRPr="00FE1B67">
        <w:rPr>
          <w:rFonts w:ascii="Bookman Old Style" w:hAnsi="Bookman Old Style"/>
          <w:lang w:val="es-ES"/>
        </w:rPr>
        <w:t>Orquiz</w:t>
      </w:r>
      <w:proofErr w:type="spellEnd"/>
    </w:p>
    <w:p w14:paraId="31E05666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Mobilitas Insurance Company</w:t>
      </w:r>
    </w:p>
    <w:p w14:paraId="31E05667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 Box 23180</w:t>
      </w:r>
    </w:p>
    <w:p w14:paraId="31E05668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Oakland, CA  94623</w:t>
      </w:r>
    </w:p>
    <w:p w14:paraId="31E05669" w14:textId="77777777" w:rsidR="005E6AB3" w:rsidRDefault="005E6AB3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31E0566A" w14:textId="77777777" w:rsidR="005E6AB3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 xml:space="preserve">Our </w:t>
      </w:r>
      <w:proofErr w:type="gramStart"/>
      <w:r>
        <w:rPr>
          <w:rFonts w:ascii="Bookman Old Style" w:hAnsi="Bookman Old Style"/>
          <w:b/>
          <w:bCs/>
          <w:i/>
          <w:iCs/>
        </w:rPr>
        <w:t>Client</w:t>
      </w:r>
      <w:proofErr w:type="gramEnd"/>
      <w:r>
        <w:rPr>
          <w:rFonts w:ascii="Bookman Old Style" w:hAnsi="Bookman Old Style"/>
          <w:b/>
          <w:bCs/>
          <w:i/>
          <w:iCs/>
        </w:rPr>
        <w:t>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Theodore James Angel</w:t>
      </w:r>
    </w:p>
    <w:p w14:paraId="31E0566B" w14:textId="77777777" w:rsidR="005E6AB3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Hope Hinkson</w:t>
      </w:r>
    </w:p>
    <w:p w14:paraId="31E0566C" w14:textId="77777777" w:rsidR="005E6AB3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February 23, 2023</w:t>
      </w:r>
    </w:p>
    <w:p w14:paraId="31E0566D" w14:textId="6112C92B" w:rsidR="005E6AB3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"2300083609" &lt;&gt; "" "2300083609"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 w:rsidR="006A4E56">
        <w:rPr>
          <w:rFonts w:ascii="Bookman Old Style" w:hAnsi="Bookman Old Style"/>
          <w:b/>
          <w:bCs/>
          <w:i/>
          <w:iCs/>
          <w:noProof/>
        </w:rPr>
        <w:t>2300083609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31E0566E" w14:textId="77777777" w:rsidR="005E6AB3" w:rsidRDefault="005E6AB3">
      <w:pPr>
        <w:rPr>
          <w:rFonts w:ascii="Bookman Old Style" w:hAnsi="Bookman Old Style"/>
        </w:rPr>
      </w:pPr>
    </w:p>
    <w:p w14:paraId="31E0566F" w14:textId="55EC6AB1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6C5B2A">
        <w:rPr>
          <w:rFonts w:ascii="Bookman Old Style" w:hAnsi="Bookman Old Style"/>
        </w:rPr>
        <w:t>Ms. Orquiz: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31E05670" w14:textId="77777777" w:rsidR="005E6AB3" w:rsidRDefault="005E6AB3">
      <w:pPr>
        <w:rPr>
          <w:rFonts w:ascii="Bookman Old Style" w:hAnsi="Bookman Old Style"/>
        </w:rPr>
      </w:pPr>
    </w:p>
    <w:p w14:paraId="74932EDE" w14:textId="2AD88670" w:rsidR="00421315" w:rsidRDefault="006C5B2A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received your offer to resolve this claim </w:t>
      </w:r>
      <w:r w:rsidR="00026A05">
        <w:rPr>
          <w:rFonts w:ascii="Bookman Old Style" w:hAnsi="Bookman Old Style"/>
        </w:rPr>
        <w:t>for $</w:t>
      </w:r>
      <w:r w:rsidR="00D7520F">
        <w:rPr>
          <w:rFonts w:ascii="Bookman Old Style" w:hAnsi="Bookman Old Style"/>
        </w:rPr>
        <w:t>7</w:t>
      </w:r>
      <w:r w:rsidR="003D7423">
        <w:rPr>
          <w:rFonts w:ascii="Bookman Old Style" w:hAnsi="Bookman Old Style"/>
        </w:rPr>
        <w:t>4</w:t>
      </w:r>
      <w:r w:rsidR="00026A05">
        <w:rPr>
          <w:rFonts w:ascii="Bookman Old Style" w:hAnsi="Bookman Old Style"/>
        </w:rPr>
        <w:t>,000</w:t>
      </w:r>
      <w:r w:rsidR="009A277A">
        <w:rPr>
          <w:rFonts w:ascii="Bookman Old Style" w:hAnsi="Bookman Old Style"/>
        </w:rPr>
        <w:t>.</w:t>
      </w:r>
      <w:r w:rsidR="0018620A">
        <w:rPr>
          <w:rFonts w:ascii="Bookman Old Style" w:hAnsi="Bookman Old Style"/>
        </w:rPr>
        <w:t>00.</w:t>
      </w:r>
      <w:r w:rsidR="009A277A">
        <w:rPr>
          <w:rFonts w:ascii="Bookman Old Style" w:hAnsi="Bookman Old Style"/>
        </w:rPr>
        <w:t xml:space="preserve">  </w:t>
      </w:r>
      <w:r w:rsidR="007A3B7F">
        <w:rPr>
          <w:rFonts w:ascii="Bookman Old Style" w:hAnsi="Bookman Old Style"/>
        </w:rPr>
        <w:t xml:space="preserve">Our client has decided to accept your offer.  Please forward the Release at your earliest </w:t>
      </w:r>
      <w:r w:rsidR="00DE3D98">
        <w:rPr>
          <w:rFonts w:ascii="Bookman Old Style" w:hAnsi="Bookman Old Style"/>
        </w:rPr>
        <w:t>convenience</w:t>
      </w:r>
      <w:r w:rsidR="007A3B7F">
        <w:rPr>
          <w:rFonts w:ascii="Bookman Old Style" w:hAnsi="Bookman Old Style"/>
        </w:rPr>
        <w:t>.</w:t>
      </w:r>
    </w:p>
    <w:p w14:paraId="134B299D" w14:textId="77777777" w:rsidR="00D23131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11DD39E3" w14:textId="4B146B7B" w:rsidR="00D23131" w:rsidRDefault="00D23131" w:rsidP="00D23131">
      <w:pPr>
        <w:widowControl w:val="0"/>
        <w:tabs>
          <w:tab w:val="center" w:pos="4680"/>
        </w:tabs>
        <w:ind w:left="-90"/>
        <w:outlineLvl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96C2F50" wp14:editId="1E688C39">
            <wp:extent cx="1933845" cy="1771897"/>
            <wp:effectExtent l="0" t="0" r="9525" b="0"/>
            <wp:docPr id="116430718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7185" name="Picture 1" descr="A close-up of a c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67E" w14:textId="77777777" w:rsidR="005E6AB3" w:rsidRDefault="005E6AB3">
      <w:pPr>
        <w:rPr>
          <w:rFonts w:ascii="Bookman Old Style" w:hAnsi="Bookman Old Style"/>
        </w:rPr>
      </w:pPr>
    </w:p>
    <w:p w14:paraId="31E0567F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0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1" w14:textId="77777777" w:rsidR="005E6AB3" w:rsidRDefault="005E6AB3"/>
    <w:p w14:paraId="31E05682" w14:textId="77777777" w:rsidR="005E6AB3" w:rsidRDefault="005E6AB3">
      <w:pPr>
        <w:ind w:left="2160" w:firstLine="720"/>
      </w:pPr>
    </w:p>
    <w:sectPr w:rsidR="005E6A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FADE5" w14:textId="77777777" w:rsidR="009C381E" w:rsidRDefault="009C381E">
      <w:r>
        <w:separator/>
      </w:r>
    </w:p>
  </w:endnote>
  <w:endnote w:type="continuationSeparator" w:id="0">
    <w:p w14:paraId="38F9E765" w14:textId="77777777" w:rsidR="009C381E" w:rsidRDefault="009C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9" w14:textId="77777777" w:rsidR="005E6AB3" w:rsidRDefault="005E6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A" w14:textId="77777777" w:rsidR="005E6AB3" w:rsidRDefault="005E6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E" w14:textId="77777777" w:rsidR="005E6AB3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05691" wp14:editId="31E05692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4D78B" w14:textId="77777777" w:rsidR="009C381E" w:rsidRDefault="009C381E">
      <w:r>
        <w:separator/>
      </w:r>
    </w:p>
  </w:footnote>
  <w:footnote w:type="continuationSeparator" w:id="0">
    <w:p w14:paraId="61D5D4C1" w14:textId="77777777" w:rsidR="009C381E" w:rsidRDefault="009C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7" w14:textId="77777777" w:rsidR="005E6AB3" w:rsidRDefault="005E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8" w14:textId="77777777" w:rsidR="005E6AB3" w:rsidRDefault="005E6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B" w14:textId="77777777" w:rsidR="005E6AB3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31E0568F" wp14:editId="31E05690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E0568C" w14:textId="77777777" w:rsidR="005E6AB3" w:rsidRDefault="00000000">
    <w:pPr>
      <w:pStyle w:val="Header"/>
    </w:pPr>
    <w:r>
      <w:fldChar w:fldCharType="end"/>
    </w:r>
  </w:p>
  <w:p w14:paraId="31E0568D" w14:textId="77777777" w:rsidR="005E6AB3" w:rsidRDefault="005E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B3"/>
    <w:rsid w:val="00026A05"/>
    <w:rsid w:val="00103906"/>
    <w:rsid w:val="00114189"/>
    <w:rsid w:val="0015545E"/>
    <w:rsid w:val="0018620A"/>
    <w:rsid w:val="003841EE"/>
    <w:rsid w:val="003D7423"/>
    <w:rsid w:val="00421315"/>
    <w:rsid w:val="004B1CC5"/>
    <w:rsid w:val="004F0BF2"/>
    <w:rsid w:val="00594E6B"/>
    <w:rsid w:val="005E6AB3"/>
    <w:rsid w:val="00626897"/>
    <w:rsid w:val="006A4E56"/>
    <w:rsid w:val="006C5B2A"/>
    <w:rsid w:val="007021EC"/>
    <w:rsid w:val="007109E0"/>
    <w:rsid w:val="007875C2"/>
    <w:rsid w:val="007A3B7F"/>
    <w:rsid w:val="007B66B4"/>
    <w:rsid w:val="007E6312"/>
    <w:rsid w:val="007F099F"/>
    <w:rsid w:val="00841816"/>
    <w:rsid w:val="008B5150"/>
    <w:rsid w:val="00960B7C"/>
    <w:rsid w:val="009A277A"/>
    <w:rsid w:val="009C381E"/>
    <w:rsid w:val="009D7025"/>
    <w:rsid w:val="00A94233"/>
    <w:rsid w:val="00B2788C"/>
    <w:rsid w:val="00BE5274"/>
    <w:rsid w:val="00C10CBD"/>
    <w:rsid w:val="00C30E29"/>
    <w:rsid w:val="00CE552F"/>
    <w:rsid w:val="00D21D75"/>
    <w:rsid w:val="00D23131"/>
    <w:rsid w:val="00D7520F"/>
    <w:rsid w:val="00DA2805"/>
    <w:rsid w:val="00DE3D98"/>
    <w:rsid w:val="00E70E6F"/>
    <w:rsid w:val="00ED0058"/>
    <w:rsid w:val="00EE37B4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65F"/>
  <w15:docId w15:val="{6425EE81-A291-40B8-A1E2-86E86E6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pport@mobilitasinsurance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2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A69203-1A59-4FA9-899B-DBE6D9348B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drjramos</dc:creator>
  <cp:lastModifiedBy>Marianne E. Garrison</cp:lastModifiedBy>
  <cp:revision>6</cp:revision>
  <cp:lastPrinted>2024-06-03T14:02:00Z</cp:lastPrinted>
  <dcterms:created xsi:type="dcterms:W3CDTF">2024-06-03T14:01:00Z</dcterms:created>
  <dcterms:modified xsi:type="dcterms:W3CDTF">2024-06-03T14:03:00Z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