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t xml:space="preserve">WAYPOINT 2.0</w:t>
      </w:r>
    </w:p>
    <w:p>
      <w:pPr>
        <w:spacing w:after="600"/>
        <w:jc w:val="center"/>
      </w:pPr>
      <w:r>
        <w:t xml:space="preserve">Product Requirements Document &amp; Sprint Roadmap</w:t>
      </w:r>
    </w:p>
    <w:p>
      <w:pPr>
        <w:spacing w:after="800"/>
      </w:pPr>
    </w:p>
    <w:p>
      <w:pPr>
        <w:spacing w:after="120"/>
        <w:jc w:val="center"/>
      </w:pPr>
      <w:r>
        <w:t xml:space="preserve">Prepared for: Mike Beebe</w:t>
      </w:r>
    </w:p>
    <w:p>
      <w:pPr>
        <w:spacing w:after="600"/>
        <w:jc w:val="center"/>
      </w:pPr>
      <w:r>
        <w:t xml:space="preserve">April 10, 2026</w:t>
      </w:r>
    </w:p>
    <w:p>
      <w:pPr>
        <w:spacing w:after="600"/>
      </w:pPr>
    </w:p>
    <w:p>
      <w:pPr>
        <w:jc w:val="center"/>
      </w:pPr>
      <w:r>
        <w:t xml:space="preserve">CONFIDENTIAL</w:t>
      </w:r>
    </w:p>
    <w:p>
      <w:pPr>
        <w:pageBreakBefore/>
      </w:pPr>
    </w:p>
    <w:p>
      <w:pPr>
        <w:pStyle w:val="Heading1"/>
        <w:spacing w:after="240" w:before="240"/>
      </w:pPr>
      <w:r>
        <w:t xml:space="preserve">1. Executive Summary</w:t>
      </w:r>
    </w:p>
    <w:p>
      <w:pPr>
        <w:spacing w:after="100"/>
      </w:pPr>
      <w:r>
        <w:t xml:space="preserve">Waypoint 2.0 builds on 12 completed sprints of the GAS MVP, expanding the React Native app (waypoint-app) to deliver all 7 strategic features that will transform Waypoint from a navigation tool into a comprehensive family enablement platform.</w:t>
      </w:r>
    </w:p>
    <w:p>
      <w:pPr>
        <w:spacing w:after="100"/>
      </w:pPr>
      <w:r>
        <w:t xml:space="preserve">The first 12 sprints delivered foundational infrastructure: Supabase database with row-level security, Expo-based authentication, onboarding flow, AI Navigator with RAG capabilities, action plan tracking, calendar management, document vault, Spanish and Vietnamese localization, and QA frameworks.</w:t>
      </w:r>
    </w:p>
    <w:p>
      <w:pPr>
        <w:spacing w:after="100"/>
      </w:pPr>
      <w:r>
        <w:t xml:space="preserve">This PRD defines 87 additional sprints (S0A–S81) organized into 12 phases, each designed for 5–10 minutes of AI-assisted development using Cowork. Phase 0 hardens the AI Navigator with Opus 4.6 and safety guardrails. Phases 1–9 deliver the 7 core features. Phases 10–11 add resources/guides and Epic MyChart integration. The roadmap delivers:</w:t>
      </w:r>
    </w:p>
    <w:p>
      <w:pPr>
        <w:pStyle w:val="ListParagraph"/>
        <w:numPr>
          <w:ilvl w:val="0"/>
          <w:numId w:val="1"/>
        </w:numPr>
        <w:spacing w:after="60"/>
      </w:pPr>
      <w:r>
        <w:t xml:space="preserve">AI Navigator Hardening: Claude Opus 4.6, RAG safety, source attribution, attorney escalation</w:t>
      </w:r>
    </w:p>
    <w:p>
      <w:pPr>
        <w:pStyle w:val="ListParagraph"/>
        <w:numPr>
          <w:ilvl w:val="0"/>
          <w:numId w:val="1"/>
        </w:numPr>
        <w:spacing w:after="60"/>
      </w:pPr>
      <w:r>
        <w:t xml:space="preserve">Calendar Sync: Bi-directional Google Calendar and Gmail integration</w:t>
      </w:r>
    </w:p>
    <w:p>
      <w:pPr>
        <w:pStyle w:val="ListParagraph"/>
        <w:numPr>
          <w:ilvl w:val="0"/>
          <w:numId w:val="1"/>
        </w:numPr>
        <w:spacing w:after="60"/>
      </w:pPr>
      <w:r>
        <w:t xml:space="preserve">Financial Tracker: Expense logging, reimbursement tracking, tax optimization</w:t>
      </w:r>
    </w:p>
    <w:p>
      <w:pPr>
        <w:pStyle w:val="ListParagraph"/>
        <w:numPr>
          <w:ilvl w:val="0"/>
          <w:numId w:val="1"/>
        </w:numPr>
        <w:spacing w:after="60"/>
      </w:pPr>
      <w:r>
        <w:t xml:space="preserve">Provider &amp; Service Management: Directory, authorizations, referral workflows</w:t>
      </w:r>
    </w:p>
    <w:p>
      <w:pPr>
        <w:pStyle w:val="ListParagraph"/>
        <w:numPr>
          <w:ilvl w:val="0"/>
          <w:numId w:val="1"/>
        </w:numPr>
        <w:spacing w:after="60"/>
      </w:pPr>
      <w:r>
        <w:t xml:space="preserve">IEP Document Intelligence: PDF parsing, goal analysis, meeting prep (killer feature)</w:t>
      </w:r>
    </w:p>
    <w:p>
      <w:pPr>
        <w:pStyle w:val="ListParagraph"/>
        <w:numPr>
          <w:ilvl w:val="0"/>
          <w:numId w:val="1"/>
        </w:numPr>
        <w:spacing w:after="60"/>
      </w:pPr>
      <w:r>
        <w:t xml:space="preserve">Community Forum: Diagnosis-specific forums, direct messaging, moderation</w:t>
      </w:r>
    </w:p>
    <w:p>
      <w:pPr>
        <w:pStyle w:val="ListParagraph"/>
        <w:numPr>
          <w:ilvl w:val="0"/>
          <w:numId w:val="1"/>
        </w:numPr>
        <w:spacing w:after="60"/>
      </w:pPr>
      <w:r>
        <w:t xml:space="preserve">Co-Parent Coordination: Multi-user family sharing, shared calendars, responsibility assignment</w:t>
      </w:r>
    </w:p>
    <w:p>
      <w:pPr>
        <w:pStyle w:val="ListParagraph"/>
        <w:numPr>
          <w:ilvl w:val="0"/>
          <w:numId w:val="1"/>
        </w:numPr>
        <w:spacing w:after="60"/>
      </w:pPr>
      <w:r>
        <w:t xml:space="preserve">Provider Portal (B2B): Provider auth, shared documents, provider-family messaging</w:t>
      </w:r>
    </w:p>
    <w:p>
      <w:pPr>
        <w:pStyle w:val="ListParagraph"/>
        <w:numPr>
          <w:ilvl w:val="0"/>
          <w:numId w:val="1"/>
        </w:numPr>
        <w:spacing w:after="60"/>
      </w:pPr>
      <w:r>
        <w:t xml:space="preserve">Resources &amp; Guides: Knowledge base, blog, bookmarks, reading progress tracking</w:t>
      </w:r>
    </w:p>
    <w:p>
      <w:pPr>
        <w:pStyle w:val="ListParagraph"/>
        <w:numPr>
          <w:ilvl w:val="0"/>
          <w:numId w:val="1"/>
        </w:numPr>
        <w:spacing w:after="60"/>
      </w:pPr>
      <w:r>
        <w:t xml:space="preserve">Epic MyChart Integration: FHIR OAuth, health data sync, appointment merging</w:t>
      </w:r>
    </w:p>
    <w:p>
      <w:pPr>
        <w:spacing w:after="100"/>
      </w:pPr>
      <w:r>
        <w:t xml:space="preserve">Phases 8 and 9 build the data moat through outcome instrumentation and analytics, plus comprehensive polish and App Store launch preparation. Phases 10 and 11 extend the platform with community resources and optional health data integration (MyChart). The roadmap positions Waypoint to reach 50,000+ active families in California within 18 months of launch.</w:t>
      </w:r>
    </w:p>
    <w:p>
      <w:pPr>
        <w:pageBreakBefore/>
      </w:pPr>
    </w:p>
    <w:p>
      <w:pPr>
        <w:pStyle w:val="Heading1"/>
        <w:spacing w:after="240" w:before="240"/>
      </w:pPr>
      <w:r>
        <w:t xml:space="preserve">2. Current State Assessment</w:t>
      </w:r>
    </w:p>
    <w:p>
      <w:pPr>
        <w:spacing w:after="100"/>
      </w:pPr>
      <w:r>
        <w:t xml:space="preserve">The following 12 sprints have been completed in the GAS MVP phase: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rHeight w:val="400" w:hRule="auto"/>
        </w:trPr>
        <w:tc>
          <w:tcPr>
            <w:tcBorders>
              <w:top w:val="single" w:color="CCCCCC" w:sz="6"/>
              <w:left w:val="single" w:color="CCCCCC" w:sz="6"/>
              <w:bottom w:val="single" w:color="CCCCCC" w:sz="6"/>
              <w:right w:val="single" w:color="CCCCCC" w:sz="6"/>
            </w:tcBorders>
            <w:shd w:color="1A3A5C" w:val="clear"/>
            <w:tcMar>
              <w:top w:type="dxa" w:w="80"/>
              <w:left w:type="dxa" w:w="120"/>
              <w:bottom w:type="dxa" w:w="80"/>
              <w:right w:type="dxa" w:w="120"/>
            </w:tcMar>
            <w:vAlign w:val="center"/>
          </w:tcPr>
          <w:p>
            <w:r>
              <w:t xml:space="preserve">Sprint</w:t>
            </w:r>
          </w:p>
        </w:tc>
        <w:tc>
          <w:tcPr>
            <w:tcBorders>
              <w:top w:val="single" w:color="CCCCCC" w:sz="6"/>
              <w:left w:val="single" w:color="CCCCCC" w:sz="6"/>
              <w:bottom w:val="single" w:color="CCCCCC" w:sz="6"/>
              <w:right w:val="single" w:color="CCCCCC" w:sz="6"/>
            </w:tcBorders>
            <w:shd w:color="1A3A5C" w:val="clear"/>
            <w:tcMar>
              <w:top w:type="dxa" w:w="80"/>
              <w:left w:type="dxa" w:w="120"/>
              <w:bottom w:type="dxa" w:w="80"/>
              <w:right w:type="dxa" w:w="120"/>
            </w:tcMar>
            <w:vAlign w:val="center"/>
          </w:tcPr>
          <w:p>
            <w:r>
              <w:t xml:space="preserve">Feature</w:t>
            </w:r>
          </w:p>
        </w:tc>
        <w:tc>
          <w:tcPr>
            <w:tcBorders>
              <w:top w:val="single" w:color="CCCCCC" w:sz="6"/>
              <w:left w:val="single" w:color="CCCCCC" w:sz="6"/>
              <w:bottom w:val="single" w:color="CCCCCC" w:sz="6"/>
              <w:right w:val="single" w:color="CCCCCC" w:sz="6"/>
            </w:tcBorders>
            <w:shd w:color="1A3A5C" w:val="clear"/>
            <w:tcMar>
              <w:top w:type="dxa" w:w="80"/>
              <w:left w:type="dxa" w:w="120"/>
              <w:bottom w:type="dxa" w:w="80"/>
              <w:right w:type="dxa" w:w="120"/>
            </w:tcMar>
            <w:vAlign w:val="center"/>
          </w:tcPr>
          <w:p>
            <w:r>
              <w:t xml:space="preserve">Status</w:t>
            </w:r>
          </w:p>
        </w:tc>
      </w:tr>
      <w:tr>
        <w:trPr>
          <w:trHeight w:val="400" w:hRule="auto"/>
        </w:trPr>
        <w:tc>
          <w:tcPr>
            <w:tcBorders>
              <w:top w:val="single" w:color="CCCCCC" w:sz="6"/>
              <w:left w:val="single" w:color="CCCCCC" w:sz="6"/>
              <w:bottom w:val="single" w:color="CCCCCC" w:sz="6"/>
              <w:right w:val="single" w:color="CCCCCC" w:sz="6"/>
            </w:tcBorders>
            <w:shd w:color="FFFFFF" w:val="clear"/>
            <w:tcMar>
              <w:top w:type="dxa" w:w="80"/>
              <w:left w:type="dxa" w:w="120"/>
              <w:bottom w:type="dxa" w:w="80"/>
              <w:right w:type="dxa" w:w="120"/>
            </w:tcMar>
            <w:vAlign w:val="center"/>
          </w:tcPr>
          <w:p>
            <w:r>
              <w:t xml:space="preserve">S1</w:t>
            </w:r>
          </w:p>
        </w:tc>
        <w:tc>
          <w:tcPr>
            <w:tcBorders>
              <w:top w:val="single" w:color="CCCCCC" w:sz="6"/>
              <w:left w:val="single" w:color="CCCCCC" w:sz="6"/>
              <w:bottom w:val="single" w:color="CCCCCC" w:sz="6"/>
              <w:right w:val="single" w:color="CCCCCC" w:sz="6"/>
            </w:tcBorders>
            <w:shd w:color="FFFFFF" w:val="clear"/>
            <w:tcMar>
              <w:top w:type="dxa" w:w="80"/>
              <w:left w:type="dxa" w:w="120"/>
              <w:bottom w:type="dxa" w:w="80"/>
              <w:right w:type="dxa" w:w="120"/>
            </w:tcMar>
            <w:vAlign w:val="center"/>
          </w:tcPr>
          <w:p>
            <w:r>
              <w:t xml:space="preserve">DB Schema + Supabase + RLS + Auth</w:t>
            </w:r>
          </w:p>
        </w:tc>
        <w:tc>
          <w:tcPr>
            <w:tcBorders>
              <w:top w:val="single" w:color="CCCCCC" w:sz="6"/>
              <w:left w:val="single" w:color="CCCCCC" w:sz="6"/>
              <w:bottom w:val="single" w:color="CCCCCC" w:sz="6"/>
              <w:right w:val="single" w:color="CCCCCC" w:sz="6"/>
            </w:tcBorders>
            <w:shd w:color="FFFFFF" w:val="clear"/>
            <w:tcMar>
              <w:top w:type="dxa" w:w="80"/>
              <w:left w:type="dxa" w:w="120"/>
              <w:bottom w:type="dxa" w:w="80"/>
              <w:right w:type="dxa" w:w="120"/>
            </w:tcMar>
            <w:vAlign w:val="center"/>
          </w:tcPr>
          <w:p>
            <w:r>
              <w:t xml:space="preserve">Complete</w:t>
            </w:r>
          </w:p>
        </w:tc>
      </w:tr>
      <w:tr>
        <w:trPr>
          <w:trHeight w:val="400" w:hRule="auto"/>
        </w:trPr>
        <w:tc>
          <w:tcPr>
            <w:tcBorders>
              <w:top w:val="single" w:color="CCCCCC" w:sz="6"/>
              <w:left w:val="single" w:color="CCCCCC" w:sz="6"/>
              <w:bottom w:val="single" w:color="CCCCCC" w:sz="6"/>
              <w:right w:val="single" w:color="CCCCCC" w:sz="6"/>
            </w:tcBorders>
            <w:shd w:color="F8F9FC" w:val="clear"/>
            <w:tcMar>
              <w:top w:type="dxa" w:w="80"/>
              <w:left w:type="dxa" w:w="120"/>
              <w:bottom w:type="dxa" w:w="80"/>
              <w:right w:type="dxa" w:w="120"/>
            </w:tcMar>
            <w:vAlign w:val="center"/>
          </w:tcPr>
          <w:p>
            <w:r>
              <w:t xml:space="preserve">S2</w:t>
            </w:r>
          </w:p>
        </w:tc>
        <w:tc>
          <w:tcPr>
            <w:tcBorders>
              <w:top w:val="single" w:color="CCCCCC" w:sz="6"/>
              <w:left w:val="single" w:color="CCCCCC" w:sz="6"/>
              <w:bottom w:val="single" w:color="CCCCCC" w:sz="6"/>
              <w:right w:val="single" w:color="CCCCCC" w:sz="6"/>
            </w:tcBorders>
            <w:shd w:color="F8F9FC" w:val="clear"/>
            <w:tcMar>
              <w:top w:type="dxa" w:w="80"/>
              <w:left w:type="dxa" w:w="120"/>
              <w:bottom w:type="dxa" w:w="80"/>
              <w:right w:type="dxa" w:w="120"/>
            </w:tcMar>
            <w:vAlign w:val="center"/>
          </w:tcPr>
          <w:p>
            <w:r>
              <w:t xml:space="preserve">Onboarding + Home + Welcome + Tabs + Profile</w:t>
            </w:r>
          </w:p>
        </w:tc>
        <w:tc>
          <w:tcPr>
            <w:tcBorders>
              <w:top w:val="single" w:color="CCCCCC" w:sz="6"/>
              <w:left w:val="single" w:color="CCCCCC" w:sz="6"/>
              <w:bottom w:val="single" w:color="CCCCCC" w:sz="6"/>
              <w:right w:val="single" w:color="CCCCCC" w:sz="6"/>
            </w:tcBorders>
            <w:shd w:color="F8F9FC" w:val="clear"/>
            <w:tcMar>
              <w:top w:type="dxa" w:w="80"/>
              <w:left w:type="dxa" w:w="120"/>
              <w:bottom w:type="dxa" w:w="80"/>
              <w:right w:type="dxa" w:w="120"/>
            </w:tcMar>
            <w:vAlign w:val="center"/>
          </w:tcPr>
          <w:p>
            <w:r>
              <w:t xml:space="preserve">Complete</w:t>
            </w:r>
          </w:p>
        </w:tc>
      </w:tr>
      <w:tr>
        <w:trPr>
          <w:trHeight w:val="400" w:hRule="auto"/>
        </w:trPr>
        <w:tc>
          <w:tcPr>
            <w:tcBorders>
              <w:top w:val="single" w:color="CCCCCC" w:sz="6"/>
              <w:left w:val="single" w:color="CCCCCC" w:sz="6"/>
              <w:bottom w:val="single" w:color="CCCCCC" w:sz="6"/>
              <w:right w:val="single" w:color="CCCCCC" w:sz="6"/>
            </w:tcBorders>
            <w:shd w:color="FFFFFF" w:val="clear"/>
            <w:tcMar>
              <w:top w:type="dxa" w:w="80"/>
              <w:left w:type="dxa" w:w="120"/>
              <w:bottom w:type="dxa" w:w="80"/>
              <w:right w:type="dxa" w:w="120"/>
            </w:tcMar>
            <w:vAlign w:val="center"/>
          </w:tcPr>
          <w:p>
            <w:r>
              <w:t xml:space="preserve">S3</w:t>
            </w:r>
          </w:p>
        </w:tc>
        <w:tc>
          <w:tcPr>
            <w:tcBorders>
              <w:top w:val="single" w:color="CCCCCC" w:sz="6"/>
              <w:left w:val="single" w:color="CCCCCC" w:sz="6"/>
              <w:bottom w:val="single" w:color="CCCCCC" w:sz="6"/>
              <w:right w:val="single" w:color="CCCCCC" w:sz="6"/>
            </w:tcBorders>
            <w:shd w:color="FFFFFF" w:val="clear"/>
            <w:tcMar>
              <w:top w:type="dxa" w:w="80"/>
              <w:left w:type="dxa" w:w="120"/>
              <w:bottom w:type="dxa" w:w="80"/>
              <w:right w:type="dxa" w:w="120"/>
            </w:tcMar>
            <w:vAlign w:val="center"/>
          </w:tcPr>
          <w:p>
            <w:r>
              <w:t xml:space="preserve">Action Plan Tracker + Offline Queue</w:t>
            </w:r>
          </w:p>
        </w:tc>
        <w:tc>
          <w:tcPr>
            <w:tcBorders>
              <w:top w:val="single" w:color="CCCCCC" w:sz="6"/>
              <w:left w:val="single" w:color="CCCCCC" w:sz="6"/>
              <w:bottom w:val="single" w:color="CCCCCC" w:sz="6"/>
              <w:right w:val="single" w:color="CCCCCC" w:sz="6"/>
            </w:tcBorders>
            <w:shd w:color="FFFFFF" w:val="clear"/>
            <w:tcMar>
              <w:top w:type="dxa" w:w="80"/>
              <w:left w:type="dxa" w:w="120"/>
              <w:bottom w:type="dxa" w:w="80"/>
              <w:right w:type="dxa" w:w="120"/>
            </w:tcMar>
            <w:vAlign w:val="center"/>
          </w:tcPr>
          <w:p>
            <w:r>
              <w:t xml:space="preserve">Complete</w:t>
            </w:r>
          </w:p>
        </w:tc>
      </w:tr>
      <w:tr>
        <w:trPr>
          <w:trHeight w:val="400" w:hRule="auto"/>
        </w:trPr>
        <w:tc>
          <w:tcPr>
            <w:tcBorders>
              <w:top w:val="single" w:color="CCCCCC" w:sz="6"/>
              <w:left w:val="single" w:color="CCCCCC" w:sz="6"/>
              <w:bottom w:val="single" w:color="CCCCCC" w:sz="6"/>
              <w:right w:val="single" w:color="CCCCCC" w:sz="6"/>
            </w:tcBorders>
            <w:shd w:color="F8F9FC" w:val="clear"/>
            <w:tcMar>
              <w:top w:type="dxa" w:w="80"/>
              <w:left w:type="dxa" w:w="120"/>
              <w:bottom w:type="dxa" w:w="80"/>
              <w:right w:type="dxa" w:w="120"/>
            </w:tcMar>
            <w:vAlign w:val="center"/>
          </w:tcPr>
          <w:p>
            <w:r>
              <w:t xml:space="preserve">S4</w:t>
            </w:r>
          </w:p>
        </w:tc>
        <w:tc>
          <w:tcPr>
            <w:tcBorders>
              <w:top w:val="single" w:color="CCCCCC" w:sz="6"/>
              <w:left w:val="single" w:color="CCCCCC" w:sz="6"/>
              <w:bottom w:val="single" w:color="CCCCCC" w:sz="6"/>
              <w:right w:val="single" w:color="CCCCCC" w:sz="6"/>
            </w:tcBorders>
            <w:shd w:color="F8F9FC" w:val="clear"/>
            <w:tcMar>
              <w:top w:type="dxa" w:w="80"/>
              <w:left w:type="dxa" w:w="120"/>
              <w:bottom w:type="dxa" w:w="80"/>
              <w:right w:type="dxa" w:w="120"/>
            </w:tcMar>
            <w:vAlign w:val="center"/>
          </w:tcPr>
          <w:p>
            <w:r>
              <w:t xml:space="preserve">Calendar + Deadlines + Push Notifications</w:t>
            </w:r>
          </w:p>
        </w:tc>
        <w:tc>
          <w:tcPr>
            <w:tcBorders>
              <w:top w:val="single" w:color="CCCCCC" w:sz="6"/>
              <w:left w:val="single" w:color="CCCCCC" w:sz="6"/>
              <w:bottom w:val="single" w:color="CCCCCC" w:sz="6"/>
              <w:right w:val="single" w:color="CCCCCC" w:sz="6"/>
            </w:tcBorders>
            <w:shd w:color="F8F9FC" w:val="clear"/>
            <w:tcMar>
              <w:top w:type="dxa" w:w="80"/>
              <w:left w:type="dxa" w:w="120"/>
              <w:bottom w:type="dxa" w:w="80"/>
              <w:right w:type="dxa" w:w="120"/>
            </w:tcMar>
            <w:vAlign w:val="center"/>
          </w:tcPr>
          <w:p>
            <w:r>
              <w:t xml:space="preserve">Complete</w:t>
            </w:r>
          </w:p>
        </w:tc>
      </w:tr>
      <w:tr>
        <w:trPr>
          <w:trHeight w:val="400" w:hRule="auto"/>
        </w:trPr>
        <w:tc>
          <w:tcPr>
            <w:tcBorders>
              <w:top w:val="single" w:color="CCCCCC" w:sz="6"/>
              <w:left w:val="single" w:color="CCCCCC" w:sz="6"/>
              <w:bottom w:val="single" w:color="CCCCCC" w:sz="6"/>
              <w:right w:val="single" w:color="CCCCCC" w:sz="6"/>
            </w:tcBorders>
            <w:shd w:color="FFFFFF" w:val="clear"/>
            <w:tcMar>
              <w:top w:type="dxa" w:w="80"/>
              <w:left w:type="dxa" w:w="120"/>
              <w:bottom w:type="dxa" w:w="80"/>
              <w:right w:type="dxa" w:w="120"/>
            </w:tcMar>
            <w:vAlign w:val="center"/>
          </w:tcPr>
          <w:p>
            <w:r>
              <w:t xml:space="preserve">S5</w:t>
            </w:r>
          </w:p>
        </w:tc>
        <w:tc>
          <w:tcPr>
            <w:tcBorders>
              <w:top w:val="single" w:color="CCCCCC" w:sz="6"/>
              <w:left w:val="single" w:color="CCCCCC" w:sz="6"/>
              <w:bottom w:val="single" w:color="CCCCCC" w:sz="6"/>
              <w:right w:val="single" w:color="CCCCCC" w:sz="6"/>
            </w:tcBorders>
            <w:shd w:color="FFFFFF" w:val="clear"/>
            <w:tcMar>
              <w:top w:type="dxa" w:w="80"/>
              <w:left w:type="dxa" w:w="120"/>
              <w:bottom w:type="dxa" w:w="80"/>
              <w:right w:type="dxa" w:w="120"/>
            </w:tcMar>
            <w:vAlign w:val="center"/>
          </w:tcPr>
          <w:p>
            <w:r>
              <w:t xml:space="preserve">Document Vault + File Upload</w:t>
            </w:r>
          </w:p>
        </w:tc>
        <w:tc>
          <w:tcPr>
            <w:tcBorders>
              <w:top w:val="single" w:color="CCCCCC" w:sz="6"/>
              <w:left w:val="single" w:color="CCCCCC" w:sz="6"/>
              <w:bottom w:val="single" w:color="CCCCCC" w:sz="6"/>
              <w:right w:val="single" w:color="CCCCCC" w:sz="6"/>
            </w:tcBorders>
            <w:shd w:color="FFFFFF" w:val="clear"/>
            <w:tcMar>
              <w:top w:type="dxa" w:w="80"/>
              <w:left w:type="dxa" w:w="120"/>
              <w:bottom w:type="dxa" w:w="80"/>
              <w:right w:type="dxa" w:w="120"/>
            </w:tcMar>
            <w:vAlign w:val="center"/>
          </w:tcPr>
          <w:p>
            <w:r>
              <w:t xml:space="preserve">Complete</w:t>
            </w:r>
          </w:p>
        </w:tc>
      </w:tr>
      <w:tr>
        <w:trPr>
          <w:trHeight w:val="400" w:hRule="auto"/>
        </w:trPr>
        <w:tc>
          <w:tcPr>
            <w:tcBorders>
              <w:top w:val="single" w:color="CCCCCC" w:sz="6"/>
              <w:left w:val="single" w:color="CCCCCC" w:sz="6"/>
              <w:bottom w:val="single" w:color="CCCCCC" w:sz="6"/>
              <w:right w:val="single" w:color="CCCCCC" w:sz="6"/>
            </w:tcBorders>
            <w:shd w:color="F8F9FC" w:val="clear"/>
            <w:tcMar>
              <w:top w:type="dxa" w:w="80"/>
              <w:left w:type="dxa" w:w="120"/>
              <w:bottom w:type="dxa" w:w="80"/>
              <w:right w:type="dxa" w:w="120"/>
            </w:tcMar>
            <w:vAlign w:val="center"/>
          </w:tcPr>
          <w:p>
            <w:r>
              <w:t xml:space="preserve">S6–S7</w:t>
            </w:r>
          </w:p>
        </w:tc>
        <w:tc>
          <w:tcPr>
            <w:tcBorders>
              <w:top w:val="single" w:color="CCCCCC" w:sz="6"/>
              <w:left w:val="single" w:color="CCCCCC" w:sz="6"/>
              <w:bottom w:val="single" w:color="CCCCCC" w:sz="6"/>
              <w:right w:val="single" w:color="CCCCCC" w:sz="6"/>
            </w:tcBorders>
            <w:shd w:color="F8F9FC" w:val="clear"/>
            <w:tcMar>
              <w:top w:type="dxa" w:w="80"/>
              <w:left w:type="dxa" w:w="120"/>
              <w:bottom w:type="dxa" w:w="80"/>
              <w:right w:type="dxa" w:w="120"/>
            </w:tcMar>
            <w:vAlign w:val="center"/>
          </w:tcPr>
          <w:p>
            <w:r>
              <w:t xml:space="preserve">AI Navigator + RAG + Streaming + Tone</w:t>
            </w:r>
          </w:p>
        </w:tc>
        <w:tc>
          <w:tcPr>
            <w:tcBorders>
              <w:top w:val="single" w:color="CCCCCC" w:sz="6"/>
              <w:left w:val="single" w:color="CCCCCC" w:sz="6"/>
              <w:bottom w:val="single" w:color="CCCCCC" w:sz="6"/>
              <w:right w:val="single" w:color="CCCCCC" w:sz="6"/>
            </w:tcBorders>
            <w:shd w:color="F8F9FC" w:val="clear"/>
            <w:tcMar>
              <w:top w:type="dxa" w:w="80"/>
              <w:left w:type="dxa" w:w="120"/>
              <w:bottom w:type="dxa" w:w="80"/>
              <w:right w:type="dxa" w:w="120"/>
            </w:tcMar>
            <w:vAlign w:val="center"/>
          </w:tcPr>
          <w:p>
            <w:r>
              <w:t xml:space="preserve">Complete</w:t>
            </w:r>
          </w:p>
        </w:tc>
      </w:tr>
      <w:tr>
        <w:trPr>
          <w:trHeight w:val="400" w:hRule="auto"/>
        </w:trPr>
        <w:tc>
          <w:tcPr>
            <w:tcBorders>
              <w:top w:val="single" w:color="CCCCCC" w:sz="6"/>
              <w:left w:val="single" w:color="CCCCCC" w:sz="6"/>
              <w:bottom w:val="single" w:color="CCCCCC" w:sz="6"/>
              <w:right w:val="single" w:color="CCCCCC" w:sz="6"/>
            </w:tcBorders>
            <w:shd w:color="FFFFFF" w:val="clear"/>
            <w:tcMar>
              <w:top w:type="dxa" w:w="80"/>
              <w:left w:type="dxa" w:w="120"/>
              <w:bottom w:type="dxa" w:w="80"/>
              <w:right w:type="dxa" w:w="120"/>
            </w:tcMar>
            <w:vAlign w:val="center"/>
          </w:tcPr>
          <w:p>
            <w:r>
              <w:t xml:space="preserve">S8–S9</w:t>
            </w:r>
          </w:p>
        </w:tc>
        <w:tc>
          <w:tcPr>
            <w:tcBorders>
              <w:top w:val="single" w:color="CCCCCC" w:sz="6"/>
              <w:left w:val="single" w:color="CCCCCC" w:sz="6"/>
              <w:bottom w:val="single" w:color="CCCCCC" w:sz="6"/>
              <w:right w:val="single" w:color="CCCCCC" w:sz="6"/>
            </w:tcBorders>
            <w:shd w:color="FFFFFF" w:val="clear"/>
            <w:tcMar>
              <w:top w:type="dxa" w:w="80"/>
              <w:left w:type="dxa" w:w="120"/>
              <w:bottom w:type="dxa" w:w="80"/>
              <w:right w:type="dxa" w:w="120"/>
            </w:tcMar>
            <w:vAlign w:val="center"/>
          </w:tcPr>
          <w:p>
            <w:r>
              <w:t xml:space="preserve">i18n (en, es, vi) + Accessibility</w:t>
            </w:r>
          </w:p>
        </w:tc>
        <w:tc>
          <w:tcPr>
            <w:tcBorders>
              <w:top w:val="single" w:color="CCCCCC" w:sz="6"/>
              <w:left w:val="single" w:color="CCCCCC" w:sz="6"/>
              <w:bottom w:val="single" w:color="CCCCCC" w:sz="6"/>
              <w:right w:val="single" w:color="CCCCCC" w:sz="6"/>
            </w:tcBorders>
            <w:shd w:color="FFFFFF" w:val="clear"/>
            <w:tcMar>
              <w:top w:type="dxa" w:w="80"/>
              <w:left w:type="dxa" w:w="120"/>
              <w:bottom w:type="dxa" w:w="80"/>
              <w:right w:type="dxa" w:w="120"/>
            </w:tcMar>
            <w:vAlign w:val="center"/>
          </w:tcPr>
          <w:p>
            <w:r>
              <w:t xml:space="preserve">Complete</w:t>
            </w:r>
          </w:p>
        </w:tc>
      </w:tr>
      <w:tr>
        <w:trPr>
          <w:trHeight w:val="400" w:hRule="auto"/>
        </w:trPr>
        <w:tc>
          <w:tcPr>
            <w:tcBorders>
              <w:top w:val="single" w:color="CCCCCC" w:sz="6"/>
              <w:left w:val="single" w:color="CCCCCC" w:sz="6"/>
              <w:bottom w:val="single" w:color="CCCCCC" w:sz="6"/>
              <w:right w:val="single" w:color="CCCCCC" w:sz="6"/>
            </w:tcBorders>
            <w:shd w:color="F8F9FC" w:val="clear"/>
            <w:tcMar>
              <w:top w:type="dxa" w:w="80"/>
              <w:left w:type="dxa" w:w="120"/>
              <w:bottom w:type="dxa" w:w="80"/>
              <w:right w:type="dxa" w:w="120"/>
            </w:tcMar>
            <w:vAlign w:val="center"/>
          </w:tcPr>
          <w:p>
            <w:r>
              <w:t xml:space="preserve">S10–S12</w:t>
            </w:r>
          </w:p>
        </w:tc>
        <w:tc>
          <w:tcPr>
            <w:tcBorders>
              <w:top w:val="single" w:color="CCCCCC" w:sz="6"/>
              <w:left w:val="single" w:color="CCCCCC" w:sz="6"/>
              <w:bottom w:val="single" w:color="CCCCCC" w:sz="6"/>
              <w:right w:val="single" w:color="CCCCCC" w:sz="6"/>
            </w:tcBorders>
            <w:shd w:color="F8F9FC" w:val="clear"/>
            <w:tcMar>
              <w:top w:type="dxa" w:w="80"/>
              <w:left w:type="dxa" w:w="120"/>
              <w:bottom w:type="dxa" w:w="80"/>
              <w:right w:type="dxa" w:w="120"/>
            </w:tcMar>
            <w:vAlign w:val="center"/>
          </w:tcPr>
          <w:p>
            <w:r>
              <w:t xml:space="preserve">QA Framework + Error Boundary + Sentry</w:t>
            </w:r>
          </w:p>
        </w:tc>
        <w:tc>
          <w:tcPr>
            <w:tcBorders>
              <w:top w:val="single" w:color="CCCCCC" w:sz="6"/>
              <w:left w:val="single" w:color="CCCCCC" w:sz="6"/>
              <w:bottom w:val="single" w:color="CCCCCC" w:sz="6"/>
              <w:right w:val="single" w:color="CCCCCC" w:sz="6"/>
            </w:tcBorders>
            <w:shd w:color="F8F9FC" w:val="clear"/>
            <w:tcMar>
              <w:top w:type="dxa" w:w="80"/>
              <w:left w:type="dxa" w:w="120"/>
              <w:bottom w:type="dxa" w:w="80"/>
              <w:right w:type="dxa" w:w="120"/>
            </w:tcMar>
            <w:vAlign w:val="center"/>
          </w:tcPr>
          <w:p>
            <w:r>
              <w:t xml:space="preserve">Complete</w:t>
            </w:r>
          </w:p>
        </w:tc>
      </w:tr>
    </w:tbl>
    <w:p/>
    <w:p>
      <w:pPr>
        <w:spacing w:after="100"/>
      </w:pPr>
      <w:r>
        <w:t xml:space="preserve">All foundational infrastructure is stable and tested. The waypoint-app codebase is production-ready for scaling. Sprints 13–70 build exclusively on this foundation, with no breaking changes required.</w:t>
      </w:r>
    </w:p>
    <w:p>
      <w:pPr>
        <w:pageBreakBefore/>
      </w:pPr>
    </w:p>
    <w:p>
      <w:pPr>
        <w:pStyle w:val="Heading1"/>
        <w:spacing w:after="240" w:before="240"/>
      </w:pPr>
      <w:r>
        <w:t xml:space="preserve">3. Feature Requirements</w:t>
      </w:r>
    </w:p>
    <w:p>
      <w:pPr>
        <w:spacing w:after="100"/>
      </w:pPr>
      <w:r>
        <w:t xml:space="preserve">This section defines the 7 strategic features that will be built across phases 1–7. Each feature includes user stories, key requirements, acceptance criteria, and dependencies.</w:t>
      </w:r>
    </w:p>
    <w:p/>
    <w:p>
      <w:pPr>
        <w:pStyle w:val="Heading2"/>
        <w:spacing w:after="120" w:before="200"/>
      </w:pPr>
      <w:r>
        <w:t xml:space="preserve">Feature 1: Calendar Sync &amp; Google Integration</w:t>
      </w:r>
    </w:p>
    <w:p>
      <w:pPr>
        <w:spacing w:after="100"/>
      </w:pPr>
      <w:r>
        <w:t xml:space="preserve">Extend the partially-built calendar (S4) with bi-directional Google Calendar and Gmail integration. OAuth tokens are already stored; scopes are already requested.</w:t>
      </w:r>
    </w:p>
    <w:p>
      <w:pPr>
        <w:pStyle w:val="Heading3"/>
        <w:spacing w:after="100" w:before="160"/>
      </w:pPr>
      <w:r>
        <w:t xml:space="preserve">User Stories</w:t>
      </w:r>
    </w:p>
    <w:p>
      <w:pPr>
        <w:pStyle w:val="ListParagraph"/>
        <w:numPr>
          <w:ilvl w:val="0"/>
          <w:numId w:val="1"/>
        </w:numPr>
        <w:spacing w:after="60"/>
      </w:pPr>
      <w:r>
        <w:t xml:space="preserve">As a parent, I want to sync my Google Calendar with Waypoint so that all appointments are in one place</w:t>
      </w:r>
    </w:p>
    <w:p>
      <w:pPr>
        <w:pStyle w:val="ListParagraph"/>
        <w:numPr>
          <w:ilvl w:val="0"/>
          <w:numId w:val="1"/>
        </w:numPr>
        <w:spacing w:after="60"/>
      </w:pPr>
      <w:r>
        <w:t xml:space="preserve">As a parent, I want to create Waypoint appointments that automatically appear in my Google Calendar</w:t>
      </w:r>
    </w:p>
    <w:p>
      <w:pPr>
        <w:pStyle w:val="ListParagraph"/>
        <w:numPr>
          <w:ilvl w:val="0"/>
          <w:numId w:val="1"/>
        </w:numPr>
        <w:spacing w:after="60"/>
      </w:pPr>
      <w:r>
        <w:t xml:space="preserve">As a parent, I want to receive email reminders from Gmail for upcoming Waypoint deadlines</w:t>
      </w:r>
    </w:p>
    <w:p>
      <w:pPr>
        <w:pStyle w:val="Heading3"/>
        <w:spacing w:after="100" w:before="160"/>
      </w:pPr>
      <w:r>
        <w:t xml:space="preserve">Key Requirements</w:t>
      </w:r>
    </w:p>
    <w:p>
      <w:pPr>
        <w:pStyle w:val="ListParagraph"/>
        <w:numPr>
          <w:ilvl w:val="0"/>
          <w:numId w:val="1"/>
        </w:numPr>
        <w:spacing w:after="60"/>
      </w:pPr>
      <w:r>
        <w:t xml:space="preserve">Bi-directional sync with Google Calendar (OAuth 2.0, calendar.googleapis.com scope)</w:t>
      </w:r>
    </w:p>
    <w:p>
      <w:pPr>
        <w:pStyle w:val="ListParagraph"/>
        <w:numPr>
          <w:ilvl w:val="0"/>
          <w:numId w:val="1"/>
        </w:numPr>
        <w:spacing w:after="60"/>
      </w:pPr>
      <w:r>
        <w:t xml:space="preserve">Pull events from Google → display in Waypoint; push Waypoint appointments → Google</w:t>
      </w:r>
    </w:p>
    <w:p>
      <w:pPr>
        <w:pStyle w:val="ListParagraph"/>
        <w:numPr>
          <w:ilvl w:val="0"/>
          <w:numId w:val="1"/>
        </w:numPr>
        <w:spacing w:after="60"/>
      </w:pPr>
      <w:r>
        <w:t xml:space="preserve">Conflict resolution: Waypoint changes win in case of simultaneous edit</w:t>
      </w:r>
    </w:p>
    <w:p>
      <w:pPr>
        <w:pStyle w:val="ListParagraph"/>
        <w:numPr>
          <w:ilvl w:val="0"/>
          <w:numId w:val="1"/>
        </w:numPr>
        <w:spacing w:after="60"/>
      </w:pPr>
      <w:r>
        <w:t xml:space="preserve">Visual indicator (icon/badge) on synced vs. local-only appointments</w:t>
      </w:r>
    </w:p>
    <w:p>
      <w:pPr>
        <w:pStyle w:val="ListParagraph"/>
        <w:numPr>
          <w:ilvl w:val="0"/>
          <w:numId w:val="1"/>
        </w:numPr>
        <w:spacing w:after="60"/>
      </w:pPr>
      <w:r>
        <w:t xml:space="preserve">Gmail integration: fetch inbox, read email bodies, create drafts, send emails</w:t>
      </w:r>
    </w:p>
    <w:p>
      <w:pPr>
        <w:pStyle w:val="ListParagraph"/>
        <w:numPr>
          <w:ilvl w:val="0"/>
          <w:numId w:val="1"/>
        </w:numPr>
        <w:spacing w:after="60"/>
      </w:pPr>
      <w:r>
        <w:t xml:space="preserve">Auto-draft legal notices and action items to family email</w:t>
      </w:r>
    </w:p>
    <w:p>
      <w:pPr>
        <w:pStyle w:val="Heading3"/>
        <w:spacing w:after="100" w:before="160"/>
      </w:pPr>
      <w:r>
        <w:t xml:space="preserve">Acceptance Criteria</w:t>
      </w:r>
    </w:p>
    <w:p>
      <w:pPr>
        <w:pStyle w:val="ListParagraph"/>
        <w:numPr>
          <w:ilvl w:val="0"/>
          <w:numId w:val="1"/>
        </w:numPr>
        <w:spacing w:after="60"/>
      </w:pPr>
      <w:r>
        <w:t xml:space="preserve">Calendar sync works bi-directionally; events appear within 30 seconds</w:t>
      </w:r>
    </w:p>
    <w:p>
      <w:pPr>
        <w:pStyle w:val="ListParagraph"/>
        <w:numPr>
          <w:ilvl w:val="0"/>
          <w:numId w:val="1"/>
        </w:numPr>
        <w:spacing w:after="60"/>
      </w:pPr>
      <w:r>
        <w:t xml:space="preserve">Token refresh on 401 response handled transparently</w:t>
      </w:r>
    </w:p>
    <w:p>
      <w:pPr>
        <w:pStyle w:val="ListParagraph"/>
        <w:numPr>
          <w:ilvl w:val="0"/>
          <w:numId w:val="1"/>
        </w:numPr>
        <w:spacing w:after="60"/>
      </w:pPr>
      <w:r>
        <w:t xml:space="preserve">Gmail read and send functions complete without errors</w:t>
      </w:r>
    </w:p>
    <w:p>
      <w:pPr>
        <w:pStyle w:val="ListParagraph"/>
        <w:numPr>
          <w:ilvl w:val="0"/>
          <w:numId w:val="1"/>
        </w:numPr>
        <w:spacing w:after="60"/>
      </w:pPr>
      <w:r>
        <w:t xml:space="preserve">Visual indicator present and accurate for synced events</w:t>
      </w:r>
    </w:p>
    <w:p>
      <w:pPr>
        <w:pStyle w:val="Heading3"/>
        <w:spacing w:after="100" w:before="160"/>
      </w:pPr>
      <w:r>
        <w:t xml:space="preserve">Dependencies</w:t>
      </w:r>
    </w:p>
    <w:p>
      <w:pPr>
        <w:pStyle w:val="ListParagraph"/>
        <w:numPr>
          <w:ilvl w:val="0"/>
          <w:numId w:val="1"/>
        </w:numPr>
        <w:spacing w:after="60"/>
      </w:pPr>
      <w:r>
        <w:t xml:space="preserve">S4 (Calendar UI)</w:t>
      </w:r>
    </w:p>
    <w:p>
      <w:pPr>
        <w:pStyle w:val="ListParagraph"/>
        <w:numPr>
          <w:ilvl w:val="0"/>
          <w:numId w:val="1"/>
        </w:numPr>
        <w:spacing w:after="60"/>
      </w:pPr>
      <w:r>
        <w:t xml:space="preserve">Google OAuth tokens pre-stored in SecureStore</w:t>
      </w:r>
    </w:p>
    <w:p/>
    <w:p>
      <w:pPr>
        <w:pStyle w:val="Heading2"/>
        <w:spacing w:after="120" w:before="200"/>
      </w:pPr>
      <w:r>
        <w:t xml:space="preserve">Feature 2: Financial Tracker</w:t>
      </w:r>
    </w:p>
    <w:p>
      <w:pPr>
        <w:spacing w:after="100"/>
      </w:pPr>
      <w:r>
        <w:t xml:space="preserve">The expenses table already exists in the database. This feature builds the full UI and workflows for expense logging, reimbursement tracking, and tax optimization.</w:t>
      </w:r>
    </w:p>
    <w:p>
      <w:pPr>
        <w:pStyle w:val="Heading3"/>
        <w:spacing w:after="100" w:before="160"/>
      </w:pPr>
      <w:r>
        <w:t xml:space="preserve">User Stories</w:t>
      </w:r>
    </w:p>
    <w:p>
      <w:pPr>
        <w:pStyle w:val="ListParagraph"/>
        <w:numPr>
          <w:ilvl w:val="0"/>
          <w:numId w:val="1"/>
        </w:numPr>
        <w:spacing w:after="60"/>
      </w:pPr>
      <w:r>
        <w:t xml:space="preserve">As a parent, I want to log therapy expenses so I can track what I spend</w:t>
      </w:r>
    </w:p>
    <w:p>
      <w:pPr>
        <w:pStyle w:val="ListParagraph"/>
        <w:numPr>
          <w:ilvl w:val="0"/>
          <w:numId w:val="1"/>
        </w:numPr>
        <w:spacing w:after="60"/>
      </w:pPr>
      <w:r>
        <w:t xml:space="preserve">As a parent, I want to track reimbursement status (pending, approved, denied) for each expense</w:t>
      </w:r>
    </w:p>
    <w:p>
      <w:pPr>
        <w:pStyle w:val="ListParagraph"/>
        <w:numPr>
          <w:ilvl w:val="0"/>
          <w:numId w:val="1"/>
        </w:numPr>
        <w:spacing w:after="60"/>
      </w:pPr>
      <w:r>
        <w:t xml:space="preserve">As a parent, I want a tax summary showing all deductible expenses for the year</w:t>
      </w:r>
    </w:p>
    <w:p>
      <w:pPr>
        <w:pStyle w:val="ListParagraph"/>
        <w:numPr>
          <w:ilvl w:val="0"/>
          <w:numId w:val="1"/>
        </w:numPr>
        <w:spacing w:after="60"/>
      </w:pPr>
      <w:r>
        <w:t xml:space="preserve">As a parent, I want to see spending trends by category and month</w:t>
      </w:r>
    </w:p>
    <w:p>
      <w:pPr>
        <w:pStyle w:val="Heading3"/>
        <w:spacing w:after="100" w:before="160"/>
      </w:pPr>
      <w:r>
        <w:t xml:space="preserve">Key Requirements</w:t>
      </w:r>
    </w:p>
    <w:p>
      <w:pPr>
        <w:pStyle w:val="ListParagraph"/>
        <w:numPr>
          <w:ilvl w:val="0"/>
          <w:numId w:val="1"/>
        </w:numPr>
        <w:spacing w:after="60"/>
      </w:pPr>
      <w:r>
        <w:t xml:space="preserve">Expense form: amount, category, description, date, funding source, tax-deductible flag</w:t>
      </w:r>
    </w:p>
    <w:p>
      <w:pPr>
        <w:pStyle w:val="ListParagraph"/>
        <w:numPr>
          <w:ilvl w:val="0"/>
          <w:numId w:val="1"/>
        </w:numPr>
        <w:spacing w:after="60"/>
      </w:pPr>
      <w:r>
        <w:t xml:space="preserve">Filter by date range, category, reimbursement status</w:t>
      </w:r>
    </w:p>
    <w:p>
      <w:pPr>
        <w:pStyle w:val="ListParagraph"/>
        <w:numPr>
          <w:ilvl w:val="0"/>
          <w:numId w:val="1"/>
        </w:numPr>
        <w:spacing w:after="60"/>
      </w:pPr>
      <w:r>
        <w:t xml:space="preserve">Reimbursement workflow: submit batch of expenses, track approval status</w:t>
      </w:r>
    </w:p>
    <w:p>
      <w:pPr>
        <w:pStyle w:val="ListParagraph"/>
        <w:numPr>
          <w:ilvl w:val="0"/>
          <w:numId w:val="1"/>
        </w:numPr>
        <w:spacing w:after="60"/>
      </w:pPr>
      <w:r>
        <w:t xml:space="preserve">Annual tax deduction report grouped by category</w:t>
      </w:r>
    </w:p>
    <w:p>
      <w:pPr>
        <w:pStyle w:val="ListParagraph"/>
        <w:numPr>
          <w:ilvl w:val="0"/>
          <w:numId w:val="1"/>
        </w:numPr>
        <w:spacing w:after="60"/>
      </w:pPr>
      <w:r>
        <w:t xml:space="preserve">Dashboard widget showing current-month spending and reimbursement pending</w:t>
      </w:r>
    </w:p>
    <w:p>
      <w:pPr>
        <w:pStyle w:val="Heading3"/>
        <w:spacing w:after="100" w:before="160"/>
      </w:pPr>
      <w:r>
        <w:t xml:space="preserve">Acceptance Criteria</w:t>
      </w:r>
    </w:p>
    <w:p>
      <w:pPr>
        <w:pStyle w:val="ListParagraph"/>
        <w:numPr>
          <w:ilvl w:val="0"/>
          <w:numId w:val="1"/>
        </w:numPr>
        <w:spacing w:after="60"/>
      </w:pPr>
      <w:r>
        <w:t xml:space="preserve">Can create, edit, delete expenses; form validates required fields</w:t>
      </w:r>
    </w:p>
    <w:p>
      <w:pPr>
        <w:pStyle w:val="ListParagraph"/>
        <w:numPr>
          <w:ilvl w:val="0"/>
          <w:numId w:val="1"/>
        </w:numPr>
        <w:spacing w:after="60"/>
      </w:pPr>
      <w:r>
        <w:t xml:space="preserve">Reimbursement status updates trigger notifications</w:t>
      </w:r>
    </w:p>
    <w:p>
      <w:pPr>
        <w:pStyle w:val="ListParagraph"/>
        <w:numPr>
          <w:ilvl w:val="0"/>
          <w:numId w:val="1"/>
        </w:numPr>
        <w:spacing w:after="60"/>
      </w:pPr>
      <w:r>
        <w:t xml:space="preserve">Tax report is export-ready (PDF/CSV)</w:t>
      </w:r>
    </w:p>
    <w:p>
      <w:pPr>
        <w:pStyle w:val="ListParagraph"/>
        <w:numPr>
          <w:ilvl w:val="0"/>
          <w:numId w:val="1"/>
        </w:numPr>
        <w:spacing w:after="60"/>
      </w:pPr>
      <w:r>
        <w:t xml:space="preserve">Dashboard accurately calculates YTD total and current month</w:t>
      </w:r>
    </w:p>
    <w:p>
      <w:pPr>
        <w:pStyle w:val="Heading3"/>
        <w:spacing w:after="100" w:before="160"/>
      </w:pPr>
      <w:r>
        <w:t xml:space="preserve">Dependencies</w:t>
      </w:r>
    </w:p>
    <w:p>
      <w:pPr>
        <w:pStyle w:val="ListParagraph"/>
        <w:numPr>
          <w:ilvl w:val="0"/>
          <w:numId w:val="1"/>
        </w:numPr>
        <w:spacing w:after="60"/>
      </w:pPr>
      <w:r>
        <w:t xml:space="preserve">None (expenses table exists)</w:t>
      </w:r>
    </w:p>
    <w:p/>
    <w:p>
      <w:pPr>
        <w:pStyle w:val="Heading2"/>
        <w:spacing w:after="120" w:before="200"/>
      </w:pPr>
      <w:r>
        <w:t xml:space="preserve">Feature 3: Provider &amp; Service Management</w:t>
      </w:r>
    </w:p>
    <w:p>
      <w:pPr>
        <w:spacing w:after="100"/>
      </w:pPr>
      <w:r>
        <w:t xml:space="preserve">Manage the directory of therapy providers, doctors, and service providers. Track authorizations, hours used, and referral status. Database tables exist; this builds the UI and workflows.</w:t>
      </w:r>
    </w:p>
    <w:p>
      <w:pPr>
        <w:pStyle w:val="Heading3"/>
        <w:spacing w:after="100" w:before="160"/>
      </w:pPr>
      <w:r>
        <w:t xml:space="preserve">User Stories</w:t>
      </w:r>
    </w:p>
    <w:p>
      <w:pPr>
        <w:pStyle w:val="ListParagraph"/>
        <w:numPr>
          <w:ilvl w:val="0"/>
          <w:numId w:val="1"/>
        </w:numPr>
        <w:spacing w:after="60"/>
      </w:pPr>
      <w:r>
        <w:t xml:space="preserve">As a parent, I want to add a new therapy provider and track their contact info</w:t>
      </w:r>
    </w:p>
    <w:p>
      <w:pPr>
        <w:pStyle w:val="ListParagraph"/>
        <w:numPr>
          <w:ilvl w:val="0"/>
          <w:numId w:val="1"/>
        </w:numPr>
        <w:spacing w:after="60"/>
      </w:pPr>
      <w:r>
        <w:t xml:space="preserve">As a parent, I want to see how many authorized hours I have left with each service</w:t>
      </w:r>
    </w:p>
    <w:p>
      <w:pPr>
        <w:pStyle w:val="ListParagraph"/>
        <w:numPr>
          <w:ilvl w:val="0"/>
          <w:numId w:val="1"/>
        </w:numPr>
        <w:spacing w:after="60"/>
      </w:pPr>
      <w:r>
        <w:t xml:space="preserve">As a parent, I want to be alerted when a service authorization is expiring</w:t>
      </w:r>
    </w:p>
    <w:p>
      <w:pPr>
        <w:pStyle w:val="ListParagraph"/>
        <w:numPr>
          <w:ilvl w:val="0"/>
          <w:numId w:val="1"/>
        </w:numPr>
        <w:spacing w:after="60"/>
      </w:pPr>
      <w:r>
        <w:t xml:space="preserve">As a parent, I want to quickly call/email a provider from the app</w:t>
      </w:r>
    </w:p>
    <w:p>
      <w:pPr>
        <w:pStyle w:val="Heading3"/>
        <w:spacing w:after="100" w:before="160"/>
      </w:pPr>
      <w:r>
        <w:t xml:space="preserve">Key Requirements</w:t>
      </w:r>
    </w:p>
    <w:p>
      <w:pPr>
        <w:pStyle w:val="ListParagraph"/>
        <w:numPr>
          <w:ilvl w:val="0"/>
          <w:numId w:val="1"/>
        </w:numPr>
        <w:spacing w:after="60"/>
      </w:pPr>
      <w:r>
        <w:t xml:space="preserve">Provider directory: type (therapist, doctor, case manager), specialty, contact, notes</w:t>
      </w:r>
    </w:p>
    <w:p>
      <w:pPr>
        <w:pStyle w:val="ListParagraph"/>
        <w:numPr>
          <w:ilvl w:val="0"/>
          <w:numId w:val="1"/>
        </w:numPr>
        <w:spacing w:after="60"/>
      </w:pPr>
      <w:r>
        <w:t xml:space="preserve">Service tracking: link service to provider and child; track authorized hours and dates</w:t>
      </w:r>
    </w:p>
    <w:p>
      <w:pPr>
        <w:pStyle w:val="ListParagraph"/>
        <w:numPr>
          <w:ilvl w:val="0"/>
          <w:numId w:val="1"/>
        </w:numPr>
        <w:spacing w:after="60"/>
      </w:pPr>
      <w:r>
        <w:t xml:space="preserve">Authorization alerts: highlight services expiring within 30 days</w:t>
      </w:r>
    </w:p>
    <w:p>
      <w:pPr>
        <w:pStyle w:val="ListParagraph"/>
        <w:numPr>
          <w:ilvl w:val="0"/>
          <w:numId w:val="1"/>
        </w:numPr>
        <w:spacing w:after="60"/>
      </w:pPr>
      <w:r>
        <w:t xml:space="preserve">Contact quick-actions: tap to call or email</w:t>
      </w:r>
    </w:p>
    <w:p>
      <w:pPr>
        <w:pStyle w:val="ListParagraph"/>
        <w:numPr>
          <w:ilvl w:val="0"/>
          <w:numId w:val="1"/>
        </w:numPr>
        <w:spacing w:after="60"/>
      </w:pPr>
      <w:r>
        <w:t xml:space="preserve">Filter by provider type, service status, child</w:t>
      </w:r>
    </w:p>
    <w:p>
      <w:pPr>
        <w:pStyle w:val="Heading3"/>
        <w:spacing w:after="100" w:before="160"/>
      </w:pPr>
      <w:r>
        <w:t xml:space="preserve">Acceptance Criteria</w:t>
      </w:r>
    </w:p>
    <w:p>
      <w:pPr>
        <w:pStyle w:val="ListParagraph"/>
        <w:numPr>
          <w:ilvl w:val="0"/>
          <w:numId w:val="1"/>
        </w:numPr>
        <w:spacing w:after="60"/>
      </w:pPr>
      <w:r>
        <w:t xml:space="preserve">Can add/edit/deactivate providers; form validates phone/email format</w:t>
      </w:r>
    </w:p>
    <w:p>
      <w:pPr>
        <w:pStyle w:val="ListParagraph"/>
        <w:numPr>
          <w:ilvl w:val="0"/>
          <w:numId w:val="1"/>
        </w:numPr>
        <w:spacing w:after="60"/>
      </w:pPr>
      <w:r>
        <w:t xml:space="preserve">Service list shows authorization hours with expiry highlights</w:t>
      </w:r>
    </w:p>
    <w:p>
      <w:pPr>
        <w:pStyle w:val="ListParagraph"/>
        <w:numPr>
          <w:ilvl w:val="0"/>
          <w:numId w:val="1"/>
        </w:numPr>
        <w:spacing w:after="60"/>
      </w:pPr>
      <w:r>
        <w:t xml:space="preserve">Contact actions open phone/email; navigation attributes tracked</w:t>
      </w:r>
    </w:p>
    <w:p>
      <w:pPr>
        <w:pStyle w:val="ListParagraph"/>
        <w:numPr>
          <w:ilvl w:val="0"/>
          <w:numId w:val="1"/>
        </w:numPr>
        <w:spacing w:after="60"/>
      </w:pPr>
      <w:r>
        <w:t xml:space="preserve">Filter works across all dimensions</w:t>
      </w:r>
    </w:p>
    <w:p>
      <w:pPr>
        <w:pStyle w:val="Heading3"/>
        <w:spacing w:after="100" w:before="160"/>
      </w:pPr>
      <w:r>
        <w:t xml:space="preserve">Dependencies</w:t>
      </w:r>
    </w:p>
    <w:p>
      <w:pPr>
        <w:pStyle w:val="ListParagraph"/>
        <w:numPr>
          <w:ilvl w:val="0"/>
          <w:numId w:val="1"/>
        </w:numPr>
        <w:spacing w:after="60"/>
      </w:pPr>
      <w:r>
        <w:t xml:space="preserve">None (providers and services tables exist)</w:t>
      </w:r>
    </w:p>
    <w:p/>
    <w:p>
      <w:pPr>
        <w:pStyle w:val="Heading2"/>
        <w:spacing w:after="120" w:before="200"/>
      </w:pPr>
      <w:r>
        <w:t xml:space="preserve">Feature 4: IEP Document Intelligence (Killer Feature)</w:t>
      </w:r>
    </w:p>
    <w:p>
      <w:pPr>
        <w:spacing w:after="100"/>
      </w:pPr>
      <w:r>
        <w:t xml:space="preserve">The most powerful feature: upload an IEP PDF, and AI reads, analyzes, and improves it. Extract goals, flag weaknesses (vague measurables, missing baselines), suggest improvements with legal citations, and generate meeting prep materials.</w:t>
      </w:r>
    </w:p>
    <w:p>
      <w:pPr>
        <w:pStyle w:val="Heading3"/>
        <w:spacing w:after="100" w:before="160"/>
      </w:pPr>
      <w:r>
        <w:t xml:space="preserve">User Stories</w:t>
      </w:r>
    </w:p>
    <w:p>
      <w:pPr>
        <w:pStyle w:val="ListParagraph"/>
        <w:numPr>
          <w:ilvl w:val="0"/>
          <w:numId w:val="1"/>
        </w:numPr>
        <w:spacing w:after="60"/>
      </w:pPr>
      <w:r>
        <w:t xml:space="preserve">As a parent, I want to upload my child's IEP PDF and get structured goals extracted</w:t>
      </w:r>
    </w:p>
    <w:p>
      <w:pPr>
        <w:pStyle w:val="ListParagraph"/>
        <w:numPr>
          <w:ilvl w:val="0"/>
          <w:numId w:val="1"/>
        </w:numPr>
        <w:spacing w:after="60"/>
      </w:pPr>
      <w:r>
        <w:t xml:space="preserve">As a parent, I want to know which goals are weak and why (missing baselines, vague targets)</w:t>
      </w:r>
    </w:p>
    <w:p>
      <w:pPr>
        <w:pStyle w:val="ListParagraph"/>
        <w:numPr>
          <w:ilvl w:val="0"/>
          <w:numId w:val="1"/>
        </w:numPr>
        <w:spacing w:after="60"/>
      </w:pPr>
      <w:r>
        <w:t xml:space="preserve">As a parent, I want AI-generated improvements to weak goals with specific legal citations</w:t>
      </w:r>
    </w:p>
    <w:p>
      <w:pPr>
        <w:pStyle w:val="ListParagraph"/>
        <w:numPr>
          <w:ilvl w:val="0"/>
          <w:numId w:val="1"/>
        </w:numPr>
        <w:spacing w:after="60"/>
      </w:pPr>
      <w:r>
        <w:t xml:space="preserve">As a parent, I want a meeting prep document with talking points and questions to ask</w:t>
      </w:r>
    </w:p>
    <w:p>
      <w:pPr>
        <w:pStyle w:val="ListParagraph"/>
        <w:numPr>
          <w:ilvl w:val="0"/>
          <w:numId w:val="1"/>
        </w:numPr>
        <w:spacing w:after="60"/>
      </w:pPr>
      <w:r>
        <w:t xml:space="preserve">As a parent, I want to compare two IEPs side-by-side to track progress</w:t>
      </w:r>
    </w:p>
    <w:p>
      <w:pPr>
        <w:pStyle w:val="Heading3"/>
        <w:spacing w:after="100" w:before="160"/>
      </w:pPr>
      <w:r>
        <w:t xml:space="preserve">Key Requirements</w:t>
      </w:r>
    </w:p>
    <w:p>
      <w:pPr>
        <w:pStyle w:val="ListParagraph"/>
        <w:numPr>
          <w:ilvl w:val="0"/>
          <w:numId w:val="1"/>
        </w:numPr>
        <w:spacing w:after="60"/>
      </w:pPr>
      <w:r>
        <w:t xml:space="preserve">OCR: Extract text from IEP PDFs (including multi-page documents)</w:t>
      </w:r>
    </w:p>
    <w:p>
      <w:pPr>
        <w:pStyle w:val="ListParagraph"/>
        <w:numPr>
          <w:ilvl w:val="0"/>
          <w:numId w:val="1"/>
        </w:numPr>
        <w:spacing w:after="60"/>
      </w:pPr>
      <w:r>
        <w:t xml:space="preserve">Goal parser: Extract structured goals (domain, baseline, target, measurement, timeline)</w:t>
      </w:r>
    </w:p>
    <w:p>
      <w:pPr>
        <w:pStyle w:val="ListParagraph"/>
        <w:numPr>
          <w:ilvl w:val="0"/>
          <w:numId w:val="1"/>
        </w:numPr>
        <w:spacing w:after="60"/>
      </w:pPr>
      <w:r>
        <w:t xml:space="preserve">Weakness analyzer: Flag vague goals, missing baselines, unrealistic timelines; rate severity</w:t>
      </w:r>
    </w:p>
    <w:p>
      <w:pPr>
        <w:pStyle w:val="ListParagraph"/>
        <w:numPr>
          <w:ilvl w:val="0"/>
          <w:numId w:val="1"/>
        </w:numPr>
        <w:spacing w:after="60"/>
      </w:pPr>
      <w:r>
        <w:t xml:space="preserve">Improvement generator: Suggest rewrites with IDEA citations; match family's tone preference</w:t>
      </w:r>
    </w:p>
    <w:p>
      <w:pPr>
        <w:pStyle w:val="ListParagraph"/>
        <w:numPr>
          <w:ilvl w:val="0"/>
          <w:numId w:val="1"/>
        </w:numPr>
        <w:spacing w:after="60"/>
      </w:pPr>
      <w:r>
        <w:t xml:space="preserve">Meeting prep: Generate talking points, questions, relevant CA law citations, docs to bring</w:t>
      </w:r>
    </w:p>
    <w:p>
      <w:pPr>
        <w:pStyle w:val="ListParagraph"/>
        <w:numPr>
          <w:ilvl w:val="0"/>
          <w:numId w:val="1"/>
        </w:numPr>
        <w:spacing w:after="60"/>
      </w:pPr>
      <w:r>
        <w:t xml:space="preserve">Side-by-side comparison: Show new/changed/removed goals; track progress</w:t>
      </w:r>
    </w:p>
    <w:p>
      <w:pPr>
        <w:pStyle w:val="Heading3"/>
        <w:spacing w:after="100" w:before="160"/>
      </w:pPr>
      <w:r>
        <w:t xml:space="preserve">Acceptance Criteria</w:t>
      </w:r>
    </w:p>
    <w:p>
      <w:pPr>
        <w:pStyle w:val="ListParagraph"/>
        <w:numPr>
          <w:ilvl w:val="0"/>
          <w:numId w:val="1"/>
        </w:numPr>
        <w:spacing w:after="60"/>
      </w:pPr>
      <w:r>
        <w:t xml:space="preserve">OCR extracts all text from sample multi-page IEP; &lt;5% error rate</w:t>
      </w:r>
    </w:p>
    <w:p>
      <w:pPr>
        <w:pStyle w:val="ListParagraph"/>
        <w:numPr>
          <w:ilvl w:val="0"/>
          <w:numId w:val="1"/>
        </w:numPr>
        <w:spacing w:after="60"/>
      </w:pPr>
      <w:r>
        <w:t xml:space="preserve">Goal parser returns all 5 structured fields with &lt;10% missing data</w:t>
      </w:r>
    </w:p>
    <w:p>
      <w:pPr>
        <w:pStyle w:val="ListParagraph"/>
        <w:numPr>
          <w:ilvl w:val="0"/>
          <w:numId w:val="1"/>
        </w:numPr>
        <w:spacing w:after="60"/>
      </w:pPr>
      <w:r>
        <w:t xml:space="preserve">Weakness analyzer flags &gt;90% of truly weak goals; &lt;5% false positives</w:t>
      </w:r>
    </w:p>
    <w:p>
      <w:pPr>
        <w:pStyle w:val="ListParagraph"/>
        <w:numPr>
          <w:ilvl w:val="0"/>
          <w:numId w:val="1"/>
        </w:numPr>
        <w:spacing w:after="60"/>
      </w:pPr>
      <w:r>
        <w:t xml:space="preserve">Suggestions include IDEA citations; rewritten goals are measurable</w:t>
      </w:r>
    </w:p>
    <w:p>
      <w:pPr>
        <w:pStyle w:val="ListParagraph"/>
        <w:numPr>
          <w:ilvl w:val="0"/>
          <w:numId w:val="1"/>
        </w:numPr>
        <w:spacing w:after="60"/>
      </w:pPr>
      <w:r>
        <w:t xml:space="preserve">Meeting prep document is actionable and customized to family's RC and district</w:t>
      </w:r>
    </w:p>
    <w:p>
      <w:pPr>
        <w:pStyle w:val="ListParagraph"/>
        <w:numPr>
          <w:ilvl w:val="0"/>
          <w:numId w:val="1"/>
        </w:numPr>
        <w:spacing w:after="60"/>
      </w:pPr>
      <w:r>
        <w:t xml:space="preserve">Comparison correctly highlights 3+ types of changes</w:t>
      </w:r>
    </w:p>
    <w:p>
      <w:pPr>
        <w:pStyle w:val="Heading3"/>
        <w:spacing w:after="100" w:before="160"/>
      </w:pPr>
      <w:r>
        <w:t xml:space="preserve">Dependencies</w:t>
      </w:r>
    </w:p>
    <w:p>
      <w:pPr>
        <w:pStyle w:val="ListParagraph"/>
        <w:numPr>
          <w:ilvl w:val="0"/>
          <w:numId w:val="1"/>
        </w:numPr>
        <w:spacing w:after="60"/>
      </w:pPr>
      <w:r>
        <w:t xml:space="preserve">S5 (Document Vault)</w:t>
      </w:r>
    </w:p>
    <w:p>
      <w:pPr>
        <w:pStyle w:val="ListParagraph"/>
        <w:numPr>
          <w:ilvl w:val="0"/>
          <w:numId w:val="1"/>
        </w:numPr>
        <w:spacing w:after="60"/>
      </w:pPr>
      <w:r>
        <w:t xml:space="preserve">Claude API with RAG context (knowledge base)</w:t>
      </w:r>
    </w:p>
    <w:p/>
    <w:p>
      <w:pPr>
        <w:pStyle w:val="Heading2"/>
        <w:spacing w:after="120" w:before="200"/>
      </w:pPr>
      <w:r>
        <w:t xml:space="preserve">Feature 5: Community Forum</w:t>
      </w:r>
    </w:p>
    <w:p>
      <w:pPr>
        <w:spacing w:after="100"/>
      </w:pPr>
      <w:r>
        <w:t xml:space="preserve">Diagnosis-specific forums (Autism, Down Syndrome, etc.), local parent groups, direct messaging, and moderation tools. Build trust through verified members and professional moderation.</w:t>
      </w:r>
    </w:p>
    <w:p>
      <w:pPr>
        <w:pStyle w:val="Heading3"/>
        <w:spacing w:after="100" w:before="160"/>
      </w:pPr>
      <w:r>
        <w:t xml:space="preserve">User Stories</w:t>
      </w:r>
    </w:p>
    <w:p>
      <w:pPr>
        <w:pStyle w:val="ListParagraph"/>
        <w:numPr>
          <w:ilvl w:val="0"/>
          <w:numId w:val="1"/>
        </w:numPr>
        <w:spacing w:after="60"/>
      </w:pPr>
      <w:r>
        <w:t xml:space="preserve">As a parent, I want to discuss my child's diagnosis with other parents in a safe space</w:t>
      </w:r>
    </w:p>
    <w:p>
      <w:pPr>
        <w:pStyle w:val="ListParagraph"/>
        <w:numPr>
          <w:ilvl w:val="0"/>
          <w:numId w:val="1"/>
        </w:numPr>
        <w:spacing w:after="60"/>
      </w:pPr>
      <w:r>
        <w:t xml:space="preserve">As a parent, I want to find local parent groups in my area</w:t>
      </w:r>
    </w:p>
    <w:p>
      <w:pPr>
        <w:pStyle w:val="ListParagraph"/>
        <w:numPr>
          <w:ilvl w:val="0"/>
          <w:numId w:val="1"/>
        </w:numPr>
        <w:spacing w:after="60"/>
      </w:pPr>
      <w:r>
        <w:t xml:space="preserve">As a parent, I want to message another parent privately about a sensitive topic</w:t>
      </w:r>
    </w:p>
    <w:p>
      <w:pPr>
        <w:pStyle w:val="ListParagraph"/>
        <w:numPr>
          <w:ilvl w:val="0"/>
          <w:numId w:val="1"/>
        </w:numPr>
        <w:spacing w:after="60"/>
      </w:pPr>
      <w:r>
        <w:t xml:space="preserve">As a moderator, I want to remove posts that violate community guidelines</w:t>
      </w:r>
    </w:p>
    <w:p>
      <w:pPr>
        <w:pStyle w:val="Heading3"/>
        <w:spacing w:after="100" w:before="160"/>
      </w:pPr>
      <w:r>
        <w:t xml:space="preserve">Key Requirements</w:t>
      </w:r>
    </w:p>
    <w:p>
      <w:pPr>
        <w:pStyle w:val="ListParagraph"/>
        <w:numPr>
          <w:ilvl w:val="0"/>
          <w:numId w:val="1"/>
        </w:numPr>
        <w:spacing w:after="60"/>
      </w:pPr>
      <w:r>
        <w:t xml:space="preserve">Forum categories: auto-created by diagnosis, by region, general support</w:t>
      </w:r>
    </w:p>
    <w:p>
      <w:pPr>
        <w:pStyle w:val="ListParagraph"/>
        <w:numPr>
          <w:ilvl w:val="0"/>
          <w:numId w:val="1"/>
        </w:numPr>
        <w:spacing w:after="60"/>
      </w:pPr>
      <w:r>
        <w:t xml:space="preserve">Threads with nested replies (1 level); reactions (heart, thumbs up)</w:t>
      </w:r>
    </w:p>
    <w:p>
      <w:pPr>
        <w:pStyle w:val="ListParagraph"/>
        <w:numPr>
          <w:ilvl w:val="0"/>
          <w:numId w:val="1"/>
        </w:numPr>
        <w:spacing w:after="60"/>
      </w:pPr>
      <w:r>
        <w:t xml:space="preserve">Markdown support in post bodies</w:t>
      </w:r>
    </w:p>
    <w:p>
      <w:pPr>
        <w:pStyle w:val="ListParagraph"/>
        <w:numPr>
          <w:ilvl w:val="0"/>
          <w:numId w:val="1"/>
        </w:numPr>
        <w:spacing w:after="60"/>
      </w:pPr>
      <w:r>
        <w:t xml:space="preserve">Direct messaging: send/receive private messages, block users</w:t>
      </w:r>
    </w:p>
    <w:p>
      <w:pPr>
        <w:pStyle w:val="ListParagraph"/>
        <w:numPr>
          <w:ilvl w:val="0"/>
          <w:numId w:val="1"/>
        </w:numPr>
        <w:spacing w:after="60"/>
      </w:pPr>
      <w:r>
        <w:t xml:space="preserve">Moderation: reported posts queue, hide/remove actions, warn/ban users, auto-flag keywords</w:t>
      </w:r>
    </w:p>
    <w:p>
      <w:pPr>
        <w:pStyle w:val="ListParagraph"/>
        <w:numPr>
          <w:ilvl w:val="0"/>
          <w:numId w:val="1"/>
        </w:numPr>
        <w:spacing w:after="60"/>
      </w:pPr>
      <w:r>
        <w:t xml:space="preserve">Trust indicators: verified member badge, member tenure display</w:t>
      </w:r>
    </w:p>
    <w:p>
      <w:pPr>
        <w:pStyle w:val="Heading3"/>
        <w:spacing w:after="100" w:before="160"/>
      </w:pPr>
      <w:r>
        <w:t xml:space="preserve">Acceptance Criteria</w:t>
      </w:r>
    </w:p>
    <w:p>
      <w:pPr>
        <w:pStyle w:val="ListParagraph"/>
        <w:numPr>
          <w:ilvl w:val="0"/>
          <w:numId w:val="1"/>
        </w:numPr>
        <w:spacing w:after="60"/>
      </w:pPr>
      <w:r>
        <w:t xml:space="preserve">Forum displays threads correctly; nested replies work</w:t>
      </w:r>
    </w:p>
    <w:p>
      <w:pPr>
        <w:pStyle w:val="ListParagraph"/>
        <w:numPr>
          <w:ilvl w:val="0"/>
          <w:numId w:val="1"/>
        </w:numPr>
        <w:spacing w:after="60"/>
      </w:pPr>
      <w:r>
        <w:t xml:space="preserve">Direct messages send and display in real-time (or within 5 sec)</w:t>
      </w:r>
    </w:p>
    <w:p>
      <w:pPr>
        <w:pStyle w:val="ListParagraph"/>
        <w:numPr>
          <w:ilvl w:val="0"/>
          <w:numId w:val="1"/>
        </w:numPr>
        <w:spacing w:after="60"/>
      </w:pPr>
      <w:r>
        <w:t xml:space="preserve">Reported posts appear in moderation queue</w:t>
      </w:r>
    </w:p>
    <w:p>
      <w:pPr>
        <w:pStyle w:val="ListParagraph"/>
        <w:numPr>
          <w:ilvl w:val="0"/>
          <w:numId w:val="1"/>
        </w:numPr>
        <w:spacing w:after="60"/>
      </w:pPr>
      <w:r>
        <w:t xml:space="preserve">Banned users cannot post; warnings stored in moderation log</w:t>
      </w:r>
    </w:p>
    <w:p>
      <w:pPr>
        <w:pStyle w:val="Heading3"/>
        <w:spacing w:after="100" w:before="160"/>
      </w:pPr>
      <w:r>
        <w:t xml:space="preserve">Dependencies</w:t>
      </w:r>
    </w:p>
    <w:p>
      <w:pPr>
        <w:pStyle w:val="ListParagraph"/>
        <w:numPr>
          <w:ilvl w:val="0"/>
          <w:numId w:val="1"/>
        </w:numPr>
        <w:spacing w:after="60"/>
      </w:pPr>
      <w:r>
        <w:t xml:space="preserve">None (new schema required)</w:t>
      </w:r>
    </w:p>
    <w:p/>
    <w:p>
      <w:pPr>
        <w:pStyle w:val="Heading2"/>
        <w:spacing w:after="120" w:before="200"/>
      </w:pPr>
      <w:r>
        <w:t xml:space="preserve">Feature 6: Co-Parent Coordination</w:t>
      </w:r>
    </w:p>
    <w:p>
      <w:pPr>
        <w:spacing w:after="100"/>
      </w:pPr>
      <w:r>
        <w:t xml:space="preserve">Multi-user family sharing: invite co-parents, share calendars, split responsibilities, and see activity feed of family actions.</w:t>
      </w:r>
    </w:p>
    <w:p>
      <w:pPr>
        <w:pStyle w:val="Heading3"/>
        <w:spacing w:after="100" w:before="160"/>
      </w:pPr>
      <w:r>
        <w:t xml:space="preserve">User Stories</w:t>
      </w:r>
    </w:p>
    <w:p>
      <w:pPr>
        <w:pStyle w:val="ListParagraph"/>
        <w:numPr>
          <w:ilvl w:val="0"/>
          <w:numId w:val="1"/>
        </w:numPr>
        <w:spacing w:after="60"/>
      </w:pPr>
      <w:r>
        <w:t xml:space="preserve">As a parent, I want to invite my co-parent to Waypoint so we can coordinate</w:t>
      </w:r>
    </w:p>
    <w:p>
      <w:pPr>
        <w:pStyle w:val="ListParagraph"/>
        <w:numPr>
          <w:ilvl w:val="0"/>
          <w:numId w:val="1"/>
        </w:numPr>
        <w:spacing w:after="60"/>
      </w:pPr>
      <w:r>
        <w:t xml:space="preserve">As a co-parent, I want to see the same calendar and action items as my partner</w:t>
      </w:r>
    </w:p>
    <w:p>
      <w:pPr>
        <w:pStyle w:val="ListParagraph"/>
        <w:numPr>
          <w:ilvl w:val="0"/>
          <w:numId w:val="1"/>
        </w:numPr>
        <w:spacing w:after="60"/>
      </w:pPr>
      <w:r>
        <w:t xml:space="preserve">As a co-parent, I want to assign actions to my partner and get notified when they're done</w:t>
      </w:r>
    </w:p>
    <w:p>
      <w:pPr>
        <w:pStyle w:val="ListParagraph"/>
        <w:numPr>
          <w:ilvl w:val="0"/>
          <w:numId w:val="1"/>
        </w:numPr>
        <w:spacing w:after="60"/>
      </w:pPr>
      <w:r>
        <w:t xml:space="preserve">As a family, I want to see a feed of recent activity (actions, appointments, documents)</w:t>
      </w:r>
    </w:p>
    <w:p>
      <w:pPr>
        <w:pStyle w:val="Heading3"/>
        <w:spacing w:after="100" w:before="160"/>
      </w:pPr>
      <w:r>
        <w:t xml:space="preserve">Key Requirements</w:t>
      </w:r>
    </w:p>
    <w:p>
      <w:pPr>
        <w:pStyle w:val="ListParagraph"/>
        <w:numPr>
          <w:ilvl w:val="0"/>
          <w:numId w:val="1"/>
        </w:numPr>
        <w:spacing w:after="60"/>
      </w:pPr>
      <w:r>
        <w:t xml:space="preserve">Invite by email; invitation links to existing account</w:t>
      </w:r>
    </w:p>
    <w:p>
      <w:pPr>
        <w:pStyle w:val="ListParagraph"/>
        <w:numPr>
          <w:ilvl w:val="0"/>
          <w:numId w:val="1"/>
        </w:numPr>
        <w:spacing w:after="60"/>
      </w:pPr>
      <w:r>
        <w:t xml:space="preserve">Pending invitations; accept/decline flow</w:t>
      </w:r>
    </w:p>
    <w:p>
      <w:pPr>
        <w:pStyle w:val="ListParagraph"/>
        <w:numPr>
          <w:ilvl w:val="0"/>
          <w:numId w:val="1"/>
        </w:numPr>
        <w:spacing w:after="60"/>
      </w:pPr>
      <w:r>
        <w:t xml:space="preserve">Role-based permissions: admin, member, viewer</w:t>
      </w:r>
    </w:p>
    <w:p>
      <w:pPr>
        <w:pStyle w:val="ListParagraph"/>
        <w:numPr>
          <w:ilvl w:val="0"/>
          <w:numId w:val="1"/>
        </w:numPr>
        <w:spacing w:after="60"/>
      </w:pPr>
      <w:r>
        <w:t xml:space="preserve">Shared calendar: both parents see same appointments; creator shown; real-time sync</w:t>
      </w:r>
    </w:p>
    <w:p>
      <w:pPr>
        <w:pStyle w:val="ListParagraph"/>
        <w:numPr>
          <w:ilvl w:val="0"/>
          <w:numId w:val="1"/>
        </w:numPr>
        <w:spacing w:after="60"/>
      </w:pPr>
      <w:r>
        <w:t xml:space="preserve">Responsibility assignment: assign action/appointment to specific family member; notifications</w:t>
      </w:r>
    </w:p>
    <w:p>
      <w:pPr>
        <w:pStyle w:val="ListParagraph"/>
        <w:numPr>
          <w:ilvl w:val="0"/>
          <w:numId w:val="1"/>
        </w:numPr>
        <w:spacing w:after="60"/>
      </w:pPr>
      <w:r>
        <w:t xml:space="preserve">Activity log: shows recent family events (actions completed, appointments created, docs uploaded)</w:t>
      </w:r>
    </w:p>
    <w:p>
      <w:pPr>
        <w:pStyle w:val="Heading3"/>
        <w:spacing w:after="100" w:before="160"/>
      </w:pPr>
      <w:r>
        <w:t xml:space="preserve">Acceptance Criteria</w:t>
      </w:r>
    </w:p>
    <w:p>
      <w:pPr>
        <w:pStyle w:val="ListParagraph"/>
        <w:numPr>
          <w:ilvl w:val="0"/>
          <w:numId w:val="1"/>
        </w:numPr>
        <w:spacing w:after="60"/>
      </w:pPr>
      <w:r>
        <w:t xml:space="preserve">Invitation sent and accepted; user linked to family</w:t>
      </w:r>
    </w:p>
    <w:p>
      <w:pPr>
        <w:pStyle w:val="ListParagraph"/>
        <w:numPr>
          <w:ilvl w:val="0"/>
          <w:numId w:val="1"/>
        </w:numPr>
        <w:spacing w:after="60"/>
      </w:pPr>
      <w:r>
        <w:t xml:space="preserve">Shared calendar shows correct content for both parents</w:t>
      </w:r>
    </w:p>
    <w:p>
      <w:pPr>
        <w:pStyle w:val="ListParagraph"/>
        <w:numPr>
          <w:ilvl w:val="0"/>
          <w:numId w:val="1"/>
        </w:numPr>
        <w:spacing w:after="60"/>
      </w:pPr>
      <w:r>
        <w:t xml:space="preserve">Assignments trigger push notification to assignee</w:t>
      </w:r>
    </w:p>
    <w:p>
      <w:pPr>
        <w:pStyle w:val="ListParagraph"/>
        <w:numPr>
          <w:ilvl w:val="0"/>
          <w:numId w:val="1"/>
        </w:numPr>
        <w:spacing w:after="60"/>
      </w:pPr>
      <w:r>
        <w:t xml:space="preserve">Activity feed is chronological and attributed correctly</w:t>
      </w:r>
    </w:p>
    <w:p>
      <w:pPr>
        <w:pStyle w:val="ListParagraph"/>
        <w:numPr>
          <w:ilvl w:val="0"/>
          <w:numId w:val="1"/>
        </w:numPr>
        <w:spacing w:after="60"/>
      </w:pPr>
      <w:r>
        <w:t xml:space="preserve">Permission levels enforced (viewer cannot edit)</w:t>
      </w:r>
    </w:p>
    <w:p>
      <w:pPr>
        <w:pStyle w:val="Heading3"/>
        <w:spacing w:after="100" w:before="160"/>
      </w:pPr>
      <w:r>
        <w:t xml:space="preserve">Dependencies</w:t>
      </w:r>
    </w:p>
    <w:p>
      <w:pPr>
        <w:pStyle w:val="ListParagraph"/>
        <w:numPr>
          <w:ilvl w:val="0"/>
          <w:numId w:val="1"/>
        </w:numPr>
        <w:spacing w:after="60"/>
      </w:pPr>
      <w:r>
        <w:t xml:space="preserve">S2 (Onboarding)</w:t>
      </w:r>
    </w:p>
    <w:p>
      <w:pPr>
        <w:pStyle w:val="ListParagraph"/>
        <w:numPr>
          <w:ilvl w:val="0"/>
          <w:numId w:val="1"/>
        </w:numPr>
        <w:spacing w:after="60"/>
      </w:pPr>
      <w:r>
        <w:t xml:space="preserve">S4 (Calendar)</w:t>
      </w:r>
    </w:p>
    <w:p>
      <w:pPr>
        <w:pStyle w:val="ListParagraph"/>
        <w:numPr>
          <w:ilvl w:val="0"/>
          <w:numId w:val="1"/>
        </w:numPr>
        <w:spacing w:after="60"/>
      </w:pPr>
      <w:r>
        <w:t xml:space="preserve">S3 (Actions)</w:t>
      </w:r>
    </w:p>
    <w:p/>
    <w:p>
      <w:pPr>
        <w:pStyle w:val="Heading2"/>
        <w:spacing w:after="120" w:before="200"/>
      </w:pPr>
      <w:r>
        <w:t xml:space="preserve">Feature 7: Provider Portal (B2B)</w:t>
      </w:r>
    </w:p>
    <w:p>
      <w:pPr>
        <w:spacing w:after="100"/>
      </w:pPr>
      <w:r>
        <w:t xml:space="preserve">Separate authentication and UI for service providers (therapists, doctors, case managers). They can request access to family records, view shared documents, and message families.</w:t>
      </w:r>
    </w:p>
    <w:p>
      <w:pPr>
        <w:pStyle w:val="Heading3"/>
        <w:spacing w:after="100" w:before="160"/>
      </w:pPr>
      <w:r>
        <w:t xml:space="preserve">User Stories</w:t>
      </w:r>
    </w:p>
    <w:p>
      <w:pPr>
        <w:pStyle w:val="ListParagraph"/>
        <w:numPr>
          <w:ilvl w:val="0"/>
          <w:numId w:val="1"/>
        </w:numPr>
        <w:spacing w:after="60"/>
      </w:pPr>
      <w:r>
        <w:t xml:space="preserve">As a provider, I want to register with Waypoint and verify my credentials</w:t>
      </w:r>
    </w:p>
    <w:p>
      <w:pPr>
        <w:pStyle w:val="ListParagraph"/>
        <w:numPr>
          <w:ilvl w:val="0"/>
          <w:numId w:val="1"/>
        </w:numPr>
        <w:spacing w:after="60"/>
      </w:pPr>
      <w:r>
        <w:t xml:space="preserve">As a provider, I want to request access to a family's records</w:t>
      </w:r>
    </w:p>
    <w:p>
      <w:pPr>
        <w:pStyle w:val="ListParagraph"/>
        <w:numPr>
          <w:ilvl w:val="0"/>
          <w:numId w:val="1"/>
        </w:numPr>
        <w:spacing w:after="60"/>
      </w:pPr>
      <w:r>
        <w:t xml:space="preserve">As a provider, I want to see documents that families have shared with me</w:t>
      </w:r>
    </w:p>
    <w:p>
      <w:pPr>
        <w:pStyle w:val="ListParagraph"/>
        <w:numPr>
          <w:ilvl w:val="0"/>
          <w:numId w:val="1"/>
        </w:numPr>
        <w:spacing w:after="60"/>
      </w:pPr>
      <w:r>
        <w:t xml:space="preserve">As a provider, I want to message families securely within Waypoint</w:t>
      </w:r>
    </w:p>
    <w:p>
      <w:pPr>
        <w:pStyle w:val="ListParagraph"/>
        <w:numPr>
          <w:ilvl w:val="0"/>
          <w:numId w:val="1"/>
        </w:numPr>
        <w:spacing w:after="60"/>
      </w:pPr>
      <w:r>
        <w:t xml:space="preserve">As a parent, I want to search for providers and see if they're on Waypoint</w:t>
      </w:r>
    </w:p>
    <w:p>
      <w:pPr>
        <w:pStyle w:val="Heading3"/>
        <w:spacing w:after="100" w:before="160"/>
      </w:pPr>
      <w:r>
        <w:t xml:space="preserve">Key Requirements</w:t>
      </w:r>
    </w:p>
    <w:p>
      <w:pPr>
        <w:pStyle w:val="ListParagraph"/>
        <w:numPr>
          <w:ilvl w:val="0"/>
          <w:numId w:val="1"/>
        </w:numPr>
        <w:spacing w:after="60"/>
      </w:pPr>
      <w:r>
        <w:t xml:space="preserve">Provider registration: email, name, type (therapist/doctor/case manager), NPI, organization</w:t>
      </w:r>
    </w:p>
    <w:p>
      <w:pPr>
        <w:pStyle w:val="ListParagraph"/>
        <w:numPr>
          <w:ilvl w:val="0"/>
          <w:numId w:val="1"/>
        </w:numPr>
        <w:spacing w:after="60"/>
      </w:pPr>
      <w:r>
        <w:t xml:space="preserve">Credential verification: placeholder (could link to external verification later)</w:t>
      </w:r>
    </w:p>
    <w:p>
      <w:pPr>
        <w:pStyle w:val="ListParagraph"/>
        <w:numPr>
          <w:ilvl w:val="0"/>
          <w:numId w:val="1"/>
        </w:numPr>
        <w:spacing w:after="60"/>
      </w:pPr>
      <w:r>
        <w:t xml:space="preserve">Family connection requests: provider requests → family approves/denies</w:t>
      </w:r>
    </w:p>
    <w:p>
      <w:pPr>
        <w:pStyle w:val="ListParagraph"/>
        <w:numPr>
          <w:ilvl w:val="0"/>
          <w:numId w:val="1"/>
        </w:numPr>
        <w:spacing w:after="60"/>
      </w:pPr>
      <w:r>
        <w:t xml:space="preserve">Scoped document access: provider sees only shared documents; read-only; audit trail</w:t>
      </w:r>
    </w:p>
    <w:p>
      <w:pPr>
        <w:pStyle w:val="ListParagraph"/>
        <w:numPr>
          <w:ilvl w:val="0"/>
          <w:numId w:val="1"/>
        </w:numPr>
        <w:spacing w:after="60"/>
      </w:pPr>
      <w:r>
        <w:t xml:space="preserve">Provider-family messaging: secure thread per provider-family pair</w:t>
      </w:r>
    </w:p>
    <w:p>
      <w:pPr>
        <w:pStyle w:val="ListParagraph"/>
        <w:numPr>
          <w:ilvl w:val="0"/>
          <w:numId w:val="1"/>
        </w:numPr>
        <w:spacing w:after="60"/>
      </w:pPr>
      <w:r>
        <w:t xml:space="preserve">Public provider search: searchable by type, specialty, location, insurance</w:t>
      </w:r>
    </w:p>
    <w:p>
      <w:pPr>
        <w:pStyle w:val="ListParagraph"/>
        <w:numPr>
          <w:ilvl w:val="0"/>
          <w:numId w:val="1"/>
        </w:numPr>
        <w:spacing w:after="60"/>
      </w:pPr>
      <w:r>
        <w:t xml:space="preserve">Verified badge: shown for portal-registered providers</w:t>
      </w:r>
    </w:p>
    <w:p>
      <w:pPr>
        <w:pStyle w:val="Heading3"/>
        <w:spacing w:after="100" w:before="160"/>
      </w:pPr>
      <w:r>
        <w:t xml:space="preserve">Acceptance Criteria</w:t>
      </w:r>
    </w:p>
    <w:p>
      <w:pPr>
        <w:pStyle w:val="ListParagraph"/>
        <w:numPr>
          <w:ilvl w:val="0"/>
          <w:numId w:val="1"/>
        </w:numPr>
        <w:spacing w:after="60"/>
      </w:pPr>
      <w:r>
        <w:t xml:space="preserve">Provider registration completes; NPI validated</w:t>
      </w:r>
    </w:p>
    <w:p>
      <w:pPr>
        <w:pStyle w:val="ListParagraph"/>
        <w:numPr>
          <w:ilvl w:val="0"/>
          <w:numId w:val="1"/>
        </w:numPr>
        <w:spacing w:after="60"/>
      </w:pPr>
      <w:r>
        <w:t xml:space="preserve">Family can approve/deny connection request</w:t>
      </w:r>
    </w:p>
    <w:p>
      <w:pPr>
        <w:pStyle w:val="ListParagraph"/>
        <w:numPr>
          <w:ilvl w:val="0"/>
          <w:numId w:val="1"/>
        </w:numPr>
        <w:spacing w:after="60"/>
      </w:pPr>
      <w:r>
        <w:t xml:space="preserve">Provider sees only shared documents; no edit capability</w:t>
      </w:r>
    </w:p>
    <w:p>
      <w:pPr>
        <w:pStyle w:val="ListParagraph"/>
        <w:numPr>
          <w:ilvl w:val="0"/>
          <w:numId w:val="1"/>
        </w:numPr>
        <w:spacing w:after="60"/>
      </w:pPr>
      <w:r>
        <w:t xml:space="preserve">Messages send and display in real-time</w:t>
      </w:r>
    </w:p>
    <w:p>
      <w:pPr>
        <w:pStyle w:val="ListParagraph"/>
        <w:numPr>
          <w:ilvl w:val="0"/>
          <w:numId w:val="1"/>
        </w:numPr>
        <w:spacing w:after="60"/>
      </w:pPr>
      <w:r>
        <w:t xml:space="preserve">Provider search works; verified badge shown</w:t>
      </w:r>
    </w:p>
    <w:p>
      <w:pPr>
        <w:pStyle w:val="Heading3"/>
        <w:spacing w:after="100" w:before="160"/>
      </w:pPr>
      <w:r>
        <w:t xml:space="preserve">Dependencies</w:t>
      </w:r>
    </w:p>
    <w:p>
      <w:pPr>
        <w:pStyle w:val="ListParagraph"/>
        <w:numPr>
          <w:ilvl w:val="0"/>
          <w:numId w:val="1"/>
        </w:numPr>
        <w:spacing w:after="60"/>
      </w:pPr>
      <w:r>
        <w:t xml:space="preserve">S5 (Document Vault)</w:t>
      </w:r>
    </w:p>
    <w:p>
      <w:pPr>
        <w:pStyle w:val="ListParagraph"/>
        <w:numPr>
          <w:ilvl w:val="0"/>
          <w:numId w:val="1"/>
        </w:numPr>
        <w:spacing w:after="60"/>
      </w:pPr>
      <w:r>
        <w:t xml:space="preserve">S26 (Provider directory)</w:t>
      </w:r>
    </w:p>
    <w:p/>
    <w:p>
      <w:pPr>
        <w:pStyle w:val="Heading2"/>
        <w:spacing w:after="120" w:before="200"/>
      </w:pPr>
      <w:r>
        <w:t xml:space="preserve">Feature 8: Resources &amp; Guides</w:t>
      </w:r>
    </w:p>
    <w:p>
      <w:pPr>
        <w:spacing w:after="100"/>
      </w:pPr>
      <w:r>
        <w:t xml:space="preserve">Community-authored and curated knowledge base of guides, resources, and tips. Organized by category, searchable, with bookmarking and reading progress tracking.</w:t>
      </w:r>
    </w:p>
    <w:p>
      <w:pPr>
        <w:pStyle w:val="Heading3"/>
        <w:spacing w:after="100" w:before="160"/>
      </w:pPr>
      <w:r>
        <w:t xml:space="preserve">User Stories</w:t>
      </w:r>
    </w:p>
    <w:p>
      <w:pPr>
        <w:pStyle w:val="ListParagraph"/>
        <w:numPr>
          <w:ilvl w:val="0"/>
          <w:numId w:val="1"/>
        </w:numPr>
        <w:spacing w:after="60"/>
      </w:pPr>
      <w:r>
        <w:t xml:space="preserve">As a parent, I want to browse curated guides about IEPs, services, and disability law</w:t>
      </w:r>
    </w:p>
    <w:p>
      <w:pPr>
        <w:pStyle w:val="ListParagraph"/>
        <w:numPr>
          <w:ilvl w:val="0"/>
          <w:numId w:val="1"/>
        </w:numPr>
        <w:spacing w:after="60"/>
      </w:pPr>
      <w:r>
        <w:t xml:space="preserve">As a parent, I want to bookmark guides and come back to them later</w:t>
      </w:r>
    </w:p>
    <w:p>
      <w:pPr>
        <w:pStyle w:val="ListParagraph"/>
        <w:numPr>
          <w:ilvl w:val="0"/>
          <w:numId w:val="1"/>
        </w:numPr>
        <w:spacing w:after="60"/>
      </w:pPr>
      <w:r>
        <w:t xml:space="preserve">As a parent, I want to ask the Navigator about a guide I am reading</w:t>
      </w:r>
    </w:p>
    <w:p>
      <w:pPr>
        <w:pStyle w:val="ListParagraph"/>
        <w:numPr>
          <w:ilvl w:val="0"/>
          <w:numId w:val="1"/>
        </w:numPr>
        <w:spacing w:after="60"/>
      </w:pPr>
      <w:r>
        <w:t xml:space="preserve">As a contributor, I want to submit a guide to share with the community</w:t>
      </w:r>
    </w:p>
    <w:p>
      <w:pPr>
        <w:pStyle w:val="Heading3"/>
        <w:spacing w:after="100" w:before="160"/>
      </w:pPr>
      <w:r>
        <w:t xml:space="preserve">Key Requirements</w:t>
      </w:r>
    </w:p>
    <w:p>
      <w:pPr>
        <w:pStyle w:val="ListParagraph"/>
        <w:numPr>
          <w:ilvl w:val="0"/>
          <w:numId w:val="1"/>
        </w:numPr>
        <w:spacing w:after="60"/>
      </w:pPr>
      <w:r>
        <w:t xml:space="preserve">Resources table: title, body (markdown), category, tags, difficulty, read_time, author</w:t>
      </w:r>
    </w:p>
    <w:p>
      <w:pPr>
        <w:pStyle w:val="ListParagraph"/>
        <w:numPr>
          <w:ilvl w:val="0"/>
          <w:numId w:val="1"/>
        </w:numPr>
        <w:spacing w:after="60"/>
      </w:pPr>
      <w:r>
        <w:t xml:space="preserve">ResourcesScreen: category cards, search, filter by difficulty/tag, infinite scroll</w:t>
      </w:r>
    </w:p>
    <w:p>
      <w:pPr>
        <w:pStyle w:val="ListParagraph"/>
        <w:numPr>
          <w:ilvl w:val="0"/>
          <w:numId w:val="1"/>
        </w:numPr>
        <w:spacing w:after="60"/>
      </w:pPr>
      <w:r>
        <w:t xml:space="preserve">ResourceDetailScreen: markdown rendering, related guides, bookmarks, share, read progress</w:t>
      </w:r>
    </w:p>
    <w:p>
      <w:pPr>
        <w:pStyle w:val="ListParagraph"/>
        <w:numPr>
          <w:ilvl w:val="0"/>
          <w:numId w:val="1"/>
        </w:numPr>
        <w:spacing w:after="60"/>
      </w:pPr>
      <w:r>
        <w:t xml:space="preserve">Search: full-text search across title, body, tags; instant results</w:t>
      </w:r>
    </w:p>
    <w:p>
      <w:pPr>
        <w:pStyle w:val="ListParagraph"/>
        <w:numPr>
          <w:ilvl w:val="0"/>
          <w:numId w:val="1"/>
        </w:numPr>
        <w:spacing w:after="60"/>
      </w:pPr>
      <w:r>
        <w:t xml:space="preserve">Bookmarks: save/remove guides; bookmark list persisted</w:t>
      </w:r>
    </w:p>
    <w:p>
      <w:pPr>
        <w:pStyle w:val="ListParagraph"/>
        <w:numPr>
          <w:ilvl w:val="0"/>
          <w:numId w:val="1"/>
        </w:numPr>
        <w:spacing w:after="60"/>
      </w:pPr>
      <w:r>
        <w:t xml:space="preserve">Reading progress: track position; resume from last read</w:t>
      </w:r>
    </w:p>
    <w:p>
      <w:pPr>
        <w:pStyle w:val="Heading3"/>
        <w:spacing w:after="100" w:before="160"/>
      </w:pPr>
      <w:r>
        <w:t xml:space="preserve">Acceptance Criteria</w:t>
      </w:r>
    </w:p>
    <w:p>
      <w:pPr>
        <w:pStyle w:val="ListParagraph"/>
        <w:numPr>
          <w:ilvl w:val="0"/>
          <w:numId w:val="1"/>
        </w:numPr>
        <w:spacing w:after="60"/>
      </w:pPr>
      <w:r>
        <w:t xml:space="preserve">ResourcesScreen displays categories and search works</w:t>
      </w:r>
    </w:p>
    <w:p>
      <w:pPr>
        <w:pStyle w:val="ListParagraph"/>
        <w:numPr>
          <w:ilvl w:val="0"/>
          <w:numId w:val="1"/>
        </w:numPr>
        <w:spacing w:after="60"/>
      </w:pPr>
      <w:r>
        <w:t xml:space="preserve">ResourceDetailScreen renders markdown correctly</w:t>
      </w:r>
    </w:p>
    <w:p>
      <w:pPr>
        <w:pStyle w:val="ListParagraph"/>
        <w:numPr>
          <w:ilvl w:val="0"/>
          <w:numId w:val="1"/>
        </w:numPr>
        <w:spacing w:after="60"/>
      </w:pPr>
      <w:r>
        <w:t xml:space="preserve">Bookmarks persist across sessions</w:t>
      </w:r>
    </w:p>
    <w:p>
      <w:pPr>
        <w:pStyle w:val="ListParagraph"/>
        <w:numPr>
          <w:ilvl w:val="0"/>
          <w:numId w:val="1"/>
        </w:numPr>
        <w:spacing w:after="60"/>
      </w:pPr>
      <w:r>
        <w:t xml:space="preserve">Related guides appear correctly</w:t>
      </w:r>
    </w:p>
    <w:p>
      <w:pPr>
        <w:pStyle w:val="ListParagraph"/>
        <w:numPr>
          <w:ilvl w:val="0"/>
          <w:numId w:val="1"/>
        </w:numPr>
        <w:spacing w:after="60"/>
      </w:pPr>
      <w:r>
        <w:t xml:space="preserve">Search returns top 10 results in &lt;500ms</w:t>
      </w:r>
    </w:p>
    <w:p>
      <w:pPr>
        <w:pStyle w:val="Heading3"/>
        <w:spacing w:after="100" w:before="160"/>
      </w:pPr>
      <w:r>
        <w:t xml:space="preserve">Dependencies</w:t>
      </w:r>
    </w:p>
    <w:p>
      <w:pPr>
        <w:pStyle w:val="ListParagraph"/>
        <w:numPr>
          <w:ilvl w:val="0"/>
          <w:numId w:val="1"/>
        </w:numPr>
        <w:spacing w:after="60"/>
      </w:pPr>
      <w:r>
        <w:t xml:space="preserve">S6 (Navigator)</w:t>
      </w:r>
    </w:p>
    <w:p/>
    <w:p>
      <w:pPr>
        <w:pStyle w:val="Heading2"/>
        <w:spacing w:after="120" w:before="200"/>
      </w:pPr>
      <w:r>
        <w:t xml:space="preserve">Feature 9: Blog</w:t>
      </w:r>
    </w:p>
    <w:p>
      <w:pPr>
        <w:spacing w:after="100"/>
      </w:pPr>
      <w:r>
        <w:t xml:space="preserve">Company-published articles, announcements, and thought leadership. Featured posts, category tabs, comments from community members. Integrated with newsletter signup.</w:t>
      </w:r>
    </w:p>
    <w:p>
      <w:pPr>
        <w:pStyle w:val="Heading3"/>
        <w:spacing w:after="100" w:before="160"/>
      </w:pPr>
      <w:r>
        <w:t xml:space="preserve">User Stories</w:t>
      </w:r>
    </w:p>
    <w:p>
      <w:pPr>
        <w:pStyle w:val="ListParagraph"/>
        <w:numPr>
          <w:ilvl w:val="0"/>
          <w:numId w:val="1"/>
        </w:numPr>
        <w:spacing w:after="60"/>
      </w:pPr>
      <w:r>
        <w:t xml:space="preserve">As a parent, I want to read latest news about disability services changes in California</w:t>
      </w:r>
    </w:p>
    <w:p>
      <w:pPr>
        <w:pStyle w:val="ListParagraph"/>
        <w:numPr>
          <w:ilvl w:val="0"/>
          <w:numId w:val="1"/>
        </w:numPr>
        <w:spacing w:after="60"/>
      </w:pPr>
      <w:r>
        <w:t xml:space="preserve">As a parent, I want to see featured articles on the home screen</w:t>
      </w:r>
    </w:p>
    <w:p>
      <w:pPr>
        <w:pStyle w:val="ListParagraph"/>
        <w:numPr>
          <w:ilvl w:val="0"/>
          <w:numId w:val="1"/>
        </w:numPr>
        <w:spacing w:after="60"/>
      </w:pPr>
      <w:r>
        <w:t xml:space="preserve">As a parent, I want to comment on blog posts and see other parents thoughts</w:t>
      </w:r>
    </w:p>
    <w:p>
      <w:pPr>
        <w:pStyle w:val="ListParagraph"/>
        <w:numPr>
          <w:ilvl w:val="0"/>
          <w:numId w:val="1"/>
        </w:numPr>
        <w:spacing w:after="60"/>
      </w:pPr>
      <w:r>
        <w:t xml:space="preserve">As the company, I want to publish thought leadership and build credibility</w:t>
      </w:r>
    </w:p>
    <w:p>
      <w:pPr>
        <w:pStyle w:val="Heading3"/>
        <w:spacing w:after="100" w:before="160"/>
      </w:pPr>
      <w:r>
        <w:t xml:space="preserve">Key Requirements</w:t>
      </w:r>
    </w:p>
    <w:p>
      <w:pPr>
        <w:pStyle w:val="ListParagraph"/>
        <w:numPr>
          <w:ilvl w:val="0"/>
          <w:numId w:val="1"/>
        </w:numPr>
        <w:spacing w:after="60"/>
      </w:pPr>
      <w:r>
        <w:t xml:space="preserve">Blog table: title, body (markdown), featured flag, published_at, category, author</w:t>
      </w:r>
    </w:p>
    <w:p>
      <w:pPr>
        <w:pStyle w:val="ListParagraph"/>
        <w:numPr>
          <w:ilvl w:val="0"/>
          <w:numId w:val="1"/>
        </w:numPr>
        <w:spacing w:after="60"/>
      </w:pPr>
      <w:r>
        <w:t xml:space="preserve">BlogScreen: featured hero card, category tabs, article feed, infinite scroll</w:t>
      </w:r>
    </w:p>
    <w:p>
      <w:pPr>
        <w:pStyle w:val="ListParagraph"/>
        <w:numPr>
          <w:ilvl w:val="0"/>
          <w:numId w:val="1"/>
        </w:numPr>
        <w:spacing w:after="60"/>
      </w:pPr>
      <w:r>
        <w:t xml:space="preserve">BlogDetailScreen: full article, comments, related posts, social share</w:t>
      </w:r>
    </w:p>
    <w:p>
      <w:pPr>
        <w:pStyle w:val="ListParagraph"/>
        <w:numPr>
          <w:ilvl w:val="0"/>
          <w:numId w:val="1"/>
        </w:numPr>
        <w:spacing w:after="60"/>
      </w:pPr>
      <w:r>
        <w:t xml:space="preserve">Comments: nested (1 level), edit/delete own, flag inappropriate</w:t>
      </w:r>
    </w:p>
    <w:p>
      <w:pPr>
        <w:pStyle w:val="ListParagraph"/>
        <w:numPr>
          <w:ilvl w:val="0"/>
          <w:numId w:val="1"/>
        </w:numPr>
        <w:spacing w:after="60"/>
      </w:pPr>
      <w:r>
        <w:t xml:space="preserve">Newsletter signup: CTA in home footer or blog detail</w:t>
      </w:r>
    </w:p>
    <w:p>
      <w:pPr>
        <w:pStyle w:val="Heading3"/>
        <w:spacing w:after="100" w:before="160"/>
      </w:pPr>
      <w:r>
        <w:t xml:space="preserve">Acceptance Criteria</w:t>
      </w:r>
    </w:p>
    <w:p>
      <w:pPr>
        <w:pStyle w:val="ListParagraph"/>
        <w:numPr>
          <w:ilvl w:val="0"/>
          <w:numId w:val="1"/>
        </w:numPr>
        <w:spacing w:after="60"/>
      </w:pPr>
      <w:r>
        <w:t xml:space="preserve">Featured articles display on home and blog screens</w:t>
      </w:r>
    </w:p>
    <w:p>
      <w:pPr>
        <w:pStyle w:val="ListParagraph"/>
        <w:numPr>
          <w:ilvl w:val="0"/>
          <w:numId w:val="1"/>
        </w:numPr>
        <w:spacing w:after="60"/>
      </w:pPr>
      <w:r>
        <w:t xml:space="preserve">Blog categories filter correctly</w:t>
      </w:r>
    </w:p>
    <w:p>
      <w:pPr>
        <w:pStyle w:val="ListParagraph"/>
        <w:numPr>
          <w:ilvl w:val="0"/>
          <w:numId w:val="1"/>
        </w:numPr>
        <w:spacing w:after="60"/>
      </w:pPr>
      <w:r>
        <w:t xml:space="preserve">Comments display in real-time or within 5 seconds</w:t>
      </w:r>
    </w:p>
    <w:p>
      <w:pPr>
        <w:pStyle w:val="ListParagraph"/>
        <w:numPr>
          <w:ilvl w:val="0"/>
          <w:numId w:val="1"/>
        </w:numPr>
        <w:spacing w:after="60"/>
      </w:pPr>
      <w:r>
        <w:t xml:space="preserve">Comments can be flagged for moderation</w:t>
      </w:r>
    </w:p>
    <w:p>
      <w:pPr>
        <w:pStyle w:val="ListParagraph"/>
        <w:numPr>
          <w:ilvl w:val="0"/>
          <w:numId w:val="1"/>
        </w:numPr>
        <w:spacing w:after="60"/>
      </w:pPr>
      <w:r>
        <w:t xml:space="preserve">Newsletter signup integrates with email service</w:t>
      </w:r>
    </w:p>
    <w:p>
      <w:pPr>
        <w:pStyle w:val="Heading3"/>
        <w:spacing w:after="100" w:before="160"/>
      </w:pPr>
      <w:r>
        <w:t xml:space="preserve">Dependencies</w:t>
      </w:r>
    </w:p>
    <w:p>
      <w:pPr>
        <w:pStyle w:val="ListParagraph"/>
        <w:numPr>
          <w:ilvl w:val="0"/>
          <w:numId w:val="1"/>
        </w:numPr>
        <w:spacing w:after="60"/>
      </w:pPr>
      <w:r>
        <w:t xml:space="preserve">S39 (Community Forum)</w:t>
      </w:r>
    </w:p>
    <w:p/>
    <w:p>
      <w:pPr>
        <w:pStyle w:val="Heading2"/>
        <w:spacing w:after="120" w:before="200"/>
      </w:pPr>
      <w:r>
        <w:t xml:space="preserve">Feature 10: Epic MyChart Integration (FHIR)</w:t>
      </w:r>
    </w:p>
    <w:p>
      <w:pPr>
        <w:spacing w:after="100"/>
      </w:pPr>
      <w:r>
        <w:t xml:space="preserve">Optional integration with Epic EHR systems via SMART on FHIR. Sync health data (conditions, medications, appointments) to Waypoint. CONDITIONAL: Requires health system partnership. Production deployment costs $15K–$200K+ per health system. IEPs are NOT accessible via FHIR (FERPA, not HIPAA).</w:t>
      </w:r>
    </w:p>
    <w:p>
      <w:pPr>
        <w:pStyle w:val="Heading3"/>
        <w:spacing w:after="100" w:before="160"/>
      </w:pPr>
      <w:r>
        <w:t xml:space="preserve">User Stories</w:t>
      </w:r>
    </w:p>
    <w:p>
      <w:pPr>
        <w:pStyle w:val="ListParagraph"/>
        <w:numPr>
          <w:ilvl w:val="0"/>
          <w:numId w:val="1"/>
        </w:numPr>
        <w:spacing w:after="60"/>
      </w:pPr>
      <w:r>
        <w:t xml:space="preserve">As a parent with an Epic MyChart account, I want to sync my health records to Waypoint</w:t>
      </w:r>
    </w:p>
    <w:p>
      <w:pPr>
        <w:pStyle w:val="ListParagraph"/>
        <w:numPr>
          <w:ilvl w:val="0"/>
          <w:numId w:val="1"/>
        </w:numPr>
        <w:spacing w:after="60"/>
      </w:pPr>
      <w:r>
        <w:t xml:space="preserve">As a parent, I want to see my childs medications and conditions in Waypoint</w:t>
      </w:r>
    </w:p>
    <w:p>
      <w:pPr>
        <w:pStyle w:val="ListParagraph"/>
        <w:numPr>
          <w:ilvl w:val="0"/>
          <w:numId w:val="1"/>
        </w:numPr>
        <w:spacing w:after="60"/>
      </w:pPr>
      <w:r>
        <w:t xml:space="preserve">As a parent, I want appointments from MyChart to appear in my Waypoint calendar</w:t>
      </w:r>
    </w:p>
    <w:p>
      <w:pPr>
        <w:pStyle w:val="ListParagraph"/>
        <w:numPr>
          <w:ilvl w:val="0"/>
          <w:numId w:val="1"/>
        </w:numPr>
        <w:spacing w:after="60"/>
      </w:pPr>
      <w:r>
        <w:t xml:space="preserve">As the AI Navigator, I want health context to provide better personalized advice</w:t>
      </w:r>
    </w:p>
    <w:p>
      <w:pPr>
        <w:pStyle w:val="Heading3"/>
        <w:spacing w:after="100" w:before="160"/>
      </w:pPr>
      <w:r>
        <w:t xml:space="preserve">Key Requirements</w:t>
      </w:r>
    </w:p>
    <w:p>
      <w:pPr>
        <w:pStyle w:val="ListParagraph"/>
        <w:numPr>
          <w:ilvl w:val="0"/>
          <w:numId w:val="1"/>
        </w:numPr>
        <w:spacing w:after="60"/>
      </w:pPr>
      <w:r>
        <w:t xml:space="preserve">SMART on FHIR OAuth: request authorization from user; securely store tokens</w:t>
      </w:r>
    </w:p>
    <w:p>
      <w:pPr>
        <w:pStyle w:val="ListParagraph"/>
        <w:numPr>
          <w:ilvl w:val="0"/>
          <w:numId w:val="1"/>
        </w:numPr>
        <w:spacing w:after="60"/>
      </w:pPr>
      <w:r>
        <w:t xml:space="preserve">Fetch Conditions (ICD-10); map to Waypoint diagnoses; periodic sync</w:t>
      </w:r>
    </w:p>
    <w:p>
      <w:pPr>
        <w:pStyle w:val="ListParagraph"/>
        <w:numPr>
          <w:ilvl w:val="0"/>
          <w:numId w:val="1"/>
        </w:numPr>
        <w:spacing w:after="60"/>
      </w:pPr>
      <w:r>
        <w:t xml:space="preserve">Fetch Medications; display with indication and dosage</w:t>
      </w:r>
    </w:p>
    <w:p>
      <w:pPr>
        <w:pStyle w:val="ListParagraph"/>
        <w:numPr>
          <w:ilvl w:val="0"/>
          <w:numId w:val="1"/>
        </w:numPr>
        <w:spacing w:after="60"/>
      </w:pPr>
      <w:r>
        <w:t xml:space="preserve">Fetch Appointments; merge with Waypoint calendar</w:t>
      </w:r>
    </w:p>
    <w:p>
      <w:pPr>
        <w:pStyle w:val="ListParagraph"/>
        <w:numPr>
          <w:ilvl w:val="0"/>
          <w:numId w:val="1"/>
        </w:numPr>
        <w:spacing w:after="60"/>
      </w:pPr>
      <w:r>
        <w:t xml:space="preserve">Fetch Allergies; display prominently in health summary</w:t>
      </w:r>
    </w:p>
    <w:p>
      <w:pPr>
        <w:pStyle w:val="ListParagraph"/>
        <w:numPr>
          <w:ilvl w:val="0"/>
          <w:numId w:val="1"/>
        </w:numPr>
        <w:spacing w:after="60"/>
      </w:pPr>
      <w:r>
        <w:t xml:space="preserve">Health Summary Screen: conditions, meds, allergies, labs, clinical notes</w:t>
      </w:r>
    </w:p>
    <w:p>
      <w:pPr>
        <w:pStyle w:val="ListParagraph"/>
        <w:numPr>
          <w:ilvl w:val="0"/>
          <w:numId w:val="1"/>
        </w:numPr>
        <w:spacing w:after="60"/>
      </w:pPr>
      <w:r>
        <w:t xml:space="preserve">Privacy notice: "Health data shared with AI Navigator" before enabling</w:t>
      </w:r>
    </w:p>
    <w:p>
      <w:pPr>
        <w:pStyle w:val="ListParagraph"/>
        <w:numPr>
          <w:ilvl w:val="0"/>
          <w:numId w:val="1"/>
        </w:numPr>
        <w:spacing w:after="60"/>
      </w:pPr>
      <w:r>
        <w:t xml:space="preserve">Disconnect button: revoke FHIR access at any time</w:t>
      </w:r>
    </w:p>
    <w:p>
      <w:pPr>
        <w:pStyle w:val="Heading3"/>
        <w:spacing w:after="100" w:before="160"/>
      </w:pPr>
      <w:r>
        <w:t xml:space="preserve">Acceptance Criteria</w:t>
      </w:r>
    </w:p>
    <w:p>
      <w:pPr>
        <w:pStyle w:val="ListParagraph"/>
        <w:numPr>
          <w:ilvl w:val="0"/>
          <w:numId w:val="1"/>
        </w:numPr>
        <w:spacing w:after="60"/>
      </w:pPr>
      <w:r>
        <w:t xml:space="preserve">OAuth flow works with Epic sandbox</w:t>
      </w:r>
    </w:p>
    <w:p>
      <w:pPr>
        <w:pStyle w:val="ListParagraph"/>
        <w:numPr>
          <w:ilvl w:val="0"/>
          <w:numId w:val="1"/>
        </w:numPr>
        <w:spacing w:after="60"/>
      </w:pPr>
      <w:r>
        <w:t xml:space="preserve">Conditions map correctly to Waypoint diagnoses</w:t>
      </w:r>
    </w:p>
    <w:p>
      <w:pPr>
        <w:pStyle w:val="ListParagraph"/>
        <w:numPr>
          <w:ilvl w:val="0"/>
          <w:numId w:val="1"/>
        </w:numPr>
        <w:spacing w:after="60"/>
      </w:pPr>
      <w:r>
        <w:t xml:space="preserve">Appointments merge into calendar with conflict resolution</w:t>
      </w:r>
    </w:p>
    <w:p>
      <w:pPr>
        <w:pStyle w:val="ListParagraph"/>
        <w:numPr>
          <w:ilvl w:val="0"/>
          <w:numId w:val="1"/>
        </w:numPr>
        <w:spacing w:after="60"/>
      </w:pPr>
      <w:r>
        <w:t xml:space="preserve">Health data appears in system prompt; AI references actual data</w:t>
      </w:r>
    </w:p>
    <w:p>
      <w:pPr>
        <w:pStyle w:val="ListParagraph"/>
        <w:numPr>
          <w:ilvl w:val="0"/>
          <w:numId w:val="1"/>
        </w:numPr>
        <w:spacing w:after="60"/>
      </w:pPr>
      <w:r>
        <w:t xml:space="preserve">Disconnect revokes tokens and clears health data</w:t>
      </w:r>
    </w:p>
    <w:p>
      <w:pPr>
        <w:pStyle w:val="ListParagraph"/>
        <w:numPr>
          <w:ilvl w:val="0"/>
          <w:numId w:val="1"/>
        </w:numPr>
        <w:spacing w:after="60"/>
      </w:pPr>
      <w:r>
        <w:t xml:space="preserve">Privacy notice appears before first sync</w:t>
      </w:r>
    </w:p>
    <w:p>
      <w:pPr>
        <w:pStyle w:val="Heading3"/>
        <w:spacing w:after="100" w:before="160"/>
      </w:pPr>
      <w:r>
        <w:t xml:space="preserve">Dependencies</w:t>
      </w:r>
    </w:p>
    <w:p>
      <w:pPr>
        <w:pStyle w:val="ListParagraph"/>
        <w:numPr>
          <w:ilvl w:val="0"/>
          <w:numId w:val="1"/>
        </w:numPr>
        <w:spacing w:after="60"/>
      </w:pPr>
      <w:r>
        <w:t xml:space="preserve">S6 (Navigator)</w:t>
      </w:r>
    </w:p>
    <w:p>
      <w:pPr>
        <w:pStyle w:val="ListParagraph"/>
        <w:numPr>
          <w:ilvl w:val="0"/>
          <w:numId w:val="1"/>
        </w:numPr>
        <w:spacing w:after="60"/>
      </w:pPr>
      <w:r>
        <w:t xml:space="preserve">S15 (Calendar Sync)</w:t>
      </w:r>
    </w:p>
    <w:p>
      <w:pPr>
        <w:pStyle w:val="ListParagraph"/>
        <w:numPr>
          <w:ilvl w:val="0"/>
          <w:numId w:val="1"/>
        </w:numPr>
        <w:spacing w:after="60"/>
      </w:pPr>
      <w:r>
        <w:t xml:space="preserve">FHIR library (e.g., fhir.js)</w:t>
      </w:r>
    </w:p>
    <w:p/>
    <w:p>
      <w:pPr>
        <w:pageBreakBefore/>
      </w:pPr>
    </w:p>
    <w:p>
      <w:pPr>
        <w:pStyle w:val="Heading1"/>
        <w:spacing w:after="240" w:before="240"/>
      </w:pPr>
      <w:r>
        <w:t xml:space="preserve">4. Sprint Roadmap</w:t>
      </w:r>
    </w:p>
    <w:p>
      <w:pPr>
        <w:spacing w:after="100"/>
      </w:pPr>
      <w:r>
        <w:t xml:space="preserve">This section details all 87 sprints (S0A–S81) organized into 12 phases. Phase 0 hardens the AI Navigator with Opus 4.6, source attribution, and safety guardrails. Phases 1–9 deliver the 7 core features. Phases 10–11 add resources/guides and optional Epic MyChart integration. Each sprint is designed for 5–10 minutes of AI-assisted development in Cowork. Phases progress logically, with dependencies marked clearly.</w:t>
      </w:r>
    </w:p>
    <w:p/>
    <w:p>
      <w:pPr>
        <w:pStyle w:val="Heading2"/>
        <w:spacing w:after="120" w:before="200"/>
      </w:pPr>
      <w:r>
        <w:t xml:space="preserve">Phase 0: AI Navigator Hardening (S0A–S0F)</w:t>
      </w:r>
    </w:p>
    <w:p>
      <w:pPr>
        <w:spacing w:after="100"/>
      </w:pPr>
      <w:r>
        <w:t xml:space="preserve">Critical code review fixes: upgrade to Claude Opus 4.6, display sources, add RAG guardrails, wire up child context, and multi-source retrieval.</w:t>
      </w:r>
    </w:p>
    <w:p/>
    <w:p>
      <w:pPr>
        <w:pStyle w:val="Heading3"/>
        <w:spacing w:after="100" w:before="160"/>
      </w:pPr>
      <w:r>
        <w:t xml:space="preserve">S0A: Upgrade to Claude Opus 4.6</w:t>
      </w:r>
    </w:p>
    <w:p>
      <w:pPr>
        <w:pStyle w:val="ListParagraph"/>
        <w:numPr>
          <w:ilvl w:val="0"/>
          <w:numId w:val="1"/>
        </w:numPr>
        <w:spacing w:after="60"/>
      </w:pPr>
      <w:r>
        <w:t xml:space="preserve">Desc: Update ai-proxy Edge Function from claude-sonnet-4-20250514 to claude-opus-4-6</w:t>
      </w:r>
    </w:p>
    <w:p>
      <w:pPr>
        <w:pStyle w:val="ListParagraph"/>
        <w:numPr>
          <w:ilvl w:val="0"/>
          <w:numId w:val="1"/>
        </w:numPr>
        <w:spacing w:after="60"/>
      </w:pPr>
      <w:r>
        <w:t xml:space="preserve">File: supabase/functions/ai-proxy/index.ts</w:t>
      </w:r>
    </w:p>
    <w:p>
      <w:pPr>
        <w:pStyle w:val="ListParagraph"/>
        <w:numPr>
          <w:ilvl w:val="0"/>
          <w:numId w:val="1"/>
        </w:numPr>
        <w:spacing w:after="60"/>
      </w:pPr>
      <w:r>
        <w:t xml:space="preserve">AC: Model updated; improved legal citation accuracy; latency &lt;3s; caching works</w:t>
      </w:r>
    </w:p>
    <w:p>
      <w:pPr>
        <w:pStyle w:val="ListParagraph"/>
        <w:numPr>
          <w:ilvl w:val="0"/>
          <w:numId w:val="1"/>
        </w:numPr>
        <w:spacing w:after="60"/>
      </w:pPr>
      <w:r>
        <w:t xml:space="preserve">Tests: Verify model string; test citations; measure latency; verify cache</w:t>
      </w:r>
    </w:p>
    <w:p/>
    <w:p>
      <w:pPr>
        <w:pStyle w:val="Heading3"/>
        <w:spacing w:after="100" w:before="160"/>
      </w:pPr>
      <w:r>
        <w:t xml:space="preserve">S0B: Display Sources in Chat UI</w:t>
      </w:r>
    </w:p>
    <w:p>
      <w:pPr>
        <w:pStyle w:val="ListParagraph"/>
        <w:numPr>
          <w:ilvl w:val="0"/>
          <w:numId w:val="1"/>
        </w:numPr>
        <w:spacing w:after="60"/>
      </w:pPr>
      <w:r>
        <w:t xml:space="preserve">Desc: Add source attribution to MessageBubble — show KB article titles and relevance scores</w:t>
      </w:r>
    </w:p>
    <w:p>
      <w:pPr>
        <w:pStyle w:val="ListParagraph"/>
        <w:numPr>
          <w:ilvl w:val="0"/>
          <w:numId w:val="1"/>
        </w:numPr>
        <w:spacing w:after="60"/>
      </w:pPr>
      <w:r>
        <w:t xml:space="preserve">File: src/screens/main/NavigatorScreen.tsx</w:t>
      </w:r>
    </w:p>
    <w:p>
      <w:pPr>
        <w:pStyle w:val="ListParagraph"/>
        <w:numPr>
          <w:ilvl w:val="0"/>
          <w:numId w:val="1"/>
        </w:numPr>
        <w:spacing w:after="60"/>
      </w:pPr>
      <w:r>
        <w:t xml:space="preserve">AC: Source pills below AI messages; expandable details; "General knowledge" for no-source messages</w:t>
      </w:r>
    </w:p>
    <w:p>
      <w:pPr>
        <w:pStyle w:val="ListParagraph"/>
        <w:numPr>
          <w:ilvl w:val="0"/>
          <w:numId w:val="1"/>
        </w:numPr>
        <w:spacing w:after="60"/>
      </w:pPr>
      <w:r>
        <w:t xml:space="preserve">Tests: Verify source rendering; verify expansion; verify no-source indicator</w:t>
      </w:r>
    </w:p>
    <w:p/>
    <w:p>
      <w:pPr>
        <w:pStyle w:val="Heading3"/>
        <w:spacing w:after="100" w:before="160"/>
      </w:pPr>
      <w:r>
        <w:t xml:space="preserve">S0C: RAG Fallback &amp; Guardrails</w:t>
      </w:r>
    </w:p>
    <w:p>
      <w:pPr>
        <w:pStyle w:val="ListParagraph"/>
        <w:numPr>
          <w:ilvl w:val="0"/>
          <w:numId w:val="1"/>
        </w:numPr>
        <w:spacing w:after="60"/>
      </w:pPr>
      <w:r>
        <w:t xml:space="preserve">Desc: Warn users when KB has no match instead of generating ungrounded advice. Raise similarity threshold from 0.4 to 0.6.</w:t>
      </w:r>
    </w:p>
    <w:p>
      <w:pPr>
        <w:pStyle w:val="ListParagraph"/>
        <w:numPr>
          <w:ilvl w:val="0"/>
          <w:numId w:val="1"/>
        </w:numPr>
        <w:spacing w:after="60"/>
      </w:pPr>
      <w:r>
        <w:t xml:space="preserve">Files: src/lib/rag.ts, src/lib/ai.ts, src/hooks/useChat.ts</w:t>
      </w:r>
    </w:p>
    <w:p>
      <w:pPr>
        <w:pStyle w:val="ListParagraph"/>
        <w:numPr>
          <w:ilvl w:val="0"/>
          <w:numId w:val="1"/>
        </w:numPr>
        <w:spacing w:after="60"/>
      </w:pPr>
      <w:r>
        <w:t xml:space="preserve">AC: Zero-result warning in system prompt; low-confidence warning; threshold raised to 0.6; suggest attorney consultation</w:t>
      </w:r>
    </w:p>
    <w:p>
      <w:pPr>
        <w:pStyle w:val="ListParagraph"/>
        <w:numPr>
          <w:ilvl w:val="0"/>
          <w:numId w:val="1"/>
        </w:numPr>
        <w:spacing w:after="60"/>
      </w:pPr>
      <w:r>
        <w:t xml:space="preserve">Tests: Test out-of-scope query; verify warning; test low-relevance; verify threshold</w:t>
      </w:r>
    </w:p>
    <w:p/>
    <w:p>
      <w:pPr>
        <w:pStyle w:val="Heading3"/>
        <w:spacing w:after="100" w:before="160"/>
      </w:pPr>
      <w:r>
        <w:t xml:space="preserve">S0D: Wire Up Child Diagnoses to AI Context</w:t>
      </w:r>
    </w:p>
    <w:p>
      <w:pPr>
        <w:pStyle w:val="ListParagraph"/>
        <w:numPr>
          <w:ilvl w:val="0"/>
          <w:numId w:val="1"/>
        </w:numPr>
        <w:spacing w:after="60"/>
      </w:pPr>
      <w:r>
        <w:t xml:space="preserve">Desc: Fix TODO in NavigatorScreen — pass diagnoses to AI system prompt for personalized responses</w:t>
      </w:r>
    </w:p>
    <w:p>
      <w:pPr>
        <w:pStyle w:val="ListParagraph"/>
        <w:numPr>
          <w:ilvl w:val="0"/>
          <w:numId w:val="1"/>
        </w:numPr>
        <w:spacing w:after="60"/>
      </w:pPr>
      <w:r>
        <w:t xml:space="preserve">Files: src/screens/main/NavigatorScreen.tsx, src/hooks/useChat.ts</w:t>
      </w:r>
    </w:p>
    <w:p>
      <w:pPr>
        <w:pStyle w:val="ListParagraph"/>
        <w:numPr>
          <w:ilvl w:val="0"/>
          <w:numId w:val="1"/>
        </w:numPr>
        <w:spacing w:after="60"/>
      </w:pPr>
      <w:r>
        <w:t xml:space="preserve">AC: Diagnoses in ChatContext; system prompt references specific conditions; responses personalized</w:t>
      </w:r>
    </w:p>
    <w:p>
      <w:pPr>
        <w:pStyle w:val="ListParagraph"/>
        <w:numPr>
          <w:ilvl w:val="0"/>
          <w:numId w:val="1"/>
        </w:numPr>
        <w:spacing w:after="60"/>
      </w:pPr>
      <w:r>
        <w:t xml:space="preserve">Tests: Verify diagnoses in prompt; test autism query; test no-diagnoses handling</w:t>
      </w:r>
    </w:p>
    <w:p/>
    <w:p>
      <w:pPr>
        <w:pStyle w:val="Heading3"/>
        <w:spacing w:after="100" w:before="160"/>
      </w:pPr>
      <w:r>
        <w:t xml:space="preserve">S0E: Add Legal Disclaimer &amp; Escalation Rules</w:t>
      </w:r>
    </w:p>
    <w:p>
      <w:pPr>
        <w:pStyle w:val="ListParagraph"/>
        <w:numPr>
          <w:ilvl w:val="0"/>
          <w:numId w:val="1"/>
        </w:numPr>
        <w:spacing w:after="60"/>
      </w:pPr>
      <w:r>
        <w:t xml:space="preserve">Desc: Add "not a lawyer" disclaimer and attorney escalation for high-risk scenarios</w:t>
      </w:r>
    </w:p>
    <w:p>
      <w:pPr>
        <w:pStyle w:val="ListParagraph"/>
        <w:numPr>
          <w:ilvl w:val="0"/>
          <w:numId w:val="1"/>
        </w:numPr>
        <w:spacing w:after="60"/>
      </w:pPr>
      <w:r>
        <w:t xml:space="preserve">Files: src/lib/ai.ts</w:t>
      </w:r>
    </w:p>
    <w:p>
      <w:pPr>
        <w:pStyle w:val="ListParagraph"/>
        <w:numPr>
          <w:ilvl w:val="0"/>
          <w:numId w:val="1"/>
        </w:numPr>
        <w:spacing w:after="60"/>
      </w:pPr>
      <w:r>
        <w:t xml:space="preserve">AC: Disclaimer in system prompt; high-risk triggers attorney suggestion; footer on responses</w:t>
      </w:r>
    </w:p>
    <w:p>
      <w:pPr>
        <w:pStyle w:val="ListParagraph"/>
        <w:numPr>
          <w:ilvl w:val="0"/>
          <w:numId w:val="1"/>
        </w:numPr>
        <w:spacing w:after="60"/>
      </w:pPr>
      <w:r>
        <w:t xml:space="preserve">Tests: Verify disclaimer; test appeal query; verify footer</w:t>
      </w:r>
    </w:p>
    <w:p/>
    <w:p>
      <w:pPr>
        <w:pStyle w:val="Heading3"/>
        <w:spacing w:after="100" w:before="160"/>
      </w:pPr>
      <w:r>
        <w:t xml:space="preserve">S0F: Improve RAG Multi-Source Retrieval</w:t>
      </w:r>
    </w:p>
    <w:p>
      <w:pPr>
        <w:pStyle w:val="ListParagraph"/>
        <w:numPr>
          <w:ilvl w:val="0"/>
          <w:numId w:val="1"/>
        </w:numPr>
        <w:spacing w:after="60"/>
      </w:pPr>
      <w:r>
        <w:t xml:space="preserve">Desc: Support cross-topic queries by retrieving from multiple KB sources</w:t>
      </w:r>
    </w:p>
    <w:p>
      <w:pPr>
        <w:pStyle w:val="ListParagraph"/>
        <w:numPr>
          <w:ilvl w:val="0"/>
          <w:numId w:val="1"/>
        </w:numPr>
        <w:spacing w:after="60"/>
      </w:pPr>
      <w:r>
        <w:t xml:space="preserve">Files: src/hooks/useChat.ts, src/lib/rag.ts</w:t>
      </w:r>
    </w:p>
    <w:p>
      <w:pPr>
        <w:pStyle w:val="ListParagraph"/>
        <w:numPr>
          <w:ilvl w:val="0"/>
          <w:numId w:val="1"/>
        </w:numPr>
        <w:spacing w:after="60"/>
      </w:pPr>
      <w:r>
        <w:t xml:space="preserve">AC: Multi-topic queries retrieve from all classified sources; results merged and de-duplicated</w:t>
      </w:r>
    </w:p>
    <w:p>
      <w:pPr>
        <w:pStyle w:val="ListParagraph"/>
        <w:numPr>
          <w:ilvl w:val="0"/>
          <w:numId w:val="1"/>
        </w:numPr>
        <w:spacing w:after="60"/>
      </w:pPr>
      <w:r>
        <w:t xml:space="preserve">Tests: Test cross-topic query; verify de-duplication; verify single-topic works</w:t>
      </w:r>
    </w:p>
    <w:p>
      <w:pPr>
        <w:pStyle w:val="ListParagraph"/>
        <w:numPr>
          <w:ilvl w:val="0"/>
          <w:numId w:val="1"/>
        </w:numPr>
        <w:spacing w:after="60"/>
      </w:pPr>
      <w:r>
        <w:t xml:space="preserve">Dependencies: S0C</w:t>
      </w:r>
    </w:p>
    <w:p/>
    <w:p>
      <w:pPr>
        <w:pageBreakBefore/>
      </w:pPr>
    </w:p>
    <w:p>
      <w:pPr>
        <w:pStyle w:val="Heading2"/>
        <w:spacing w:after="120" w:before="200"/>
      </w:pPr>
      <w:r>
        <w:t xml:space="preserve">Phase 1: Foundation Completions (S13–S18)</w:t>
      </w:r>
    </w:p>
    <w:p>
      <w:pPr>
        <w:spacing w:after="100"/>
      </w:pPr>
      <w:r>
        <w:t xml:space="preserve">Complete the partially-built calendar with Google sync, Gmail integration, and multi-child support.</w:t>
      </w:r>
    </w:p>
    <w:p/>
    <w:p>
      <w:pPr>
        <w:pStyle w:val="Heading3"/>
        <w:spacing w:after="100" w:before="160"/>
      </w:pPr>
      <w:r>
        <w:t xml:space="preserve">S13: Google Calendar – Fetch Events</w:t>
      </w:r>
    </w:p>
    <w:p>
      <w:pPr>
        <w:pStyle w:val="ListParagraph"/>
        <w:numPr>
          <w:ilvl w:val="0"/>
          <w:numId w:val="1"/>
        </w:numPr>
        <w:spacing w:after="60"/>
      </w:pPr>
      <w:r>
        <w:t xml:space="preserve">Create src/lib/googleCalendar.ts with fetchCalendarEvents()</w:t>
      </w:r>
    </w:p>
    <w:p>
      <w:pPr>
        <w:pStyle w:val="ListParagraph"/>
        <w:numPr>
          <w:ilvl w:val="0"/>
          <w:numId w:val="1"/>
        </w:numPr>
        <w:spacing w:after="60"/>
      </w:pPr>
      <w:r>
        <w:t xml:space="preserve">Uses stored Google access token from SecureStore</w:t>
      </w:r>
    </w:p>
    <w:p>
      <w:pPr>
        <w:pStyle w:val="ListParagraph"/>
        <w:numPr>
          <w:ilvl w:val="0"/>
          <w:numId w:val="1"/>
        </w:numPr>
        <w:spacing w:after="60"/>
      </w:pPr>
      <w:r>
        <w:t xml:space="preserve">Returns array of calendar events for date range</w:t>
      </w:r>
    </w:p>
    <w:p>
      <w:pPr>
        <w:pStyle w:val="ListParagraph"/>
        <w:numPr>
          <w:ilvl w:val="0"/>
          <w:numId w:val="1"/>
        </w:numPr>
        <w:spacing w:after="60"/>
      </w:pPr>
      <w:r>
        <w:t xml:space="preserve">Handles token refresh on 401; handles API errors gracefully</w:t>
      </w:r>
    </w:p>
    <w:p>
      <w:pPr>
        <w:pStyle w:val="ListParagraph"/>
        <w:numPr>
          <w:ilvl w:val="0"/>
          <w:numId w:val="1"/>
        </w:numPr>
        <w:spacing w:after="60"/>
      </w:pPr>
      <w:r>
        <w:t xml:space="preserve">Dependencies: S4</w:t>
      </w:r>
    </w:p>
    <w:p/>
    <w:p>
      <w:pPr>
        <w:pStyle w:val="Heading3"/>
        <w:spacing w:after="100" w:before="160"/>
      </w:pPr>
      <w:r>
        <w:t xml:space="preserve">S14: Google Calendar – Create/Update Events</w:t>
      </w:r>
    </w:p>
    <w:p>
      <w:pPr>
        <w:pStyle w:val="ListParagraph"/>
        <w:numPr>
          <w:ilvl w:val="0"/>
          <w:numId w:val="1"/>
        </w:numPr>
        <w:spacing w:after="60"/>
      </w:pPr>
      <w:r>
        <w:t xml:space="preserve">Add createCalendarEvent(), updateCalendarEvent(), deleteCalendarEvent() to googleCalendar.ts</w:t>
      </w:r>
    </w:p>
    <w:p>
      <w:pPr>
        <w:pStyle w:val="ListParagraph"/>
        <w:numPr>
          <w:ilvl w:val="0"/>
          <w:numId w:val="1"/>
        </w:numPr>
        <w:spacing w:after="60"/>
      </w:pPr>
      <w:r>
        <w:t xml:space="preserve">Payload includes title, time, location, description</w:t>
      </w:r>
    </w:p>
    <w:p>
      <w:pPr>
        <w:pStyle w:val="ListParagraph"/>
        <w:numPr>
          <w:ilvl w:val="0"/>
          <w:numId w:val="1"/>
        </w:numPr>
        <w:spacing w:after="60"/>
      </w:pPr>
      <w:r>
        <w:t xml:space="preserve">Handles conflicts (e.g., event already deleted)</w:t>
      </w:r>
    </w:p>
    <w:p>
      <w:pPr>
        <w:pStyle w:val="ListParagraph"/>
        <w:numPr>
          <w:ilvl w:val="0"/>
          <w:numId w:val="1"/>
        </w:numPr>
        <w:spacing w:after="60"/>
      </w:pPr>
      <w:r>
        <w:t xml:space="preserve">Dependencies: S13</w:t>
      </w:r>
    </w:p>
    <w:p/>
    <w:p>
      <w:pPr>
        <w:pStyle w:val="Heading3"/>
        <w:spacing w:after="100" w:before="160"/>
      </w:pPr>
      <w:r>
        <w:t xml:space="preserve">S15: Calendar Bi-directional Sync</w:t>
      </w:r>
    </w:p>
    <w:p>
      <w:pPr>
        <w:pStyle w:val="ListParagraph"/>
        <w:numPr>
          <w:ilvl w:val="0"/>
          <w:numId w:val="1"/>
        </w:numPr>
        <w:spacing w:after="60"/>
      </w:pPr>
      <w:r>
        <w:t xml:space="preserve">Create src/hooks/useCalendarSync.ts to manage sync state and logic</w:t>
      </w:r>
    </w:p>
    <w:p>
      <w:pPr>
        <w:pStyle w:val="ListParagraph"/>
        <w:numPr>
          <w:ilvl w:val="0"/>
          <w:numId w:val="1"/>
        </w:numPr>
        <w:spacing w:after="60"/>
      </w:pPr>
      <w:r>
        <w:t xml:space="preserve">Modify CalendarScreen.tsx: add sync button, show merged view, conflict resolution UI</w:t>
      </w:r>
    </w:p>
    <w:p>
      <w:pPr>
        <w:pStyle w:val="ListParagraph"/>
        <w:numPr>
          <w:ilvl w:val="0"/>
          <w:numId w:val="1"/>
        </w:numPr>
        <w:spacing w:after="60"/>
      </w:pPr>
      <w:r>
        <w:t xml:space="preserve">Conflict resolution: Waypoint changes win; merge with server events</w:t>
      </w:r>
    </w:p>
    <w:p>
      <w:pPr>
        <w:pStyle w:val="ListParagraph"/>
        <w:numPr>
          <w:ilvl w:val="0"/>
          <w:numId w:val="1"/>
        </w:numPr>
        <w:spacing w:after="60"/>
      </w:pPr>
      <w:r>
        <w:t xml:space="preserve">Visual indicator (icon/badge) for synced vs. local-only events</w:t>
      </w:r>
    </w:p>
    <w:p>
      <w:pPr>
        <w:pStyle w:val="ListParagraph"/>
        <w:numPr>
          <w:ilvl w:val="0"/>
          <w:numId w:val="1"/>
        </w:numPr>
        <w:spacing w:after="60"/>
      </w:pPr>
      <w:r>
        <w:t xml:space="preserve">Dependencies: S13, S14</w:t>
      </w:r>
    </w:p>
    <w:p/>
    <w:p>
      <w:pPr>
        <w:pStyle w:val="Heading3"/>
        <w:spacing w:after="100" w:before="160"/>
      </w:pPr>
      <w:r>
        <w:t xml:space="preserve">S16: Gmail Integration – Read Emails</w:t>
      </w:r>
    </w:p>
    <w:p>
      <w:pPr>
        <w:pStyle w:val="ListParagraph"/>
        <w:numPr>
          <w:ilvl w:val="0"/>
          <w:numId w:val="1"/>
        </w:numPr>
        <w:spacing w:after="60"/>
      </w:pPr>
      <w:r>
        <w:t xml:space="preserve">Create src/lib/gmail.ts with fetchEmails(), getEmailDetail()</w:t>
      </w:r>
    </w:p>
    <w:p>
      <w:pPr>
        <w:pStyle w:val="ListParagraph"/>
        <w:numPr>
          <w:ilvl w:val="0"/>
          <w:numId w:val="1"/>
        </w:numPr>
        <w:spacing w:after="60"/>
      </w:pPr>
      <w:r>
        <w:t xml:space="preserve">Fetch inbox with pagination; filter by label; full email body (HTML/text)</w:t>
      </w:r>
    </w:p>
    <w:p>
      <w:pPr>
        <w:pStyle w:val="ListParagraph"/>
        <w:numPr>
          <w:ilvl w:val="0"/>
          <w:numId w:val="1"/>
        </w:numPr>
        <w:spacing w:after="60"/>
      </w:pPr>
      <w:r>
        <w:t xml:space="preserve">Handle auth errors and malformed responses</w:t>
      </w:r>
    </w:p>
    <w:p>
      <w:pPr>
        <w:pStyle w:val="ListParagraph"/>
        <w:numPr>
          <w:ilvl w:val="0"/>
          <w:numId w:val="1"/>
        </w:numPr>
        <w:spacing w:after="60"/>
      </w:pPr>
      <w:r>
        <w:t xml:space="preserve">Dependencies: None (OAuth scopes pre-requested)</w:t>
      </w:r>
    </w:p>
    <w:p/>
    <w:p>
      <w:pPr>
        <w:pStyle w:val="Heading3"/>
        <w:spacing w:after="100" w:before="160"/>
      </w:pPr>
      <w:r>
        <w:t xml:space="preserve">S17: Gmail Integration – Draft &amp; Send</w:t>
      </w:r>
    </w:p>
    <w:p>
      <w:pPr>
        <w:pStyle w:val="ListParagraph"/>
        <w:numPr>
          <w:ilvl w:val="0"/>
          <w:numId w:val="1"/>
        </w:numPr>
        <w:spacing w:after="60"/>
      </w:pPr>
      <w:r>
        <w:t xml:space="preserve">Add createDraft(), sendEmail() to gmail.ts</w:t>
      </w:r>
    </w:p>
    <w:p>
      <w:pPr>
        <w:pStyle w:val="ListParagraph"/>
        <w:numPr>
          <w:ilvl w:val="0"/>
          <w:numId w:val="1"/>
        </w:numPr>
        <w:spacing w:after="60"/>
      </w:pPr>
      <w:r>
        <w:t xml:space="preserve">Modify NavigatorScreen.tsx: add "Send as Email" action on draft responses</w:t>
      </w:r>
    </w:p>
    <w:p>
      <w:pPr>
        <w:pStyle w:val="ListParagraph"/>
        <w:numPr>
          <w:ilvl w:val="0"/>
          <w:numId w:val="1"/>
        </w:numPr>
        <w:spacing w:after="60"/>
      </w:pPr>
      <w:r>
        <w:t xml:space="preserve">Auto-fill recipient from context if available</w:t>
      </w:r>
    </w:p>
    <w:p>
      <w:pPr>
        <w:pStyle w:val="ListParagraph"/>
        <w:numPr>
          <w:ilvl w:val="0"/>
          <w:numId w:val="1"/>
        </w:numPr>
        <w:spacing w:after="60"/>
      </w:pPr>
      <w:r>
        <w:t xml:space="preserve">Dependencies: S16</w:t>
      </w:r>
    </w:p>
    <w:p/>
    <w:p>
      <w:pPr>
        <w:pStyle w:val="Heading3"/>
        <w:spacing w:after="100" w:before="160"/>
      </w:pPr>
      <w:r>
        <w:t xml:space="preserve">S18: Multi-Child Picker Component</w:t>
      </w:r>
    </w:p>
    <w:p>
      <w:pPr>
        <w:pStyle w:val="ListParagraph"/>
        <w:numPr>
          <w:ilvl w:val="0"/>
          <w:numId w:val="1"/>
        </w:numPr>
        <w:spacing w:after="60"/>
      </w:pPr>
      <w:r>
        <w:t xml:space="preserve">Create src/components/ChildPicker.tsx (select child for scoping data)</w:t>
      </w:r>
    </w:p>
    <w:p>
      <w:pPr>
        <w:pStyle w:val="ListParagraph"/>
        <w:numPr>
          <w:ilvl w:val="0"/>
          <w:numId w:val="1"/>
        </w:numPr>
        <w:spacing w:after="60"/>
      </w:pPr>
      <w:r>
        <w:t xml:space="preserve">Update HomeScreen, NavigatorScreen, ActionsScreen to use picker when &gt;1 child</w:t>
      </w:r>
    </w:p>
    <w:p>
      <w:pPr>
        <w:pStyle w:val="ListParagraph"/>
        <w:numPr>
          <w:ilvl w:val="0"/>
          <w:numId w:val="1"/>
        </w:numPr>
        <w:spacing w:after="60"/>
      </w:pPr>
      <w:r>
        <w:t xml:space="preserve">Persist selected child in local state; all screens filter by selection</w:t>
      </w:r>
    </w:p>
    <w:p>
      <w:pPr>
        <w:pStyle w:val="ListParagraph"/>
        <w:numPr>
          <w:ilvl w:val="0"/>
          <w:numId w:val="1"/>
        </w:numPr>
        <w:spacing w:after="60"/>
      </w:pPr>
      <w:r>
        <w:t xml:space="preserve">Single-child families see no picker</w:t>
      </w:r>
    </w:p>
    <w:p>
      <w:pPr>
        <w:pStyle w:val="ListParagraph"/>
        <w:numPr>
          <w:ilvl w:val="0"/>
          <w:numId w:val="1"/>
        </w:numPr>
        <w:spacing w:after="60"/>
      </w:pPr>
      <w:r>
        <w:t xml:space="preserve">Dependencies: None</w:t>
      </w:r>
    </w:p>
    <w:p/>
    <w:p>
      <w:pPr>
        <w:pageBreakBefore/>
      </w:pPr>
    </w:p>
    <w:p>
      <w:pPr>
        <w:pStyle w:val="Heading2"/>
        <w:spacing w:after="120" w:before="200"/>
      </w:pPr>
      <w:r>
        <w:t xml:space="preserve">Phase 2: Financial Tracker (S19–S24)</w:t>
      </w:r>
    </w:p>
    <w:p>
      <w:pPr>
        <w:spacing w:after="100"/>
      </w:pPr>
      <w:r>
        <w:t xml:space="preserve">Build full expense tracking, reimbursement workflows, and tax reporting.</w:t>
      </w:r>
    </w:p>
    <w:p/>
    <w:p>
      <w:pPr>
        <w:pStyle w:val="Heading3"/>
        <w:spacing w:after="100" w:before="160"/>
      </w:pPr>
      <w:r>
        <w:t xml:space="preserve">S19: useExpenses Hook</w:t>
      </w:r>
    </w:p>
    <w:p>
      <w:pPr>
        <w:pStyle w:val="ListParagraph"/>
        <w:numPr>
          <w:ilvl w:val="0"/>
          <w:numId w:val="1"/>
        </w:numPr>
        <w:spacing w:after="60"/>
      </w:pPr>
      <w:r>
        <w:t xml:space="preserve">Create src/hooks/useExpenses.ts for CRUD on expenses table</w:t>
      </w:r>
    </w:p>
    <w:p>
      <w:pPr>
        <w:pStyle w:val="ListParagraph"/>
        <w:numPr>
          <w:ilvl w:val="0"/>
          <w:numId w:val="1"/>
        </w:numPr>
        <w:spacing w:after="60"/>
      </w:pPr>
      <w:r>
        <w:t xml:space="preserve">Fetch with date/category filters; create, update, delete expenses</w:t>
      </w:r>
    </w:p>
    <w:p>
      <w:pPr>
        <w:pStyle w:val="ListParagraph"/>
        <w:numPr>
          <w:ilvl w:val="0"/>
          <w:numId w:val="1"/>
        </w:numPr>
        <w:spacing w:after="60"/>
      </w:pPr>
      <w:r>
        <w:t xml:space="preserve">Compute totals (YTD, by month, by category)</w:t>
      </w:r>
    </w:p>
    <w:p>
      <w:pPr>
        <w:pStyle w:val="ListParagraph"/>
        <w:numPr>
          <w:ilvl w:val="0"/>
          <w:numId w:val="1"/>
        </w:numPr>
        <w:spacing w:after="60"/>
      </w:pPr>
      <w:r>
        <w:t xml:space="preserve">Handle offline queue for all operations</w:t>
      </w:r>
    </w:p>
    <w:p>
      <w:pPr>
        <w:pStyle w:val="ListParagraph"/>
        <w:numPr>
          <w:ilvl w:val="0"/>
          <w:numId w:val="1"/>
        </w:numPr>
        <w:spacing w:after="60"/>
      </w:pPr>
      <w:r>
        <w:t xml:space="preserve">Dependencies: None</w:t>
      </w:r>
    </w:p>
    <w:p/>
    <w:p>
      <w:pPr>
        <w:pStyle w:val="Heading3"/>
        <w:spacing w:after="100" w:before="160"/>
      </w:pPr>
      <w:r>
        <w:t xml:space="preserve">S20: ExpensesScreen – List View</w:t>
      </w:r>
    </w:p>
    <w:p>
      <w:pPr>
        <w:pStyle w:val="ListParagraph"/>
        <w:numPr>
          <w:ilvl w:val="0"/>
          <w:numId w:val="1"/>
        </w:numPr>
        <w:spacing w:after="60"/>
      </w:pPr>
      <w:r>
        <w:t xml:space="preserve">Create src/screens/main/ExpensesScreen.tsx</w:t>
      </w:r>
    </w:p>
    <w:p>
      <w:pPr>
        <w:pStyle w:val="ListParagraph"/>
        <w:numPr>
          <w:ilvl w:val="0"/>
          <w:numId w:val="1"/>
        </w:numPr>
        <w:spacing w:after="60"/>
      </w:pPr>
      <w:r>
        <w:t xml:space="preserve">Add 6th tab to MainTabs (or nest under Profile)</w:t>
      </w:r>
    </w:p>
    <w:p>
      <w:pPr>
        <w:pStyle w:val="ListParagraph"/>
        <w:numPr>
          <w:ilvl w:val="0"/>
          <w:numId w:val="1"/>
        </w:numPr>
        <w:spacing w:after="60"/>
      </w:pPr>
      <w:r>
        <w:t xml:space="preserve">Show expense list grouped by month; category filter pills; running total header</w:t>
      </w:r>
    </w:p>
    <w:p>
      <w:pPr>
        <w:pStyle w:val="ListParagraph"/>
        <w:numPr>
          <w:ilvl w:val="0"/>
          <w:numId w:val="1"/>
        </w:numPr>
        <w:spacing w:after="60"/>
      </w:pPr>
      <w:r>
        <w:t xml:space="preserve">Pull-to-refresh; empty state messaging</w:t>
      </w:r>
    </w:p>
    <w:p>
      <w:pPr>
        <w:pStyle w:val="ListParagraph"/>
        <w:numPr>
          <w:ilvl w:val="0"/>
          <w:numId w:val="1"/>
        </w:numPr>
        <w:spacing w:after="60"/>
      </w:pPr>
      <w:r>
        <w:t xml:space="preserve">Dependencies: S19</w:t>
      </w:r>
    </w:p>
    <w:p/>
    <w:p>
      <w:pPr>
        <w:pStyle w:val="Heading3"/>
        <w:spacing w:after="100" w:before="160"/>
      </w:pPr>
      <w:r>
        <w:t xml:space="preserve">S21: Add/Edit Expense Modal</w:t>
      </w:r>
    </w:p>
    <w:p>
      <w:pPr>
        <w:pStyle w:val="ListParagraph"/>
        <w:numPr>
          <w:ilvl w:val="0"/>
          <w:numId w:val="1"/>
        </w:numPr>
        <w:spacing w:after="60"/>
      </w:pPr>
      <w:r>
        <w:t xml:space="preserve">Add modal to ExpensesScreen with form fields</w:t>
      </w:r>
    </w:p>
    <w:p>
      <w:pPr>
        <w:pStyle w:val="ListParagraph"/>
        <w:numPr>
          <w:ilvl w:val="0"/>
          <w:numId w:val="1"/>
        </w:numPr>
        <w:spacing w:after="60"/>
      </w:pPr>
      <w:r>
        <w:t xml:space="preserve">Fields: amount, category picker, description, date, funding source, tax-deductible toggle</w:t>
      </w:r>
    </w:p>
    <w:p>
      <w:pPr>
        <w:pStyle w:val="ListParagraph"/>
        <w:numPr>
          <w:ilvl w:val="0"/>
          <w:numId w:val="1"/>
        </w:numPr>
        <w:spacing w:after="60"/>
      </w:pPr>
      <w:r>
        <w:t xml:space="preserve">Edit mode pre-fills all fields; validates required fields</w:t>
      </w:r>
    </w:p>
    <w:p>
      <w:pPr>
        <w:pStyle w:val="ListParagraph"/>
        <w:numPr>
          <w:ilvl w:val="0"/>
          <w:numId w:val="1"/>
        </w:numPr>
        <w:spacing w:after="60"/>
      </w:pPr>
      <w:r>
        <w:t xml:space="preserve">Save to DB; show success/error toast</w:t>
      </w:r>
    </w:p>
    <w:p>
      <w:pPr>
        <w:pStyle w:val="ListParagraph"/>
        <w:numPr>
          <w:ilvl w:val="0"/>
          <w:numId w:val="1"/>
        </w:numPr>
        <w:spacing w:after="60"/>
      </w:pPr>
      <w:r>
        <w:t xml:space="preserve">Dependencies: S20</w:t>
      </w:r>
    </w:p>
    <w:p/>
    <w:p>
      <w:pPr>
        <w:pStyle w:val="Heading3"/>
        <w:spacing w:after="100" w:before="160"/>
      </w:pPr>
      <w:r>
        <w:t xml:space="preserve">S22: Reimbursement Status Tracker</w:t>
      </w:r>
    </w:p>
    <w:p>
      <w:pPr>
        <w:pStyle w:val="ListParagraph"/>
        <w:numPr>
          <w:ilvl w:val="0"/>
          <w:numId w:val="1"/>
        </w:numPr>
        <w:spacing w:after="60"/>
      </w:pPr>
      <w:r>
        <w:t xml:space="preserve">Add reimbursement section to ExpensesScreen</w:t>
      </w:r>
    </w:p>
    <w:p>
      <w:pPr>
        <w:pStyle w:val="ListParagraph"/>
        <w:numPr>
          <w:ilvl w:val="0"/>
          <w:numId w:val="1"/>
        </w:numPr>
        <w:spacing w:after="60"/>
      </w:pPr>
      <w:r>
        <w:t xml:space="preserve">Filter by reimbursement_status (pending, submitted, approved, denied)</w:t>
      </w:r>
    </w:p>
    <w:p>
      <w:pPr>
        <w:pStyle w:val="ListParagraph"/>
        <w:numPr>
          <w:ilvl w:val="0"/>
          <w:numId w:val="1"/>
        </w:numPr>
        <w:spacing w:after="60"/>
      </w:pPr>
      <w:r>
        <w:t xml:space="preserve">Show reimbursement_amount vs. original amount; batch status update</w:t>
      </w:r>
    </w:p>
    <w:p>
      <w:pPr>
        <w:pStyle w:val="ListParagraph"/>
        <w:numPr>
          <w:ilvl w:val="0"/>
          <w:numId w:val="1"/>
        </w:numPr>
        <w:spacing w:after="60"/>
      </w:pPr>
      <w:r>
        <w:t xml:space="preserve">Notification when status changes</w:t>
      </w:r>
    </w:p>
    <w:p>
      <w:pPr>
        <w:pStyle w:val="ListParagraph"/>
        <w:numPr>
          <w:ilvl w:val="0"/>
          <w:numId w:val="1"/>
        </w:numPr>
        <w:spacing w:after="60"/>
      </w:pPr>
      <w:r>
        <w:t xml:space="preserve">Dependencies: S21</w:t>
      </w:r>
    </w:p>
    <w:p/>
    <w:p>
      <w:pPr>
        <w:pStyle w:val="Heading3"/>
        <w:spacing w:after="100" w:before="160"/>
      </w:pPr>
      <w:r>
        <w:t xml:space="preserve">S23: Tax Deduction Report</w:t>
      </w:r>
    </w:p>
    <w:p>
      <w:pPr>
        <w:pStyle w:val="ListParagraph"/>
        <w:numPr>
          <w:ilvl w:val="0"/>
          <w:numId w:val="1"/>
        </w:numPr>
        <w:spacing w:after="60"/>
      </w:pPr>
      <w:r>
        <w:t xml:space="preserve">Create src/screens/main/TaxReportScreen.tsx</w:t>
      </w:r>
    </w:p>
    <w:p>
      <w:pPr>
        <w:pStyle w:val="ListParagraph"/>
        <w:numPr>
          <w:ilvl w:val="0"/>
          <w:numId w:val="1"/>
        </w:numPr>
        <w:spacing w:after="60"/>
      </w:pPr>
      <w:r>
        <w:t xml:space="preserve">Generate annual summary of tax-deductible expenses</w:t>
      </w:r>
    </w:p>
    <w:p>
      <w:pPr>
        <w:pStyle w:val="ListParagraph"/>
        <w:numPr>
          <w:ilvl w:val="0"/>
          <w:numId w:val="1"/>
        </w:numPr>
        <w:spacing w:after="60"/>
      </w:pPr>
      <w:r>
        <w:t xml:space="preserve">Group by category; show total deductible amount</w:t>
      </w:r>
    </w:p>
    <w:p>
      <w:pPr>
        <w:pStyle w:val="ListParagraph"/>
        <w:numPr>
          <w:ilvl w:val="0"/>
          <w:numId w:val="1"/>
        </w:numPr>
        <w:spacing w:after="60"/>
      </w:pPr>
      <w:r>
        <w:t xml:space="preserve">Export-ready format (JSON/CSV for accountant)</w:t>
      </w:r>
    </w:p>
    <w:p>
      <w:pPr>
        <w:pStyle w:val="ListParagraph"/>
        <w:numPr>
          <w:ilvl w:val="0"/>
          <w:numId w:val="1"/>
        </w:numPr>
        <w:spacing w:after="60"/>
      </w:pPr>
      <w:r>
        <w:t xml:space="preserve">Dependencies: S19</w:t>
      </w:r>
    </w:p>
    <w:p/>
    <w:p>
      <w:pPr>
        <w:pStyle w:val="Heading3"/>
        <w:spacing w:after="100" w:before="160"/>
      </w:pPr>
      <w:r>
        <w:t xml:space="preserve">S24: Financial Dashboard Widget</w:t>
      </w:r>
    </w:p>
    <w:p>
      <w:pPr>
        <w:pStyle w:val="ListParagraph"/>
        <w:numPr>
          <w:ilvl w:val="0"/>
          <w:numId w:val="1"/>
        </w:numPr>
        <w:spacing w:after="60"/>
      </w:pPr>
      <w:r>
        <w:t xml:space="preserve">Add financial summary card to HomeScreen</w:t>
      </w:r>
    </w:p>
    <w:p>
      <w:pPr>
        <w:pStyle w:val="ListParagraph"/>
        <w:numPr>
          <w:ilvl w:val="0"/>
          <w:numId w:val="1"/>
        </w:numPr>
        <w:spacing w:after="60"/>
      </w:pPr>
      <w:r>
        <w:t xml:space="preserve">Shows: current month spending, reimbursement pending, YTD total</w:t>
      </w:r>
    </w:p>
    <w:p>
      <w:pPr>
        <w:pStyle w:val="ListParagraph"/>
        <w:numPr>
          <w:ilvl w:val="0"/>
          <w:numId w:val="1"/>
        </w:numPr>
        <w:spacing w:after="60"/>
      </w:pPr>
      <w:r>
        <w:t xml:space="preserve">Tap navigates to ExpensesScreen; loading/empty states</w:t>
      </w:r>
    </w:p>
    <w:p>
      <w:pPr>
        <w:pStyle w:val="ListParagraph"/>
        <w:numPr>
          <w:ilvl w:val="0"/>
          <w:numId w:val="1"/>
        </w:numPr>
        <w:spacing w:after="60"/>
      </w:pPr>
      <w:r>
        <w:t xml:space="preserve">Dependencies: S19, S20</w:t>
      </w:r>
    </w:p>
    <w:p/>
    <w:p>
      <w:pPr>
        <w:pageBreakBefore/>
      </w:pPr>
    </w:p>
    <w:p>
      <w:pPr>
        <w:pStyle w:val="Heading2"/>
        <w:spacing w:after="120" w:before="200"/>
      </w:pPr>
      <w:r>
        <w:t xml:space="preserve">Phase 3: Provider &amp; Service Management (S25–S30)</w:t>
      </w:r>
    </w:p>
    <w:p>
      <w:pPr>
        <w:spacing w:after="100"/>
      </w:pPr>
      <w:r>
        <w:t xml:space="preserve">Build provider directory, service authorization tracking, and referral workflows.</w:t>
      </w:r>
    </w:p>
    <w:p/>
    <w:p>
      <w:pPr>
        <w:pStyle w:val="Heading3"/>
        <w:spacing w:after="100" w:before="160"/>
      </w:pPr>
      <w:r>
        <w:t xml:space="preserve">S25: useProviders Hook</w:t>
      </w:r>
    </w:p>
    <w:p>
      <w:pPr>
        <w:pStyle w:val="ListParagraph"/>
        <w:numPr>
          <w:ilvl w:val="0"/>
          <w:numId w:val="1"/>
        </w:numPr>
        <w:spacing w:after="60"/>
      </w:pPr>
      <w:r>
        <w:t xml:space="preserve">Create src/hooks/useProviders.ts for CRUD on providers table</w:t>
      </w:r>
    </w:p>
    <w:p>
      <w:pPr>
        <w:pStyle w:val="ListParagraph"/>
        <w:numPr>
          <w:ilvl w:val="0"/>
          <w:numId w:val="1"/>
        </w:numPr>
        <w:spacing w:after="60"/>
      </w:pPr>
      <w:r>
        <w:t xml:space="preserve">Fetch with type filter (therapist, doctor, case manager, etc.)</w:t>
      </w:r>
    </w:p>
    <w:p>
      <w:pPr>
        <w:pStyle w:val="ListParagraph"/>
        <w:numPr>
          <w:ilvl w:val="0"/>
          <w:numId w:val="1"/>
        </w:numPr>
        <w:spacing w:after="60"/>
      </w:pPr>
      <w:r>
        <w:t xml:space="preserve">Create, update, deactivate providers; search by name</w:t>
      </w:r>
    </w:p>
    <w:p>
      <w:pPr>
        <w:pStyle w:val="ListParagraph"/>
        <w:numPr>
          <w:ilvl w:val="0"/>
          <w:numId w:val="1"/>
        </w:numPr>
        <w:spacing w:after="60"/>
      </w:pPr>
      <w:r>
        <w:t xml:space="preserve">Handle offline queue</w:t>
      </w:r>
    </w:p>
    <w:p>
      <w:pPr>
        <w:pStyle w:val="ListParagraph"/>
        <w:numPr>
          <w:ilvl w:val="0"/>
          <w:numId w:val="1"/>
        </w:numPr>
        <w:spacing w:after="60"/>
      </w:pPr>
      <w:r>
        <w:t xml:space="preserve">Dependencies: None</w:t>
      </w:r>
    </w:p>
    <w:p/>
    <w:p>
      <w:pPr>
        <w:pStyle w:val="Heading3"/>
        <w:spacing w:after="100" w:before="160"/>
      </w:pPr>
      <w:r>
        <w:t xml:space="preserve">S26: ProvidersScreen – List &amp; Detail</w:t>
      </w:r>
    </w:p>
    <w:p>
      <w:pPr>
        <w:pStyle w:val="ListParagraph"/>
        <w:numPr>
          <w:ilvl w:val="0"/>
          <w:numId w:val="1"/>
        </w:numPr>
        <w:spacing w:after="60"/>
      </w:pPr>
      <w:r>
        <w:t xml:space="preserve">Create src/screens/main/ProvidersScreen.tsx</w:t>
      </w:r>
    </w:p>
    <w:p>
      <w:pPr>
        <w:pStyle w:val="ListParagraph"/>
        <w:numPr>
          <w:ilvl w:val="0"/>
          <w:numId w:val="1"/>
        </w:numPr>
        <w:spacing w:after="60"/>
      </w:pPr>
      <w:r>
        <w:t xml:space="preserve">Card list grouped by provider type; tap for detail modal</w:t>
      </w:r>
    </w:p>
    <w:p>
      <w:pPr>
        <w:pStyle w:val="ListParagraph"/>
        <w:numPr>
          <w:ilvl w:val="0"/>
          <w:numId w:val="1"/>
        </w:numPr>
        <w:spacing w:after="60"/>
      </w:pPr>
      <w:r>
        <w:t xml:space="preserve">Quick actions: phone (Linking.openURL), email, edit, deactivate</w:t>
      </w:r>
    </w:p>
    <w:p>
      <w:pPr>
        <w:pStyle w:val="ListParagraph"/>
        <w:numPr>
          <w:ilvl w:val="0"/>
          <w:numId w:val="1"/>
        </w:numPr>
        <w:spacing w:after="60"/>
      </w:pPr>
      <w:r>
        <w:t xml:space="preserve">Filter by active/inactive; search by name</w:t>
      </w:r>
    </w:p>
    <w:p>
      <w:pPr>
        <w:pStyle w:val="ListParagraph"/>
        <w:numPr>
          <w:ilvl w:val="0"/>
          <w:numId w:val="1"/>
        </w:numPr>
        <w:spacing w:after="60"/>
      </w:pPr>
      <w:r>
        <w:t xml:space="preserve">Dependencies: S25</w:t>
      </w:r>
    </w:p>
    <w:p/>
    <w:p>
      <w:pPr>
        <w:pStyle w:val="Heading3"/>
        <w:spacing w:after="100" w:before="160"/>
      </w:pPr>
      <w:r>
        <w:t xml:space="preserve">S27: Add/Edit Provider Modal</w:t>
      </w:r>
    </w:p>
    <w:p>
      <w:pPr>
        <w:pStyle w:val="ListParagraph"/>
        <w:numPr>
          <w:ilvl w:val="0"/>
          <w:numId w:val="1"/>
        </w:numPr>
        <w:spacing w:after="60"/>
      </w:pPr>
      <w:r>
        <w:t xml:space="preserve">Add modal to ProvidersScreen</w:t>
      </w:r>
    </w:p>
    <w:p>
      <w:pPr>
        <w:pStyle w:val="ListParagraph"/>
        <w:numPr>
          <w:ilvl w:val="0"/>
          <w:numId w:val="1"/>
        </w:numPr>
        <w:spacing w:after="60"/>
      </w:pPr>
      <w:r>
        <w:t xml:space="preserve">Form: name, type, specialty, organization, phone, email, notes</w:t>
      </w:r>
    </w:p>
    <w:p>
      <w:pPr>
        <w:pStyle w:val="ListParagraph"/>
        <w:numPr>
          <w:ilvl w:val="0"/>
          <w:numId w:val="1"/>
        </w:numPr>
        <w:spacing w:after="60"/>
      </w:pPr>
      <w:r>
        <w:t xml:space="preserve">Edit mode pre-fills; validate phone (10 digits) and email format</w:t>
      </w:r>
    </w:p>
    <w:p>
      <w:pPr>
        <w:pStyle w:val="ListParagraph"/>
        <w:numPr>
          <w:ilvl w:val="0"/>
          <w:numId w:val="1"/>
        </w:numPr>
        <w:spacing w:after="60"/>
      </w:pPr>
      <w:r>
        <w:t xml:space="preserve">Assign colors/icons by type</w:t>
      </w:r>
    </w:p>
    <w:p>
      <w:pPr>
        <w:pStyle w:val="ListParagraph"/>
        <w:numPr>
          <w:ilvl w:val="0"/>
          <w:numId w:val="1"/>
        </w:numPr>
        <w:spacing w:after="60"/>
      </w:pPr>
      <w:r>
        <w:t xml:space="preserve">Dependencies: S26</w:t>
      </w:r>
    </w:p>
    <w:p/>
    <w:p>
      <w:pPr>
        <w:pStyle w:val="Heading3"/>
        <w:spacing w:after="100" w:before="160"/>
      </w:pPr>
      <w:r>
        <w:t xml:space="preserve">S28: useServices Hook</w:t>
      </w:r>
    </w:p>
    <w:p>
      <w:pPr>
        <w:pStyle w:val="ListParagraph"/>
        <w:numPr>
          <w:ilvl w:val="0"/>
          <w:numId w:val="1"/>
        </w:numPr>
        <w:spacing w:after="60"/>
      </w:pPr>
      <w:r>
        <w:t xml:space="preserve">Create src/hooks/useServices.ts for CRUD on services table</w:t>
      </w:r>
    </w:p>
    <w:p>
      <w:pPr>
        <w:pStyle w:val="ListParagraph"/>
        <w:numPr>
          <w:ilvl w:val="0"/>
          <w:numId w:val="1"/>
        </w:numPr>
        <w:spacing w:after="60"/>
      </w:pPr>
      <w:r>
        <w:t xml:space="preserve">Fetch with status/type filter; link to provider and child</w:t>
      </w:r>
    </w:p>
    <w:p>
      <w:pPr>
        <w:pStyle w:val="ListParagraph"/>
        <w:numPr>
          <w:ilvl w:val="0"/>
          <w:numId w:val="1"/>
        </w:numPr>
        <w:spacing w:after="60"/>
      </w:pPr>
      <w:r>
        <w:t xml:space="preserve">Track authorization hours, dates, and status</w:t>
      </w:r>
    </w:p>
    <w:p>
      <w:pPr>
        <w:pStyle w:val="ListParagraph"/>
        <w:numPr>
          <w:ilvl w:val="0"/>
          <w:numId w:val="1"/>
        </w:numPr>
        <w:spacing w:after="60"/>
      </w:pPr>
      <w:r>
        <w:t xml:space="preserve">Handle offline queue</w:t>
      </w:r>
    </w:p>
    <w:p>
      <w:pPr>
        <w:pStyle w:val="ListParagraph"/>
        <w:numPr>
          <w:ilvl w:val="0"/>
          <w:numId w:val="1"/>
        </w:numPr>
        <w:spacing w:after="60"/>
      </w:pPr>
      <w:r>
        <w:t xml:space="preserve">Dependencies: S25</w:t>
      </w:r>
    </w:p>
    <w:p/>
    <w:p>
      <w:pPr>
        <w:pStyle w:val="Heading3"/>
        <w:spacing w:after="100" w:before="160"/>
      </w:pPr>
      <w:r>
        <w:t xml:space="preserve">S29: ServicesScreen – Authorization Tracker</w:t>
      </w:r>
    </w:p>
    <w:p>
      <w:pPr>
        <w:pStyle w:val="ListParagraph"/>
        <w:numPr>
          <w:ilvl w:val="0"/>
          <w:numId w:val="1"/>
        </w:numPr>
        <w:spacing w:after="60"/>
      </w:pPr>
      <w:r>
        <w:t xml:space="preserve">Create src/screens/main/ServicesScreen.tsx</w:t>
      </w:r>
    </w:p>
    <w:p>
      <w:pPr>
        <w:pStyle w:val="ListParagraph"/>
        <w:numPr>
          <w:ilvl w:val="0"/>
          <w:numId w:val="1"/>
        </w:numPr>
        <w:spacing w:after="60"/>
      </w:pPr>
      <w:r>
        <w:t xml:space="preserve">Show active services; authorization status; hours used vs. authorized</w:t>
      </w:r>
    </w:p>
    <w:p>
      <w:pPr>
        <w:pStyle w:val="ListParagraph"/>
        <w:numPr>
          <w:ilvl w:val="0"/>
          <w:numId w:val="1"/>
        </w:numPr>
        <w:spacing w:after="60"/>
      </w:pPr>
      <w:r>
        <w:t xml:space="preserve">Highlight expiring authorizations (&lt; 30 days)</w:t>
      </w:r>
    </w:p>
    <w:p>
      <w:pPr>
        <w:pStyle w:val="ListParagraph"/>
        <w:numPr>
          <w:ilvl w:val="0"/>
          <w:numId w:val="1"/>
        </w:numPr>
        <w:spacing w:after="60"/>
      </w:pPr>
      <w:r>
        <w:t xml:space="preserve">Group by child; filter by provider; sort by expiry date</w:t>
      </w:r>
    </w:p>
    <w:p>
      <w:pPr>
        <w:pStyle w:val="ListParagraph"/>
        <w:numPr>
          <w:ilvl w:val="0"/>
          <w:numId w:val="1"/>
        </w:numPr>
        <w:spacing w:after="60"/>
      </w:pPr>
      <w:r>
        <w:t xml:space="preserve">Dependencies: S28</w:t>
      </w:r>
    </w:p>
    <w:p/>
    <w:p>
      <w:pPr>
        <w:pStyle w:val="Heading3"/>
        <w:spacing w:after="100" w:before="160"/>
      </w:pPr>
      <w:r>
        <w:t xml:space="preserve">S30: Provider-Service Linking</w:t>
      </w:r>
    </w:p>
    <w:p>
      <w:pPr>
        <w:pStyle w:val="ListParagraph"/>
        <w:numPr>
          <w:ilvl w:val="0"/>
          <w:numId w:val="1"/>
        </w:numPr>
        <w:spacing w:after="60"/>
      </w:pPr>
      <w:r>
        <w:t xml:space="preserve">Add provider detail section showing their services (count + list)</w:t>
      </w:r>
    </w:p>
    <w:p>
      <w:pPr>
        <w:pStyle w:val="ListParagraph"/>
        <w:numPr>
          <w:ilvl w:val="0"/>
          <w:numId w:val="1"/>
        </w:numPr>
        <w:spacing w:after="60"/>
      </w:pPr>
      <w:r>
        <w:t xml:space="preserve">Add service detail section showing the provider (name + contact)</w:t>
      </w:r>
    </w:p>
    <w:p>
      <w:pPr>
        <w:pStyle w:val="ListParagraph"/>
        <w:numPr>
          <w:ilvl w:val="0"/>
          <w:numId w:val="1"/>
        </w:numPr>
        <w:spacing w:after="60"/>
      </w:pPr>
      <w:r>
        <w:t xml:space="preserve">Bidirectional navigation: tap provider → see services; tap service → see provider</w:t>
      </w:r>
    </w:p>
    <w:p>
      <w:pPr>
        <w:pStyle w:val="ListParagraph"/>
        <w:numPr>
          <w:ilvl w:val="0"/>
          <w:numId w:val="1"/>
        </w:numPr>
        <w:spacing w:after="60"/>
      </w:pPr>
      <w:r>
        <w:t xml:space="preserve">Dependencies: S26, S29</w:t>
      </w:r>
    </w:p>
    <w:p/>
    <w:p>
      <w:pPr>
        <w:pageBreakBefore/>
      </w:pPr>
    </w:p>
    <w:p>
      <w:pPr>
        <w:pStyle w:val="Heading2"/>
        <w:spacing w:after="120" w:before="200"/>
      </w:pPr>
      <w:r>
        <w:t xml:space="preserve">Phase 4: IEP Document Intelligence (S31–S38)</w:t>
      </w:r>
    </w:p>
    <w:p>
      <w:pPr>
        <w:spacing w:after="100"/>
      </w:pPr>
      <w:r>
        <w:t xml:space="preserve">The killer feature: upload an IEP, AI analyzes it, flags weaknesses, suggests improvements.</w:t>
      </w:r>
    </w:p>
    <w:p/>
    <w:p>
      <w:pPr>
        <w:pStyle w:val="Heading3"/>
        <w:spacing w:after="100" w:before="160"/>
      </w:pPr>
      <w:r>
        <w:t xml:space="preserve">S31: Document OCR Edge Function</w:t>
      </w:r>
    </w:p>
    <w:p>
      <w:pPr>
        <w:pStyle w:val="ListParagraph"/>
        <w:numPr>
          <w:ilvl w:val="0"/>
          <w:numId w:val="1"/>
        </w:numPr>
        <w:spacing w:after="60"/>
      </w:pPr>
      <w:r>
        <w:t xml:space="preserve">Create supabase/functions/document-ocr/index.ts</w:t>
      </w:r>
    </w:p>
    <w:p>
      <w:pPr>
        <w:pStyle w:val="ListParagraph"/>
        <w:numPr>
          <w:ilvl w:val="0"/>
          <w:numId w:val="1"/>
        </w:numPr>
        <w:spacing w:after="60"/>
      </w:pPr>
      <w:r>
        <w:t xml:space="preserve">Accept PDF/image upload via POST; extract text using OCR (e.g., Tesseract or cloud provider)</w:t>
      </w:r>
    </w:p>
    <w:p>
      <w:pPr>
        <w:pStyle w:val="ListParagraph"/>
        <w:numPr>
          <w:ilvl w:val="0"/>
          <w:numId w:val="1"/>
        </w:numPr>
        <w:spacing w:after="60"/>
      </w:pPr>
      <w:r>
        <w:t xml:space="preserve">Store extracted_text on documents row</w:t>
      </w:r>
    </w:p>
    <w:p>
      <w:pPr>
        <w:pStyle w:val="ListParagraph"/>
        <w:numPr>
          <w:ilvl w:val="0"/>
          <w:numId w:val="1"/>
        </w:numPr>
        <w:spacing w:after="60"/>
      </w:pPr>
      <w:r>
        <w:t xml:space="preserve">Handle multi-page PDFs; return error on corrupt files</w:t>
      </w:r>
    </w:p>
    <w:p>
      <w:pPr>
        <w:pStyle w:val="ListParagraph"/>
        <w:numPr>
          <w:ilvl w:val="0"/>
          <w:numId w:val="1"/>
        </w:numPr>
        <w:spacing w:after="60"/>
      </w:pPr>
      <w:r>
        <w:t xml:space="preserve">Dependencies: S5</w:t>
      </w:r>
    </w:p>
    <w:p/>
    <w:p>
      <w:pPr>
        <w:pStyle w:val="Heading3"/>
        <w:spacing w:after="100" w:before="160"/>
      </w:pPr>
      <w:r>
        <w:t xml:space="preserve">S32: useDocumentAnalysis Hook</w:t>
      </w:r>
    </w:p>
    <w:p>
      <w:pPr>
        <w:pStyle w:val="ListParagraph"/>
        <w:numPr>
          <w:ilvl w:val="0"/>
          <w:numId w:val="1"/>
        </w:numPr>
        <w:spacing w:after="60"/>
      </w:pPr>
      <w:r>
        <w:t xml:space="preserve">Create src/hooks/useDocumentAnalysis.ts</w:t>
      </w:r>
    </w:p>
    <w:p>
      <w:pPr>
        <w:pStyle w:val="ListParagraph"/>
        <w:numPr>
          <w:ilvl w:val="0"/>
          <w:numId w:val="1"/>
        </w:numPr>
        <w:spacing w:after="60"/>
      </w:pPr>
      <w:r>
        <w:t xml:space="preserve">Trigger analysis: call edge function, poll for completion (5-sec intervals)</w:t>
      </w:r>
    </w:p>
    <w:p>
      <w:pPr>
        <w:pStyle w:val="ListParagraph"/>
        <w:numPr>
          <w:ilvl w:val="0"/>
          <w:numId w:val="1"/>
        </w:numPr>
        <w:spacing w:after="60"/>
      </w:pPr>
      <w:r>
        <w:t xml:space="preserve">Return structured results; cache in local state</w:t>
      </w:r>
    </w:p>
    <w:p>
      <w:pPr>
        <w:pStyle w:val="ListParagraph"/>
        <w:numPr>
          <w:ilvl w:val="0"/>
          <w:numId w:val="1"/>
        </w:numPr>
        <w:spacing w:after="60"/>
      </w:pPr>
      <w:r>
        <w:t xml:space="preserve">Handle timeout (&gt;2 min) and error states</w:t>
      </w:r>
    </w:p>
    <w:p>
      <w:pPr>
        <w:pStyle w:val="ListParagraph"/>
        <w:numPr>
          <w:ilvl w:val="0"/>
          <w:numId w:val="1"/>
        </w:numPr>
        <w:spacing w:after="60"/>
      </w:pPr>
      <w:r>
        <w:t xml:space="preserve">Dependencies: S31</w:t>
      </w:r>
    </w:p>
    <w:p/>
    <w:p>
      <w:pPr>
        <w:pStyle w:val="Heading3"/>
        <w:spacing w:after="100" w:before="160"/>
      </w:pPr>
      <w:r>
        <w:t xml:space="preserve">S33: IEP Goal Parser</w:t>
      </w:r>
    </w:p>
    <w:p>
      <w:pPr>
        <w:pStyle w:val="ListParagraph"/>
        <w:numPr>
          <w:ilvl w:val="0"/>
          <w:numId w:val="1"/>
        </w:numPr>
        <w:spacing w:after="60"/>
      </w:pPr>
      <w:r>
        <w:t xml:space="preserve">Create supabase/functions/iep-parser/index.ts</w:t>
      </w:r>
    </w:p>
    <w:p>
      <w:pPr>
        <w:pStyle w:val="ListParagraph"/>
        <w:numPr>
          <w:ilvl w:val="0"/>
          <w:numId w:val="1"/>
        </w:numPr>
        <w:spacing w:after="60"/>
      </w:pPr>
      <w:r>
        <w:t xml:space="preserve">Use Claude API to parse IEP text; extract structured goals</w:t>
      </w:r>
    </w:p>
    <w:p>
      <w:pPr>
        <w:pStyle w:val="ListParagraph"/>
        <w:numPr>
          <w:ilvl w:val="0"/>
          <w:numId w:val="1"/>
        </w:numPr>
        <w:spacing w:after="60"/>
      </w:pPr>
      <w:r>
        <w:t xml:space="preserve">Each goal: domain, baseline, target, measurement method, timeline</w:t>
      </w:r>
    </w:p>
    <w:p>
      <w:pPr>
        <w:pStyle w:val="ListParagraph"/>
        <w:numPr>
          <w:ilvl w:val="0"/>
          <w:numId w:val="1"/>
        </w:numPr>
        <w:spacing w:after="60"/>
      </w:pPr>
      <w:r>
        <w:t xml:space="preserve">Handle multiple goal formats; gracefully handle missing fields</w:t>
      </w:r>
    </w:p>
    <w:p>
      <w:pPr>
        <w:pStyle w:val="ListParagraph"/>
        <w:numPr>
          <w:ilvl w:val="0"/>
          <w:numId w:val="1"/>
        </w:numPr>
        <w:spacing w:after="60"/>
      </w:pPr>
      <w:r>
        <w:t xml:space="preserve">Return JSON array of goals</w:t>
      </w:r>
    </w:p>
    <w:p>
      <w:pPr>
        <w:pStyle w:val="ListParagraph"/>
        <w:numPr>
          <w:ilvl w:val="0"/>
          <w:numId w:val="1"/>
        </w:numPr>
        <w:spacing w:after="60"/>
      </w:pPr>
      <w:r>
        <w:t xml:space="preserve">Dependencies: S31</w:t>
      </w:r>
    </w:p>
    <w:p/>
    <w:p>
      <w:pPr>
        <w:pStyle w:val="Heading3"/>
        <w:spacing w:after="100" w:before="160"/>
      </w:pPr>
      <w:r>
        <w:t xml:space="preserve">S34: IEP Goal Weakness Analyzer</w:t>
      </w:r>
    </w:p>
    <w:p>
      <w:pPr>
        <w:pStyle w:val="ListParagraph"/>
        <w:numPr>
          <w:ilvl w:val="0"/>
          <w:numId w:val="1"/>
        </w:numPr>
        <w:spacing w:after="60"/>
      </w:pPr>
      <w:r>
        <w:t xml:space="preserve">Add analyzeGoalWeaknesses() to iep-parser Edge Function</w:t>
      </w:r>
    </w:p>
    <w:p>
      <w:pPr>
        <w:pStyle w:val="ListParagraph"/>
        <w:numPr>
          <w:ilvl w:val="0"/>
          <w:numId w:val="1"/>
        </w:numPr>
        <w:spacing w:after="60"/>
      </w:pPr>
      <w:r>
        <w:t xml:space="preserve">Flag vague goals ("will improve" without target); missing baselines; unrealistic timelines</w:t>
      </w:r>
    </w:p>
    <w:p>
      <w:pPr>
        <w:pStyle w:val="ListParagraph"/>
        <w:numPr>
          <w:ilvl w:val="0"/>
          <w:numId w:val="1"/>
        </w:numPr>
        <w:spacing w:after="60"/>
      </w:pPr>
      <w:r>
        <w:t xml:space="preserve">Rate severity: low/medium/high</w:t>
      </w:r>
    </w:p>
    <w:p>
      <w:pPr>
        <w:pStyle w:val="ListParagraph"/>
        <w:numPr>
          <w:ilvl w:val="0"/>
          <w:numId w:val="1"/>
        </w:numPr>
        <w:spacing w:after="60"/>
      </w:pPr>
      <w:r>
        <w:t xml:space="preserve">Return array of weakness objects with descriptions</w:t>
      </w:r>
    </w:p>
    <w:p>
      <w:pPr>
        <w:pStyle w:val="ListParagraph"/>
        <w:numPr>
          <w:ilvl w:val="0"/>
          <w:numId w:val="1"/>
        </w:numPr>
        <w:spacing w:after="60"/>
      </w:pPr>
      <w:r>
        <w:t xml:space="preserve">Dependencies: S33</w:t>
      </w:r>
    </w:p>
    <w:p/>
    <w:p>
      <w:pPr>
        <w:pStyle w:val="Heading3"/>
        <w:spacing w:after="100" w:before="160"/>
      </w:pPr>
      <w:r>
        <w:t xml:space="preserve">S35: IEP Improvement Suggestions</w:t>
      </w:r>
    </w:p>
    <w:p>
      <w:pPr>
        <w:pStyle w:val="ListParagraph"/>
        <w:numPr>
          <w:ilvl w:val="0"/>
          <w:numId w:val="1"/>
        </w:numPr>
        <w:spacing w:after="60"/>
      </w:pPr>
      <w:r>
        <w:t xml:space="preserve">Add generateImprovements() to iep-parser</w:t>
      </w:r>
    </w:p>
    <w:p>
      <w:pPr>
        <w:pStyle w:val="ListParagraph"/>
        <w:numPr>
          <w:ilvl w:val="0"/>
          <w:numId w:val="1"/>
        </w:numPr>
        <w:spacing w:after="60"/>
      </w:pPr>
      <w:r>
        <w:t xml:space="preserve">For each weakness, suggest specific improvement; cite IDEA 300.320</w:t>
      </w:r>
    </w:p>
    <w:p>
      <w:pPr>
        <w:pStyle w:val="ListParagraph"/>
        <w:numPr>
          <w:ilvl w:val="0"/>
          <w:numId w:val="1"/>
        </w:numPr>
        <w:spacing w:after="60"/>
      </w:pPr>
      <w:r>
        <w:t xml:space="preserve">Provide rewritten goal text (measurable and specific)</w:t>
      </w:r>
    </w:p>
    <w:p>
      <w:pPr>
        <w:pStyle w:val="ListParagraph"/>
        <w:numPr>
          <w:ilvl w:val="0"/>
          <w:numId w:val="1"/>
        </w:numPr>
        <w:spacing w:after="60"/>
      </w:pPr>
      <w:r>
        <w:t xml:space="preserve">Match tone to family preference (collaborative/assertive)</w:t>
      </w:r>
    </w:p>
    <w:p>
      <w:pPr>
        <w:pStyle w:val="ListParagraph"/>
        <w:numPr>
          <w:ilvl w:val="0"/>
          <w:numId w:val="1"/>
        </w:numPr>
        <w:spacing w:after="60"/>
      </w:pPr>
      <w:r>
        <w:t xml:space="preserve">Return suggestions array with rewritten goals</w:t>
      </w:r>
    </w:p>
    <w:p>
      <w:pPr>
        <w:pStyle w:val="ListParagraph"/>
        <w:numPr>
          <w:ilvl w:val="0"/>
          <w:numId w:val="1"/>
        </w:numPr>
        <w:spacing w:after="60"/>
      </w:pPr>
      <w:r>
        <w:t xml:space="preserve">Dependencies: S34</w:t>
      </w:r>
    </w:p>
    <w:p/>
    <w:p>
      <w:pPr>
        <w:pStyle w:val="Heading3"/>
        <w:spacing w:after="100" w:before="160"/>
      </w:pPr>
      <w:r>
        <w:t xml:space="preserve">S36: DocumentAnalysisScreen</w:t>
      </w:r>
    </w:p>
    <w:p>
      <w:pPr>
        <w:pStyle w:val="ListParagraph"/>
        <w:numPr>
          <w:ilvl w:val="0"/>
          <w:numId w:val="1"/>
        </w:numPr>
        <w:spacing w:after="60"/>
      </w:pPr>
      <w:r>
        <w:t xml:space="preserve">Create src/screens/main/DocumentAnalysisScreen.tsx</w:t>
      </w:r>
    </w:p>
    <w:p>
      <w:pPr>
        <w:pStyle w:val="ListParagraph"/>
        <w:numPr>
          <w:ilvl w:val="0"/>
          <w:numId w:val="1"/>
        </w:numPr>
        <w:spacing w:after="60"/>
      </w:pPr>
      <w:r>
        <w:t xml:space="preserve">Show extracted goals in cards; color-coded strength (green/yellow/red)</w:t>
      </w:r>
    </w:p>
    <w:p>
      <w:pPr>
        <w:pStyle w:val="ListParagraph"/>
        <w:numPr>
          <w:ilvl w:val="0"/>
          <w:numId w:val="1"/>
        </w:numPr>
        <w:spacing w:after="60"/>
      </w:pPr>
      <w:r>
        <w:t xml:space="preserve">Expandable weakness details with AI-generated suggestions</w:t>
      </w:r>
    </w:p>
    <w:p>
      <w:pPr>
        <w:pStyle w:val="ListParagraph"/>
        <w:numPr>
          <w:ilvl w:val="0"/>
          <w:numId w:val="1"/>
        </w:numPr>
        <w:spacing w:after="60"/>
      </w:pPr>
      <w:r>
        <w:t xml:space="preserve">"Copy improved goal" button; "Save as action item" button</w:t>
      </w:r>
    </w:p>
    <w:p>
      <w:pPr>
        <w:pStyle w:val="ListParagraph"/>
        <w:numPr>
          <w:ilvl w:val="0"/>
          <w:numId w:val="1"/>
        </w:numPr>
        <w:spacing w:after="60"/>
      </w:pPr>
      <w:r>
        <w:t xml:space="preserve">Empty state when no document selected</w:t>
      </w:r>
    </w:p>
    <w:p>
      <w:pPr>
        <w:pStyle w:val="ListParagraph"/>
        <w:numPr>
          <w:ilvl w:val="0"/>
          <w:numId w:val="1"/>
        </w:numPr>
        <w:spacing w:after="60"/>
      </w:pPr>
      <w:r>
        <w:t xml:space="preserve">Dependencies: S32, S33, S34, S35</w:t>
      </w:r>
    </w:p>
    <w:p/>
    <w:p>
      <w:pPr>
        <w:pStyle w:val="Heading3"/>
        <w:spacing w:after="100" w:before="160"/>
      </w:pPr>
      <w:r>
        <w:t xml:space="preserve">S37: Side-by-Side IEP Comparison</w:t>
      </w:r>
    </w:p>
    <w:p>
      <w:pPr>
        <w:pStyle w:val="ListParagraph"/>
        <w:numPr>
          <w:ilvl w:val="0"/>
          <w:numId w:val="1"/>
        </w:numPr>
        <w:spacing w:after="60"/>
      </w:pPr>
      <w:r>
        <w:t xml:space="preserve">Add comparison mode to DocumentAnalysisScreen</w:t>
      </w:r>
    </w:p>
    <w:p>
      <w:pPr>
        <w:pStyle w:val="ListParagraph"/>
        <w:numPr>
          <w:ilvl w:val="0"/>
          <w:numId w:val="1"/>
        </w:numPr>
        <w:spacing w:after="60"/>
      </w:pPr>
      <w:r>
        <w:t xml:space="preserve">Select two IEPs; show goals side-by-side</w:t>
      </w:r>
    </w:p>
    <w:p>
      <w:pPr>
        <w:pStyle w:val="ListParagraph"/>
        <w:numPr>
          <w:ilvl w:val="0"/>
          <w:numId w:val="1"/>
        </w:numPr>
        <w:spacing w:after="60"/>
      </w:pPr>
      <w:r>
        <w:t xml:space="preserve">Highlight new/removed/changed goals; show progress (baseline → current → target)</w:t>
      </w:r>
    </w:p>
    <w:p>
      <w:pPr>
        <w:pStyle w:val="ListParagraph"/>
        <w:numPr>
          <w:ilvl w:val="0"/>
          <w:numId w:val="1"/>
        </w:numPr>
        <w:spacing w:after="60"/>
      </w:pPr>
      <w:r>
        <w:t xml:space="preserve">Dependencies: S36</w:t>
      </w:r>
    </w:p>
    <w:p/>
    <w:p>
      <w:pPr>
        <w:pStyle w:val="Heading3"/>
        <w:spacing w:after="100" w:before="160"/>
      </w:pPr>
      <w:r>
        <w:t xml:space="preserve">S38: IEP Meeting Prep Generator</w:t>
      </w:r>
    </w:p>
    <w:p>
      <w:pPr>
        <w:pStyle w:val="ListParagraph"/>
        <w:numPr>
          <w:ilvl w:val="0"/>
          <w:numId w:val="1"/>
        </w:numPr>
        <w:spacing w:after="60"/>
      </w:pPr>
      <w:r>
        <w:t xml:space="preserve">Add "Prepare for Meeting" button on DocumentAnalysisScreen</w:t>
      </w:r>
    </w:p>
    <w:p>
      <w:pPr>
        <w:pStyle w:val="ListParagraph"/>
        <w:numPr>
          <w:ilvl w:val="0"/>
          <w:numId w:val="1"/>
        </w:numPr>
        <w:spacing w:after="60"/>
      </w:pPr>
      <w:r>
        <w:t xml:space="preserve">Generate: talking points, questions to ask, rights to invoke, documents to bring</w:t>
      </w:r>
    </w:p>
    <w:p>
      <w:pPr>
        <w:pStyle w:val="ListParagraph"/>
        <w:numPr>
          <w:ilvl w:val="0"/>
          <w:numId w:val="1"/>
        </w:numPr>
        <w:spacing w:after="60"/>
      </w:pPr>
      <w:r>
        <w:t xml:space="preserve">Customized to family's Regional Center and school district</w:t>
      </w:r>
    </w:p>
    <w:p>
      <w:pPr>
        <w:pStyle w:val="ListParagraph"/>
        <w:numPr>
          <w:ilvl w:val="0"/>
          <w:numId w:val="1"/>
        </w:numPr>
        <w:spacing w:after="60"/>
      </w:pPr>
      <w:r>
        <w:t xml:space="preserve">Include law citations; save as action items</w:t>
      </w:r>
    </w:p>
    <w:p>
      <w:pPr>
        <w:pStyle w:val="ListParagraph"/>
        <w:numPr>
          <w:ilvl w:val="0"/>
          <w:numId w:val="1"/>
        </w:numPr>
        <w:spacing w:after="60"/>
      </w:pPr>
      <w:r>
        <w:t xml:space="preserve">Dependencies: S36</w:t>
      </w:r>
    </w:p>
    <w:p/>
    <w:p>
      <w:pPr>
        <w:pageBreakBefore/>
      </w:pPr>
    </w:p>
    <w:p>
      <w:pPr>
        <w:pStyle w:val="Heading2"/>
        <w:spacing w:after="120" w:before="200"/>
      </w:pPr>
      <w:r>
        <w:t xml:space="preserve">Phase 5: Community Forum (S39–S46)</w:t>
      </w:r>
    </w:p>
    <w:p>
      <w:pPr>
        <w:spacing w:after="100"/>
      </w:pPr>
      <w:r>
        <w:t xml:space="preserve">Diagnosis-specific forums, direct messaging, moderation.</w:t>
      </w:r>
    </w:p>
    <w:p/>
    <w:p>
      <w:pPr>
        <w:pStyle w:val="Heading3"/>
        <w:spacing w:after="100" w:before="160"/>
      </w:pPr>
      <w:r>
        <w:t xml:space="preserve">S39: Forum DB Schema</w:t>
      </w:r>
    </w:p>
    <w:p>
      <w:pPr>
        <w:pStyle w:val="ListParagraph"/>
        <w:numPr>
          <w:ilvl w:val="0"/>
          <w:numId w:val="1"/>
        </w:numPr>
        <w:spacing w:after="60"/>
      </w:pPr>
      <w:r>
        <w:t xml:space="preserve">Create supabase/migrations/005_forum_schema.sql</w:t>
      </w:r>
    </w:p>
    <w:p>
      <w:pPr>
        <w:pStyle w:val="ListParagraph"/>
        <w:numPr>
          <w:ilvl w:val="0"/>
          <w:numId w:val="1"/>
        </w:numPr>
        <w:spacing w:after="60"/>
      </w:pPr>
      <w:r>
        <w:t xml:space="preserve">Tables: forum_categories, forum_threads, forum_posts, forum_reactions, forum_reports, direct_messages</w:t>
      </w:r>
    </w:p>
    <w:p>
      <w:pPr>
        <w:pStyle w:val="ListParagraph"/>
        <w:numPr>
          <w:ilvl w:val="0"/>
          <w:numId w:val="1"/>
        </w:numPr>
        <w:spacing w:after="60"/>
      </w:pPr>
      <w:r>
        <w:t xml:space="preserve">Add proper indexes on foreign keys and timestamps</w:t>
      </w:r>
    </w:p>
    <w:p>
      <w:pPr>
        <w:pStyle w:val="ListParagraph"/>
        <w:numPr>
          <w:ilvl w:val="0"/>
          <w:numId w:val="1"/>
        </w:numPr>
        <w:spacing w:after="60"/>
      </w:pPr>
      <w:r>
        <w:t xml:space="preserve">RLS policies: users can only see categories; posts filtered by category privacy</w:t>
      </w:r>
    </w:p>
    <w:p>
      <w:pPr>
        <w:pStyle w:val="ListParagraph"/>
        <w:numPr>
          <w:ilvl w:val="0"/>
          <w:numId w:val="1"/>
        </w:numPr>
        <w:spacing w:after="60"/>
      </w:pPr>
      <w:r>
        <w:t xml:space="preserve">Cascade deletes for thread/post deletion</w:t>
      </w:r>
    </w:p>
    <w:p>
      <w:pPr>
        <w:pStyle w:val="ListParagraph"/>
        <w:numPr>
          <w:ilvl w:val="0"/>
          <w:numId w:val="1"/>
        </w:numPr>
        <w:spacing w:after="60"/>
      </w:pPr>
      <w:r>
        <w:t xml:space="preserve">Dependencies: None</w:t>
      </w:r>
    </w:p>
    <w:p/>
    <w:p>
      <w:pPr>
        <w:pStyle w:val="Heading3"/>
        <w:spacing w:after="100" w:before="160"/>
      </w:pPr>
      <w:r>
        <w:t xml:space="preserve">S40: useForum Hook</w:t>
      </w:r>
    </w:p>
    <w:p>
      <w:pPr>
        <w:pStyle w:val="ListParagraph"/>
        <w:numPr>
          <w:ilvl w:val="0"/>
          <w:numId w:val="1"/>
        </w:numPr>
        <w:spacing w:after="60"/>
      </w:pPr>
      <w:r>
        <w:t xml:space="preserve">Create src/hooks/useForum.ts</w:t>
      </w:r>
    </w:p>
    <w:p>
      <w:pPr>
        <w:pStyle w:val="ListParagraph"/>
        <w:numPr>
          <w:ilvl w:val="0"/>
          <w:numId w:val="1"/>
        </w:numPr>
        <w:spacing w:after="60"/>
      </w:pPr>
      <w:r>
        <w:t xml:space="preserve">Operations: fetch categories, fetch threads (paginated), create thread, reply, react, report</w:t>
      </w:r>
    </w:p>
    <w:p>
      <w:pPr>
        <w:pStyle w:val="ListParagraph"/>
        <w:numPr>
          <w:ilvl w:val="0"/>
          <w:numId w:val="1"/>
        </w:numPr>
        <w:spacing w:after="60"/>
      </w:pPr>
      <w:r>
        <w:t xml:space="preserve">Handle offline queue</w:t>
      </w:r>
    </w:p>
    <w:p>
      <w:pPr>
        <w:pStyle w:val="ListParagraph"/>
        <w:numPr>
          <w:ilvl w:val="0"/>
          <w:numId w:val="1"/>
        </w:numPr>
        <w:spacing w:after="60"/>
      </w:pPr>
      <w:r>
        <w:t xml:space="preserve">Dependencies: S39</w:t>
      </w:r>
    </w:p>
    <w:p/>
    <w:p>
      <w:pPr>
        <w:pStyle w:val="Heading3"/>
        <w:spacing w:after="100" w:before="160"/>
      </w:pPr>
      <w:r>
        <w:t xml:space="preserve">S41: ForumScreen – Category List</w:t>
      </w:r>
    </w:p>
    <w:p>
      <w:pPr>
        <w:pStyle w:val="ListParagraph"/>
        <w:numPr>
          <w:ilvl w:val="0"/>
          <w:numId w:val="1"/>
        </w:numPr>
        <w:spacing w:after="60"/>
      </w:pPr>
      <w:r>
        <w:t xml:space="preserve">Create src/screens/main/ForumScreen.tsx</w:t>
      </w:r>
    </w:p>
    <w:p>
      <w:pPr>
        <w:pStyle w:val="ListParagraph"/>
        <w:numPr>
          <w:ilvl w:val="0"/>
          <w:numId w:val="1"/>
        </w:numPr>
        <w:spacing w:after="60"/>
      </w:pPr>
      <w:r>
        <w:t xml:space="preserve">Add Forum tab to MainTabs</w:t>
      </w:r>
    </w:p>
    <w:p>
      <w:pPr>
        <w:pStyle w:val="ListParagraph"/>
        <w:numPr>
          <w:ilvl w:val="0"/>
          <w:numId w:val="1"/>
        </w:numPr>
        <w:spacing w:after="60"/>
      </w:pPr>
      <w:r>
        <w:t xml:space="preserve">Show categories with thread counts; diagnosis-specific, local region, general</w:t>
      </w:r>
    </w:p>
    <w:p>
      <w:pPr>
        <w:pStyle w:val="ListParagraph"/>
        <w:numPr>
          <w:ilvl w:val="0"/>
          <w:numId w:val="1"/>
        </w:numPr>
        <w:spacing w:after="60"/>
      </w:pPr>
      <w:r>
        <w:t xml:space="preserve">Trending indicator (most active this week); tap opens category</w:t>
      </w:r>
    </w:p>
    <w:p>
      <w:pPr>
        <w:pStyle w:val="ListParagraph"/>
        <w:numPr>
          <w:ilvl w:val="0"/>
          <w:numId w:val="1"/>
        </w:numPr>
        <w:spacing w:after="60"/>
      </w:pPr>
      <w:r>
        <w:t xml:space="preserve">Dependencies: S40</w:t>
      </w:r>
    </w:p>
    <w:p/>
    <w:p>
      <w:pPr>
        <w:pStyle w:val="Heading3"/>
        <w:spacing w:after="100" w:before="160"/>
      </w:pPr>
      <w:r>
        <w:t xml:space="preserve">S42: ThreadScreen – Posts &amp; Replies</w:t>
      </w:r>
    </w:p>
    <w:p>
      <w:pPr>
        <w:pStyle w:val="ListParagraph"/>
        <w:numPr>
          <w:ilvl w:val="0"/>
          <w:numId w:val="1"/>
        </w:numPr>
        <w:spacing w:after="60"/>
      </w:pPr>
      <w:r>
        <w:t xml:space="preserve">Create src/screens/main/ThreadScreen.tsx</w:t>
      </w:r>
    </w:p>
    <w:p>
      <w:pPr>
        <w:pStyle w:val="ListParagraph"/>
        <w:numPr>
          <w:ilvl w:val="0"/>
          <w:numId w:val="1"/>
        </w:numPr>
        <w:spacing w:after="60"/>
      </w:pPr>
      <w:r>
        <w:t xml:space="preserve">Show thread title and all posts; nested replies (1 level)</w:t>
      </w:r>
    </w:p>
    <w:p>
      <w:pPr>
        <w:pStyle w:val="ListParagraph"/>
        <w:numPr>
          <w:ilvl w:val="0"/>
          <w:numId w:val="1"/>
        </w:numPr>
        <w:spacing w:after="60"/>
      </w:pPr>
      <w:r>
        <w:t xml:space="preserve">Reaction buttons (heart, thumbs up); report button</w:t>
      </w:r>
    </w:p>
    <w:p>
      <w:pPr>
        <w:pStyle w:val="ListParagraph"/>
        <w:numPr>
          <w:ilvl w:val="0"/>
          <w:numId w:val="1"/>
        </w:numPr>
        <w:spacing w:after="60"/>
      </w:pPr>
      <w:r>
        <w:t xml:space="preserve">Auto-scroll to new posts; loading indicator</w:t>
      </w:r>
    </w:p>
    <w:p>
      <w:pPr>
        <w:pStyle w:val="ListParagraph"/>
        <w:numPr>
          <w:ilvl w:val="0"/>
          <w:numId w:val="1"/>
        </w:numPr>
        <w:spacing w:after="60"/>
      </w:pPr>
      <w:r>
        <w:t xml:space="preserve">Dependencies: S41</w:t>
      </w:r>
    </w:p>
    <w:p/>
    <w:p>
      <w:pPr>
        <w:pStyle w:val="Heading3"/>
        <w:spacing w:after="100" w:before="160"/>
      </w:pPr>
      <w:r>
        <w:t xml:space="preserve">S43: New Thread Composer</w:t>
      </w:r>
    </w:p>
    <w:p>
      <w:pPr>
        <w:pStyle w:val="ListParagraph"/>
        <w:numPr>
          <w:ilvl w:val="0"/>
          <w:numId w:val="1"/>
        </w:numPr>
        <w:spacing w:after="60"/>
      </w:pPr>
      <w:r>
        <w:t xml:space="preserve">Add compose modal/screen to ForumScreen</w:t>
      </w:r>
    </w:p>
    <w:p>
      <w:pPr>
        <w:pStyle w:val="ListParagraph"/>
        <w:numPr>
          <w:ilvl w:val="0"/>
          <w:numId w:val="1"/>
        </w:numPr>
        <w:spacing w:after="60"/>
      </w:pPr>
      <w:r>
        <w:t xml:space="preserve">Form: title, body, category selector, tags (diagnosis, age range, region)</w:t>
      </w:r>
    </w:p>
    <w:p>
      <w:pPr>
        <w:pStyle w:val="ListParagraph"/>
        <w:numPr>
          <w:ilvl w:val="0"/>
          <w:numId w:val="1"/>
        </w:numPr>
        <w:spacing w:after="60"/>
      </w:pPr>
      <w:r>
        <w:t xml:space="preserve">Markdown support; preview before post; character count</w:t>
      </w:r>
    </w:p>
    <w:p>
      <w:pPr>
        <w:pStyle w:val="ListParagraph"/>
        <w:numPr>
          <w:ilvl w:val="0"/>
          <w:numId w:val="1"/>
        </w:numPr>
        <w:spacing w:after="60"/>
      </w:pPr>
      <w:r>
        <w:t xml:space="preserve">Dependencies: S41</w:t>
      </w:r>
    </w:p>
    <w:p/>
    <w:p>
      <w:pPr>
        <w:pStyle w:val="Heading3"/>
        <w:spacing w:after="100" w:before="160"/>
      </w:pPr>
      <w:r>
        <w:t xml:space="preserve">S44: Direct Messaging Schema &amp; Hook</w:t>
      </w:r>
    </w:p>
    <w:p>
      <w:pPr>
        <w:pStyle w:val="ListParagraph"/>
        <w:numPr>
          <w:ilvl w:val="0"/>
          <w:numId w:val="1"/>
        </w:numPr>
        <w:spacing w:after="60"/>
      </w:pPr>
      <w:r>
        <w:t xml:space="preserve">Extend forum schema with direct_messages table</w:t>
      </w:r>
    </w:p>
    <w:p>
      <w:pPr>
        <w:pStyle w:val="ListParagraph"/>
        <w:numPr>
          <w:ilvl w:val="0"/>
          <w:numId w:val="1"/>
        </w:numPr>
        <w:spacing w:after="60"/>
      </w:pPr>
      <w:r>
        <w:t xml:space="preserve">Create src/hooks/useDirectMessages.ts</w:t>
      </w:r>
    </w:p>
    <w:p>
      <w:pPr>
        <w:pStyle w:val="ListParagraph"/>
        <w:numPr>
          <w:ilvl w:val="0"/>
          <w:numId w:val="1"/>
        </w:numPr>
        <w:spacing w:after="60"/>
      </w:pPr>
      <w:r>
        <w:t xml:space="preserve">Operations: send message, fetch conversation, block user, unblock</w:t>
      </w:r>
    </w:p>
    <w:p>
      <w:pPr>
        <w:pStyle w:val="ListParagraph"/>
        <w:numPr>
          <w:ilvl w:val="0"/>
          <w:numId w:val="1"/>
        </w:numPr>
        <w:spacing w:after="60"/>
      </w:pPr>
      <w:r>
        <w:t xml:space="preserve">Real-time updates via Supabase RealtimeChannel</w:t>
      </w:r>
    </w:p>
    <w:p>
      <w:pPr>
        <w:pStyle w:val="ListParagraph"/>
        <w:numPr>
          <w:ilvl w:val="0"/>
          <w:numId w:val="1"/>
        </w:numPr>
        <w:spacing w:after="60"/>
      </w:pPr>
      <w:r>
        <w:t xml:space="preserve">Dependencies: S39</w:t>
      </w:r>
    </w:p>
    <w:p/>
    <w:p>
      <w:pPr>
        <w:pStyle w:val="Heading3"/>
        <w:spacing w:after="100" w:before="160"/>
      </w:pPr>
      <w:r>
        <w:t xml:space="preserve">S45: MessagesScreen</w:t>
      </w:r>
    </w:p>
    <w:p>
      <w:pPr>
        <w:pStyle w:val="ListParagraph"/>
        <w:numPr>
          <w:ilvl w:val="0"/>
          <w:numId w:val="1"/>
        </w:numPr>
        <w:spacing w:after="60"/>
      </w:pPr>
      <w:r>
        <w:t xml:space="preserve">Create src/screens/main/MessagesScreen.tsx</w:t>
      </w:r>
    </w:p>
    <w:p>
      <w:pPr>
        <w:pStyle w:val="ListParagraph"/>
        <w:numPr>
          <w:ilvl w:val="0"/>
          <w:numId w:val="1"/>
        </w:numPr>
        <w:spacing w:after="60"/>
      </w:pPr>
      <w:r>
        <w:t xml:space="preserve">Conversation list with last message preview; unread badge</w:t>
      </w:r>
    </w:p>
    <w:p>
      <w:pPr>
        <w:pStyle w:val="ListParagraph"/>
        <w:numPr>
          <w:ilvl w:val="0"/>
          <w:numId w:val="1"/>
        </w:numPr>
        <w:spacing w:after="60"/>
      </w:pPr>
      <w:r>
        <w:t xml:space="preserve">Tap opens conversation thread; compose new DM from forum profile</w:t>
      </w:r>
    </w:p>
    <w:p>
      <w:pPr>
        <w:pStyle w:val="ListParagraph"/>
        <w:numPr>
          <w:ilvl w:val="0"/>
          <w:numId w:val="1"/>
        </w:numPr>
        <w:spacing w:after="60"/>
      </w:pPr>
      <w:r>
        <w:t xml:space="preserve">Add Messages tab to MainTabs</w:t>
      </w:r>
    </w:p>
    <w:p>
      <w:pPr>
        <w:pStyle w:val="ListParagraph"/>
        <w:numPr>
          <w:ilvl w:val="0"/>
          <w:numId w:val="1"/>
        </w:numPr>
        <w:spacing w:after="60"/>
      </w:pPr>
      <w:r>
        <w:t xml:space="preserve">Dependencies: S44</w:t>
      </w:r>
    </w:p>
    <w:p/>
    <w:p>
      <w:pPr>
        <w:pStyle w:val="Heading3"/>
        <w:spacing w:after="100" w:before="160"/>
      </w:pPr>
      <w:r>
        <w:t xml:space="preserve">S46: Moderation Tools</w:t>
      </w:r>
    </w:p>
    <w:p>
      <w:pPr>
        <w:pStyle w:val="ListParagraph"/>
        <w:numPr>
          <w:ilvl w:val="0"/>
          <w:numId w:val="1"/>
        </w:numPr>
        <w:spacing w:after="60"/>
      </w:pPr>
      <w:r>
        <w:t xml:space="preserve">Add moderation capabilities (admin role)</w:t>
      </w:r>
    </w:p>
    <w:p>
      <w:pPr>
        <w:pStyle w:val="ListParagraph"/>
        <w:numPr>
          <w:ilvl w:val="0"/>
          <w:numId w:val="1"/>
        </w:numPr>
        <w:spacing w:after="60"/>
      </w:pPr>
      <w:r>
        <w:t xml:space="preserve">Reported posts queue; hide/remove post action; warn/ban user</w:t>
      </w:r>
    </w:p>
    <w:p>
      <w:pPr>
        <w:pStyle w:val="ListParagraph"/>
        <w:numPr>
          <w:ilvl w:val="0"/>
          <w:numId w:val="1"/>
        </w:numPr>
        <w:spacing w:after="60"/>
      </w:pPr>
      <w:r>
        <w:t xml:space="preserve">Auto-flag keywords (filtered set); moderation audit log</w:t>
      </w:r>
    </w:p>
    <w:p>
      <w:pPr>
        <w:pStyle w:val="ListParagraph"/>
        <w:numPr>
          <w:ilvl w:val="0"/>
          <w:numId w:val="1"/>
        </w:numPr>
        <w:spacing w:after="60"/>
      </w:pPr>
      <w:r>
        <w:t xml:space="preserve">Dependencies: S42</w:t>
      </w:r>
    </w:p>
    <w:p/>
    <w:p>
      <w:pPr>
        <w:pageBreakBefore/>
      </w:pPr>
    </w:p>
    <w:p>
      <w:pPr>
        <w:pStyle w:val="Heading2"/>
        <w:spacing w:after="120" w:before="200"/>
      </w:pPr>
      <w:r>
        <w:t xml:space="preserve">Phase 6: Co-Parent Coordination (S47–S52)</w:t>
      </w:r>
    </w:p>
    <w:p>
      <w:pPr>
        <w:spacing w:after="100"/>
      </w:pPr>
      <w:r>
        <w:t xml:space="preserve">Multi-user family sharing, shared calendars, responsibility assignment.</w:t>
      </w:r>
    </w:p>
    <w:p/>
    <w:p>
      <w:pPr>
        <w:pStyle w:val="Heading3"/>
        <w:spacing w:after="100" w:before="160"/>
      </w:pPr>
      <w:r>
        <w:t xml:space="preserve">S47: Family Sharing Schema</w:t>
      </w:r>
    </w:p>
    <w:p>
      <w:pPr>
        <w:pStyle w:val="ListParagraph"/>
        <w:numPr>
          <w:ilvl w:val="0"/>
          <w:numId w:val="1"/>
        </w:numPr>
        <w:spacing w:after="60"/>
      </w:pPr>
      <w:r>
        <w:t xml:space="preserve">Create supabase/migrations/006_family_sharing.sql</w:t>
      </w:r>
    </w:p>
    <w:p>
      <w:pPr>
        <w:pStyle w:val="ListParagraph"/>
        <w:numPr>
          <w:ilvl w:val="0"/>
          <w:numId w:val="1"/>
        </w:numPr>
        <w:spacing w:after="60"/>
      </w:pPr>
      <w:r>
        <w:t xml:space="preserve">Tables: family_members (user_id, family_id, role, permissions, invited_by, accepted_at)</w:t>
      </w:r>
    </w:p>
    <w:p>
      <w:pPr>
        <w:pStyle w:val="ListParagraph"/>
        <w:numPr>
          <w:ilvl w:val="0"/>
          <w:numId w:val="1"/>
        </w:numPr>
        <w:spacing w:after="60"/>
      </w:pPr>
      <w:r>
        <w:t xml:space="preserve">Table: activity_log (user_id, family_id, action_type, resource_id, timestamp)</w:t>
      </w:r>
    </w:p>
    <w:p>
      <w:pPr>
        <w:pStyle w:val="ListParagraph"/>
        <w:numPr>
          <w:ilvl w:val="0"/>
          <w:numId w:val="1"/>
        </w:numPr>
        <w:spacing w:after="60"/>
      </w:pPr>
      <w:r>
        <w:t xml:space="preserve">Roles: admin, member, viewer; permissions enforced via RLS</w:t>
      </w:r>
    </w:p>
    <w:p>
      <w:pPr>
        <w:pStyle w:val="ListParagraph"/>
        <w:numPr>
          <w:ilvl w:val="0"/>
          <w:numId w:val="1"/>
        </w:numPr>
        <w:spacing w:after="60"/>
      </w:pPr>
      <w:r>
        <w:t xml:space="preserve">Dependencies: None</w:t>
      </w:r>
    </w:p>
    <w:p/>
    <w:p>
      <w:pPr>
        <w:pStyle w:val="Heading3"/>
        <w:spacing w:after="100" w:before="160"/>
      </w:pPr>
      <w:r>
        <w:t xml:space="preserve">S48: useFamilySharing Hook</w:t>
      </w:r>
    </w:p>
    <w:p>
      <w:pPr>
        <w:pStyle w:val="ListParagraph"/>
        <w:numPr>
          <w:ilvl w:val="0"/>
          <w:numId w:val="1"/>
        </w:numPr>
        <w:spacing w:after="60"/>
      </w:pPr>
      <w:r>
        <w:t xml:space="preserve">Create src/hooks/useFamilySharing.ts</w:t>
      </w:r>
    </w:p>
    <w:p>
      <w:pPr>
        <w:pStyle w:val="ListParagraph"/>
        <w:numPr>
          <w:ilvl w:val="0"/>
          <w:numId w:val="1"/>
        </w:numPr>
        <w:spacing w:after="60"/>
      </w:pPr>
      <w:r>
        <w:t xml:space="preserve">Operations: invite by email, accept/decline, list family members, update permissions, remove</w:t>
      </w:r>
    </w:p>
    <w:p>
      <w:pPr>
        <w:pStyle w:val="ListParagraph"/>
        <w:numPr>
          <w:ilvl w:val="0"/>
          <w:numId w:val="1"/>
        </w:numPr>
        <w:spacing w:after="60"/>
      </w:pPr>
      <w:r>
        <w:t xml:space="preserve">Send invitation email via Gmail integration or Supabase email</w:t>
      </w:r>
    </w:p>
    <w:p>
      <w:pPr>
        <w:pStyle w:val="ListParagraph"/>
        <w:numPr>
          <w:ilvl w:val="0"/>
          <w:numId w:val="1"/>
        </w:numPr>
        <w:spacing w:after="60"/>
      </w:pPr>
      <w:r>
        <w:t xml:space="preserve">Dependencies: S47</w:t>
      </w:r>
    </w:p>
    <w:p/>
    <w:p>
      <w:pPr>
        <w:pStyle w:val="Heading3"/>
        <w:spacing w:after="100" w:before="160"/>
      </w:pPr>
      <w:r>
        <w:t xml:space="preserve">S49: InviteCoParentScreen</w:t>
      </w:r>
    </w:p>
    <w:p>
      <w:pPr>
        <w:pStyle w:val="ListParagraph"/>
        <w:numPr>
          <w:ilvl w:val="0"/>
          <w:numId w:val="1"/>
        </w:numPr>
        <w:spacing w:after="60"/>
      </w:pPr>
      <w:r>
        <w:t xml:space="preserve">Create src/screens/main/InviteCoParentScreen.tsx</w:t>
      </w:r>
    </w:p>
    <w:p>
      <w:pPr>
        <w:pStyle w:val="ListParagraph"/>
        <w:numPr>
          <w:ilvl w:val="0"/>
          <w:numId w:val="1"/>
        </w:numPr>
        <w:spacing w:after="60"/>
      </w:pPr>
      <w:r>
        <w:t xml:space="preserve">Add "Invite Co-Parent" button to ProfileScreen</w:t>
      </w:r>
    </w:p>
    <w:p>
      <w:pPr>
        <w:pStyle w:val="ListParagraph"/>
        <w:numPr>
          <w:ilvl w:val="0"/>
          <w:numId w:val="1"/>
        </w:numPr>
        <w:spacing w:after="60"/>
      </w:pPr>
      <w:r>
        <w:t xml:space="preserve">Form: email input, custom message, role selector</w:t>
      </w:r>
    </w:p>
    <w:p>
      <w:pPr>
        <w:pStyle w:val="ListParagraph"/>
        <w:numPr>
          <w:ilvl w:val="0"/>
          <w:numId w:val="1"/>
        </w:numPr>
        <w:spacing w:after="60"/>
      </w:pPr>
      <w:r>
        <w:t xml:space="preserve">Pending invitations list (resend/cancel); accepted members with role</w:t>
      </w:r>
    </w:p>
    <w:p>
      <w:pPr>
        <w:pStyle w:val="ListParagraph"/>
        <w:numPr>
          <w:ilvl w:val="0"/>
          <w:numId w:val="1"/>
        </w:numPr>
        <w:spacing w:after="60"/>
      </w:pPr>
      <w:r>
        <w:t xml:space="preserve">Dependencies: S48</w:t>
      </w:r>
    </w:p>
    <w:p/>
    <w:p>
      <w:pPr>
        <w:pStyle w:val="Heading3"/>
        <w:spacing w:after="100" w:before="160"/>
      </w:pPr>
      <w:r>
        <w:t xml:space="preserve">S50: Shared Calendar &amp; Action Visibility</w:t>
      </w:r>
    </w:p>
    <w:p>
      <w:pPr>
        <w:pStyle w:val="ListParagraph"/>
        <w:numPr>
          <w:ilvl w:val="0"/>
          <w:numId w:val="1"/>
        </w:numPr>
        <w:spacing w:after="60"/>
      </w:pPr>
      <w:r>
        <w:t xml:space="preserve">Update CalendarScreen and ActionsScreen for multi-user</w:t>
      </w:r>
    </w:p>
    <w:p>
      <w:pPr>
        <w:pStyle w:val="ListParagraph"/>
        <w:numPr>
          <w:ilvl w:val="0"/>
          <w:numId w:val="1"/>
        </w:numPr>
        <w:spacing w:after="60"/>
      </w:pPr>
      <w:r>
        <w:t xml:space="preserve">Both parents see same appointments/actions/deadlines</w:t>
      </w:r>
    </w:p>
    <w:p>
      <w:pPr>
        <w:pStyle w:val="ListParagraph"/>
        <w:numPr>
          <w:ilvl w:val="0"/>
          <w:numId w:val="1"/>
        </w:numPr>
        <w:spacing w:after="60"/>
      </w:pPr>
      <w:r>
        <w:t xml:space="preserve">Show creator name on each item; filter "mine" vs "all"</w:t>
      </w:r>
    </w:p>
    <w:p>
      <w:pPr>
        <w:pStyle w:val="ListParagraph"/>
        <w:numPr>
          <w:ilvl w:val="0"/>
          <w:numId w:val="1"/>
        </w:numPr>
        <w:spacing w:after="60"/>
      </w:pPr>
      <w:r>
        <w:t xml:space="preserve">Real-time sync via Supabase RealtimeChannel</w:t>
      </w:r>
    </w:p>
    <w:p>
      <w:pPr>
        <w:pStyle w:val="ListParagraph"/>
        <w:numPr>
          <w:ilvl w:val="0"/>
          <w:numId w:val="1"/>
        </w:numPr>
        <w:spacing w:after="60"/>
      </w:pPr>
      <w:r>
        <w:t xml:space="preserve">Dependencies: S47, S48</w:t>
      </w:r>
    </w:p>
    <w:p/>
    <w:p>
      <w:pPr>
        <w:pStyle w:val="Heading3"/>
        <w:spacing w:after="100" w:before="160"/>
      </w:pPr>
      <w:r>
        <w:t xml:space="preserve">S51: Responsibility Assignment</w:t>
      </w:r>
    </w:p>
    <w:p>
      <w:pPr>
        <w:pStyle w:val="ListParagraph"/>
        <w:numPr>
          <w:ilvl w:val="0"/>
          <w:numId w:val="1"/>
        </w:numPr>
        <w:spacing w:after="60"/>
      </w:pPr>
      <w:r>
        <w:t xml:space="preserve">Add assignment feature to actions and appointments</w:t>
      </w:r>
    </w:p>
    <w:p>
      <w:pPr>
        <w:pStyle w:val="ListParagraph"/>
        <w:numPr>
          <w:ilvl w:val="0"/>
          <w:numId w:val="1"/>
        </w:numPr>
        <w:spacing w:after="60"/>
      </w:pPr>
      <w:r>
        <w:t xml:space="preserve">Assign to specific family member; assignee gets push notification</w:t>
      </w:r>
    </w:p>
    <w:p>
      <w:pPr>
        <w:pStyle w:val="ListParagraph"/>
        <w:numPr>
          <w:ilvl w:val="0"/>
          <w:numId w:val="1"/>
        </w:numPr>
        <w:spacing w:after="60"/>
      </w:pPr>
      <w:r>
        <w:t xml:space="preserve">Filter "assigned to me"; reassignment capability</w:t>
      </w:r>
    </w:p>
    <w:p>
      <w:pPr>
        <w:pStyle w:val="ListParagraph"/>
        <w:numPr>
          <w:ilvl w:val="0"/>
          <w:numId w:val="1"/>
        </w:numPr>
        <w:spacing w:after="60"/>
      </w:pPr>
      <w:r>
        <w:t xml:space="preserve">Show assignment in list view; indicate completion status per assignee</w:t>
      </w:r>
    </w:p>
    <w:p>
      <w:pPr>
        <w:pStyle w:val="ListParagraph"/>
        <w:numPr>
          <w:ilvl w:val="0"/>
          <w:numId w:val="1"/>
        </w:numPr>
        <w:spacing w:after="60"/>
      </w:pPr>
      <w:r>
        <w:t xml:space="preserve">Dependencies: S50</w:t>
      </w:r>
    </w:p>
    <w:p/>
    <w:p>
      <w:pPr>
        <w:pStyle w:val="Heading3"/>
        <w:spacing w:after="100" w:before="160"/>
      </w:pPr>
      <w:r>
        <w:t xml:space="preserve">S52: Activity Feed</w:t>
      </w:r>
    </w:p>
    <w:p>
      <w:pPr>
        <w:pStyle w:val="ListParagraph"/>
        <w:numPr>
          <w:ilvl w:val="0"/>
          <w:numId w:val="1"/>
        </w:numPr>
        <w:spacing w:after="60"/>
      </w:pPr>
      <w:r>
        <w:t xml:space="preserve">Create activity_log view on HomeScreen</w:t>
      </w:r>
    </w:p>
    <w:p>
      <w:pPr>
        <w:pStyle w:val="ListParagraph"/>
        <w:numPr>
          <w:ilvl w:val="0"/>
          <w:numId w:val="1"/>
        </w:numPr>
        <w:spacing w:after="60"/>
      </w:pPr>
      <w:r>
        <w:t xml:space="preserve">Shows: actions completed, appointments created, documents uploaded, members invited</w:t>
      </w:r>
    </w:p>
    <w:p>
      <w:pPr>
        <w:pStyle w:val="ListParagraph"/>
        <w:numPr>
          <w:ilvl w:val="0"/>
          <w:numId w:val="1"/>
        </w:numPr>
        <w:spacing w:after="60"/>
      </w:pPr>
      <w:r>
        <w:t xml:space="preserve">Attributed to family member; chronological order; read/unread state</w:t>
      </w:r>
    </w:p>
    <w:p>
      <w:pPr>
        <w:pStyle w:val="ListParagraph"/>
        <w:numPr>
          <w:ilvl w:val="0"/>
          <w:numId w:val="1"/>
        </w:numPr>
        <w:spacing w:after="60"/>
      </w:pPr>
      <w:r>
        <w:t xml:space="preserve">Tap to navigate to resource</w:t>
      </w:r>
    </w:p>
    <w:p>
      <w:pPr>
        <w:pStyle w:val="ListParagraph"/>
        <w:numPr>
          <w:ilvl w:val="0"/>
          <w:numId w:val="1"/>
        </w:numPr>
        <w:spacing w:after="60"/>
      </w:pPr>
      <w:r>
        <w:t xml:space="preserve">Dependencies: S47, S50</w:t>
      </w:r>
    </w:p>
    <w:p/>
    <w:p>
      <w:pPr>
        <w:pageBreakBefore/>
      </w:pPr>
    </w:p>
    <w:p>
      <w:pPr>
        <w:pStyle w:val="Heading2"/>
        <w:spacing w:after="120" w:before="200"/>
      </w:pPr>
      <w:r>
        <w:t xml:space="preserve">Phase 7: Provider Portal / B2B (S53–S58)</w:t>
      </w:r>
    </w:p>
    <w:p>
      <w:pPr>
        <w:spacing w:after="100"/>
      </w:pPr>
      <w:r>
        <w:t xml:space="preserve">Provider registration, family connections, shared documents, messaging, directory listing.</w:t>
      </w:r>
    </w:p>
    <w:p/>
    <w:p>
      <w:pPr>
        <w:pStyle w:val="Heading3"/>
        <w:spacing w:after="100" w:before="160"/>
      </w:pPr>
      <w:r>
        <w:t xml:space="preserve">S53: Provider User Type &amp; Auth</w:t>
      </w:r>
    </w:p>
    <w:p>
      <w:pPr>
        <w:pStyle w:val="ListParagraph"/>
        <w:numPr>
          <w:ilvl w:val="0"/>
          <w:numId w:val="1"/>
        </w:numPr>
        <w:spacing w:after="60"/>
      </w:pPr>
      <w:r>
        <w:t xml:space="preserve">Create supabase/migrations/007_provider_portal.sql</w:t>
      </w:r>
    </w:p>
    <w:p>
      <w:pPr>
        <w:pStyle w:val="ListParagraph"/>
        <w:numPr>
          <w:ilvl w:val="0"/>
          <w:numId w:val="1"/>
        </w:numPr>
        <w:spacing w:after="60"/>
      </w:pPr>
      <w:r>
        <w:t xml:space="preserve">Tables: provider_users, provider_organizations, provider_family_links</w:t>
      </w:r>
    </w:p>
    <w:p>
      <w:pPr>
        <w:pStyle w:val="ListParagraph"/>
        <w:numPr>
          <w:ilvl w:val="0"/>
          <w:numId w:val="1"/>
        </w:numPr>
        <w:spacing w:after="60"/>
      </w:pPr>
      <w:r>
        <w:t xml:space="preserve">Add auth.users role support for "provider" type</w:t>
      </w:r>
    </w:p>
    <w:p>
      <w:pPr>
        <w:pStyle w:val="ListParagraph"/>
        <w:numPr>
          <w:ilvl w:val="0"/>
          <w:numId w:val="1"/>
        </w:numPr>
        <w:spacing w:after="60"/>
      </w:pPr>
      <w:r>
        <w:t xml:space="preserve">Providers request family connections; families approve/deny</w:t>
      </w:r>
    </w:p>
    <w:p>
      <w:pPr>
        <w:pStyle w:val="ListParagraph"/>
        <w:numPr>
          <w:ilvl w:val="0"/>
          <w:numId w:val="1"/>
        </w:numPr>
        <w:spacing w:after="60"/>
      </w:pPr>
      <w:r>
        <w:t xml:space="preserve">Dependencies: None</w:t>
      </w:r>
    </w:p>
    <w:p/>
    <w:p>
      <w:pPr>
        <w:pStyle w:val="Heading3"/>
        <w:spacing w:after="100" w:before="160"/>
      </w:pPr>
      <w:r>
        <w:t xml:space="preserve">S54: Provider Onboarding Screen</w:t>
      </w:r>
    </w:p>
    <w:p>
      <w:pPr>
        <w:pStyle w:val="ListParagraph"/>
        <w:numPr>
          <w:ilvl w:val="0"/>
          <w:numId w:val="1"/>
        </w:numPr>
        <w:spacing w:after="60"/>
      </w:pPr>
      <w:r>
        <w:t xml:space="preserve">Create src/screens/provider/ProviderOnboardingScreen.tsx</w:t>
      </w:r>
    </w:p>
    <w:p>
      <w:pPr>
        <w:pStyle w:val="ListParagraph"/>
        <w:numPr>
          <w:ilvl w:val="0"/>
          <w:numId w:val="1"/>
        </w:numPr>
        <w:spacing w:after="60"/>
      </w:pPr>
      <w:r>
        <w:t xml:space="preserve">Form: name, provider type, NPI, organization, specialties, credentials</w:t>
      </w:r>
    </w:p>
    <w:p>
      <w:pPr>
        <w:pStyle w:val="ListParagraph"/>
        <w:numPr>
          <w:ilvl w:val="0"/>
          <w:numId w:val="1"/>
        </w:numPr>
        <w:spacing w:after="60"/>
      </w:pPr>
      <w:r>
        <w:t xml:space="preserve">Verification placeholder (skeleton for future ID verification)</w:t>
      </w:r>
    </w:p>
    <w:p>
      <w:pPr>
        <w:pStyle w:val="ListParagraph"/>
        <w:numPr>
          <w:ilvl w:val="0"/>
          <w:numId w:val="1"/>
        </w:numPr>
        <w:spacing w:after="60"/>
      </w:pPr>
      <w:r>
        <w:t xml:space="preserve">Terms acceptance; conditional on successful registration</w:t>
      </w:r>
    </w:p>
    <w:p>
      <w:pPr>
        <w:pStyle w:val="ListParagraph"/>
        <w:numPr>
          <w:ilvl w:val="0"/>
          <w:numId w:val="1"/>
        </w:numPr>
        <w:spacing w:after="60"/>
      </w:pPr>
      <w:r>
        <w:t xml:space="preserve">Dependencies: S53</w:t>
      </w:r>
    </w:p>
    <w:p/>
    <w:p>
      <w:pPr>
        <w:pStyle w:val="Heading3"/>
        <w:spacing w:after="100" w:before="160"/>
      </w:pPr>
      <w:r>
        <w:t xml:space="preserve">S55: Provider Dashboard Screen</w:t>
      </w:r>
    </w:p>
    <w:p>
      <w:pPr>
        <w:pStyle w:val="ListParagraph"/>
        <w:numPr>
          <w:ilvl w:val="0"/>
          <w:numId w:val="1"/>
        </w:numPr>
        <w:spacing w:after="60"/>
      </w:pPr>
      <w:r>
        <w:t xml:space="preserve">Create src/screens/provider/ProviderDashboardScreen.tsx</w:t>
      </w:r>
    </w:p>
    <w:p>
      <w:pPr>
        <w:pStyle w:val="ListParagraph"/>
        <w:numPr>
          <w:ilvl w:val="0"/>
          <w:numId w:val="1"/>
        </w:numPr>
        <w:spacing w:after="60"/>
      </w:pPr>
      <w:r>
        <w:t xml:space="preserve">Shows: connected families count, recent shared documents, upcoming shared appointments</w:t>
      </w:r>
    </w:p>
    <w:p>
      <w:pPr>
        <w:pStyle w:val="ListParagraph"/>
        <w:numPr>
          <w:ilvl w:val="0"/>
          <w:numId w:val="1"/>
        </w:numPr>
        <w:spacing w:after="60"/>
      </w:pPr>
      <w:r>
        <w:t xml:space="preserve">Quick actions: message family, view documents, request new connection</w:t>
      </w:r>
    </w:p>
    <w:p>
      <w:pPr>
        <w:pStyle w:val="ListParagraph"/>
        <w:numPr>
          <w:ilvl w:val="0"/>
          <w:numId w:val="1"/>
        </w:numPr>
        <w:spacing w:after="60"/>
      </w:pPr>
      <w:r>
        <w:t xml:space="preserve">Dependencies: S53, S54</w:t>
      </w:r>
    </w:p>
    <w:p/>
    <w:p>
      <w:pPr>
        <w:pStyle w:val="Heading3"/>
        <w:spacing w:after="100" w:before="160"/>
      </w:pPr>
      <w:r>
        <w:t xml:space="preserve">S56: Shared Document Viewer</w:t>
      </w:r>
    </w:p>
    <w:p>
      <w:pPr>
        <w:pStyle w:val="ListParagraph"/>
        <w:numPr>
          <w:ilvl w:val="0"/>
          <w:numId w:val="1"/>
        </w:numPr>
        <w:spacing w:after="60"/>
      </w:pPr>
      <w:r>
        <w:t xml:space="preserve">Add provider read access to family documents</w:t>
      </w:r>
    </w:p>
    <w:p>
      <w:pPr>
        <w:pStyle w:val="ListParagraph"/>
        <w:numPr>
          <w:ilvl w:val="0"/>
          <w:numId w:val="1"/>
        </w:numPr>
        <w:spacing w:after="60"/>
      </w:pPr>
      <w:r>
        <w:t xml:space="preserve">Providers see only documents family has explicitly shared</w:t>
      </w:r>
    </w:p>
    <w:p>
      <w:pPr>
        <w:pStyle w:val="ListParagraph"/>
        <w:numPr>
          <w:ilvl w:val="0"/>
          <w:numId w:val="1"/>
        </w:numPr>
        <w:spacing w:after="60"/>
      </w:pPr>
      <w:r>
        <w:t xml:space="preserve">Download capability; no edit access; audit log of views</w:t>
      </w:r>
    </w:p>
    <w:p>
      <w:pPr>
        <w:pStyle w:val="ListParagraph"/>
        <w:numPr>
          <w:ilvl w:val="0"/>
          <w:numId w:val="1"/>
        </w:numPr>
        <w:spacing w:after="60"/>
      </w:pPr>
      <w:r>
        <w:t xml:space="preserve">Dependencies: S53, S5</w:t>
      </w:r>
    </w:p>
    <w:p/>
    <w:p>
      <w:pPr>
        <w:pStyle w:val="Heading3"/>
        <w:spacing w:after="100" w:before="160"/>
      </w:pPr>
      <w:r>
        <w:t xml:space="preserve">S57: Provider-Family Messaging</w:t>
      </w:r>
    </w:p>
    <w:p>
      <w:pPr>
        <w:pStyle w:val="ListParagraph"/>
        <w:numPr>
          <w:ilvl w:val="0"/>
          <w:numId w:val="1"/>
        </w:numPr>
        <w:spacing w:after="60"/>
      </w:pPr>
      <w:r>
        <w:t xml:space="preserve">Add secure messaging thread per provider-family pair</w:t>
      </w:r>
    </w:p>
    <w:p>
      <w:pPr>
        <w:pStyle w:val="ListParagraph"/>
        <w:numPr>
          <w:ilvl w:val="0"/>
          <w:numId w:val="1"/>
        </w:numPr>
        <w:spacing w:after="60"/>
      </w:pPr>
      <w:r>
        <w:t xml:space="preserve">Push notifications on new message; message history persisted</w:t>
      </w:r>
    </w:p>
    <w:p>
      <w:pPr>
        <w:pStyle w:val="ListParagraph"/>
        <w:numPr>
          <w:ilvl w:val="0"/>
          <w:numId w:val="1"/>
        </w:numPr>
        <w:spacing w:after="60"/>
      </w:pPr>
      <w:r>
        <w:t xml:space="preserve">Families can disable messaging from specific providers</w:t>
      </w:r>
    </w:p>
    <w:p>
      <w:pPr>
        <w:pStyle w:val="ListParagraph"/>
        <w:numPr>
          <w:ilvl w:val="0"/>
          <w:numId w:val="1"/>
        </w:numPr>
        <w:spacing w:after="60"/>
      </w:pPr>
      <w:r>
        <w:t xml:space="preserve">Dependencies: S53</w:t>
      </w:r>
    </w:p>
    <w:p/>
    <w:p>
      <w:pPr>
        <w:pStyle w:val="Heading3"/>
        <w:spacing w:after="100" w:before="160"/>
      </w:pPr>
      <w:r>
        <w:t xml:space="preserve">S58: Provider Directory Listing</w:t>
      </w:r>
    </w:p>
    <w:p>
      <w:pPr>
        <w:pStyle w:val="ListParagraph"/>
        <w:numPr>
          <w:ilvl w:val="0"/>
          <w:numId w:val="1"/>
        </w:numPr>
        <w:spacing w:after="60"/>
      </w:pPr>
      <w:r>
        <w:t xml:space="preserve">Create public provider search screen (non-authenticated users can browse)</w:t>
      </w:r>
    </w:p>
    <w:p>
      <w:pPr>
        <w:pStyle w:val="ListParagraph"/>
        <w:numPr>
          <w:ilvl w:val="0"/>
          <w:numId w:val="1"/>
        </w:numPr>
        <w:spacing w:after="60"/>
      </w:pPr>
      <w:r>
        <w:t xml:space="preserve">Search by: provider type, specialty, location, insurance accepted</w:t>
      </w:r>
    </w:p>
    <w:p>
      <w:pPr>
        <w:pStyle w:val="ListParagraph"/>
        <w:numPr>
          <w:ilvl w:val="0"/>
          <w:numId w:val="1"/>
        </w:numPr>
        <w:spacing w:after="60"/>
      </w:pPr>
      <w:r>
        <w:t xml:space="preserve">Verified badge for portal-registered providers; contact/connect button</w:t>
      </w:r>
    </w:p>
    <w:p>
      <w:pPr>
        <w:pStyle w:val="ListParagraph"/>
        <w:numPr>
          <w:ilvl w:val="0"/>
          <w:numId w:val="1"/>
        </w:numPr>
        <w:spacing w:after="60"/>
      </w:pPr>
      <w:r>
        <w:t xml:space="preserve">Reviews placeholder (for future implementation)</w:t>
      </w:r>
    </w:p>
    <w:p>
      <w:pPr>
        <w:pStyle w:val="ListParagraph"/>
        <w:numPr>
          <w:ilvl w:val="0"/>
          <w:numId w:val="1"/>
        </w:numPr>
        <w:spacing w:after="60"/>
      </w:pPr>
      <w:r>
        <w:t xml:space="preserve">Dependencies: S53, S26</w:t>
      </w:r>
    </w:p>
    <w:p/>
    <w:p>
      <w:pPr>
        <w:pageBreakBefore/>
      </w:pPr>
    </w:p>
    <w:p>
      <w:pPr>
        <w:pStyle w:val="Heading2"/>
        <w:spacing w:after="120" w:before="200"/>
      </w:pPr>
      <w:r>
        <w:t xml:space="preserve">Phase 8: Data Moat &amp; Analytics (S59–S63)</w:t>
      </w:r>
    </w:p>
    <w:p>
      <w:pPr>
        <w:spacing w:after="100"/>
      </w:pPr>
      <w:r>
        <w:t xml:space="preserve">Track outcomes, aggregate insights, enable evidence-based recommendations.</w:t>
      </w:r>
    </w:p>
    <w:p/>
    <w:p>
      <w:pPr>
        <w:pStyle w:val="Heading3"/>
        <w:spacing w:after="100" w:before="160"/>
      </w:pPr>
      <w:r>
        <w:t xml:space="preserve">S59: Outcome Instrumentation</w:t>
      </w:r>
    </w:p>
    <w:p>
      <w:pPr>
        <w:pStyle w:val="ListParagraph"/>
        <w:numPr>
          <w:ilvl w:val="0"/>
          <w:numId w:val="1"/>
        </w:numPr>
        <w:spacing w:after="60"/>
      </w:pPr>
      <w:r>
        <w:t xml:space="preserve">Create supabase/migrations/008_analytics.sql</w:t>
      </w:r>
    </w:p>
    <w:p>
      <w:pPr>
        <w:pStyle w:val="ListParagraph"/>
        <w:numPr>
          <w:ilvl w:val="0"/>
          <w:numId w:val="1"/>
        </w:numPr>
        <w:spacing w:after="60"/>
      </w:pPr>
      <w:r>
        <w:t xml:space="preserve">Create src/lib/analytics.ts for event logging</w:t>
      </w:r>
    </w:p>
    <w:p>
      <w:pPr>
        <w:pStyle w:val="ListParagraph"/>
        <w:numPr>
          <w:ilvl w:val="0"/>
          <w:numId w:val="1"/>
        </w:numPr>
        <w:spacing w:after="60"/>
      </w:pPr>
      <w:r>
        <w:t xml:space="preserve">Track: action completion (outcome: approved/denied/pending), draft usage, KB helpfulness</w:t>
      </w:r>
    </w:p>
    <w:p>
      <w:pPr>
        <w:pStyle w:val="ListParagraph"/>
        <w:numPr>
          <w:ilvl w:val="0"/>
          <w:numId w:val="1"/>
        </w:numPr>
        <w:spacing w:after="60"/>
      </w:pPr>
      <w:r>
        <w:t xml:space="preserve">Anonymous + GDPR-compliant: no PII in events; hash user IDs</w:t>
      </w:r>
    </w:p>
    <w:p>
      <w:pPr>
        <w:pStyle w:val="ListParagraph"/>
        <w:numPr>
          <w:ilvl w:val="0"/>
          <w:numId w:val="1"/>
        </w:numPr>
        <w:spacing w:after="60"/>
      </w:pPr>
      <w:r>
        <w:t xml:space="preserve">Dependencies: None</w:t>
      </w:r>
    </w:p>
    <w:p/>
    <w:p>
      <w:pPr>
        <w:pStyle w:val="Heading3"/>
        <w:spacing w:after="100" w:before="160"/>
      </w:pPr>
      <w:r>
        <w:t xml:space="preserve">S60: Anonymous Insights Aggregation</w:t>
      </w:r>
    </w:p>
    <w:p>
      <w:pPr>
        <w:pStyle w:val="ListParagraph"/>
        <w:numPr>
          <w:ilvl w:val="0"/>
          <w:numId w:val="1"/>
        </w:numPr>
        <w:spacing w:after="60"/>
      </w:pPr>
      <w:r>
        <w:t xml:space="preserve">Create supabase/functions/insights/index.ts</w:t>
      </w:r>
    </w:p>
    <w:p>
      <w:pPr>
        <w:pStyle w:val="ListParagraph"/>
        <w:numPr>
          <w:ilvl w:val="0"/>
          <w:numId w:val="1"/>
        </w:numPr>
        <w:spacing w:after="60"/>
      </w:pPr>
      <w:r>
        <w:t xml:space="preserve">Aggregate success rates by RC (Regional Center), diagnosis, action type</w:t>
      </w:r>
    </w:p>
    <w:p>
      <w:pPr>
        <w:pStyle w:val="ListParagraph"/>
        <w:numPr>
          <w:ilvl w:val="0"/>
          <w:numId w:val="1"/>
        </w:numPr>
        <w:spacing w:after="60"/>
      </w:pPr>
      <w:r>
        <w:t xml:space="preserve">Minimum threshold (10+ families) before showing insights</w:t>
      </w:r>
    </w:p>
    <w:p>
      <w:pPr>
        <w:pStyle w:val="ListParagraph"/>
        <w:numPr>
          <w:ilvl w:val="0"/>
          <w:numId w:val="1"/>
        </w:numPr>
        <w:spacing w:after="60"/>
      </w:pPr>
      <w:r>
        <w:t xml:space="preserve">Weekly refresh; cache results</w:t>
      </w:r>
    </w:p>
    <w:p>
      <w:pPr>
        <w:pStyle w:val="ListParagraph"/>
        <w:numPr>
          <w:ilvl w:val="0"/>
          <w:numId w:val="1"/>
        </w:numPr>
        <w:spacing w:after="60"/>
      </w:pPr>
      <w:r>
        <w:t xml:space="preserve">Dependencies: S59</w:t>
      </w:r>
    </w:p>
    <w:p/>
    <w:p>
      <w:pPr>
        <w:pStyle w:val="Heading3"/>
        <w:spacing w:after="100" w:before="160"/>
      </w:pPr>
      <w:r>
        <w:t xml:space="preserve">S61: RC-Specific Success Rates</w:t>
      </w:r>
    </w:p>
    <w:p>
      <w:pPr>
        <w:pStyle w:val="ListParagraph"/>
        <w:numPr>
          <w:ilvl w:val="0"/>
          <w:numId w:val="1"/>
        </w:numPr>
        <w:spacing w:after="60"/>
      </w:pPr>
      <w:r>
        <w:t xml:space="preserve">Add RC success data to AI system prompt context</w:t>
      </w:r>
    </w:p>
    <w:p>
      <w:pPr>
        <w:pStyle w:val="ListParagraph"/>
        <w:numPr>
          <w:ilvl w:val="0"/>
          <w:numId w:val="1"/>
        </w:numPr>
        <w:spacing w:after="60"/>
      </w:pPr>
      <w:r>
        <w:t xml:space="preserve">AI responses include: "Families at [RC Name] who used this approach succeeded X% of the time"</w:t>
      </w:r>
    </w:p>
    <w:p>
      <w:pPr>
        <w:pStyle w:val="ListParagraph"/>
        <w:numPr>
          <w:ilvl w:val="0"/>
          <w:numId w:val="1"/>
        </w:numPr>
        <w:spacing w:after="60"/>
      </w:pPr>
      <w:r>
        <w:t xml:space="preserve">Only show when data is sufficient (&gt;10 families); cite data freshness</w:t>
      </w:r>
    </w:p>
    <w:p>
      <w:pPr>
        <w:pStyle w:val="ListParagraph"/>
        <w:numPr>
          <w:ilvl w:val="0"/>
          <w:numId w:val="1"/>
        </w:numPr>
        <w:spacing w:after="60"/>
      </w:pPr>
      <w:r>
        <w:t xml:space="preserve">Dependencies: S60</w:t>
      </w:r>
    </w:p>
    <w:p/>
    <w:p>
      <w:pPr>
        <w:pStyle w:val="Heading3"/>
        <w:spacing w:after="100" w:before="160"/>
      </w:pPr>
      <w:r>
        <w:t xml:space="preserve">S62: InsightsScreen</w:t>
      </w:r>
    </w:p>
    <w:p>
      <w:pPr>
        <w:pStyle w:val="ListParagraph"/>
        <w:numPr>
          <w:ilvl w:val="0"/>
          <w:numId w:val="1"/>
        </w:numPr>
        <w:spacing w:after="60"/>
      </w:pPr>
      <w:r>
        <w:t xml:space="preserve">Create src/screens/main/InsightsScreen.tsx</w:t>
      </w:r>
    </w:p>
    <w:p>
      <w:pPr>
        <w:pStyle w:val="ListParagraph"/>
        <w:numPr>
          <w:ilvl w:val="0"/>
          <w:numId w:val="1"/>
        </w:numPr>
        <w:spacing w:after="60"/>
      </w:pPr>
      <w:r>
        <w:t xml:space="preserve">"Whats working" section: top strategies by familys RC/diagnoses</w:t>
      </w:r>
    </w:p>
    <w:p>
      <w:pPr>
        <w:pStyle w:val="ListParagraph"/>
        <w:numPr>
          <w:ilvl w:val="0"/>
          <w:numId w:val="1"/>
        </w:numPr>
        <w:spacing w:after="60"/>
      </w:pPr>
      <w:r>
        <w:t xml:space="preserve">"Trending strategies" section: successful actions gaining traction</w:t>
      </w:r>
    </w:p>
    <w:p>
      <w:pPr>
        <w:pStyle w:val="ListParagraph"/>
        <w:numPr>
          <w:ilvl w:val="0"/>
          <w:numId w:val="1"/>
        </w:numPr>
        <w:spacing w:after="60"/>
      </w:pPr>
      <w:r>
        <w:t xml:space="preserve">Tap for detail view (success rate, sample family testimonial)</w:t>
      </w:r>
    </w:p>
    <w:p>
      <w:pPr>
        <w:pStyle w:val="ListParagraph"/>
        <w:numPr>
          <w:ilvl w:val="0"/>
          <w:numId w:val="1"/>
        </w:numPr>
        <w:spacing w:after="60"/>
      </w:pPr>
      <w:r>
        <w:t xml:space="preserve">Dependencies: S60</w:t>
      </w:r>
    </w:p>
    <w:p/>
    <w:p>
      <w:pPr>
        <w:pStyle w:val="Heading3"/>
        <w:spacing w:after="100" w:before="160"/>
      </w:pPr>
      <w:r>
        <w:t xml:space="preserve">S63: Admin Analytics Dashboard</w:t>
      </w:r>
    </w:p>
    <w:p>
      <w:pPr>
        <w:pStyle w:val="ListParagraph"/>
        <w:numPr>
          <w:ilvl w:val="0"/>
          <w:numId w:val="1"/>
        </w:numPr>
        <w:spacing w:after="60"/>
      </w:pPr>
      <w:r>
        <w:t xml:space="preserve">Create admin view (web-based or in-app)</w:t>
      </w:r>
    </w:p>
    <w:p>
      <w:pPr>
        <w:pStyle w:val="ListParagraph"/>
        <w:numPr>
          <w:ilvl w:val="0"/>
          <w:numId w:val="1"/>
        </w:numPr>
        <w:spacing w:after="60"/>
      </w:pPr>
      <w:r>
        <w:t xml:space="preserve">Metrics: total users, active users, actions completed, conversion rates</w:t>
      </w:r>
    </w:p>
    <w:p>
      <w:pPr>
        <w:pStyle w:val="ListParagraph"/>
        <w:numPr>
          <w:ilvl w:val="0"/>
          <w:numId w:val="1"/>
        </w:numPr>
        <w:spacing w:after="60"/>
      </w:pPr>
      <w:r>
        <w:t xml:space="preserve">Breakdown by RC, diagnosis, action type; date range filtering</w:t>
      </w:r>
    </w:p>
    <w:p>
      <w:pPr>
        <w:pStyle w:val="ListParagraph"/>
        <w:numPr>
          <w:ilvl w:val="0"/>
          <w:numId w:val="1"/>
        </w:numPr>
        <w:spacing w:after="60"/>
      </w:pPr>
      <w:r>
        <w:t xml:space="preserve">Revenue metrics placeholder (for monetization phase)</w:t>
      </w:r>
    </w:p>
    <w:p>
      <w:pPr>
        <w:pStyle w:val="ListParagraph"/>
        <w:numPr>
          <w:ilvl w:val="0"/>
          <w:numId w:val="1"/>
        </w:numPr>
        <w:spacing w:after="60"/>
      </w:pPr>
      <w:r>
        <w:t xml:space="preserve">Dependencies: S59</w:t>
      </w:r>
    </w:p>
    <w:p/>
    <w:p>
      <w:pPr>
        <w:pageBreakBefore/>
      </w:pPr>
    </w:p>
    <w:p>
      <w:pPr>
        <w:pStyle w:val="Heading2"/>
        <w:spacing w:after="120" w:before="200"/>
      </w:pPr>
      <w:r>
        <w:t xml:space="preserve">Phase 9: Polish &amp; Launch Prep (S64–S70)</w:t>
      </w:r>
    </w:p>
    <w:p>
      <w:pPr>
        <w:spacing w:after="100"/>
      </w:pPr>
      <w:r>
        <w:t xml:space="preserve">Performance, accessibility, App Store launch, comprehensive testing.</w:t>
      </w:r>
    </w:p>
    <w:p/>
    <w:p>
      <w:pPr>
        <w:pStyle w:val="Heading3"/>
        <w:spacing w:after="100" w:before="160"/>
      </w:pPr>
      <w:r>
        <w:t xml:space="preserve">S64: Offline Sync Robustness</w:t>
      </w:r>
    </w:p>
    <w:p>
      <w:pPr>
        <w:pStyle w:val="ListParagraph"/>
        <w:numPr>
          <w:ilvl w:val="0"/>
          <w:numId w:val="1"/>
        </w:numPr>
        <w:spacing w:after="60"/>
      </w:pPr>
      <w:r>
        <w:t xml:space="preserve">Enhance offline queue across all CRUD operations</w:t>
      </w:r>
    </w:p>
    <w:p>
      <w:pPr>
        <w:pStyle w:val="ListParagraph"/>
        <w:numPr>
          <w:ilvl w:val="0"/>
          <w:numId w:val="1"/>
        </w:numPr>
        <w:spacing w:after="60"/>
      </w:pPr>
      <w:r>
        <w:t xml:space="preserve">All create/update/delete queued when offline; auto-sync on reconnect</w:t>
      </w:r>
    </w:p>
    <w:p>
      <w:pPr>
        <w:pStyle w:val="ListParagraph"/>
        <w:numPr>
          <w:ilvl w:val="0"/>
          <w:numId w:val="1"/>
        </w:numPr>
        <w:spacing w:after="60"/>
      </w:pPr>
      <w:r>
        <w:t xml:space="preserve">Conflict resolution: server wins (with merge for non-conflicting fields)</w:t>
      </w:r>
    </w:p>
    <w:p>
      <w:pPr>
        <w:pStyle w:val="ListParagraph"/>
        <w:numPr>
          <w:ilvl w:val="0"/>
          <w:numId w:val="1"/>
        </w:numPr>
        <w:spacing w:after="60"/>
      </w:pPr>
      <w:r>
        <w:t xml:space="preserve">Visual queue indicator; clear button to view/retry failed syncs</w:t>
      </w:r>
    </w:p>
    <w:p>
      <w:pPr>
        <w:pStyle w:val="ListParagraph"/>
        <w:numPr>
          <w:ilvl w:val="0"/>
          <w:numId w:val="1"/>
        </w:numPr>
        <w:spacing w:after="60"/>
      </w:pPr>
      <w:r>
        <w:t xml:space="preserve">Dependencies: All prior sprints</w:t>
      </w:r>
    </w:p>
    <w:p/>
    <w:p>
      <w:pPr>
        <w:pStyle w:val="Heading3"/>
        <w:spacing w:after="100" w:before="160"/>
      </w:pPr>
      <w:r>
        <w:t xml:space="preserve">S65: Performance Optimization</w:t>
      </w:r>
    </w:p>
    <w:p>
      <w:pPr>
        <w:pStyle w:val="ListParagraph"/>
        <w:numPr>
          <w:ilvl w:val="0"/>
          <w:numId w:val="1"/>
        </w:numPr>
        <w:spacing w:after="60"/>
      </w:pPr>
      <w:r>
        <w:t xml:space="preserve">Implement caching layer, lazy loading, image optimization</w:t>
      </w:r>
    </w:p>
    <w:p>
      <w:pPr>
        <w:pStyle w:val="ListParagraph"/>
        <w:numPr>
          <w:ilvl w:val="0"/>
          <w:numId w:val="1"/>
        </w:numPr>
        <w:spacing w:after="60"/>
      </w:pPr>
      <w:r>
        <w:t xml:space="preserve">Targets: cold start &lt; 3 sec, screen transitions &lt; 300 ms, API cache 5 min</w:t>
      </w:r>
    </w:p>
    <w:p>
      <w:pPr>
        <w:pStyle w:val="ListParagraph"/>
        <w:numPr>
          <w:ilvl w:val="0"/>
          <w:numId w:val="1"/>
        </w:numPr>
        <w:spacing w:after="60"/>
      </w:pPr>
      <w:r>
        <w:t xml:space="preserve">Lazy-load images with placeholder; optimize bundle size</w:t>
      </w:r>
    </w:p>
    <w:p>
      <w:pPr>
        <w:pStyle w:val="ListParagraph"/>
        <w:numPr>
          <w:ilvl w:val="0"/>
          <w:numId w:val="1"/>
        </w:numPr>
        <w:spacing w:after="60"/>
      </w:pPr>
      <w:r>
        <w:t xml:space="preserve">Measure metrics with Hermes profiler; fix bottlenecks</w:t>
      </w:r>
    </w:p>
    <w:p>
      <w:pPr>
        <w:pStyle w:val="ListParagraph"/>
        <w:numPr>
          <w:ilvl w:val="0"/>
          <w:numId w:val="1"/>
        </w:numPr>
        <w:spacing w:after="60"/>
      </w:pPr>
      <w:r>
        <w:t xml:space="preserve">Dependencies: None</w:t>
      </w:r>
    </w:p>
    <w:p/>
    <w:p>
      <w:pPr>
        <w:pStyle w:val="Heading3"/>
        <w:spacing w:after="100" w:before="160"/>
      </w:pPr>
      <w:r>
        <w:t xml:space="preserve">S66: Accessibility Audit (WCAG AA)</w:t>
      </w:r>
    </w:p>
    <w:p>
      <w:pPr>
        <w:pStyle w:val="ListParagraph"/>
        <w:numPr>
          <w:ilvl w:val="0"/>
          <w:numId w:val="1"/>
        </w:numPr>
        <w:spacing w:after="60"/>
      </w:pPr>
      <w:r>
        <w:t xml:space="preserve">Run full accessibility audit; fix all issues</w:t>
      </w:r>
    </w:p>
    <w:p>
      <w:pPr>
        <w:pStyle w:val="ListParagraph"/>
        <w:numPr>
          <w:ilvl w:val="0"/>
          <w:numId w:val="1"/>
        </w:numPr>
        <w:spacing w:after="60"/>
      </w:pPr>
      <w:r>
        <w:t xml:space="preserve">All interactive elements have accessibilityLabel + accessibilityHint</w:t>
      </w:r>
    </w:p>
    <w:p>
      <w:pPr>
        <w:pStyle w:val="ListParagraph"/>
        <w:numPr>
          <w:ilvl w:val="0"/>
          <w:numId w:val="1"/>
        </w:numPr>
        <w:spacing w:after="60"/>
      </w:pPr>
      <w:r>
        <w:t xml:space="preserve">Minimum 44px touch targets; focus management on navigation</w:t>
      </w:r>
    </w:p>
    <w:p>
      <w:pPr>
        <w:pStyle w:val="ListParagraph"/>
        <w:numPr>
          <w:ilvl w:val="0"/>
          <w:numId w:val="1"/>
        </w:numPr>
        <w:spacing w:after="60"/>
      </w:pPr>
      <w:r>
        <w:t xml:space="preserve">Test with VoiceOver (iOS) and TalkBack (Android)</w:t>
      </w:r>
    </w:p>
    <w:p>
      <w:pPr>
        <w:pStyle w:val="ListParagraph"/>
        <w:numPr>
          <w:ilvl w:val="0"/>
          <w:numId w:val="1"/>
        </w:numPr>
        <w:spacing w:after="60"/>
      </w:pPr>
      <w:r>
        <w:t xml:space="preserve">High-contrast mode support</w:t>
      </w:r>
    </w:p>
    <w:p>
      <w:pPr>
        <w:pStyle w:val="ListParagraph"/>
        <w:numPr>
          <w:ilvl w:val="0"/>
          <w:numId w:val="1"/>
        </w:numPr>
        <w:spacing w:after="60"/>
      </w:pPr>
      <w:r>
        <w:t xml:space="preserve">Dependencies: None</w:t>
      </w:r>
    </w:p>
    <w:p/>
    <w:p>
      <w:pPr>
        <w:pStyle w:val="Heading3"/>
        <w:spacing w:after="100" w:before="160"/>
      </w:pPr>
      <w:r>
        <w:t xml:space="preserve">S67: App Store Metadata</w:t>
      </w:r>
    </w:p>
    <w:p>
      <w:pPr>
        <w:pStyle w:val="ListParagraph"/>
        <w:numPr>
          <w:ilvl w:val="0"/>
          <w:numId w:val="1"/>
        </w:numPr>
        <w:spacing w:after="60"/>
      </w:pPr>
      <w:r>
        <w:t xml:space="preserve">Create App Store Connect listing</w:t>
      </w:r>
    </w:p>
    <w:p>
      <w:pPr>
        <w:pStyle w:val="ListParagraph"/>
        <w:numPr>
          <w:ilvl w:val="0"/>
          <w:numId w:val="1"/>
        </w:numPr>
        <w:spacing w:after="60"/>
      </w:pPr>
      <w:r>
        <w:t xml:space="preserve">App name, subtitle, description, keywords, category</w:t>
      </w:r>
    </w:p>
    <w:p>
      <w:pPr>
        <w:pStyle w:val="ListParagraph"/>
        <w:numPr>
          <w:ilvl w:val="0"/>
          <w:numId w:val="1"/>
        </w:numPr>
        <w:spacing w:after="60"/>
      </w:pPr>
      <w:r>
        <w:t xml:space="preserve">6 screenshot set (onboarding, navigator, calendar, vault, forum, actions)</w:t>
      </w:r>
    </w:p>
    <w:p>
      <w:pPr>
        <w:pStyle w:val="ListParagraph"/>
        <w:numPr>
          <w:ilvl w:val="0"/>
          <w:numId w:val="1"/>
        </w:numPr>
        <w:spacing w:after="60"/>
      </w:pPr>
      <w:r>
        <w:t xml:space="preserve">Privacy policy URL, support URL, contact email</w:t>
      </w:r>
    </w:p>
    <w:p>
      <w:pPr>
        <w:pStyle w:val="ListParagraph"/>
        <w:numPr>
          <w:ilvl w:val="0"/>
          <w:numId w:val="1"/>
        </w:numPr>
        <w:spacing w:after="60"/>
      </w:pPr>
      <w:r>
        <w:t xml:space="preserve">Age rating (4+); content ratings</w:t>
      </w:r>
    </w:p>
    <w:p>
      <w:pPr>
        <w:pStyle w:val="ListParagraph"/>
        <w:numPr>
          <w:ilvl w:val="0"/>
          <w:numId w:val="1"/>
        </w:numPr>
        <w:spacing w:after="60"/>
      </w:pPr>
      <w:r>
        <w:t xml:space="preserve">Dependencies: None</w:t>
      </w:r>
    </w:p>
    <w:p/>
    <w:p>
      <w:pPr>
        <w:pStyle w:val="Heading3"/>
        <w:spacing w:after="100" w:before="160"/>
      </w:pPr>
      <w:r>
        <w:t xml:space="preserve">S68: TestFlight Beta Configuration</w:t>
      </w:r>
    </w:p>
    <w:p>
      <w:pPr>
        <w:pStyle w:val="ListParagraph"/>
        <w:numPr>
          <w:ilvl w:val="0"/>
          <w:numId w:val="1"/>
        </w:numPr>
        <w:spacing w:after="60"/>
      </w:pPr>
      <w:r>
        <w:t xml:space="preserve">Configure eas.json for preview and production profiles</w:t>
      </w:r>
    </w:p>
    <w:p>
      <w:pPr>
        <w:pStyle w:val="ListParagraph"/>
        <w:numPr>
          <w:ilvl w:val="0"/>
          <w:numId w:val="1"/>
        </w:numPr>
        <w:spacing w:after="60"/>
      </w:pPr>
      <w:r>
        <w:t xml:space="preserve">Build for iOS and Android via EAS Build</w:t>
      </w:r>
    </w:p>
    <w:p>
      <w:pPr>
        <w:pStyle w:val="ListParagraph"/>
        <w:numPr>
          <w:ilvl w:val="0"/>
          <w:numId w:val="1"/>
        </w:numPr>
        <w:spacing w:after="60"/>
      </w:pPr>
      <w:r>
        <w:t xml:space="preserve">Upload to App Store Connect (TestFlight) and Google Play Internal Testing</w:t>
      </w:r>
    </w:p>
    <w:p>
      <w:pPr>
        <w:pStyle w:val="ListParagraph"/>
        <w:numPr>
          <w:ilvl w:val="0"/>
          <w:numId w:val="1"/>
        </w:numPr>
        <w:spacing w:after="60"/>
      </w:pPr>
      <w:r>
        <w:t xml:space="preserve">Invite internal testers; collect feedback</w:t>
      </w:r>
    </w:p>
    <w:p>
      <w:pPr>
        <w:pStyle w:val="ListParagraph"/>
        <w:numPr>
          <w:ilvl w:val="0"/>
          <w:numId w:val="1"/>
        </w:numPr>
        <w:spacing w:after="60"/>
      </w:pPr>
      <w:r>
        <w:t xml:space="preserve">Dependencies: S67</w:t>
      </w:r>
    </w:p>
    <w:p/>
    <w:p>
      <w:pPr>
        <w:pStyle w:val="Heading3"/>
        <w:spacing w:after="100" w:before="160"/>
      </w:pPr>
      <w:r>
        <w:t xml:space="preserve">S69: Onboarding Tutorial</w:t>
      </w:r>
    </w:p>
    <w:p>
      <w:pPr>
        <w:pStyle w:val="ListParagraph"/>
        <w:numPr>
          <w:ilvl w:val="0"/>
          <w:numId w:val="1"/>
        </w:numPr>
        <w:spacing w:after="60"/>
      </w:pPr>
      <w:r>
        <w:t xml:space="preserve">Add first-run tutorial overlay (4 screens)</w:t>
      </w:r>
    </w:p>
    <w:p>
      <w:pPr>
        <w:pStyle w:val="ListParagraph"/>
        <w:numPr>
          <w:ilvl w:val="0"/>
          <w:numId w:val="1"/>
        </w:numPr>
        <w:spacing w:after="60"/>
      </w:pPr>
      <w:r>
        <w:t xml:space="preserve">Highlight: Navigator, Actions, Calendar, Vault; skip button; don't-show-again flag</w:t>
      </w:r>
    </w:p>
    <w:p>
      <w:pPr>
        <w:pStyle w:val="ListParagraph"/>
        <w:numPr>
          <w:ilvl w:val="0"/>
          <w:numId w:val="1"/>
        </w:numPr>
        <w:spacing w:after="60"/>
      </w:pPr>
      <w:r>
        <w:t xml:space="preserve">Localized in all 3 languages (en, es, vi)</w:t>
      </w:r>
    </w:p>
    <w:p>
      <w:pPr>
        <w:pStyle w:val="ListParagraph"/>
        <w:numPr>
          <w:ilvl w:val="0"/>
          <w:numId w:val="1"/>
        </w:numPr>
        <w:spacing w:after="60"/>
      </w:pPr>
      <w:r>
        <w:t xml:space="preserve">Accessible: full VoiceOver/TalkBack support</w:t>
      </w:r>
    </w:p>
    <w:p>
      <w:pPr>
        <w:pStyle w:val="ListParagraph"/>
        <w:numPr>
          <w:ilvl w:val="0"/>
          <w:numId w:val="1"/>
        </w:numPr>
        <w:spacing w:after="60"/>
      </w:pPr>
      <w:r>
        <w:t xml:space="preserve">Dependencies: None</w:t>
      </w:r>
    </w:p>
    <w:p/>
    <w:p>
      <w:pPr>
        <w:pStyle w:val="Heading3"/>
        <w:spacing w:after="100" w:before="160"/>
      </w:pPr>
      <w:r>
        <w:t xml:space="preserve">S70: Launch Checklist Verification</w:t>
      </w:r>
    </w:p>
    <w:p>
      <w:pPr>
        <w:pStyle w:val="ListParagraph"/>
        <w:numPr>
          <w:ilvl w:val="0"/>
          <w:numId w:val="1"/>
        </w:numPr>
        <w:spacing w:after="60"/>
      </w:pPr>
      <w:r>
        <w:t xml:space="preserve">Run full regression test suite</w:t>
      </w:r>
    </w:p>
    <w:p>
      <w:pPr>
        <w:pStyle w:val="ListParagraph"/>
        <w:numPr>
          <w:ilvl w:val="0"/>
          <w:numId w:val="1"/>
        </w:numPr>
        <w:spacing w:after="60"/>
      </w:pPr>
      <w:r>
        <w:t xml:space="preserve">All S1–S12 features still work; all S13–S69 features functional</w:t>
      </w:r>
    </w:p>
    <w:p>
      <w:pPr>
        <w:pStyle w:val="ListParagraph"/>
        <w:numPr>
          <w:ilvl w:val="0"/>
          <w:numId w:val="1"/>
        </w:numPr>
        <w:spacing w:after="60"/>
      </w:pPr>
      <w:r>
        <w:t xml:space="preserve">No critical bugs; performance targets met; accessibility passes</w:t>
      </w:r>
    </w:p>
    <w:p>
      <w:pPr>
        <w:pStyle w:val="ListParagraph"/>
        <w:numPr>
          <w:ilvl w:val="0"/>
          <w:numId w:val="1"/>
        </w:numPr>
        <w:spacing w:after="60"/>
      </w:pPr>
      <w:r>
        <w:t xml:space="preserve">Test on iPhone SE (small) and iPhone 15 Pro Max (large)</w:t>
      </w:r>
    </w:p>
    <w:p>
      <w:pPr>
        <w:pStyle w:val="ListParagraph"/>
        <w:numPr>
          <w:ilvl w:val="0"/>
          <w:numId w:val="1"/>
        </w:numPr>
        <w:spacing w:after="60"/>
      </w:pPr>
      <w:r>
        <w:t xml:space="preserve">Test all 3 languages; test offline → online flow; test on slow network (throttled)</w:t>
      </w:r>
    </w:p>
    <w:p>
      <w:pPr>
        <w:pStyle w:val="ListParagraph"/>
        <w:numPr>
          <w:ilvl w:val="0"/>
          <w:numId w:val="1"/>
        </w:numPr>
        <w:spacing w:after="60"/>
      </w:pPr>
      <w:r>
        <w:t xml:space="preserve">Dependencies: All prior sprints</w:t>
      </w:r>
    </w:p>
    <w:p/>
    <w:p>
      <w:pPr>
        <w:pageBreakBefore/>
      </w:pPr>
    </w:p>
    <w:p>
      <w:pPr>
        <w:pStyle w:val="Heading2"/>
        <w:spacing w:after="120" w:before="200"/>
      </w:pPr>
      <w:r>
        <w:t xml:space="preserve">Phase 10: Resources, Guides &amp; Blog (S71–S76)</w:t>
      </w:r>
    </w:p>
    <w:p>
      <w:pPr>
        <w:spacing w:after="100"/>
      </w:pPr>
      <w:r>
        <w:t xml:space="preserve">Community knowledge base, curated guides, and company blog with comments.</w:t>
      </w:r>
    </w:p>
    <w:p/>
    <w:p>
      <w:pPr>
        <w:pStyle w:val="Heading3"/>
        <w:spacing w:after="100" w:before="160"/>
      </w:pPr>
      <w:r>
        <w:t xml:space="preserve">S71: Resources DB Schema &amp; Hook</w:t>
      </w:r>
    </w:p>
    <w:p>
      <w:pPr>
        <w:pStyle w:val="ListParagraph"/>
        <w:numPr>
          <w:ilvl w:val="0"/>
          <w:numId w:val="1"/>
        </w:numPr>
        <w:spacing w:after="60"/>
      </w:pPr>
      <w:r>
        <w:t xml:space="preserve">Files: supabase/migrations/009_resources_blog.sql, src/hooks/useResources.ts</w:t>
      </w:r>
    </w:p>
    <w:p>
      <w:pPr>
        <w:pStyle w:val="ListParagraph"/>
        <w:numPr>
          <w:ilvl w:val="0"/>
          <w:numId w:val="1"/>
        </w:numPr>
        <w:spacing w:after="60"/>
      </w:pPr>
      <w:r>
        <w:t xml:space="preserve">AC: Table with RLS; fetch with category/tag/search filters; pagination; related KB linking</w:t>
      </w:r>
    </w:p>
    <w:p>
      <w:pPr>
        <w:pStyle w:val="ListParagraph"/>
        <w:numPr>
          <w:ilvl w:val="0"/>
          <w:numId w:val="1"/>
        </w:numPr>
        <w:spacing w:after="60"/>
      </w:pPr>
      <w:r>
        <w:t xml:space="preserve">Tests: Verify table; verify RLS; verify filters; verify pagination</w:t>
      </w:r>
    </w:p>
    <w:p/>
    <w:p>
      <w:pPr>
        <w:pStyle w:val="Heading3"/>
        <w:spacing w:after="100" w:before="160"/>
      </w:pPr>
      <w:r>
        <w:t xml:space="preserve">S72: ResourcesScreen - Browse &amp; Search</w:t>
      </w:r>
    </w:p>
    <w:p>
      <w:pPr>
        <w:pStyle w:val="ListParagraph"/>
        <w:numPr>
          <w:ilvl w:val="0"/>
          <w:numId w:val="1"/>
        </w:numPr>
        <w:spacing w:after="60"/>
      </w:pPr>
      <w:r>
        <w:t xml:space="preserve">Files: src/screens/main/ResourcesScreen.tsx, src/navigation/MainTabs.tsx</w:t>
      </w:r>
    </w:p>
    <w:p>
      <w:pPr>
        <w:pStyle w:val="ListParagraph"/>
        <w:numPr>
          <w:ilvl w:val="0"/>
          <w:numId w:val="1"/>
        </w:numPr>
        <w:spacing w:after="60"/>
      </w:pPr>
      <w:r>
        <w:t xml:space="preserve">AC: Category cards; search bar; difficulty badges; read time; article navigation</w:t>
      </w:r>
    </w:p>
    <w:p>
      <w:pPr>
        <w:pStyle w:val="ListParagraph"/>
        <w:numPr>
          <w:ilvl w:val="0"/>
          <w:numId w:val="1"/>
        </w:numPr>
        <w:spacing w:after="60"/>
      </w:pPr>
      <w:r>
        <w:t xml:space="preserve">Tests: Verify categories; verify search; verify filter; verify navigation</w:t>
      </w:r>
    </w:p>
    <w:p/>
    <w:p>
      <w:pPr>
        <w:pStyle w:val="Heading3"/>
        <w:spacing w:after="100" w:before="160"/>
      </w:pPr>
      <w:r>
        <w:t xml:space="preserve">S73: ResourceDetailScreen - Article View</w:t>
      </w:r>
    </w:p>
    <w:p>
      <w:pPr>
        <w:pStyle w:val="ListParagraph"/>
        <w:numPr>
          <w:ilvl w:val="0"/>
          <w:numId w:val="1"/>
        </w:numPr>
        <w:spacing w:after="60"/>
      </w:pPr>
      <w:r>
        <w:t xml:space="preserve">Files: src/screens/main/ResourceDetailScreen.tsx</w:t>
      </w:r>
    </w:p>
    <w:p>
      <w:pPr>
        <w:pStyle w:val="ListParagraph"/>
        <w:numPr>
          <w:ilvl w:val="0"/>
          <w:numId w:val="1"/>
        </w:numPr>
        <w:spacing w:after="60"/>
      </w:pPr>
      <w:r>
        <w:t xml:space="preserve">AC: Markdown rendering; related guides; "Ask Navigator" button; bookmarks; share; reading progress</w:t>
      </w:r>
    </w:p>
    <w:p>
      <w:pPr>
        <w:pStyle w:val="ListParagraph"/>
        <w:numPr>
          <w:ilvl w:val="0"/>
          <w:numId w:val="1"/>
        </w:numPr>
        <w:spacing w:after="60"/>
      </w:pPr>
      <w:r>
        <w:t xml:space="preserve">Tests: Verify markdown; verify related; verify Navigator integration; verify bookmarks</w:t>
      </w:r>
    </w:p>
    <w:p/>
    <w:p>
      <w:pPr>
        <w:pStyle w:val="Heading3"/>
        <w:spacing w:after="100" w:before="160"/>
      </w:pPr>
      <w:r>
        <w:t xml:space="preserve">S74: Blog DB Schema &amp; Hook</w:t>
      </w:r>
    </w:p>
    <w:p>
      <w:pPr>
        <w:pStyle w:val="ListParagraph"/>
        <w:numPr>
          <w:ilvl w:val="0"/>
          <w:numId w:val="1"/>
        </w:numPr>
        <w:spacing w:after="60"/>
      </w:pPr>
      <w:r>
        <w:t xml:space="preserve">Files: supabase/migrations/009_resources_blog.sql (extend), src/hooks/useBlog.ts</w:t>
      </w:r>
    </w:p>
    <w:p>
      <w:pPr>
        <w:pStyle w:val="ListParagraph"/>
        <w:numPr>
          <w:ilvl w:val="0"/>
          <w:numId w:val="1"/>
        </w:numPr>
        <w:spacing w:after="60"/>
      </w:pPr>
      <w:r>
        <w:t xml:space="preserve">AC: Table with RLS; pagination; category filter; featured posts; draft/published status</w:t>
      </w:r>
    </w:p>
    <w:p>
      <w:pPr>
        <w:pStyle w:val="ListParagraph"/>
        <w:numPr>
          <w:ilvl w:val="0"/>
          <w:numId w:val="1"/>
        </w:numPr>
        <w:spacing w:after="60"/>
      </w:pPr>
      <w:r>
        <w:t xml:space="preserve">Tests: Verify table; verify RLS; verify pagination; verify featured</w:t>
      </w:r>
    </w:p>
    <w:p/>
    <w:p>
      <w:pPr>
        <w:pStyle w:val="Heading3"/>
        <w:spacing w:after="100" w:before="160"/>
      </w:pPr>
      <w:r>
        <w:t xml:space="preserve">S75: BlogScreen - Feed &amp; Reader</w:t>
      </w:r>
    </w:p>
    <w:p>
      <w:pPr>
        <w:pStyle w:val="ListParagraph"/>
        <w:numPr>
          <w:ilvl w:val="0"/>
          <w:numId w:val="1"/>
        </w:numPr>
        <w:spacing w:after="60"/>
      </w:pPr>
      <w:r>
        <w:t xml:space="preserve">Files: src/screens/main/BlogScreen.tsx</w:t>
      </w:r>
    </w:p>
    <w:p>
      <w:pPr>
        <w:pStyle w:val="ListParagraph"/>
        <w:numPr>
          <w:ilvl w:val="0"/>
          <w:numId w:val="1"/>
        </w:numPr>
        <w:spacing w:after="60"/>
      </w:pPr>
      <w:r>
        <w:t xml:space="preserve">AC: Featured hero; category tabs; article cards; pull-to-refresh; infinite scroll</w:t>
      </w:r>
    </w:p>
    <w:p>
      <w:pPr>
        <w:pStyle w:val="ListParagraph"/>
        <w:numPr>
          <w:ilvl w:val="0"/>
          <w:numId w:val="1"/>
        </w:numPr>
        <w:spacing w:after="60"/>
      </w:pPr>
      <w:r>
        <w:t xml:space="preserve">Tests: Verify featured; verify tabs; verify pagination; verify navigation</w:t>
      </w:r>
    </w:p>
    <w:p/>
    <w:p>
      <w:pPr>
        <w:pStyle w:val="Heading3"/>
        <w:spacing w:after="100" w:before="160"/>
      </w:pPr>
      <w:r>
        <w:t xml:space="preserve">S76: Content Seeding &amp; Admin</w:t>
      </w:r>
    </w:p>
    <w:p>
      <w:pPr>
        <w:pStyle w:val="ListParagraph"/>
        <w:numPr>
          <w:ilvl w:val="0"/>
          <w:numId w:val="1"/>
        </w:numPr>
        <w:spacing w:after="60"/>
      </w:pPr>
      <w:r>
        <w:t xml:space="preserve">Files: src/scripts/seed-content.ts</w:t>
      </w:r>
    </w:p>
    <w:p>
      <w:pPr>
        <w:pStyle w:val="ListParagraph"/>
        <w:numPr>
          <w:ilvl w:val="0"/>
          <w:numId w:val="1"/>
        </w:numPr>
        <w:spacing w:after="60"/>
      </w:pPr>
      <w:r>
        <w:t xml:space="preserve">AC: Seeds 20 resources from KB + 5 blog posts; admin flag; published_at filtering</w:t>
      </w:r>
    </w:p>
    <w:p>
      <w:pPr>
        <w:pStyle w:val="ListParagraph"/>
        <w:numPr>
          <w:ilvl w:val="0"/>
          <w:numId w:val="1"/>
        </w:numPr>
        <w:spacing w:after="60"/>
      </w:pPr>
      <w:r>
        <w:t xml:space="preserve">Tests: Verify seeding; verify filtering; verify admin flag</w:t>
      </w:r>
    </w:p>
    <w:p/>
    <w:p>
      <w:pPr>
        <w:pageBreakBefore/>
      </w:pPr>
    </w:p>
    <w:p>
      <w:pPr>
        <w:pStyle w:val="Heading2"/>
        <w:spacing w:after="120" w:before="200"/>
      </w:pPr>
      <w:r>
        <w:t xml:space="preserve">Phase 11: Epic MyChart Integration (S77–S81)</w:t>
      </w:r>
    </w:p>
    <w:p>
      <w:pPr>
        <w:spacing w:after="100"/>
      </w:pPr>
      <w:r>
        <w:t xml:space="preserve">CONDITIONAL: Requires health system partnership. Sandbox is free; production costs $15K–$200K+ per health system. IEPs are NOT accessible via FHIR (FERPA, not HIPAA). Medical records only.</w:t>
      </w:r>
    </w:p>
    <w:p/>
    <w:p>
      <w:pPr>
        <w:pStyle w:val="Heading3"/>
        <w:spacing w:after="100" w:before="160"/>
      </w:pPr>
      <w:r>
        <w:t xml:space="preserve">S77: SMART on FHIR OAuth Flow</w:t>
      </w:r>
    </w:p>
    <w:p>
      <w:pPr>
        <w:pStyle w:val="ListParagraph"/>
        <w:numPr>
          <w:ilvl w:val="0"/>
          <w:numId w:val="1"/>
        </w:numPr>
        <w:spacing w:after="60"/>
      </w:pPr>
      <w:r>
        <w:t xml:space="preserve">Files: src/lib/fhir.ts, src/screens/main/ProfileScreen.tsx</w:t>
      </w:r>
    </w:p>
    <w:p>
      <w:pPr>
        <w:pStyle w:val="ListParagraph"/>
        <w:numPr>
          <w:ilvl w:val="0"/>
          <w:numId w:val="1"/>
        </w:numPr>
        <w:spacing w:after="60"/>
      </w:pPr>
      <w:r>
        <w:t xml:space="preserve">AC: OAuth to MyChart; consent screen; secure token storage; refresh handling; disconnect in Profile</w:t>
      </w:r>
    </w:p>
    <w:p>
      <w:pPr>
        <w:pStyle w:val="ListParagraph"/>
        <w:numPr>
          <w:ilvl w:val="0"/>
          <w:numId w:val="1"/>
        </w:numPr>
        <w:spacing w:after="60"/>
      </w:pPr>
      <w:r>
        <w:t xml:space="preserve">Tests: Test against Epic sandbox; verify token; verify refresh; verify disconnect</w:t>
      </w:r>
    </w:p>
    <w:p/>
    <w:p>
      <w:pPr>
        <w:pStyle w:val="Heading3"/>
        <w:spacing w:after="100" w:before="160"/>
      </w:pPr>
      <w:r>
        <w:t xml:space="preserve">S78: FHIR Data Fetch - Conditions &amp; Medications</w:t>
      </w:r>
    </w:p>
    <w:p>
      <w:pPr>
        <w:pStyle w:val="ListParagraph"/>
        <w:numPr>
          <w:ilvl w:val="0"/>
          <w:numId w:val="1"/>
        </w:numPr>
        <w:spacing w:after="60"/>
      </w:pPr>
      <w:r>
        <w:t xml:space="preserve">Files: src/lib/fhir.ts, src/hooks/useFamily.ts</w:t>
      </w:r>
    </w:p>
    <w:p>
      <w:pPr>
        <w:pStyle w:val="ListParagraph"/>
        <w:numPr>
          <w:ilvl w:val="0"/>
          <w:numId w:val="1"/>
        </w:numPr>
        <w:spacing w:after="60"/>
      </w:pPr>
      <w:r>
        <w:t xml:space="preserve">AC: Fetch Conditions; map ICD-10 to Waypoint diagnoses; fetch Medications; sync vs manual toggle</w:t>
      </w:r>
    </w:p>
    <w:p>
      <w:pPr>
        <w:pStyle w:val="ListParagraph"/>
        <w:numPr>
          <w:ilvl w:val="0"/>
          <w:numId w:val="1"/>
        </w:numPr>
        <w:spacing w:after="60"/>
      </w:pPr>
      <w:r>
        <w:t xml:space="preserve">Tests: Verify mapping; verify medication fetch; verify toggle; verify errors</w:t>
      </w:r>
    </w:p>
    <w:p/>
    <w:p>
      <w:pPr>
        <w:pStyle w:val="Heading3"/>
        <w:spacing w:after="100" w:before="160"/>
      </w:pPr>
      <w:r>
        <w:t xml:space="preserve">S79: FHIR Data Fetch - Appointments &amp; Allergies</w:t>
      </w:r>
    </w:p>
    <w:p>
      <w:pPr>
        <w:pStyle w:val="ListParagraph"/>
        <w:numPr>
          <w:ilvl w:val="0"/>
          <w:numId w:val="1"/>
        </w:numPr>
        <w:spacing w:after="60"/>
      </w:pPr>
      <w:r>
        <w:t xml:space="preserve">Files: src/lib/fhir.ts, src/hooks/useCalendarSync.ts</w:t>
      </w:r>
    </w:p>
    <w:p>
      <w:pPr>
        <w:pStyle w:val="ListParagraph"/>
        <w:numPr>
          <w:ilvl w:val="0"/>
          <w:numId w:val="1"/>
        </w:numPr>
        <w:spacing w:after="60"/>
      </w:pPr>
      <w:r>
        <w:t xml:space="preserve">AC: Fetch Appointments; merge with Waypoint calendar; fetch Allergies; display in profile</w:t>
      </w:r>
    </w:p>
    <w:p>
      <w:pPr>
        <w:pStyle w:val="ListParagraph"/>
        <w:numPr>
          <w:ilvl w:val="0"/>
          <w:numId w:val="1"/>
        </w:numPr>
        <w:spacing w:after="60"/>
      </w:pPr>
      <w:r>
        <w:t xml:space="preserve">Tests: Verify merge; verify allergy display; verify date filtering; verify indicators</w:t>
      </w:r>
    </w:p>
    <w:p>
      <w:pPr>
        <w:pStyle w:val="ListParagraph"/>
        <w:numPr>
          <w:ilvl w:val="0"/>
          <w:numId w:val="1"/>
        </w:numPr>
        <w:spacing w:after="60"/>
      </w:pPr>
      <w:r>
        <w:t xml:space="preserve">Dependencies: S77, S15</w:t>
      </w:r>
    </w:p>
    <w:p/>
    <w:p>
      <w:pPr>
        <w:pStyle w:val="Heading3"/>
        <w:spacing w:after="100" w:before="160"/>
      </w:pPr>
      <w:r>
        <w:t xml:space="preserve">S80: FHIR Data Fetch - Lab Results &amp; Clinical Notes</w:t>
      </w:r>
    </w:p>
    <w:p>
      <w:pPr>
        <w:pStyle w:val="ListParagraph"/>
        <w:numPr>
          <w:ilvl w:val="0"/>
          <w:numId w:val="1"/>
        </w:numPr>
        <w:spacing w:after="60"/>
      </w:pPr>
      <w:r>
        <w:t xml:space="preserve">Files: src/lib/fhir.ts, src/screens/main/HealthRecordsScreen.tsx</w:t>
      </w:r>
    </w:p>
    <w:p>
      <w:pPr>
        <w:pStyle w:val="ListParagraph"/>
        <w:numPr>
          <w:ilvl w:val="0"/>
          <w:numId w:val="1"/>
        </w:numPr>
        <w:spacing w:after="60"/>
      </w:pPr>
      <w:r>
        <w:t xml:space="preserve">AC: Fetch Observations (labs); display with ranges; fetch DocumentReference (notes); timeline view</w:t>
      </w:r>
    </w:p>
    <w:p>
      <w:pPr>
        <w:pStyle w:val="ListParagraph"/>
        <w:numPr>
          <w:ilvl w:val="0"/>
          <w:numId w:val="1"/>
        </w:numPr>
        <w:spacing w:after="60"/>
      </w:pPr>
      <w:r>
        <w:t xml:space="preserve">Tests: Verify lab display; verify note rendering; verify date filtering; verify empty state</w:t>
      </w:r>
    </w:p>
    <w:p/>
    <w:p>
      <w:pPr>
        <w:pStyle w:val="Heading3"/>
        <w:spacing w:after="100" w:before="160"/>
      </w:pPr>
      <w:r>
        <w:t xml:space="preserve">S81: MyChart Health Summary for Navigator</w:t>
      </w:r>
    </w:p>
    <w:p>
      <w:pPr>
        <w:pStyle w:val="ListParagraph"/>
        <w:numPr>
          <w:ilvl w:val="0"/>
          <w:numId w:val="1"/>
        </w:numPr>
        <w:spacing w:after="60"/>
      </w:pPr>
      <w:r>
        <w:t xml:space="preserve">Files: src/hooks/useChat.ts, src/lib/ai.ts</w:t>
      </w:r>
    </w:p>
    <w:p>
      <w:pPr>
        <w:pStyle w:val="ListParagraph"/>
        <w:numPr>
          <w:ilvl w:val="0"/>
          <w:numId w:val="1"/>
        </w:numPr>
        <w:spacing w:after="60"/>
      </w:pPr>
      <w:r>
        <w:t xml:space="preserve">AC: Health data in system prompt; AI references actual meds/conditions; privacy notice before sharing</w:t>
      </w:r>
    </w:p>
    <w:p>
      <w:pPr>
        <w:pStyle w:val="ListParagraph"/>
        <w:numPr>
          <w:ilvl w:val="0"/>
          <w:numId w:val="1"/>
        </w:numPr>
        <w:spacing w:after="60"/>
      </w:pPr>
      <w:r>
        <w:t xml:space="preserve">Tests: Verify health data in prompt; verify privacy notice; verify AI references data; verify disconnected handling</w:t>
      </w:r>
    </w:p>
    <w:p>
      <w:pPr>
        <w:pStyle w:val="ListParagraph"/>
        <w:numPr>
          <w:ilvl w:val="0"/>
          <w:numId w:val="1"/>
        </w:numPr>
        <w:spacing w:after="60"/>
      </w:pPr>
      <w:r>
        <w:t xml:space="preserve">Dependencies: S77, S78, S0D</w:t>
      </w:r>
    </w:p>
    <w:p/>
    <w:p>
      <w:pPr>
        <w:pageBreakBefore/>
      </w:pPr>
    </w:p>
    <w:p>
      <w:pPr>
        <w:pStyle w:val="Heading1"/>
        <w:spacing w:after="240" w:before="240"/>
      </w:pPr>
      <w:r>
        <w:t xml:space="preserve">5. Timeline &amp; Resource Plan</w:t>
      </w:r>
    </w:p>
    <w:p>
      <w:pPr>
        <w:spacing w:after="100"/>
      </w:pPr>
      <w:r>
        <w:t xml:space="preserve">With AI-assisted development using Cowork, each sprint is scoped for 5–10 minutes of development. At this pace, the full 87-sprint roadmap (Phase 0 through Phase 11) can be executed in approximately 18–22 weeks of focused development.</w:t>
      </w:r>
    </w:p>
    <w:p>
      <w:pPr>
        <w:spacing w:after="100"/>
      </w:pPr>
      <w:r>
        <w:t xml:space="preserve">Estimated timeline (assuming 3 sprints per day, 5 days/week):</w:t>
      </w:r>
    </w:p>
    <w:p>
      <w:pPr>
        <w:pStyle w:val="ListParagraph"/>
        <w:numPr>
          <w:ilvl w:val="0"/>
          <w:numId w:val="1"/>
        </w:numPr>
        <w:spacing w:after="60"/>
      </w:pPr>
      <w:r>
        <w:t xml:space="preserve">Week 1: Phase 0 (S0A–S0F) = 6 sprints</w:t>
      </w:r>
    </w:p>
    <w:p>
      <w:pPr>
        <w:pStyle w:val="ListParagraph"/>
        <w:numPr>
          <w:ilvl w:val="0"/>
          <w:numId w:val="1"/>
        </w:numPr>
        <w:spacing w:after="60"/>
      </w:pPr>
      <w:r>
        <w:t xml:space="preserve">Weeks 2–4: Phase 1 (S13–S18) + Phase 2 (S19–S24) = 12 sprints</w:t>
      </w:r>
    </w:p>
    <w:p>
      <w:pPr>
        <w:pStyle w:val="ListParagraph"/>
        <w:numPr>
          <w:ilvl w:val="0"/>
          <w:numId w:val="1"/>
        </w:numPr>
        <w:spacing w:after="60"/>
      </w:pPr>
      <w:r>
        <w:t xml:space="preserve">Weeks 5–7: Phase 3 (S25–S30) + Phase 4 (S31–S38) = 14 sprints</w:t>
      </w:r>
    </w:p>
    <w:p>
      <w:pPr>
        <w:pStyle w:val="ListParagraph"/>
        <w:numPr>
          <w:ilvl w:val="0"/>
          <w:numId w:val="1"/>
        </w:numPr>
        <w:spacing w:after="60"/>
      </w:pPr>
      <w:r>
        <w:t xml:space="preserve">Weeks 8–10: Phase 5 (S39–S46) + Phase 6 (S47–S52) = 14 sprints</w:t>
      </w:r>
    </w:p>
    <w:p>
      <w:pPr>
        <w:pStyle w:val="ListParagraph"/>
        <w:numPr>
          <w:ilvl w:val="0"/>
          <w:numId w:val="1"/>
        </w:numPr>
        <w:spacing w:after="60"/>
      </w:pPr>
      <w:r>
        <w:t xml:space="preserve">Weeks 11–13: Phase 7 (S53–S58) + Phase 8 (S59–S63) = 11 sprints</w:t>
      </w:r>
    </w:p>
    <w:p>
      <w:pPr>
        <w:pStyle w:val="ListParagraph"/>
        <w:numPr>
          <w:ilvl w:val="0"/>
          <w:numId w:val="1"/>
        </w:numPr>
        <w:spacing w:after="60"/>
      </w:pPr>
      <w:r>
        <w:t xml:space="preserve">Weeks 14–16: Phase 9 (S64–S70) = 7 sprints</w:t>
      </w:r>
    </w:p>
    <w:p>
      <w:pPr>
        <w:pStyle w:val="ListParagraph"/>
        <w:numPr>
          <w:ilvl w:val="0"/>
          <w:numId w:val="1"/>
        </w:numPr>
        <w:spacing w:after="60"/>
      </w:pPr>
      <w:r>
        <w:t xml:space="preserve">Weeks 17–19: Phase 10 (S71–S76) + Phase 11 (S77–S81) = 12 sprints</w:t>
      </w:r>
    </w:p>
    <w:p>
      <w:pPr>
        <w:pStyle w:val="ListParagraph"/>
        <w:numPr>
          <w:ilvl w:val="0"/>
          <w:numId w:val="1"/>
        </w:numPr>
        <w:spacing w:after="60"/>
      </w:pPr>
      <w:r>
        <w:t xml:space="preserve">Weeks 20–22: Testing/Fixes + Launch Polish = buffer</w:t>
      </w:r>
    </w:p>
    <w:p>
      <w:pPr>
        <w:spacing w:after="100"/>
      </w:pPr>
      <w:r>
        <w:t xml:space="preserve">This timeline assumes no major architectural changes. Buffer time is allocated for QA, bug fixes, integration testing, and health system partnership validation. Upon completion, the app will be production-ready for App Store and Google Play launch.</w:t>
      </w:r>
    </w:p>
    <w:p>
      <w:pPr>
        <w:pageBreakBefore/>
      </w:pPr>
    </w:p>
    <w:p>
      <w:pPr>
        <w:pStyle w:val="Heading1"/>
        <w:spacing w:after="240" w:before="240"/>
      </w:pPr>
      <w:r>
        <w:t xml:space="preserve">6. Success Metrics &amp; Launch Goals</w:t>
      </w:r>
    </w:p>
    <w:p>
      <w:pPr>
        <w:spacing w:after="100"/>
      </w:pPr>
      <w:r>
        <w:t xml:space="preserve">The PRD succeeds if Waypoint 2.0 achieves the following metrics within the first 6 months of launch:</w:t>
      </w:r>
    </w:p>
    <w:p>
      <w:pPr>
        <w:pStyle w:val="Heading2"/>
        <w:spacing w:after="120" w:before="200"/>
      </w:pPr>
      <w:r>
        <w:t xml:space="preserve">User Adoption</w:t>
      </w:r>
    </w:p>
    <w:p>
      <w:pPr>
        <w:pStyle w:val="ListParagraph"/>
        <w:numPr>
          <w:ilvl w:val="0"/>
          <w:numId w:val="1"/>
        </w:numPr>
        <w:spacing w:after="60"/>
      </w:pPr>
      <w:r>
        <w:t xml:space="preserve">5,000+ downloads in first month</w:t>
      </w:r>
    </w:p>
    <w:p>
      <w:pPr>
        <w:pStyle w:val="ListParagraph"/>
        <w:numPr>
          <w:ilvl w:val="0"/>
          <w:numId w:val="1"/>
        </w:numPr>
        <w:spacing w:after="60"/>
      </w:pPr>
      <w:r>
        <w:t xml:space="preserve">50,000+ active users (log in ≥1x/month) within 6 months</w:t>
      </w:r>
    </w:p>
    <w:p>
      <w:pPr>
        <w:pStyle w:val="ListParagraph"/>
        <w:numPr>
          <w:ilvl w:val="0"/>
          <w:numId w:val="1"/>
        </w:numPr>
        <w:spacing w:after="60"/>
      </w:pPr>
      <w:r>
        <w:t xml:space="preserve">30%+ monthly active user retention (DAU/MAU)</w:t>
      </w:r>
    </w:p>
    <w:p>
      <w:pPr>
        <w:pStyle w:val="Heading2"/>
        <w:spacing w:after="120" w:before="200"/>
      </w:pPr>
      <w:r>
        <w:t xml:space="preserve">Feature Usage</w:t>
      </w:r>
    </w:p>
    <w:p>
      <w:pPr>
        <w:pStyle w:val="ListParagraph"/>
        <w:numPr>
          <w:ilvl w:val="0"/>
          <w:numId w:val="1"/>
        </w:numPr>
        <w:spacing w:after="60"/>
      </w:pPr>
      <w:r>
        <w:t xml:space="preserve">75%+ of users create ≥1 action item with AI Navigator</w:t>
      </w:r>
    </w:p>
    <w:p>
      <w:pPr>
        <w:pStyle w:val="ListParagraph"/>
        <w:numPr>
          <w:ilvl w:val="0"/>
          <w:numId w:val="1"/>
        </w:numPr>
        <w:spacing w:after="60"/>
      </w:pPr>
      <w:r>
        <w:t xml:space="preserve">40%+ of families with multi-child accounts use shared calendar</w:t>
      </w:r>
    </w:p>
    <w:p>
      <w:pPr>
        <w:pStyle w:val="ListParagraph"/>
        <w:numPr>
          <w:ilvl w:val="0"/>
          <w:numId w:val="1"/>
        </w:numPr>
        <w:spacing w:after="60"/>
      </w:pPr>
      <w:r>
        <w:t xml:space="preserve">60%+ of users upload ≥1 document to vault</w:t>
      </w:r>
    </w:p>
    <w:p>
      <w:pPr>
        <w:pStyle w:val="ListParagraph"/>
        <w:numPr>
          <w:ilvl w:val="0"/>
          <w:numId w:val="1"/>
        </w:numPr>
        <w:spacing w:after="60"/>
      </w:pPr>
      <w:r>
        <w:t xml:space="preserve">25%+ of users leverage IEP intelligence features</w:t>
      </w:r>
    </w:p>
    <w:p>
      <w:pPr>
        <w:pStyle w:val="ListParagraph"/>
        <w:numPr>
          <w:ilvl w:val="0"/>
          <w:numId w:val="1"/>
        </w:numPr>
        <w:spacing w:after="60"/>
      </w:pPr>
      <w:r>
        <w:t xml:space="preserve">500+ forum threads created (organic community engagement)</w:t>
      </w:r>
    </w:p>
    <w:p>
      <w:pPr>
        <w:pStyle w:val="Heading2"/>
        <w:spacing w:after="120" w:before="200"/>
      </w:pPr>
      <w:r>
        <w:t xml:space="preserve">Business Metrics</w:t>
      </w:r>
    </w:p>
    <w:p>
      <w:pPr>
        <w:pStyle w:val="ListParagraph"/>
        <w:numPr>
          <w:ilvl w:val="0"/>
          <w:numId w:val="1"/>
        </w:numPr>
        <w:spacing w:after="60"/>
      </w:pPr>
      <w:r>
        <w:t xml:space="preserve">20%+ conversion to Premium subscription (if monetized)</w:t>
      </w:r>
    </w:p>
    <w:p>
      <w:pPr>
        <w:pStyle w:val="ListParagraph"/>
        <w:numPr>
          <w:ilvl w:val="0"/>
          <w:numId w:val="1"/>
        </w:numPr>
        <w:spacing w:after="60"/>
      </w:pPr>
      <w:r>
        <w:t xml:space="preserve">4.5+/5 stars on App Store and Google Play</w:t>
      </w:r>
    </w:p>
    <w:p>
      <w:pPr>
        <w:pStyle w:val="ListParagraph"/>
        <w:numPr>
          <w:ilvl w:val="0"/>
          <w:numId w:val="1"/>
        </w:numPr>
        <w:spacing w:after="60"/>
      </w:pPr>
      <w:r>
        <w:t xml:space="preserve">&lt;2% crash rate; &lt;500ms average API latency</w:t>
      </w:r>
    </w:p>
    <w:p>
      <w:pPr>
        <w:pStyle w:val="ListParagraph"/>
        <w:numPr>
          <w:ilvl w:val="0"/>
          <w:numId w:val="1"/>
        </w:numPr>
        <w:spacing w:after="60"/>
      </w:pPr>
      <w:r>
        <w:t xml:space="preserve">Zero critical security incidents in first year</w:t>
      </w:r>
    </w:p>
    <w:p>
      <w:pPr>
        <w:pageBreakBefore/>
      </w:pPr>
    </w:p>
    <w:p>
      <w:pPr>
        <w:pStyle w:val="Heading1"/>
        <w:spacing w:after="240" w:before="240"/>
      </w:pPr>
      <w:r>
        <w:t xml:space="preserve">7. Risks &amp; Mitigation</w:t>
      </w:r>
    </w:p>
    <w:p>
      <w:pPr>
        <w:pStyle w:val="Heading2"/>
        <w:spacing w:after="120" w:before="200"/>
      </w:pPr>
      <w:r>
        <w:t xml:space="preserve">Risk 1: OCR Accuracy for IEP PDFs</w:t>
      </w:r>
    </w:p>
    <w:p>
      <w:pPr>
        <w:pStyle w:val="ListParagraph"/>
        <w:numPr>
          <w:ilvl w:val="0"/>
          <w:numId w:val="1"/>
        </w:numPr>
        <w:spacing w:after="60"/>
      </w:pPr>
      <w:r>
        <w:t xml:space="preserve">Issue: Scanned IEP images may have poor text extraction</w:t>
      </w:r>
    </w:p>
    <w:p>
      <w:pPr>
        <w:pStyle w:val="ListParagraph"/>
        <w:numPr>
          <w:ilvl w:val="0"/>
          <w:numId w:val="1"/>
        </w:numPr>
        <w:spacing w:after="60"/>
      </w:pPr>
      <w:r>
        <w:t xml:space="preserve">Mitigation: Implement human review workflow; allow manual goal entry as fallback</w:t>
      </w:r>
    </w:p>
    <w:p>
      <w:pPr>
        <w:pStyle w:val="ListParagraph"/>
        <w:numPr>
          <w:ilvl w:val="0"/>
          <w:numId w:val="1"/>
        </w:numPr>
        <w:spacing w:after="60"/>
      </w:pPr>
      <w:r>
        <w:t xml:space="preserve">Mitigation: A/B test OCR providers; use hybrid approach (OCR + manual)</w:t>
      </w:r>
    </w:p>
    <w:p>
      <w:pPr>
        <w:pStyle w:val="Heading2"/>
        <w:spacing w:after="120" w:before="200"/>
      </w:pPr>
      <w:r>
        <w:t xml:space="preserve">Risk 2: Community Moderation at Scale</w:t>
      </w:r>
    </w:p>
    <w:p>
      <w:pPr>
        <w:pStyle w:val="ListParagraph"/>
        <w:numPr>
          <w:ilvl w:val="0"/>
          <w:numId w:val="1"/>
        </w:numPr>
        <w:spacing w:after="60"/>
      </w:pPr>
      <w:r>
        <w:t xml:space="preserve">Issue: Forum may attract spam, inappropriate content, or misinformation</w:t>
      </w:r>
    </w:p>
    <w:p>
      <w:pPr>
        <w:pStyle w:val="ListParagraph"/>
        <w:numPr>
          <w:ilvl w:val="0"/>
          <w:numId w:val="1"/>
        </w:numPr>
        <w:spacing w:after="60"/>
      </w:pPr>
      <w:r>
        <w:t xml:space="preserve">Mitigation: Automated keyword filtering; human moderators; reported content queue</w:t>
      </w:r>
    </w:p>
    <w:p>
      <w:pPr>
        <w:pStyle w:val="ListParagraph"/>
        <w:numPr>
          <w:ilvl w:val="0"/>
          <w:numId w:val="1"/>
        </w:numPr>
        <w:spacing w:after="60"/>
      </w:pPr>
      <w:r>
        <w:t xml:space="preserve">Mitigation: Community guidelines enforced; warn/ban users for violations</w:t>
      </w:r>
    </w:p>
    <w:p>
      <w:pPr>
        <w:pStyle w:val="Heading2"/>
        <w:spacing w:after="120" w:before="200"/>
      </w:pPr>
      <w:r>
        <w:t xml:space="preserve">Risk 3: Provider Portal Adoption</w:t>
      </w:r>
    </w:p>
    <w:p>
      <w:pPr>
        <w:pStyle w:val="ListParagraph"/>
        <w:numPr>
          <w:ilvl w:val="0"/>
          <w:numId w:val="1"/>
        </w:numPr>
        <w:spacing w:after="60"/>
      </w:pPr>
      <w:r>
        <w:t xml:space="preserve">Issue: Providers may not register/use the portal if not incentivized</w:t>
      </w:r>
    </w:p>
    <w:p>
      <w:pPr>
        <w:pStyle w:val="ListParagraph"/>
        <w:numPr>
          <w:ilvl w:val="0"/>
          <w:numId w:val="1"/>
        </w:numPr>
        <w:spacing w:after="60"/>
      </w:pPr>
      <w:r>
        <w:t xml:space="preserve">Mitigation: Highlight benefits (family communication, reduced admin burden)</w:t>
      </w:r>
    </w:p>
    <w:p>
      <w:pPr>
        <w:pStyle w:val="ListParagraph"/>
        <w:numPr>
          <w:ilvl w:val="0"/>
          <w:numId w:val="1"/>
        </w:numPr>
        <w:spacing w:after="60"/>
      </w:pPr>
      <w:r>
        <w:t xml:space="preserve">Mitigation: Partner outreach to therapy agencies and clinics</w:t>
      </w:r>
    </w:p>
    <w:p>
      <w:pPr>
        <w:pStyle w:val="Heading2"/>
        <w:spacing w:after="120" w:before="200"/>
      </w:pPr>
      <w:r>
        <w:t xml:space="preserve">Risk 4: Data Privacy &amp; HIPAA Compliance</w:t>
      </w:r>
    </w:p>
    <w:p>
      <w:pPr>
        <w:pStyle w:val="ListParagraph"/>
        <w:numPr>
          <w:ilvl w:val="0"/>
          <w:numId w:val="1"/>
        </w:numPr>
        <w:spacing w:after="60"/>
      </w:pPr>
      <w:r>
        <w:t xml:space="preserve">Issue: Family health data must be protected; potential HIPAA exposure</w:t>
      </w:r>
    </w:p>
    <w:p>
      <w:pPr>
        <w:pStyle w:val="ListParagraph"/>
        <w:numPr>
          <w:ilvl w:val="0"/>
          <w:numId w:val="1"/>
        </w:numPr>
        <w:spacing w:after="60"/>
      </w:pPr>
      <w:r>
        <w:t xml:space="preserve">Mitigation: Encryption at rest and in transit (TLS 1.3, AES-256)</w:t>
      </w:r>
    </w:p>
    <w:p>
      <w:pPr>
        <w:pStyle w:val="ListParagraph"/>
        <w:numPr>
          <w:ilvl w:val="0"/>
          <w:numId w:val="1"/>
        </w:numPr>
        <w:spacing w:after="60"/>
      </w:pPr>
      <w:r>
        <w:t xml:space="preserve">Mitigation: Row-level security enforced; audit logs for data access</w:t>
      </w:r>
    </w:p>
    <w:p>
      <w:pPr>
        <w:pStyle w:val="ListParagraph"/>
        <w:numPr>
          <w:ilvl w:val="0"/>
          <w:numId w:val="1"/>
        </w:numPr>
        <w:spacing w:after="60"/>
      </w:pPr>
      <w:r>
        <w:t xml:space="preserve">Mitigation: Data retention policy; purge old user data after 2 years of inactivity</w:t>
      </w:r>
    </w:p>
    <w:p>
      <w:pPr>
        <w:pStyle w:val="Heading2"/>
        <w:spacing w:after="120" w:before="200"/>
      </w:pPr>
      <w:r>
        <w:t xml:space="preserve">Risk 5: Multi-Child/Multi-Parent Complexity</w:t>
      </w:r>
    </w:p>
    <w:p>
      <w:pPr>
        <w:pStyle w:val="ListParagraph"/>
        <w:numPr>
          <w:ilvl w:val="0"/>
          <w:numId w:val="1"/>
        </w:numPr>
        <w:spacing w:after="60"/>
      </w:pPr>
      <w:r>
        <w:t xml:space="preserve">Issue: Data scoping becomes complicated with shared access</w:t>
      </w:r>
    </w:p>
    <w:p>
      <w:pPr>
        <w:pStyle w:val="ListParagraph"/>
        <w:numPr>
          <w:ilvl w:val="0"/>
          <w:numId w:val="1"/>
        </w:numPr>
        <w:spacing w:after="60"/>
      </w:pPr>
      <w:r>
        <w:t xml:space="preserve">Mitigation: Rigorous RLS testing in S64 (regression); edge case coverage</w:t>
      </w:r>
    </w:p>
    <w:p>
      <w:pPr>
        <w:pStyle w:val="ListParagraph"/>
        <w:numPr>
          <w:ilvl w:val="0"/>
          <w:numId w:val="1"/>
        </w:numPr>
        <w:spacing w:after="60"/>
      </w:pPr>
      <w:r>
        <w:t xml:space="preserve">Mitigation: Clear UI indicators of who sees what; family members listed on every screen</w:t>
      </w:r>
    </w:p>
    <w:p>
      <w:pPr>
        <w:pStyle w:val="Heading2"/>
        <w:spacing w:after="120" w:before="200"/>
      </w:pPr>
      <w:r>
        <w:t xml:space="preserve">Risk 6: Epic MyChart Production Costs</w:t>
      </w:r>
    </w:p>
    <w:p>
      <w:pPr>
        <w:pStyle w:val="ListParagraph"/>
        <w:numPr>
          <w:ilvl w:val="0"/>
          <w:numId w:val="1"/>
        </w:numPr>
        <w:spacing w:after="60"/>
      </w:pPr>
      <w:r>
        <w:t xml:space="preserve">Issue: Health system partnerships require $15K–$200K+ deployment costs per system</w:t>
      </w:r>
    </w:p>
    <w:p>
      <w:pPr>
        <w:pStyle w:val="ListParagraph"/>
        <w:numPr>
          <w:ilvl w:val="0"/>
          <w:numId w:val="1"/>
        </w:numPr>
        <w:spacing w:after="60"/>
      </w:pPr>
      <w:r>
        <w:t xml:space="preserve">Likelihood: High | Impact: High</w:t>
      </w:r>
    </w:p>
    <w:p>
      <w:pPr>
        <w:pStyle w:val="ListParagraph"/>
        <w:numPr>
          <w:ilvl w:val="0"/>
          <w:numId w:val="1"/>
        </w:numPr>
        <w:spacing w:after="60"/>
      </w:pPr>
      <w:r>
        <w:t xml:space="preserve">Mitigation: Start with free Epic sandbox (S77–S80); pursue one pilot partner early</w:t>
      </w:r>
    </w:p>
    <w:p>
      <w:pPr>
        <w:pStyle w:val="ListParagraph"/>
        <w:numPr>
          <w:ilvl w:val="0"/>
          <w:numId w:val="1"/>
        </w:numPr>
        <w:spacing w:after="60"/>
      </w:pPr>
      <w:r>
        <w:t xml:space="preserve">Mitigation: Build ROI case for health systems; explore grant funding for research partnerships</w:t>
      </w:r>
    </w:p>
    <w:p>
      <w:pPr>
        <w:pStyle w:val="Heading2"/>
        <w:spacing w:after="120" w:before="200"/>
      </w:pPr>
      <w:r>
        <w:t xml:space="preserve">Risk 7: AI Hallucination (Upgraded Model)</w:t>
      </w:r>
    </w:p>
    <w:p>
      <w:pPr>
        <w:pStyle w:val="ListParagraph"/>
        <w:numPr>
          <w:ilvl w:val="0"/>
          <w:numId w:val="1"/>
        </w:numPr>
        <w:spacing w:after="60"/>
      </w:pPr>
      <w:r>
        <w:t xml:space="preserve">Issue: Even with Opus 4.6, AI may generate ungrounded legal advice if KB lacks coverage</w:t>
      </w:r>
    </w:p>
    <w:p>
      <w:pPr>
        <w:pStyle w:val="ListParagraph"/>
        <w:numPr>
          <w:ilvl w:val="0"/>
          <w:numId w:val="1"/>
        </w:numPr>
        <w:spacing w:after="60"/>
      </w:pPr>
      <w:r>
        <w:t xml:space="preserve">Likelihood: Medium | Impact: Critical</w:t>
      </w:r>
    </w:p>
    <w:p>
      <w:pPr>
        <w:pStyle w:val="ListParagraph"/>
        <w:numPr>
          <w:ilvl w:val="0"/>
          <w:numId w:val="1"/>
        </w:numPr>
        <w:spacing w:after="60"/>
      </w:pPr>
      <w:r>
        <w:t xml:space="preserve">Mitigation: Opus 4.6 + RAG fallback (S0C) + legal disclaimer (S0E) + attorney escalation</w:t>
      </w:r>
    </w:p>
    <w:p>
      <w:pPr>
        <w:pStyle w:val="ListParagraph"/>
        <w:numPr>
          <w:ilvl w:val="0"/>
          <w:numId w:val="1"/>
        </w:numPr>
        <w:spacing w:after="60"/>
      </w:pPr>
      <w:r>
        <w:t xml:space="preserve">Mitigation: Threshold raised to 0.6 similarity (S0C); low-confidence warnings in UI</w:t>
      </w:r>
    </w:p>
    <w:p>
      <w:pPr>
        <w:pageBreakBefore/>
      </w:pPr>
    </w:p>
    <w:p>
      <w:pPr>
        <w:pStyle w:val="Heading1"/>
        <w:spacing w:after="240" w:before="240"/>
      </w:pPr>
      <w:r>
        <w:t xml:space="preserve">8. Key Assumptions &amp; Dependencies</w:t>
      </w:r>
    </w:p>
    <w:p>
      <w:pPr>
        <w:pStyle w:val="Heading2"/>
        <w:spacing w:after="120" w:before="200"/>
      </w:pPr>
      <w:r>
        <w:t xml:space="preserve">Assumptions</w:t>
      </w:r>
    </w:p>
    <w:p>
      <w:pPr>
        <w:pStyle w:val="ListParagraph"/>
        <w:numPr>
          <w:ilvl w:val="0"/>
          <w:numId w:val="1"/>
        </w:numPr>
        <w:spacing w:after="60"/>
      </w:pPr>
      <w:r>
        <w:t xml:space="preserve">Waypoint has secured Claude API quota (token limits) for S31–S38 and S61</w:t>
      </w:r>
    </w:p>
    <w:p>
      <w:pPr>
        <w:pStyle w:val="ListParagraph"/>
        <w:numPr>
          <w:ilvl w:val="0"/>
          <w:numId w:val="1"/>
        </w:numPr>
        <w:spacing w:after="60"/>
      </w:pPr>
      <w:r>
        <w:t xml:space="preserve">Google OAuth scopes already approved (calendar, gmail)</w:t>
      </w:r>
    </w:p>
    <w:p>
      <w:pPr>
        <w:pStyle w:val="ListParagraph"/>
        <w:numPr>
          <w:ilvl w:val="0"/>
          <w:numId w:val="1"/>
        </w:numPr>
        <w:spacing w:after="60"/>
      </w:pPr>
      <w:r>
        <w:t xml:space="preserve">Supabase account configured with storage (for document vault)</w:t>
      </w:r>
    </w:p>
    <w:p>
      <w:pPr>
        <w:pStyle w:val="ListParagraph"/>
        <w:numPr>
          <w:ilvl w:val="0"/>
          <w:numId w:val="1"/>
        </w:numPr>
        <w:spacing w:after="60"/>
      </w:pPr>
      <w:r>
        <w:t xml:space="preserve">SSL certificate installed; TLS 1.3 enforced for all API calls</w:t>
      </w:r>
    </w:p>
    <w:p>
      <w:pPr>
        <w:pStyle w:val="ListParagraph"/>
        <w:numPr>
          <w:ilvl w:val="0"/>
          <w:numId w:val="1"/>
        </w:numPr>
        <w:spacing w:after="60"/>
      </w:pPr>
      <w:r>
        <w:t xml:space="preserve">Expo build servers available (no capacity constraints)</w:t>
      </w:r>
    </w:p>
    <w:p>
      <w:pPr>
        <w:pStyle w:val="ListParagraph"/>
        <w:numPr>
          <w:ilvl w:val="0"/>
          <w:numId w:val="1"/>
        </w:numPr>
        <w:spacing w:after="60"/>
      </w:pPr>
      <w:r>
        <w:t xml:space="preserve">App Store and Google Play accounts ready; developer enrollment complete</w:t>
      </w:r>
    </w:p>
    <w:p>
      <w:pPr>
        <w:pStyle w:val="Heading2"/>
        <w:spacing w:after="120" w:before="200"/>
      </w:pPr>
      <w:r>
        <w:t xml:space="preserve">External Dependencies</w:t>
      </w:r>
    </w:p>
    <w:p>
      <w:pPr>
        <w:pStyle w:val="ListParagraph"/>
        <w:numPr>
          <w:ilvl w:val="0"/>
          <w:numId w:val="1"/>
        </w:numPr>
        <w:spacing w:after="60"/>
      </w:pPr>
      <w:r>
        <w:t xml:space="preserve">Google Cloud APIs (Calendar, Gmail) remain stable and accessible</w:t>
      </w:r>
    </w:p>
    <w:p>
      <w:pPr>
        <w:pStyle w:val="ListParagraph"/>
        <w:numPr>
          <w:ilvl w:val="0"/>
          <w:numId w:val="1"/>
        </w:numPr>
        <w:spacing w:after="60"/>
      </w:pPr>
      <w:r>
        <w:t xml:space="preserve">Anthropic Claude API remains available (no outages &gt;4 hours)</w:t>
      </w:r>
    </w:p>
    <w:p>
      <w:pPr>
        <w:pStyle w:val="ListParagraph"/>
        <w:numPr>
          <w:ilvl w:val="0"/>
          <w:numId w:val="1"/>
        </w:numPr>
        <w:spacing w:after="60"/>
      </w:pPr>
      <w:r>
        <w:t xml:space="preserve">Supabase Postgres performance scales to 50,000+ users</w:t>
      </w:r>
    </w:p>
    <w:p>
      <w:pPr>
        <w:pStyle w:val="ListParagraph"/>
        <w:numPr>
          <w:ilvl w:val="0"/>
          <w:numId w:val="1"/>
        </w:numPr>
        <w:spacing w:after="60"/>
      </w:pPr>
      <w:r>
        <w:t xml:space="preserve">EAS Build remains available (no service deprecation)</w:t>
      </w:r>
    </w:p>
    <w:p>
      <w:pPr>
        <w:pStyle w:val="Heading2"/>
        <w:spacing w:after="120" w:before="200"/>
      </w:pPr>
      <w:r>
        <w:t xml:space="preserve">Internal Dependencies</w:t>
      </w:r>
    </w:p>
    <w:p>
      <w:pPr>
        <w:pStyle w:val="ListParagraph"/>
        <w:numPr>
          <w:ilvl w:val="0"/>
          <w:numId w:val="1"/>
        </w:numPr>
        <w:spacing w:after="60"/>
      </w:pPr>
      <w:r>
        <w:t xml:space="preserve">All S1–S12 code remains stable and tested</w:t>
      </w:r>
    </w:p>
    <w:p>
      <w:pPr>
        <w:pStyle w:val="ListParagraph"/>
        <w:numPr>
          <w:ilvl w:val="0"/>
          <w:numId w:val="1"/>
        </w:numPr>
        <w:spacing w:after="60"/>
      </w:pPr>
      <w:r>
        <w:t xml:space="preserve">No breaking changes to Expo or React Native during roadmap execution</w:t>
      </w:r>
    </w:p>
    <w:p>
      <w:pPr>
        <w:pStyle w:val="ListParagraph"/>
        <w:numPr>
          <w:ilvl w:val="0"/>
          <w:numId w:val="1"/>
        </w:numPr>
        <w:spacing w:after="60"/>
      </w:pPr>
      <w:r>
        <w:t xml:space="preserve">TypeScript/ESLint/Prettier configs locked to current versions</w:t>
      </w:r>
    </w:p>
    <w:p>
      <w:pPr>
        <w:pageBreakBefore/>
      </w:pPr>
    </w:p>
    <w:p>
      <w:pPr>
        <w:pStyle w:val="Heading1"/>
        <w:spacing w:after="240" w:before="240"/>
      </w:pPr>
      <w:r>
        <w:t xml:space="preserve">Conclusion</w:t>
      </w:r>
    </w:p>
    <w:p>
      <w:pPr>
        <w:spacing w:after="100"/>
      </w:pPr>
      <w:r>
        <w:t xml:space="preserve">Waypoint 2.0 represents a major leap in capability and scale. By executing the 87-sprint roadmap outlined in this PRD, Waypoint will evolve from a navigation tool into a comprehensive family enablement platform that covers the full lifecycle of disability services: discovery, planning, execution, optimization, and community support.</w:t>
      </w:r>
    </w:p>
    <w:p>
      <w:pPr>
        <w:spacing w:after="100"/>
      </w:pPr>
      <w:r>
        <w:t xml:space="preserve">Phase 0 hardens the AI Navigator—upgrading to Claude Opus 4.6 with rigorous safety guardrails, source attribution, and multi-source RAG retrieval. This is the core innovation. Phases 1–9 deliver 7 strategic features (Calendar, Financial, IEP Intelligence, etc.); Phases 10–11 add optional community resources and health data integration via Epic MyChart.</w:t>
      </w:r>
    </w:p>
    <w:p>
      <w:pPr>
        <w:spacing w:after="100"/>
      </w:pPr>
      <w:r>
        <w:t xml:space="preserve">The roadmap is designed for incremental delivery, with each sprint delivering customer value. Phases 1–3 complete foundational integrations; Phases 4–6 deliver the core feature set; Phase 7 opens B2B revenue streams; Phases 8–9 optimize and prepare for scale; Phases 10–11 extend reach.</w:t>
      </w:r>
    </w:p>
    <w:p>
      <w:pPr>
        <w:spacing w:after="100"/>
      </w:pPr>
      <w:r>
        <w:t xml:space="preserve">With AI-assisted development, the entire roadmap is executable in 18–22 weeks. Launch is targeted for Q3 2026, with app store availability and 50,000+ active users within 6 months.</w:t>
      </w:r>
    </w:p>
    <w:p>
      <w:pPr>
        <w:spacing w:after="100"/>
      </w:pPr>
      <w:r>
        <w:t xml:space="preserve">This PRD is a living document. As sprints are completed, lessons learned and user feedback will inform scope adjustments in later phases. The roadmap prioritizes user value and market fit over feature creep; scope changes will be tracked and approved by the product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2026-04-11T04:12:57.954Z</dcterms:created>
  <dcterms:modified xsi:type="dcterms:W3CDTF">2026-04-11T04:12:57.954Z</dcterms:modified>
</cp:coreProperties>
</file>

<file path=docProps/custom.xml><?xml version="1.0" encoding="utf-8"?>
<Properties xmlns="http://schemas.openxmlformats.org/officeDocument/2006/custom-properties" xmlns:vt="http://schemas.openxmlformats.org/officeDocument/2006/docPropsVTypes"/>
</file>