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1ABB8" w14:textId="77777777" w:rsidR="00232FF2" w:rsidRPr="00232FF2" w:rsidRDefault="00232FF2" w:rsidP="00232FF2">
      <w:pPr>
        <w:rPr>
          <w:b/>
          <w:bCs/>
        </w:rPr>
      </w:pPr>
      <w:r w:rsidRPr="00232FF2">
        <w:rPr>
          <w:b/>
          <w:bCs/>
        </w:rPr>
        <w:t>MTN 시스템 결함 청취 회의록</w:t>
      </w:r>
    </w:p>
    <w:p w14:paraId="03657A14" w14:textId="77777777" w:rsidR="00232FF2" w:rsidRPr="00232FF2" w:rsidRDefault="00232FF2" w:rsidP="00232FF2">
      <w:r w:rsidRPr="00232FF2">
        <w:rPr>
          <w:b/>
          <w:bCs/>
        </w:rPr>
        <w:t>일시</w:t>
      </w:r>
      <w:r w:rsidRPr="00232FF2">
        <w:t xml:space="preserve">: 2026-04-26 </w:t>
      </w:r>
      <w:r w:rsidRPr="00232FF2">
        <w:rPr>
          <w:b/>
          <w:bCs/>
        </w:rPr>
        <w:t>참석</w:t>
      </w:r>
      <w:r w:rsidRPr="00232FF2">
        <w:t xml:space="preserve">: D. Kim (PM) · S. Chen (Research) · A. Novak (Quant) · M. Torres (Risk) · J. Liu (Execution) </w:t>
      </w:r>
      <w:r w:rsidRPr="00232FF2">
        <w:rPr>
          <w:b/>
          <w:bCs/>
        </w:rPr>
        <w:t>청취자</w:t>
      </w:r>
      <w:r w:rsidRPr="00232FF2">
        <w:t xml:space="preserve">: MTN 시스템 개발자 </w:t>
      </w:r>
      <w:r w:rsidRPr="00232FF2">
        <w:rPr>
          <w:b/>
          <w:bCs/>
        </w:rPr>
        <w:t>목적</w:t>
      </w:r>
      <w:r w:rsidRPr="00232FF2">
        <w:t>: MTN Rule Engine v1이 도출한 결과의 결함·한계점을 5인 위원으로부터 상세 청취하여 시스템 개선 요구사항(System Improvement Requirements)을 도출</w:t>
      </w:r>
    </w:p>
    <w:p w14:paraId="670908A3" w14:textId="77777777" w:rsidR="00232FF2" w:rsidRPr="00232FF2" w:rsidRDefault="00232FF2" w:rsidP="00232FF2">
      <w:r w:rsidRPr="00232FF2">
        <w:pict w14:anchorId="3663BCEE">
          <v:rect id="_x0000_i1085" style="width:0;height:1.5pt" o:hralign="center" o:hrstd="t" o:hr="t" fillcolor="#a0a0a0" stroked="f"/>
        </w:pict>
      </w:r>
    </w:p>
    <w:p w14:paraId="609D37F8" w14:textId="77777777" w:rsidR="00232FF2" w:rsidRPr="00232FF2" w:rsidRDefault="00232FF2" w:rsidP="00232FF2">
      <w:pPr>
        <w:rPr>
          <w:b/>
          <w:bCs/>
        </w:rPr>
      </w:pPr>
      <w:r w:rsidRPr="00232FF2">
        <w:rPr>
          <w:b/>
          <w:bCs/>
        </w:rPr>
        <w:t>회의 개요 (개발자 모두 발언)</w:t>
      </w:r>
    </w:p>
    <w:p w14:paraId="0A790E5F" w14:textId="77777777" w:rsidR="00232FF2" w:rsidRPr="00232FF2" w:rsidRDefault="00232FF2" w:rsidP="00232FF2">
      <w:r w:rsidRPr="00232FF2">
        <w:rPr>
          <w:b/>
          <w:bCs/>
        </w:rPr>
        <w:t>[시스템 개발자]</w:t>
      </w:r>
      <w:r w:rsidRPr="00232FF2">
        <w:t xml:space="preserve"> "오늘 자리는 MTN 시스템을 비판적으로 해부하는 자리입니다. 어제 위원회 심의에서 여러분 모두 MTN의 결과를 부분적으로 재조정(PARTIAL_RERANK)하셨습니다. 단순히 '의견이 달랐다'가 아니라, </w:t>
      </w:r>
      <w:r w:rsidRPr="00232FF2">
        <w:rPr>
          <w:b/>
          <w:bCs/>
        </w:rPr>
        <w:t>MTN이 어디서 잘못 판단했는가, 무엇을 못 봤는가, 어떤 데이터·로직·구조가 결함이었는가</w:t>
      </w:r>
      <w:r w:rsidRPr="00232FF2">
        <w:t>를 구체적으로 듣고 싶습니다. 각자의 전문 영역에서 가장 심각한 결함부터 순서대로 말씀해 주십시오. 모든 발언은 그대로 기록합니다."</w:t>
      </w:r>
    </w:p>
    <w:p w14:paraId="61290DDA" w14:textId="77777777" w:rsidR="00232FF2" w:rsidRPr="00232FF2" w:rsidRDefault="00232FF2" w:rsidP="00232FF2">
      <w:r w:rsidRPr="00232FF2">
        <w:pict w14:anchorId="2B53B46E">
          <v:rect id="_x0000_i1086" style="width:0;height:1.5pt" o:hralign="center" o:hrstd="t" o:hr="t" fillcolor="#a0a0a0" stroked="f"/>
        </w:pict>
      </w:r>
    </w:p>
    <w:p w14:paraId="7F055F00" w14:textId="77777777" w:rsidR="00232FF2" w:rsidRPr="00232FF2" w:rsidRDefault="00232FF2" w:rsidP="00232FF2">
      <w:pPr>
        <w:rPr>
          <w:b/>
          <w:bCs/>
        </w:rPr>
      </w:pPr>
      <w:r w:rsidRPr="00232FF2">
        <w:rPr>
          <w:b/>
          <w:bCs/>
        </w:rPr>
        <w:t>① David Kim, CFA — 포트폴리오 구성 관점의 결함 청취</w:t>
      </w:r>
    </w:p>
    <w:p w14:paraId="0C1A780B" w14:textId="77777777" w:rsidR="00232FF2" w:rsidRPr="00232FF2" w:rsidRDefault="00232FF2" w:rsidP="00232FF2">
      <w:r w:rsidRPr="00232FF2">
        <w:rPr>
          <w:b/>
          <w:bCs/>
        </w:rPr>
        <w:t>[개발자]</w:t>
      </w:r>
      <w:r w:rsidRPr="00232FF2">
        <w:t xml:space="preserve"> "David, 포트폴리오 구성 관점에서 MTN의 가장 큰 결함은 무엇입니까?"</w:t>
      </w:r>
    </w:p>
    <w:p w14:paraId="6E7BE6FB" w14:textId="77777777" w:rsidR="00232FF2" w:rsidRPr="00232FF2" w:rsidRDefault="00232FF2" w:rsidP="00232FF2">
      <w:r w:rsidRPr="00232FF2">
        <w:rPr>
          <w:b/>
          <w:bCs/>
        </w:rPr>
        <w:t>[David Kim]</w:t>
      </w:r>
      <w:r w:rsidRPr="00232FF2">
        <w:t xml:space="preserve"> "가장 심각한 결함부터 말씀드리겠습니다. </w:t>
      </w:r>
      <w:r w:rsidRPr="00232FF2">
        <w:rPr>
          <w:b/>
          <w:bCs/>
        </w:rPr>
        <w:t>MTN은 종목을 개별적으로 평가할 뿐, 후보군 전체의 상관관계를 평가하지 않습니다.</w:t>
      </w:r>
      <w:r w:rsidRPr="00232FF2">
        <w:t xml:space="preserve"> 어제 도출된 10개 종목 중 8개가 사실상 동일한 매크로 테마—'AI 데이터센터 인프라'—에 노출되어 있었습니다. GEV(전력기기), VRT(열관리), CMI(엔진+발전기), FIX(HVAC 시공), CIEN(광 네트워크), COHR(광 트랜시버), GLW(광섬유), DELL(AI 서버). 이건 우연이 아닙니다. 강세장 후반부에 모멘텀과 SEPA 점수가 동시에 상위에 오르는 종목들은 자연스럽게 동일 테마로 수렴합니다.</w:t>
      </w:r>
    </w:p>
    <w:p w14:paraId="225912BD" w14:textId="77777777" w:rsidR="00232FF2" w:rsidRPr="00232FF2" w:rsidRDefault="00232FF2" w:rsidP="00232FF2">
      <w:r w:rsidRPr="00232FF2">
        <w:t xml:space="preserve">문제는 MTN을 신뢰하는 사용자가 이 10개를 모두 매수하면, 사실상 단일 베타에 NAV의 80%를 베팅하는 것과 같다는 점입니다. </w:t>
      </w:r>
      <w:r w:rsidRPr="00232FF2">
        <w:rPr>
          <w:b/>
          <w:bCs/>
        </w:rPr>
        <w:t>시스템이 'Top 10'이라는 형식으로 결과를 제시하는 순간, 사용자는 무의식적으로 분산되었다고 착각합니다.</w:t>
      </w:r>
      <w:r w:rsidRPr="00232FF2">
        <w:t xml:space="preserve"> 그런데 실제로는 분산이 아니라 집중입니다."</w:t>
      </w:r>
    </w:p>
    <w:p w14:paraId="4E309156" w14:textId="77777777" w:rsidR="00232FF2" w:rsidRPr="00232FF2" w:rsidRDefault="00232FF2" w:rsidP="00232FF2">
      <w:r w:rsidRPr="00232FF2">
        <w:rPr>
          <w:b/>
          <w:bCs/>
        </w:rPr>
        <w:t>[개발자]</w:t>
      </w:r>
      <w:r w:rsidRPr="00232FF2">
        <w:t xml:space="preserve"> "구체적으로 어떤 기능이 추가되어야 합니까?"</w:t>
      </w:r>
    </w:p>
    <w:p w14:paraId="38445E51" w14:textId="77777777" w:rsidR="00232FF2" w:rsidRPr="00232FF2" w:rsidRDefault="00232FF2" w:rsidP="00232FF2">
      <w:r w:rsidRPr="00232FF2">
        <w:rPr>
          <w:b/>
          <w:bCs/>
        </w:rPr>
        <w:t>[David Kim]</w:t>
      </w:r>
      <w:r w:rsidRPr="00232FF2">
        <w:t xml:space="preserve"> "세 가지입니다. 첫째, </w:t>
      </w:r>
      <w:r w:rsidRPr="00232FF2">
        <w:rPr>
          <w:b/>
          <w:bCs/>
        </w:rPr>
        <w:t>섹터/테마 클러스터링 알고리즘</w:t>
      </w:r>
      <w:r w:rsidRPr="00232FF2">
        <w:t xml:space="preserve">. 단순히 GICS 섹터 분류로는 부족합니다. CMI는 GICS상 산업재, DELL은 기술이지만, 둘 다 'AI 데이터센터 캐펙스'라는 동일 드라이버에 노출되어 있습니다. 임베딩 기반 또는 수익률 상관행렬 기반의 동적 클러스터링이 필요합니다. 둘째, </w:t>
      </w:r>
      <w:r w:rsidRPr="00232FF2">
        <w:rPr>
          <w:b/>
          <w:bCs/>
        </w:rPr>
        <w:t>클러스터별 추천 비중 상한</w:t>
      </w:r>
      <w:r w:rsidRPr="00232FF2">
        <w:t xml:space="preserve">. 동일 클러스터 </w:t>
      </w:r>
      <w:r w:rsidRPr="00232FF2">
        <w:lastRenderedPageBreak/>
        <w:t xml:space="preserve">내에서는 최대 3종목까지만 'BUY' 등급을 부여하는 식의 규율입니다. 셋째, </w:t>
      </w:r>
      <w:r w:rsidRPr="00232FF2">
        <w:rPr>
          <w:b/>
          <w:bCs/>
        </w:rPr>
        <w:t>포트폴리오 차원의 위험 기여도(Risk Contribution) 표시</w:t>
      </w:r>
      <w:r w:rsidRPr="00232FF2">
        <w:t>. 각 종목이 가상의 동등 가중 포트폴리오에 편입되었을 때 전체 변동성에 얼마나 기여하는지를 점수와 함께 표시해야 합니다.</w:t>
      </w:r>
    </w:p>
    <w:p w14:paraId="31E32D9B" w14:textId="77777777" w:rsidR="00232FF2" w:rsidRPr="00232FF2" w:rsidRDefault="00232FF2" w:rsidP="00232FF2">
      <w:r w:rsidRPr="00232FF2">
        <w:t xml:space="preserve">추가로, 어제 후보군 1년 평균 수익률이 +280%였습니다. 이건 MTN이 </w:t>
      </w:r>
      <w:r w:rsidRPr="00232FF2">
        <w:rPr>
          <w:b/>
          <w:bCs/>
        </w:rPr>
        <w:t>'이미 오른 종목'을 찾아내는 데는 능하지만, '지금 사야 할 종목'을 찾는 데는 약하다</w:t>
      </w:r>
      <w:r w:rsidRPr="00232FF2">
        <w:t>는 신호입니다. 모멘텀 점수와 평균 회귀 압력을 별도 팩터로 분리해서, 1년 +500%를 넘는 종목은 자동으로 신뢰도를 감점하는 로직이 있어야 합니다. CIEN의 12M +754%, COHR의 +510%—이런 종목이 'WATCH'로 분류된 건 너무 관대한 평가입니다."</w:t>
      </w:r>
    </w:p>
    <w:p w14:paraId="73596786" w14:textId="77777777" w:rsidR="00232FF2" w:rsidRPr="00232FF2" w:rsidRDefault="00232FF2" w:rsidP="00232FF2">
      <w:r w:rsidRPr="00232FF2">
        <w:rPr>
          <w:b/>
          <w:bCs/>
        </w:rPr>
        <w:t>[개발자]</w:t>
      </w:r>
      <w:r w:rsidRPr="00232FF2">
        <w:t xml:space="preserve"> "상대가치(Relative Value) 평가가 빠졌다는 지적이 어제도 있었는데요."</w:t>
      </w:r>
    </w:p>
    <w:p w14:paraId="47E5862D" w14:textId="77777777" w:rsidR="00232FF2" w:rsidRPr="00232FF2" w:rsidRDefault="00232FF2" w:rsidP="00232FF2">
      <w:r w:rsidRPr="00232FF2">
        <w:rPr>
          <w:b/>
          <w:bCs/>
        </w:rPr>
        <w:t>[David Kim]</w:t>
      </w:r>
      <w:r w:rsidRPr="00232FF2">
        <w:t xml:space="preserve"> "그렇습니다. </w:t>
      </w:r>
      <w:r w:rsidRPr="00232FF2">
        <w:rPr>
          <w:b/>
          <w:bCs/>
        </w:rPr>
        <w:t>MTN은 절대 점수만 매깁니다. 상대 점수가 없습니다.</w:t>
      </w:r>
      <w:r w:rsidRPr="00232FF2">
        <w:t xml:space="preserve"> CMI 48.5점, COHR 48점, VRT 47.4점—이 0.5점 차이가 통계적으로 유의한지 아무도 모릅니다. 부트스트랩 신뢰구간이라도 표시되어야 합니다. '48.5 ± 3.2'처럼요. 그리고 동일 섹터 내 vs 후보군 전체 vs 시장 전체에 대한 백분위(percentile) 표시가 절대 점수보다 훨씬 의사결정에 유용합니다."</w:t>
      </w:r>
    </w:p>
    <w:p w14:paraId="4B5947FC" w14:textId="77777777" w:rsidR="00232FF2" w:rsidRPr="00232FF2" w:rsidRDefault="00232FF2" w:rsidP="00232FF2">
      <w:r w:rsidRPr="00232FF2">
        <w:pict w14:anchorId="453D9BC1">
          <v:rect id="_x0000_i1087" style="width:0;height:1.5pt" o:hralign="center" o:hrstd="t" o:hr="t" fillcolor="#a0a0a0" stroked="f"/>
        </w:pict>
      </w:r>
    </w:p>
    <w:p w14:paraId="3B2B6E02" w14:textId="77777777" w:rsidR="00232FF2" w:rsidRPr="00232FF2" w:rsidRDefault="00232FF2" w:rsidP="00232FF2">
      <w:pPr>
        <w:rPr>
          <w:b/>
          <w:bCs/>
        </w:rPr>
      </w:pPr>
      <w:r w:rsidRPr="00232FF2">
        <w:rPr>
          <w:b/>
          <w:bCs/>
        </w:rPr>
        <w:t>② Sarah Chen — 펀더멘털 리서치 관점의 결함 청취</w:t>
      </w:r>
    </w:p>
    <w:p w14:paraId="0C2805F1" w14:textId="77777777" w:rsidR="00232FF2" w:rsidRPr="00232FF2" w:rsidRDefault="00232FF2" w:rsidP="00232FF2">
      <w:r w:rsidRPr="00232FF2">
        <w:rPr>
          <w:b/>
          <w:bCs/>
        </w:rPr>
        <w:t>[개발자]</w:t>
      </w:r>
      <w:r w:rsidRPr="00232FF2">
        <w:t xml:space="preserve"> "Sarah, 펀더멘털 측면에서 MTN의 한계는 무엇입니까?"</w:t>
      </w:r>
    </w:p>
    <w:p w14:paraId="76789F67" w14:textId="77777777" w:rsidR="00232FF2" w:rsidRPr="00232FF2" w:rsidRDefault="00232FF2" w:rsidP="00232FF2">
      <w:r w:rsidRPr="00232FF2">
        <w:rPr>
          <w:b/>
          <w:bCs/>
        </w:rPr>
        <w:t>[Sarah Chen]</w:t>
      </w:r>
      <w:r w:rsidRPr="00232FF2">
        <w:t xml:space="preserve"> "단도직입적으로 말하면 </w:t>
      </w:r>
      <w:r w:rsidRPr="00232FF2">
        <w:rPr>
          <w:b/>
          <w:bCs/>
        </w:rPr>
        <w:t>MTN에는 펀더멘털이 없습니다.</w:t>
      </w:r>
      <w:r w:rsidRPr="00232FF2">
        <w:t xml:space="preserve"> VCP, RS, SEPA, 모멘텀, 기술 구조—이 다섯 가지 모두 가격과 거래량 기반의 기술적 지표입니다. EPS, 매출, 마진, 백로그, 가이던스, 컨센서스 리비전—이런 펀더멘털 데이터가 채점 기준에 단 1점도 들어가 있지 않습니다.</w:t>
      </w:r>
    </w:p>
    <w:p w14:paraId="0C881CBF" w14:textId="77777777" w:rsidR="00232FF2" w:rsidRPr="00232FF2" w:rsidRDefault="00232FF2" w:rsidP="00232FF2">
      <w:r w:rsidRPr="00232FF2">
        <w:t xml:space="preserve">이게 왜 문제냐면, 제가 어제 GEV를 1위로 격상한 근거는 '가스터빈 백로그가 2030년까지 가격 결정력을 확보했다'는 펀더멘털 사실이었습니다. 이런 정보 없이 가격 패턴만 보면 GEV와 ALB의 차이를 구별할 수 없습니다. 둘 다 SEPA 9/9 통과, 둘 다 strong momentum이지만, </w:t>
      </w:r>
      <w:r w:rsidRPr="00232FF2">
        <w:rPr>
          <w:b/>
          <w:bCs/>
        </w:rPr>
        <w:t>GEV는 향후 5년 가시성이 확보된 슈퍼사이클의 초입이고, ALB는 사이클 회복이 모호한 코모디티 노출입니다.</w:t>
      </w:r>
      <w:r w:rsidRPr="00232FF2">
        <w:t xml:space="preserve"> 이 차이를 시스템은 못 봅니다."</w:t>
      </w:r>
    </w:p>
    <w:p w14:paraId="5CC37545" w14:textId="77777777" w:rsidR="00232FF2" w:rsidRPr="00232FF2" w:rsidRDefault="00232FF2" w:rsidP="00232FF2">
      <w:r w:rsidRPr="00232FF2">
        <w:rPr>
          <w:b/>
          <w:bCs/>
        </w:rPr>
        <w:t>[개발자]</w:t>
      </w:r>
      <w:r w:rsidRPr="00232FF2">
        <w:t xml:space="preserve"> "어떤 데이터가 추가되어야 합니까?"</w:t>
      </w:r>
    </w:p>
    <w:p w14:paraId="5176C683" w14:textId="77777777" w:rsidR="00232FF2" w:rsidRPr="00232FF2" w:rsidRDefault="00232FF2" w:rsidP="00232FF2">
      <w:r w:rsidRPr="00232FF2">
        <w:rPr>
          <w:b/>
          <w:bCs/>
        </w:rPr>
        <w:t>[Sarah Chen]</w:t>
      </w:r>
      <w:r w:rsidRPr="00232FF2">
        <w:t xml:space="preserve"> "우선순위대로 말씀드립니다. 첫째, </w:t>
      </w:r>
      <w:r w:rsidRPr="00232FF2">
        <w:rPr>
          <w:b/>
          <w:bCs/>
        </w:rPr>
        <w:t>EPS 컨센서스 리비전 추세(EPS Estimate Revision)</w:t>
      </w:r>
      <w:r w:rsidRPr="00232FF2">
        <w:t xml:space="preserve">—지난 30일·90일간 컨센서스 EPS가 상향되었는가 하향되었는가. 이건 William O'Neil의 CAN SLIM에서도 핵심 지표이고, MTN이 O'Neil 방법론을 차용한다고 하면서 이걸 빼놓은 건 결정적 누락입니다. 둘째, </w:t>
      </w:r>
      <w:r w:rsidRPr="00232FF2">
        <w:rPr>
          <w:b/>
          <w:bCs/>
        </w:rPr>
        <w:t>가이던스 vs 컨센서스 갭</w:t>
      </w:r>
      <w:r w:rsidRPr="00232FF2">
        <w:t xml:space="preserve">. 회사가 </w:t>
      </w:r>
      <w:r w:rsidRPr="00232FF2">
        <w:lastRenderedPageBreak/>
        <w:t xml:space="preserve">가이던스를 컨센서스보다 높게 제시했는가. 셋째, </w:t>
      </w:r>
      <w:r w:rsidRPr="00232FF2">
        <w:rPr>
          <w:b/>
          <w:bCs/>
        </w:rPr>
        <w:t>백로그/매출 비율 추이</w:t>
      </w:r>
      <w:r w:rsidRPr="00232FF2">
        <w:t xml:space="preserve">. 자본재·인프라 종목에 특히 중요합니다. 넷째, </w:t>
      </w:r>
      <w:r w:rsidRPr="00232FF2">
        <w:rPr>
          <w:b/>
          <w:bCs/>
        </w:rPr>
        <w:t>마진 트렌드(Gross/Operating margin trajectory)</w:t>
      </w:r>
      <w:r w:rsidRPr="00232FF2">
        <w:t xml:space="preserve">. 다섯째, </w:t>
      </w:r>
      <w:r w:rsidRPr="00232FF2">
        <w:rPr>
          <w:b/>
          <w:bCs/>
        </w:rPr>
        <w:t>세그먼트별 매출 성장률 분해</w:t>
      </w:r>
      <w:r w:rsidRPr="00232FF2">
        <w:t>. DELL은 AI 서버 +60%, 전통 PC -5%처럼 세그먼트가 극단적으로 갈리는 경우 통합 매출 성장률만으로는 판단 불가합니다.</w:t>
      </w:r>
    </w:p>
    <w:p w14:paraId="54AA5F63" w14:textId="77777777" w:rsidR="00232FF2" w:rsidRPr="00232FF2" w:rsidRDefault="00232FF2" w:rsidP="00232FF2">
      <w:r w:rsidRPr="00232FF2">
        <w:t>그리고 가장 중요한 추가 사항은 **'펀더멘털 모멘텀 점수(Fundamental Momentum Score)'**입니다. 가격 모멘텀과 펀더멘털 모멘텀이 같은 방향으로 움직일 때만 진정한 SEPA가 성립합니다. MTN은 가격 모멘텀만 보고 SEPA를 통과시킵니다. 이건 Mark Minervini의 원래 방법론을 절반만 구현한 겁니다."</w:t>
      </w:r>
    </w:p>
    <w:p w14:paraId="271A43F7" w14:textId="77777777" w:rsidR="00232FF2" w:rsidRPr="00232FF2" w:rsidRDefault="00232FF2" w:rsidP="00232FF2">
      <w:r w:rsidRPr="00232FF2">
        <w:rPr>
          <w:b/>
          <w:bCs/>
        </w:rPr>
        <w:t>[개발자]</w:t>
      </w:r>
      <w:r w:rsidRPr="00232FF2">
        <w:t xml:space="preserve"> "MTN이 'SEPA 9/9 통과'를 주요 강점으로 표시하는데, 이 평가가 부풀려졌다는 말씀이신가요?"</w:t>
      </w:r>
    </w:p>
    <w:p w14:paraId="35AE1CE5" w14:textId="77777777" w:rsidR="00232FF2" w:rsidRPr="00232FF2" w:rsidRDefault="00232FF2" w:rsidP="00232FF2">
      <w:r w:rsidRPr="00232FF2">
        <w:rPr>
          <w:b/>
          <w:bCs/>
        </w:rPr>
        <w:t>[Sarah Chen]</w:t>
      </w:r>
      <w:r w:rsidRPr="00232FF2">
        <w:t xml:space="preserve"> "네. </w:t>
      </w:r>
      <w:r w:rsidRPr="00232FF2">
        <w:rPr>
          <w:b/>
          <w:bCs/>
        </w:rPr>
        <w:t>현재 'SEPA 9/9'은 가격 기반 9개 조건을 통과했다는 뜻일 뿐, Minervini의 진짜 SEPA 기준—펀더멘털 + 기술적 + 펀더멘털 모멘텀의 삼중 결합—을 충족했다는 뜻이 아닙니다.</w:t>
      </w:r>
      <w:r w:rsidRPr="00232FF2">
        <w:t xml:space="preserve"> 시스템 출력에서 'SEPA 9/9 충족, 기술적 품질 최상위'라고 표시할 때, 사용자는 이게 Minervini가 정의한 그 SEPA라고 오해하기 쉽습니다. 명칭 자체를 '가격 SEPA(Price-SEPA 9/9)'로 정확히 표기하거나, 펀더멘털 항목을 추가하여 진짜 SEPA로 보강해야 합니다.</w:t>
      </w:r>
    </w:p>
    <w:p w14:paraId="73973F93" w14:textId="77777777" w:rsidR="00232FF2" w:rsidRPr="00232FF2" w:rsidRDefault="00232FF2" w:rsidP="00232FF2">
      <w:r w:rsidRPr="00232FF2">
        <w:t xml:space="preserve">또 하나, </w:t>
      </w:r>
      <w:r w:rsidRPr="00232FF2">
        <w:rPr>
          <w:b/>
          <w:bCs/>
        </w:rPr>
        <w:t>경쟁 해자(Moat) 평가가 시스템에 부재합니다.</w:t>
      </w:r>
      <w:r w:rsidRPr="00232FF2">
        <w:t xml:space="preserve"> 어제 제가 GEV를 Wide Moat, VRT를 Narrow Moat으로 분류했지만, MTN은 이를 전혀 구분하지 않습니다. 정량 시스템에서 Moat을 자동 평가하기 어렵다는 건 알지만, 최소한 (1) ROIC 5년 평균, (2) Gross margin 안정성, (3) 매출 시장점유율 추이—이 세 가지의 결합 점수로 'Moat Proxy Score'는 산출 가능합니다."</w:t>
      </w:r>
    </w:p>
    <w:p w14:paraId="0C6EE810" w14:textId="77777777" w:rsidR="00232FF2" w:rsidRPr="00232FF2" w:rsidRDefault="00232FF2" w:rsidP="00232FF2">
      <w:r w:rsidRPr="00232FF2">
        <w:pict w14:anchorId="678D1301">
          <v:rect id="_x0000_i1088" style="width:0;height:1.5pt" o:hralign="center" o:hrstd="t" o:hr="t" fillcolor="#a0a0a0" stroked="f"/>
        </w:pict>
      </w:r>
    </w:p>
    <w:p w14:paraId="15C95275" w14:textId="77777777" w:rsidR="00232FF2" w:rsidRPr="00232FF2" w:rsidRDefault="00232FF2" w:rsidP="00232FF2">
      <w:pPr>
        <w:rPr>
          <w:b/>
          <w:bCs/>
        </w:rPr>
      </w:pPr>
      <w:r w:rsidRPr="00232FF2">
        <w:rPr>
          <w:b/>
          <w:bCs/>
        </w:rPr>
        <w:t>③ Alex Novak, Ph.D. — 정량 전략 관점의 결함 청취</w:t>
      </w:r>
    </w:p>
    <w:p w14:paraId="676CFF29" w14:textId="77777777" w:rsidR="00232FF2" w:rsidRPr="00232FF2" w:rsidRDefault="00232FF2" w:rsidP="00232FF2">
      <w:r w:rsidRPr="00232FF2">
        <w:rPr>
          <w:b/>
          <w:bCs/>
        </w:rPr>
        <w:t>[개발자]</w:t>
      </w:r>
      <w:r w:rsidRPr="00232FF2">
        <w:t xml:space="preserve"> "Alex, MTN의 정량 로직 자체에 대한 평가를 듣고 싶습니다."</w:t>
      </w:r>
    </w:p>
    <w:p w14:paraId="5B85AB9F" w14:textId="77777777" w:rsidR="00232FF2" w:rsidRPr="00232FF2" w:rsidRDefault="00232FF2" w:rsidP="00232FF2">
      <w:r w:rsidRPr="00232FF2">
        <w:rPr>
          <w:b/>
          <w:bCs/>
        </w:rPr>
        <w:t>[Alex Novak]</w:t>
      </w:r>
      <w:r w:rsidRPr="00232FF2">
        <w:t xml:space="preserve"> "정량 시스템 개발자로서 동료 개발자에게 솔직히 말씀드리겠습니다. </w:t>
      </w:r>
      <w:r w:rsidRPr="00232FF2">
        <w:rPr>
          <w:b/>
          <w:bCs/>
        </w:rPr>
        <w:t>MTN의 가장 치명적 결함은 RS(Relative Strength) 데이터 누락입니다.</w:t>
      </w:r>
      <w:r w:rsidRPr="00232FF2">
        <w:t xml:space="preserve"> 어제 도출된 10개 종목 모두 rs_rating: null, rs_percentile: null이었습니다. 그 결과 모든 후보의 신뢰도가 0.61~0.63 좁은 범위에 갇혔습니다. 이건 시스템이 신호를 만들고 있는 게 아니라, </w:t>
      </w:r>
      <w:r w:rsidRPr="00232FF2">
        <w:rPr>
          <w:b/>
          <w:bCs/>
        </w:rPr>
        <w:t>자기 자신을 못 믿겠다고 고백하고 있는 상태</w:t>
      </w:r>
      <w:r w:rsidRPr="00232FF2">
        <w:t>입니다.</w:t>
      </w:r>
    </w:p>
    <w:p w14:paraId="3215E9E6" w14:textId="77777777" w:rsidR="00232FF2" w:rsidRPr="00232FF2" w:rsidRDefault="00232FF2" w:rsidP="00232FF2">
      <w:r w:rsidRPr="00232FF2">
        <w:t>RS는 SEPA·CAN SLIM 방법론의 핵심 중의 핵심입니다. 시장 대비 상대강도가 80~90 백분위 이상인 종목만 거르는 것이 William O'Neil 시스템의 출발점입니다. 이게 빠진 채 SEPA 9/9를 외치는 건, 4기통 엔진에서 1기통 빠진 채 운전하는 것과 같습니다."</w:t>
      </w:r>
    </w:p>
    <w:p w14:paraId="0DBAEF0E" w14:textId="77777777" w:rsidR="00232FF2" w:rsidRPr="00232FF2" w:rsidRDefault="00232FF2" w:rsidP="00232FF2">
      <w:r w:rsidRPr="00232FF2">
        <w:rPr>
          <w:b/>
          <w:bCs/>
        </w:rPr>
        <w:lastRenderedPageBreak/>
        <w:t>[개발자]</w:t>
      </w:r>
      <w:r w:rsidRPr="00232FF2">
        <w:t xml:space="preserve"> "RS 누락의 원인은 데이터 파이프라인 문제일 가능성이 높은데, 그 외 로직상 결함은 무엇입니까?"</w:t>
      </w:r>
    </w:p>
    <w:p w14:paraId="57719F09" w14:textId="77777777" w:rsidR="00232FF2" w:rsidRPr="00232FF2" w:rsidRDefault="00232FF2" w:rsidP="00232FF2">
      <w:r w:rsidRPr="00232FF2">
        <w:rPr>
          <w:b/>
          <w:bCs/>
        </w:rPr>
        <w:t>[Alex Novak]</w:t>
      </w:r>
      <w:r w:rsidRPr="00232FF2">
        <w:t xml:space="preserve"> "여러 가지입니다. 순서대로 말씀드립니다.</w:t>
      </w:r>
    </w:p>
    <w:p w14:paraId="3CEF09E4" w14:textId="77777777" w:rsidR="00232FF2" w:rsidRPr="00232FF2" w:rsidRDefault="00232FF2" w:rsidP="00232FF2">
      <w:r w:rsidRPr="00232FF2">
        <w:t xml:space="preserve">첫째, </w:t>
      </w:r>
      <w:r w:rsidRPr="00232FF2">
        <w:rPr>
          <w:b/>
          <w:bCs/>
        </w:rPr>
        <w:t>점수 가중치(VCP 25 + RS 25 + SEPA 20 + 모멘텀 15 + 기술 15)의 통계적 근거가 불투명합니다.</w:t>
      </w:r>
      <w:r w:rsidRPr="00232FF2">
        <w:t xml:space="preserve"> 백테스트로 도출된 최적 가중치인지, 직관적으로 정한 것인지 명시되어 있지 않습니다. 어제 산출된 점수 48.5점이 100점 만점이라는데, </w:t>
      </w:r>
      <w:r w:rsidRPr="00232FF2">
        <w:rPr>
          <w:b/>
          <w:bCs/>
        </w:rPr>
        <w:t>분포의 80~90 백분위가 보통 어디인지</w:t>
      </w:r>
      <w:r w:rsidRPr="00232FF2">
        <w:t>가 표시되지 않습니다. 48.5점이 상위 5%인지 상위 30%인지 사용자는 알 길이 없습니다. 절대 점수가 아닌 분포 백분위가 함께 표시되어야 합니다.</w:t>
      </w:r>
    </w:p>
    <w:p w14:paraId="395B3FB4" w14:textId="77777777" w:rsidR="00232FF2" w:rsidRPr="00232FF2" w:rsidRDefault="00232FF2" w:rsidP="00232FF2">
      <w:r w:rsidRPr="00232FF2">
        <w:t xml:space="preserve">둘째, </w:t>
      </w:r>
      <w:r w:rsidRPr="00232FF2">
        <w:rPr>
          <w:b/>
          <w:bCs/>
        </w:rPr>
        <w:t>base_type, ibd_proxy_score, mansfield_rs_flag, macro_action_level이 모두 null입니다.</w:t>
      </w:r>
      <w:r w:rsidRPr="00232FF2">
        <w:t xml:space="preserve"> 이는 시스템이 이 필드들을 정의만 해놓고 실제 계산은 미구현 상태라는 뜻입니다. 위원회에 제출되는 데이터에 null 필드가 이렇게 많은 건 프로덕션 시스템으로서 부적절합니다.</w:t>
      </w:r>
    </w:p>
    <w:p w14:paraId="7CA7A7FD" w14:textId="77777777" w:rsidR="00232FF2" w:rsidRPr="00232FF2" w:rsidRDefault="00232FF2" w:rsidP="00232FF2">
      <w:r w:rsidRPr="00232FF2">
        <w:t xml:space="preserve">셋째, </w:t>
      </w:r>
      <w:r w:rsidRPr="00232FF2">
        <w:rPr>
          <w:b/>
          <w:bCs/>
        </w:rPr>
        <w:t>VCP 점수 분포가 의심스럽습니다.</w:t>
      </w:r>
      <w:r w:rsidRPr="00232FF2">
        <w:t xml:space="preserve"> 후보군 10개의 VCP 점수가 24, 21, 21, 21, 21, 21, 14, 14, 14, 14로 분포합니다. 21점이 5개나 동률입니다. 이건 VCP 채점 알고리즘의 분해능(resolution)이 낮다는 신호입니다. 점수 산출식이 너무 거친 단계함수 기반일 가능성이 높습니다. 연속 변수로 재설계해야 합니다.</w:t>
      </w:r>
    </w:p>
    <w:p w14:paraId="46E49FAD" w14:textId="77777777" w:rsidR="00232FF2" w:rsidRPr="00232FF2" w:rsidRDefault="00232FF2" w:rsidP="00232FF2">
      <w:r w:rsidRPr="00232FF2">
        <w:t xml:space="preserve">넷째, </w:t>
      </w:r>
      <w:r w:rsidRPr="00232FF2">
        <w:rPr>
          <w:b/>
          <w:bCs/>
        </w:rPr>
        <w:t>vcp_status: 'none'이 모든 종목에 일관되게 표시됩니다.</w:t>
      </w:r>
      <w:r w:rsidRPr="00232FF2">
        <w:t xml:space="preserve"> 점수는 14~24점인데 status는 모두 'none'이라면, status 분류 임계값이 잘못 설정되었거나 status 로직이 미작동 상태입니다. 'none'이라면 점수도 0이어야 합니다.</w:t>
      </w:r>
    </w:p>
    <w:p w14:paraId="4BCE98F9" w14:textId="77777777" w:rsidR="00232FF2" w:rsidRPr="00232FF2" w:rsidRDefault="00232FF2" w:rsidP="00232FF2">
      <w:r w:rsidRPr="00232FF2">
        <w:t xml:space="preserve">다섯째, </w:t>
      </w:r>
      <w:r w:rsidRPr="00232FF2">
        <w:rPr>
          <w:b/>
          <w:bCs/>
        </w:rPr>
        <w:t>high_tight_flag.passed: false인데도 객체가 채워져 있습니다.</w:t>
      </w:r>
      <w:r w:rsidRPr="00232FF2">
        <w:t xml:space="preserve"> baseDays가 1일이라는 건 base가 형성되지 않았다는 뜻인데, baseLow·baseHigh·stopPlan이 모두 계산되어 있습니다. 이건 시스템이 false 케이스에서도 무의미한 값을 생성한다는 뜻이며, 사용자가 'baseDays=1' 의미를 모르고 stopPlan을 신뢰할 수 있다는 점에서 위험합니다."</w:t>
      </w:r>
    </w:p>
    <w:p w14:paraId="4FCF5C3A" w14:textId="77777777" w:rsidR="00232FF2" w:rsidRPr="00232FF2" w:rsidRDefault="00232FF2" w:rsidP="00232FF2">
      <w:r w:rsidRPr="00232FF2">
        <w:rPr>
          <w:b/>
          <w:bCs/>
        </w:rPr>
        <w:t>[개발자]</w:t>
      </w:r>
      <w:r w:rsidRPr="00232FF2">
        <w:t xml:space="preserve"> "팩터 노출도 분석은 시스템에 어떻게 반영되어야 합니까?"</w:t>
      </w:r>
    </w:p>
    <w:p w14:paraId="6111F9C1" w14:textId="77777777" w:rsidR="00232FF2" w:rsidRPr="00232FF2" w:rsidRDefault="00232FF2" w:rsidP="00232FF2">
      <w:r w:rsidRPr="00232FF2">
        <w:rPr>
          <w:b/>
          <w:bCs/>
        </w:rPr>
        <w:t>[Alex Novak]</w:t>
      </w:r>
      <w:r w:rsidRPr="00232FF2">
        <w:t xml:space="preserve"> "제가 어제 별첨 A에서 지적한 대로, </w:t>
      </w:r>
      <w:r w:rsidRPr="00232FF2">
        <w:rPr>
          <w:b/>
          <w:bCs/>
        </w:rPr>
        <w:t>이 후보군은 Momentum factor에 강한 양의 노출, Value factor에 강한 음의 노출</w:t>
      </w:r>
      <w:r w:rsidRPr="00232FF2">
        <w:t xml:space="preserve">을 보입니다. 시스템 출력에 각 종목의 Fama-French 5-factor 또는 Barra 팩터 노출도가 함께 표시되어야 합니다. 이는 외부 데이터(MSCI Barra, Axioma) 없이도 자체 회귀로 추정 가능합니다. 추가로 </w:t>
      </w:r>
      <w:r w:rsidRPr="00232FF2">
        <w:rPr>
          <w:b/>
          <w:bCs/>
        </w:rPr>
        <w:t>regime classifier</w:t>
      </w:r>
      <w:r w:rsidRPr="00232FF2">
        <w:t>—현재 시장이 momentum favorable인지 mean-reversion favorable인지—를 출력에 포함해서, 동일 점수라도 regime별로 신뢰도를 차등 적용해야 합니다.</w:t>
      </w:r>
    </w:p>
    <w:p w14:paraId="09A75568" w14:textId="77777777" w:rsidR="00232FF2" w:rsidRPr="00232FF2" w:rsidRDefault="00232FF2" w:rsidP="00232FF2">
      <w:r w:rsidRPr="00232FF2">
        <w:t xml:space="preserve">마지막으로, </w:t>
      </w:r>
      <w:r w:rsidRPr="00232FF2">
        <w:rPr>
          <w:b/>
          <w:bCs/>
        </w:rPr>
        <w:t>백테스트 결과가 시스템 출력에 함께 제공되어야 합니다.</w:t>
      </w:r>
      <w:r w:rsidRPr="00232FF2">
        <w:t xml:space="preserve"> '이 종목의 현재 셋업과 유사한 과거 사례에서 forward 6M 수익률 분포'가 함께 제시되면, 사용자가 점수</w:t>
      </w:r>
      <w:r w:rsidRPr="00232FF2">
        <w:lastRenderedPageBreak/>
        <w:t>의 실증적 의미를 이해할 수 있습니다."</w:t>
      </w:r>
    </w:p>
    <w:p w14:paraId="738426A8" w14:textId="77777777" w:rsidR="00232FF2" w:rsidRPr="00232FF2" w:rsidRDefault="00232FF2" w:rsidP="00232FF2">
      <w:r w:rsidRPr="00232FF2">
        <w:pict w14:anchorId="2A1EE9AD">
          <v:rect id="_x0000_i1089" style="width:0;height:1.5pt" o:hralign="center" o:hrstd="t" o:hr="t" fillcolor="#a0a0a0" stroked="f"/>
        </w:pict>
      </w:r>
    </w:p>
    <w:p w14:paraId="2FCBFDDB" w14:textId="77777777" w:rsidR="00232FF2" w:rsidRPr="00232FF2" w:rsidRDefault="00232FF2" w:rsidP="00232FF2">
      <w:pPr>
        <w:rPr>
          <w:b/>
          <w:bCs/>
        </w:rPr>
      </w:pPr>
      <w:r w:rsidRPr="00232FF2">
        <w:rPr>
          <w:b/>
          <w:bCs/>
        </w:rPr>
        <w:t>④ Michael Torres — 리스크 관리 관점의 결함 청취</w:t>
      </w:r>
    </w:p>
    <w:p w14:paraId="3FD69A18" w14:textId="77777777" w:rsidR="00232FF2" w:rsidRPr="00232FF2" w:rsidRDefault="00232FF2" w:rsidP="00232FF2">
      <w:r w:rsidRPr="00232FF2">
        <w:rPr>
          <w:b/>
          <w:bCs/>
        </w:rPr>
        <w:t>[개발자]</w:t>
      </w:r>
      <w:r w:rsidRPr="00232FF2">
        <w:t xml:space="preserve"> "Michael, 리스크 관점에서 MTN의 결함은 무엇입니까?"</w:t>
      </w:r>
    </w:p>
    <w:p w14:paraId="26E254E6" w14:textId="77777777" w:rsidR="00232FF2" w:rsidRPr="00232FF2" w:rsidRDefault="00232FF2" w:rsidP="00232FF2">
      <w:r w:rsidRPr="00232FF2">
        <w:rPr>
          <w:b/>
          <w:bCs/>
        </w:rPr>
        <w:t>[Michael Torres]</w:t>
      </w:r>
      <w:r w:rsidRPr="00232FF2">
        <w:t xml:space="preserve"> "리스크 관리자 입장에서 MTN을 본 첫인상은 **'상승 시나리오만 보고 있는 시스템'**이라는 것이었습니다. 어디에도 하방 리스크 측정이 없습니다.</w:t>
      </w:r>
    </w:p>
    <w:p w14:paraId="53DFCEA6" w14:textId="77777777" w:rsidR="00232FF2" w:rsidRPr="00232FF2" w:rsidRDefault="00232FF2" w:rsidP="00232FF2">
      <w:r w:rsidRPr="00232FF2">
        <w:t xml:space="preserve">가장 심각한 결함부터 말씀드립니다. </w:t>
      </w:r>
      <w:r w:rsidRPr="00232FF2">
        <w:rPr>
          <w:b/>
          <w:bCs/>
        </w:rPr>
        <w:t>첫째, MTN은 종목별 최대낙폭(Maximum Drawdown), 변동성, VaR, CVaR을 표시하지 않습니다.</w:t>
      </w:r>
      <w:r w:rsidRPr="00232FF2">
        <w:t xml:space="preserve"> CIEN은 12M +754% 상승했지만, 그 과정에서 -30~40% 낙폭을 몇 번 겪었을 가능성이 높습니다. 이런 종목은 손절을 7%로 설정하면 정상적 변동성에서도 자주 cut되어 통계적으로 손실이 누적됩니다. </w:t>
      </w:r>
      <w:r w:rsidRPr="00232FF2">
        <w:rPr>
          <w:b/>
          <w:bCs/>
        </w:rPr>
        <w:t>종목별 ATR(Average True Range) 기반 변동성 점수와 권장 손절 폭이 ATR로 정규화되어야 합니다.</w:t>
      </w:r>
      <w:r w:rsidRPr="00232FF2">
        <w:t xml:space="preserve"> 7% 일률 손절은 변동성 무시 설계입니다.</w:t>
      </w:r>
    </w:p>
    <w:p w14:paraId="4C07A101" w14:textId="77777777" w:rsidR="00232FF2" w:rsidRPr="00232FF2" w:rsidRDefault="00232FF2" w:rsidP="00232FF2">
      <w:r w:rsidRPr="00232FF2">
        <w:t xml:space="preserve">둘째, </w:t>
      </w:r>
      <w:r w:rsidRPr="00232FF2">
        <w:rPr>
          <w:b/>
          <w:bCs/>
        </w:rPr>
        <w:t>회계·거버넌스 리스크 시그널이 부재합니다.</w:t>
      </w:r>
      <w:r w:rsidRPr="00232FF2">
        <w:t xml:space="preserve"> Beneish M-Score, Altman Z-Score, Piotroski F-Score 같은 표준 회계 품질 지표가 채점에 들어가야 합니다. 자본재 종목 중 백로그 인식 회계가 공격적인 회사가 있을 수 있고, 이는 가격 모멘텀이 강할 때 특히 위험합니다. GEV의 풍력 부문 손실이 일회성으로 분류되었다가 추후 재인식될 가능성을 어제 제가 우려했는데, 이런 종류의 리스크는 가격 차트에 안 보이지만 회계 점수에는 보입니다.</w:t>
      </w:r>
    </w:p>
    <w:p w14:paraId="5BB87003" w14:textId="77777777" w:rsidR="00232FF2" w:rsidRPr="00232FF2" w:rsidRDefault="00232FF2" w:rsidP="00232FF2">
      <w:r w:rsidRPr="00232FF2">
        <w:t xml:space="preserve">셋째, </w:t>
      </w:r>
      <w:r w:rsidRPr="00232FF2">
        <w:rPr>
          <w:b/>
          <w:bCs/>
        </w:rPr>
        <w:t>공매도 잔고(Short Interest) 변화 추세가 누락되었습니다.</w:t>
      </w:r>
      <w:r w:rsidRPr="00232FF2">
        <w:t xml:space="preserve"> 단기간 short interest가 급증한 종목은 시장 전문가들이 의심하는 신호입니다. 반대로 high-tight breakout 직전 short squeeze 가능성도 평가에 도움이 됩니다.</w:t>
      </w:r>
    </w:p>
    <w:p w14:paraId="4DAE1C53" w14:textId="77777777" w:rsidR="00232FF2" w:rsidRPr="00232FF2" w:rsidRDefault="00232FF2" w:rsidP="00232FF2">
      <w:r w:rsidRPr="00232FF2">
        <w:t xml:space="preserve">넷째, </w:t>
      </w:r>
      <w:r w:rsidRPr="00232FF2">
        <w:rPr>
          <w:b/>
          <w:bCs/>
        </w:rPr>
        <w:t>이벤트 리스크 캘린더가 없습니다.</w:t>
      </w:r>
      <w:r w:rsidRPr="00232FF2">
        <w:t xml:space="preserve"> 실적 발표일, FDA 결정, 주요 컨퍼런스, 락업 해제—이런 이벤트가 향후 30일 내 있는지 표시되어야 합니다. 이벤트 직전 진입은 이벤트 리스크에 비대칭적으로 노출됩니다."</w:t>
      </w:r>
    </w:p>
    <w:p w14:paraId="2B8171F2" w14:textId="77777777" w:rsidR="00232FF2" w:rsidRPr="00232FF2" w:rsidRDefault="00232FF2" w:rsidP="00232FF2">
      <w:r w:rsidRPr="00232FF2">
        <w:rPr>
          <w:b/>
          <w:bCs/>
        </w:rPr>
        <w:t>[개발자]</w:t>
      </w:r>
      <w:r w:rsidRPr="00232FF2">
        <w:t xml:space="preserve"> "high-tight flag 객체에 baseDays=1이 다수 나타나는데, 이건 어떻게 보십니까?"</w:t>
      </w:r>
    </w:p>
    <w:p w14:paraId="1FFD29EE" w14:textId="77777777" w:rsidR="00232FF2" w:rsidRPr="00232FF2" w:rsidRDefault="00232FF2" w:rsidP="00232FF2">
      <w:r w:rsidRPr="00232FF2">
        <w:rPr>
          <w:b/>
          <w:bCs/>
        </w:rPr>
        <w:t>[Michael Torres]</w:t>
      </w:r>
      <w:r w:rsidRPr="00232FF2">
        <w:t xml:space="preserve"> "이게 제가 어제 가장 강하게 우려한 부분입니다. </w:t>
      </w:r>
      <w:r w:rsidRPr="00232FF2">
        <w:rPr>
          <w:b/>
          <w:bCs/>
        </w:rPr>
        <w:t>base가 1일짜리라는 건 base가 사실상 형성되지 않았다는 뜻인데, 시스템은 stopPrice를 친절하게 제시합니다.</w:t>
      </w:r>
      <w:r w:rsidRPr="00232FF2">
        <w:t xml:space="preserve"> COHR의 baseDays=1, stopPrice $332.25. CIEN의 baseDays=1, stopPrice $495.17. DELL의 baseDays=1, stopPrice $191.75. 이 stopPrice들은 </w:t>
      </w:r>
      <w:r w:rsidRPr="00232FF2">
        <w:rPr>
          <w:b/>
          <w:bCs/>
        </w:rPr>
        <w:t>단지 어제의 저점일 뿐 통계적 의미를 갖는 지지선이 아닙니다.</w:t>
      </w:r>
      <w:r w:rsidRPr="00232FF2">
        <w:t xml:space="preserve"> 사용자가 이를 신뢰하고 손절을 설정하면, 하루의 정상 </w:t>
      </w:r>
      <w:r w:rsidRPr="00232FF2">
        <w:lastRenderedPageBreak/>
        <w:t>변동성에 의해 손절이 빈번히 발동됩니다.</w:t>
      </w:r>
    </w:p>
    <w:p w14:paraId="4E3E6135" w14:textId="77777777" w:rsidR="00232FF2" w:rsidRPr="00232FF2" w:rsidRDefault="00232FF2" w:rsidP="00232FF2">
      <w:r w:rsidRPr="00232FF2">
        <w:t>시스템은 baseDays&lt;5인 경우 stopPlan 출력 자체를 차단하거나, 명시적으로 'INSUFFICIENT BASE — STOP NOT RELIABLE'이라고 경고해야 합니다. 친절한 자동 출력이 오히려 위험한 신호를 만듭니다.</w:t>
      </w:r>
    </w:p>
    <w:p w14:paraId="4A240E9D" w14:textId="77777777" w:rsidR="00232FF2" w:rsidRPr="00232FF2" w:rsidRDefault="00232FF2" w:rsidP="00232FF2">
      <w:r w:rsidRPr="00232FF2">
        <w:t xml:space="preserve">다섯째, </w:t>
      </w:r>
      <w:r w:rsidRPr="00232FF2">
        <w:rPr>
          <w:b/>
          <w:bCs/>
        </w:rPr>
        <w:t>포지션 사이즈 권고가 시스템에 없습니다.</w:t>
      </w:r>
      <w:r w:rsidRPr="00232FF2">
        <w:t xml:space="preserve"> Kelly criterion이나 변동성 타깃팅 기반의 권장 비중이 종목별로 산출되어야 합니다. 신뢰도 0.63 종목과 신뢰도 0.85 종목을 같은 비중으로 사거나, ATR 5%인 CMI와 ATR 12%인 CIEN을 같은 비중으로 사는 것은 리스크 관점에서 명백히 잘못된 선택입니다.</w:t>
      </w:r>
    </w:p>
    <w:p w14:paraId="64516723" w14:textId="77777777" w:rsidR="00232FF2" w:rsidRPr="00232FF2" w:rsidRDefault="00232FF2" w:rsidP="00232FF2">
      <w:r w:rsidRPr="00232FF2">
        <w:t xml:space="preserve">여섯째, </w:t>
      </w:r>
      <w:r w:rsidRPr="00232FF2">
        <w:rPr>
          <w:b/>
          <w:bCs/>
        </w:rPr>
        <w:t>상관관계 기반 포트폴리오 손실 시나리오가 없습니다.</w:t>
      </w:r>
      <w:r w:rsidRPr="00232FF2">
        <w:t xml:space="preserve"> 'Top 5에 모두 진입했을 때 6개월 -20% 시나리오 확률은 X%'와 같은 출력이 필요합니다. 공분산 행렬 기반 Monte Carlo로 산출 가능합니다.</w:t>
      </w:r>
    </w:p>
    <w:p w14:paraId="21EE9C35" w14:textId="77777777" w:rsidR="00232FF2" w:rsidRPr="00232FF2" w:rsidRDefault="00232FF2" w:rsidP="00232FF2">
      <w:r w:rsidRPr="00232FF2">
        <w:t xml:space="preserve">마지막으로 가장 근본적인 지적입니다. </w:t>
      </w:r>
      <w:r w:rsidRPr="00232FF2">
        <w:rPr>
          <w:b/>
          <w:bCs/>
        </w:rPr>
        <w:t>MTN의 시장 국면 점수는 P3=100 만점이었습니다.</w:t>
      </w:r>
      <w:r w:rsidRPr="00232FF2">
        <w:t xml:space="preserve"> 100점 만점이라는 건 </w:t>
      </w:r>
      <w:r w:rsidRPr="00232FF2">
        <w:rPr>
          <w:b/>
          <w:bCs/>
        </w:rPr>
        <w:t>'더 좋아질 여지가 없다'는 뜻</w:t>
      </w:r>
      <w:r w:rsidRPr="00232FF2">
        <w:t xml:space="preserve">이고, 이는 평균 회귀 통계학상 향후 점수가 하락할 확률이 상승할 확률보다 높다는 의미입니다. </w:t>
      </w:r>
      <w:r w:rsidRPr="00232FF2">
        <w:rPr>
          <w:b/>
          <w:bCs/>
        </w:rPr>
        <w:t>만점 자체를 시스템이 'CAUTION'으로 인식해야 합니다.</w:t>
      </w:r>
      <w:r w:rsidRPr="00232FF2">
        <w:t xml:space="preserve"> 현재는 만점일수록 적극 매수를 권고하지만, 정점 신호로도 해석 가능해야 합니다."</w:t>
      </w:r>
    </w:p>
    <w:p w14:paraId="59EB65B5" w14:textId="77777777" w:rsidR="00232FF2" w:rsidRPr="00232FF2" w:rsidRDefault="00232FF2" w:rsidP="00232FF2">
      <w:r w:rsidRPr="00232FF2">
        <w:pict w14:anchorId="7EF7634B">
          <v:rect id="_x0000_i1090" style="width:0;height:1.5pt" o:hralign="center" o:hrstd="t" o:hr="t" fillcolor="#a0a0a0" stroked="f"/>
        </w:pict>
      </w:r>
    </w:p>
    <w:p w14:paraId="36A9C365" w14:textId="77777777" w:rsidR="00232FF2" w:rsidRPr="00232FF2" w:rsidRDefault="00232FF2" w:rsidP="00232FF2">
      <w:pPr>
        <w:rPr>
          <w:b/>
          <w:bCs/>
        </w:rPr>
      </w:pPr>
      <w:r w:rsidRPr="00232FF2">
        <w:rPr>
          <w:b/>
          <w:bCs/>
        </w:rPr>
        <w:t>⑤ James Liu — 트레이딩·집행 관점의 결함 청취</w:t>
      </w:r>
    </w:p>
    <w:p w14:paraId="29B9D016" w14:textId="77777777" w:rsidR="00232FF2" w:rsidRPr="00232FF2" w:rsidRDefault="00232FF2" w:rsidP="00232FF2">
      <w:r w:rsidRPr="00232FF2">
        <w:rPr>
          <w:b/>
          <w:bCs/>
        </w:rPr>
        <w:t>[개발자]</w:t>
      </w:r>
      <w:r w:rsidRPr="00232FF2">
        <w:t xml:space="preserve"> "James, 실제 집행 관점에서 MTN의 결함은 무엇입니까?"</w:t>
      </w:r>
    </w:p>
    <w:p w14:paraId="5870A007" w14:textId="77777777" w:rsidR="00232FF2" w:rsidRPr="00232FF2" w:rsidRDefault="00232FF2" w:rsidP="00232FF2">
      <w:r w:rsidRPr="00232FF2">
        <w:rPr>
          <w:b/>
          <w:bCs/>
        </w:rPr>
        <w:t>[James Liu]</w:t>
      </w:r>
      <w:r w:rsidRPr="00232FF2">
        <w:t xml:space="preserve"> "트레이더 입장에서 MTN을 보면 **'분석은 했는데, 어떻게 사라는 건지는 안 알려주는 시스템'**입니다. 신호는 있지만 실행 계층(execution layer)이 비어 있습니다.</w:t>
      </w:r>
    </w:p>
    <w:p w14:paraId="73B803AF" w14:textId="77777777" w:rsidR="00232FF2" w:rsidRPr="00232FF2" w:rsidRDefault="00232FF2" w:rsidP="00232FF2">
      <w:r w:rsidRPr="00232FF2">
        <w:t xml:space="preserve">순서대로 말씀드립니다. 첫째, </w:t>
      </w:r>
      <w:r w:rsidRPr="00232FF2">
        <w:rPr>
          <w:b/>
          <w:bCs/>
        </w:rPr>
        <w:t>avg_dollar_volume 단위가 일관성이 깨져 보입니다.</w:t>
      </w:r>
      <w:r w:rsidRPr="00232FF2">
        <w:t xml:space="preserve"> GEV $270,920,000,000(2,709억 달러), CMI $86,450,000,000(864억 달러). 이건 분명히 단위 오류입니다. GEV의 일평균 거래대금이 2,709억 달러일 수는 없습니다. 시가총액 자체가 그 수준입니다. 데이터 파이프라인의 단위 변환에 문제가 있거나, 누적값이 평균으로 잘못 라벨링되었을 가능성이 높습니다. </w:t>
      </w:r>
      <w:r w:rsidRPr="00232FF2">
        <w:rPr>
          <w:b/>
          <w:bCs/>
        </w:rPr>
        <w:t>이건 모든 후보 비교의 신뢰성을 무너뜨리는 결함</w:t>
      </w:r>
      <w:r w:rsidRPr="00232FF2">
        <w:t>이고, 가장 시급히 수정되어야 합니다.</w:t>
      </w:r>
    </w:p>
    <w:p w14:paraId="757233ED" w14:textId="77777777" w:rsidR="00232FF2" w:rsidRPr="00232FF2" w:rsidRDefault="00232FF2" w:rsidP="00232FF2">
      <w:r w:rsidRPr="00232FF2">
        <w:t xml:space="preserve">둘째, </w:t>
      </w:r>
      <w:r w:rsidRPr="00232FF2">
        <w:rPr>
          <w:b/>
          <w:bCs/>
        </w:rPr>
        <w:t>유동성 점수가 채점 항목에 없습니다.</w:t>
      </w:r>
      <w:r w:rsidRPr="00232FF2">
        <w:t xml:space="preserve"> 유동성은 '있으면 좋은 것'이 아니라 '없으면 진입 불가'한 필수 조건입니다. 일평균 거래대금, 평균 spread, 시장조성자 수, top-of-book 깊이가 종합된 'Liquidity Score'가 5점이라도 채점에 포함되어야 합니다.</w:t>
      </w:r>
    </w:p>
    <w:p w14:paraId="393F05E8" w14:textId="77777777" w:rsidR="00232FF2" w:rsidRPr="00232FF2" w:rsidRDefault="00232FF2" w:rsidP="00232FF2">
      <w:r w:rsidRPr="00232FF2">
        <w:t xml:space="preserve">셋째, </w:t>
      </w:r>
      <w:r w:rsidRPr="00232FF2">
        <w:rPr>
          <w:b/>
          <w:bCs/>
        </w:rPr>
        <w:t>Pivot 거리(distance_to_pivot_pct)는 표시되지만 진입 전략은 없습니다.</w:t>
      </w:r>
      <w:r w:rsidRPr="00232FF2">
        <w:t xml:space="preserve"> Pivot -</w:t>
      </w:r>
      <w:r w:rsidRPr="00232FF2">
        <w:lastRenderedPageBreak/>
        <w:t>0.18%는 즉시 진입 가능, Pivot -6.8%는 대기—이런 차별화된 진입 권고가 시스템에서 자동 출력되어야 합니다. 현재는 Pivot 거리만 숫자로 던져 놓고, 해석은 사용자에게 떠넘깁니다."</w:t>
      </w:r>
    </w:p>
    <w:p w14:paraId="41D26408" w14:textId="77777777" w:rsidR="00232FF2" w:rsidRPr="00232FF2" w:rsidRDefault="00232FF2" w:rsidP="00232FF2">
      <w:r w:rsidRPr="00232FF2">
        <w:rPr>
          <w:b/>
          <w:bCs/>
        </w:rPr>
        <w:t>[개발자]</w:t>
      </w:r>
      <w:r w:rsidRPr="00232FF2">
        <w:t xml:space="preserve"> "분할 진입이나 시간대 진입 같은 실무 전략은 시스템에 어떻게 들어가야 합니까?"</w:t>
      </w:r>
    </w:p>
    <w:p w14:paraId="3F545D13" w14:textId="77777777" w:rsidR="00232FF2" w:rsidRPr="00232FF2" w:rsidRDefault="00232FF2" w:rsidP="00232FF2">
      <w:r w:rsidRPr="00232FF2">
        <w:rPr>
          <w:b/>
          <w:bCs/>
        </w:rPr>
        <w:t>[James Liu]</w:t>
      </w:r>
      <w:r w:rsidRPr="00232FF2">
        <w:t xml:space="preserve"> "네, 그 부분이 핵심입니다. 넷째, </w:t>
      </w:r>
      <w:r w:rsidRPr="00232FF2">
        <w:rPr>
          <w:b/>
          <w:bCs/>
        </w:rPr>
        <w:t>분할 진입 스케줄이 자동 생성되어야 합니다.</w:t>
      </w:r>
      <w:r w:rsidRPr="00232FF2">
        <w:t xml:space="preserve"> Pivot 거리, 변동성, 실적일까지의 거리, 셋업 신뢰도를 입력으로 받아서 '현재 30%, breakout 확인 후 40%, +5% 도달 후 30%' 같은 스케줄이 출력되어야 합니다. 이건 룰 기반으로 충분히 자동화 가능합니다.</w:t>
      </w:r>
    </w:p>
    <w:p w14:paraId="22837766" w14:textId="77777777" w:rsidR="00232FF2" w:rsidRPr="00232FF2" w:rsidRDefault="00232FF2" w:rsidP="00232FF2">
      <w:r w:rsidRPr="00232FF2">
        <w:t xml:space="preserve">다섯째, </w:t>
      </w:r>
      <w:r w:rsidRPr="00232FF2">
        <w:rPr>
          <w:b/>
          <w:bCs/>
        </w:rPr>
        <w:t>시장가 vs 지정가 권고가 없습니다.</w:t>
      </w:r>
      <w:r w:rsidRPr="00232FF2">
        <w:t xml:space="preserve"> FIX는 단가 $1,649입니다. 이런 종목에 시장가 주문을 넣으면 슬리피지가 크게 발생합니다. 단가가 높고 유동성이 상대적으로 얇은 종목은 자동으로 'LIMIT ORDER REQUIRED' 플래그가 붙어야 합니다.</w:t>
      </w:r>
    </w:p>
    <w:p w14:paraId="28884133" w14:textId="77777777" w:rsidR="00232FF2" w:rsidRPr="00232FF2" w:rsidRDefault="00232FF2" w:rsidP="00232FF2">
      <w:r w:rsidRPr="00232FF2">
        <w:t xml:space="preserve">여섯째, </w:t>
      </w:r>
      <w:r w:rsidRPr="00232FF2">
        <w:rPr>
          <w:b/>
          <w:bCs/>
        </w:rPr>
        <w:t>시간대 진입 가이던스가 없습니다.</w:t>
      </w:r>
      <w:r w:rsidRPr="00232FF2">
        <w:t xml:space="preserve"> 개장 30분과 마감 30분은 변동성이 크고 슬리피지가 비대칭적입니다. 'Recommended Execution Window: 10:00–15:00 ET' 같은 출력이 자동화 가능합니다.</w:t>
      </w:r>
    </w:p>
    <w:p w14:paraId="0E39FD66" w14:textId="77777777" w:rsidR="00232FF2" w:rsidRPr="00232FF2" w:rsidRDefault="00232FF2" w:rsidP="00232FF2">
      <w:r w:rsidRPr="00232FF2">
        <w:t xml:space="preserve">일곱째, </w:t>
      </w:r>
      <w:r w:rsidRPr="00232FF2">
        <w:rPr>
          <w:b/>
          <w:bCs/>
        </w:rPr>
        <w:t>Pocket pivot, Breakout volume watch 같은 신호가 exception_signals에 표시되지만, 거래량 임계값이 명시되지 않습니다.</w:t>
      </w:r>
      <w:r w:rsidRPr="00232FF2">
        <w:t xml:space="preserve"> '평균 대비 1.5배 이상 거래량 동반 시 breakout 확정' 같은 구체적 트리거 조건이 있어야 사용자가 실시간으로 모니터링할 수 있습니다.</w:t>
      </w:r>
    </w:p>
    <w:p w14:paraId="61BAEA8D" w14:textId="77777777" w:rsidR="00232FF2" w:rsidRPr="00232FF2" w:rsidRDefault="00232FF2" w:rsidP="00232FF2">
      <w:r w:rsidRPr="00232FF2">
        <w:t xml:space="preserve">여덟째, </w:t>
      </w:r>
      <w:r w:rsidRPr="00232FF2">
        <w:rPr>
          <w:b/>
          <w:bCs/>
        </w:rPr>
        <w:t>체결 시뮬레이션이 없습니다.</w:t>
      </w:r>
      <w:r w:rsidRPr="00232FF2">
        <w:t xml:space="preserve"> 100주 매수 시 예상 슬리피지, 1,000주 매수 시 예상 슬리피지를 종목별로 표시할 수 있습니다. ADV 대비 5%, 10% 매수가 가격에 미치는 임팩트를 Almgren-Chriss 모델로 추정 가능합니다.</w:t>
      </w:r>
    </w:p>
    <w:p w14:paraId="5AC4FB69" w14:textId="77777777" w:rsidR="00232FF2" w:rsidRPr="00232FF2" w:rsidRDefault="00232FF2" w:rsidP="00232FF2">
      <w:r w:rsidRPr="00232FF2">
        <w:t xml:space="preserve">마지막으로 가장 실무적인 지적입니다. </w:t>
      </w:r>
      <w:r w:rsidRPr="00232FF2">
        <w:rPr>
          <w:b/>
          <w:bCs/>
        </w:rPr>
        <w:t>recommendation_tier: 'Low Priority'가 모든 후보에 일관되게 표시됩니다.</w:t>
      </w:r>
      <w:r w:rsidRPr="00232FF2">
        <w:t xml:space="preserve"> 1위부터 10위까지 모두 'Low Priority'라면, 이 분류는 정보 가치가 0입니다. 분류 임계값이 잘못 설정되었거나, 분류 로직이 거의 동작하지 않는 상태입니다. 'High/Medium/Low'가 모두 같은 값이면 분류 자체를 표시하지 않는 것이 낫습니다."</w:t>
      </w:r>
    </w:p>
    <w:p w14:paraId="51EDE354" w14:textId="77777777" w:rsidR="00232FF2" w:rsidRPr="00232FF2" w:rsidRDefault="00232FF2" w:rsidP="00232FF2">
      <w:r w:rsidRPr="00232FF2">
        <w:pict w14:anchorId="73A91F17">
          <v:rect id="_x0000_i1091" style="width:0;height:1.5pt" o:hralign="center" o:hrstd="t" o:hr="t" fillcolor="#a0a0a0" stroked="f"/>
        </w:pict>
      </w:r>
    </w:p>
    <w:p w14:paraId="2E36F4D8" w14:textId="77777777" w:rsidR="00232FF2" w:rsidRPr="00232FF2" w:rsidRDefault="00232FF2" w:rsidP="00232FF2">
      <w:pPr>
        <w:rPr>
          <w:b/>
          <w:bCs/>
        </w:rPr>
      </w:pPr>
      <w:r w:rsidRPr="00232FF2">
        <w:rPr>
          <w:b/>
          <w:bCs/>
        </w:rPr>
        <w:t>종합 토론 — 가장 시급한 결함 우선순위 합의</w:t>
      </w:r>
    </w:p>
    <w:p w14:paraId="0D5BC875" w14:textId="77777777" w:rsidR="00232FF2" w:rsidRPr="00232FF2" w:rsidRDefault="00232FF2" w:rsidP="00232FF2">
      <w:r w:rsidRPr="00232FF2">
        <w:rPr>
          <w:b/>
          <w:bCs/>
        </w:rPr>
        <w:t>[개발자]</w:t>
      </w:r>
      <w:r w:rsidRPr="00232FF2">
        <w:t xml:space="preserve"> "다섯 분의 지적을 종합했을 때, 시스템 개선의 우선순위는 어떻게 정해야 합니까? 한 분씩 가장 시급한 것 하나만 짚어주십시오."</w:t>
      </w:r>
    </w:p>
    <w:p w14:paraId="1525D6A5" w14:textId="77777777" w:rsidR="00232FF2" w:rsidRPr="00232FF2" w:rsidRDefault="00232FF2" w:rsidP="00232FF2">
      <w:r w:rsidRPr="00232FF2">
        <w:rPr>
          <w:b/>
          <w:bCs/>
        </w:rPr>
        <w:lastRenderedPageBreak/>
        <w:t>[David Kim]</w:t>
      </w:r>
      <w:r w:rsidRPr="00232FF2">
        <w:t xml:space="preserve"> "포트폴리오 차원의 상관관계·테마 클러스터링. </w:t>
      </w:r>
      <w:r w:rsidRPr="00232FF2">
        <w:rPr>
          <w:b/>
          <w:bCs/>
        </w:rPr>
        <w:t>단일 테마 집중 경고가 없으면 사용자는 분산이라고 착각하고 집중 베팅합니다.</w:t>
      </w:r>
      <w:r w:rsidRPr="00232FF2">
        <w:t>"</w:t>
      </w:r>
    </w:p>
    <w:p w14:paraId="67A83CE0" w14:textId="77777777" w:rsidR="00232FF2" w:rsidRPr="00232FF2" w:rsidRDefault="00232FF2" w:rsidP="00232FF2">
      <w:r w:rsidRPr="00232FF2">
        <w:rPr>
          <w:b/>
          <w:bCs/>
        </w:rPr>
        <w:t>[Sarah Chen]</w:t>
      </w:r>
      <w:r w:rsidRPr="00232FF2">
        <w:t xml:space="preserve"> "펀더멘털 데이터 통합. 특히 EPS 컨센서스 리비전. </w:t>
      </w:r>
      <w:r w:rsidRPr="00232FF2">
        <w:rPr>
          <w:b/>
          <w:bCs/>
        </w:rPr>
        <w:t>이게 없는 SEPA는 가짜 SEPA입니다.</w:t>
      </w:r>
      <w:r w:rsidRPr="00232FF2">
        <w:t>"</w:t>
      </w:r>
    </w:p>
    <w:p w14:paraId="3C343B69" w14:textId="77777777" w:rsidR="00232FF2" w:rsidRPr="00232FF2" w:rsidRDefault="00232FF2" w:rsidP="00232FF2">
      <w:r w:rsidRPr="00232FF2">
        <w:rPr>
          <w:b/>
          <w:bCs/>
        </w:rPr>
        <w:t>[Alex Novak]</w:t>
      </w:r>
      <w:r w:rsidRPr="00232FF2">
        <w:t xml:space="preserve"> "RS 데이터 파이프라인 복구. </w:t>
      </w:r>
      <w:r w:rsidRPr="00232FF2">
        <w:rPr>
          <w:b/>
          <w:bCs/>
        </w:rPr>
        <w:t>모든 후보 신뢰도가 0.61~0.63에 갇히는 근본 원인이 RS 누락입니다.</w:t>
      </w:r>
      <w:r w:rsidRPr="00232FF2">
        <w:t>"</w:t>
      </w:r>
    </w:p>
    <w:p w14:paraId="3AD80369" w14:textId="77777777" w:rsidR="00232FF2" w:rsidRPr="00232FF2" w:rsidRDefault="00232FF2" w:rsidP="00232FF2">
      <w:r w:rsidRPr="00232FF2">
        <w:rPr>
          <w:b/>
          <w:bCs/>
        </w:rPr>
        <w:t>[Michael Torres]</w:t>
      </w:r>
      <w:r w:rsidRPr="00232FF2">
        <w:t xml:space="preserve"> "baseDays&lt;5 케이스의 stopPlan 자동 출력 차단, 그리고 ATR 기반 변동성 정규화. </w:t>
      </w:r>
      <w:r w:rsidRPr="00232FF2">
        <w:rPr>
          <w:b/>
          <w:bCs/>
        </w:rPr>
        <w:t>현재 시스템이 사용자에게 잘못된 안전감을 줍니다.</w:t>
      </w:r>
      <w:r w:rsidRPr="00232FF2">
        <w:t>"</w:t>
      </w:r>
    </w:p>
    <w:p w14:paraId="0C07ABF0" w14:textId="77777777" w:rsidR="00232FF2" w:rsidRPr="00232FF2" w:rsidRDefault="00232FF2" w:rsidP="00232FF2">
      <w:r w:rsidRPr="00232FF2">
        <w:rPr>
          <w:b/>
          <w:bCs/>
        </w:rPr>
        <w:t>[James Liu]</w:t>
      </w:r>
      <w:r w:rsidRPr="00232FF2">
        <w:t xml:space="preserve"> "avg_dollar_volume 단위 오류 수정. </w:t>
      </w:r>
      <w:r w:rsidRPr="00232FF2">
        <w:rPr>
          <w:b/>
          <w:bCs/>
        </w:rPr>
        <w:t>단위가 틀린 데이터 위에 모든 분석이 올라가 있는 건 가장 먼저 수정해야 합니다.</w:t>
      </w:r>
      <w:r w:rsidRPr="00232FF2">
        <w:t>"</w:t>
      </w:r>
    </w:p>
    <w:p w14:paraId="1D5BD308" w14:textId="77777777" w:rsidR="00232FF2" w:rsidRPr="00232FF2" w:rsidRDefault="00232FF2" w:rsidP="00232FF2">
      <w:r w:rsidRPr="00232FF2">
        <w:pict w14:anchorId="3A1AB675">
          <v:rect id="_x0000_i1092" style="width:0;height:1.5pt" o:hralign="center" o:hrstd="t" o:hr="t" fillcolor="#a0a0a0" stroked="f"/>
        </w:pict>
      </w:r>
    </w:p>
    <w:p w14:paraId="66BBA043" w14:textId="77777777" w:rsidR="00232FF2" w:rsidRPr="00232FF2" w:rsidRDefault="00232FF2" w:rsidP="00232FF2">
      <w:pPr>
        <w:rPr>
          <w:b/>
          <w:bCs/>
        </w:rPr>
      </w:pPr>
      <w:r w:rsidRPr="00232FF2">
        <w:rPr>
          <w:b/>
          <w:bCs/>
        </w:rPr>
        <w:t>최종 합의 — 시스템 개선 요구사항(SIR) 우선순위</w:t>
      </w:r>
    </w:p>
    <w:p w14:paraId="470019AF" w14:textId="77777777" w:rsidR="00232FF2" w:rsidRPr="00232FF2" w:rsidRDefault="00232FF2" w:rsidP="00232FF2">
      <w:r w:rsidRPr="00232FF2">
        <w:rPr>
          <w:b/>
          <w:bCs/>
        </w:rPr>
        <w:t>[개발자 정리 발언]</w:t>
      </w:r>
      <w:r w:rsidRPr="00232FF2">
        <w:t xml:space="preserve"> "오늘 청취한 결함을 우선순위별로 정리하면 다음과 같습니다.</w:t>
      </w:r>
    </w:p>
    <w:p w14:paraId="69E62544" w14:textId="77777777" w:rsidR="00232FF2" w:rsidRPr="00232FF2" w:rsidRDefault="00232FF2" w:rsidP="00232FF2">
      <w:r w:rsidRPr="00232FF2">
        <w:rPr>
          <w:b/>
          <w:bCs/>
        </w:rPr>
        <w:t>P0 — 데이터 무결성 결함 (즉시 수정):</w:t>
      </w:r>
    </w:p>
    <w:p w14:paraId="3D30819D" w14:textId="77777777" w:rsidR="00232FF2" w:rsidRPr="00232FF2" w:rsidRDefault="00232FF2" w:rsidP="00232FF2">
      <w:pPr>
        <w:numPr>
          <w:ilvl w:val="0"/>
          <w:numId w:val="1"/>
        </w:numPr>
      </w:pPr>
      <w:r w:rsidRPr="00232FF2">
        <w:t>avg_dollar_volume 단위 오류 (James 지적): 현재 시가총액 수준의 값이 일평균 거래대금으로 라벨링됨. 모든 비교 분석의 토대를 무너뜨리는 결함.</w:t>
      </w:r>
    </w:p>
    <w:p w14:paraId="08E92AB2" w14:textId="77777777" w:rsidR="00232FF2" w:rsidRPr="00232FF2" w:rsidRDefault="00232FF2" w:rsidP="00232FF2">
      <w:pPr>
        <w:numPr>
          <w:ilvl w:val="0"/>
          <w:numId w:val="1"/>
        </w:numPr>
      </w:pPr>
      <w:r w:rsidRPr="00232FF2">
        <w:t>RS 데이터 파이프라인 복구 (Alex 지적): 모든 후보의 rs_rating, rs_percentile, ibd_proxy_score, mansfield_rs_flag null 상태. 시스템 신뢰도의 근본 한계.</w:t>
      </w:r>
    </w:p>
    <w:p w14:paraId="7417AD27" w14:textId="77777777" w:rsidR="00232FF2" w:rsidRPr="00232FF2" w:rsidRDefault="00232FF2" w:rsidP="00232FF2">
      <w:pPr>
        <w:numPr>
          <w:ilvl w:val="0"/>
          <w:numId w:val="1"/>
        </w:numPr>
      </w:pPr>
      <w:r w:rsidRPr="00232FF2">
        <w:t>vcp_status: 'none' 일관성 오류 (Alex 지적): 점수와 status 분류 임계값 불일치.</w:t>
      </w:r>
    </w:p>
    <w:p w14:paraId="4B5A9DBD" w14:textId="77777777" w:rsidR="00232FF2" w:rsidRPr="00232FF2" w:rsidRDefault="00232FF2" w:rsidP="00232FF2">
      <w:pPr>
        <w:numPr>
          <w:ilvl w:val="0"/>
          <w:numId w:val="1"/>
        </w:numPr>
      </w:pPr>
      <w:r w:rsidRPr="00232FF2">
        <w:t>recommendation_tier: 'Low Priority' 일관성 오류 (James 지적): 분류 로직 미작동 또는 임계값 오류.</w:t>
      </w:r>
    </w:p>
    <w:p w14:paraId="6E623D24" w14:textId="77777777" w:rsidR="00232FF2" w:rsidRPr="00232FF2" w:rsidRDefault="00232FF2" w:rsidP="00232FF2">
      <w:r w:rsidRPr="00232FF2">
        <w:rPr>
          <w:b/>
          <w:bCs/>
        </w:rPr>
        <w:t>P1 — 안전성 결함 (긴급 수정):</w:t>
      </w:r>
    </w:p>
    <w:p w14:paraId="49D073FB" w14:textId="77777777" w:rsidR="00232FF2" w:rsidRPr="00232FF2" w:rsidRDefault="00232FF2" w:rsidP="00232FF2">
      <w:pPr>
        <w:numPr>
          <w:ilvl w:val="0"/>
          <w:numId w:val="2"/>
        </w:numPr>
      </w:pPr>
      <w:r w:rsidRPr="00232FF2">
        <w:t>baseDays&lt;5 케이스의 stopPlan 자동 출력 차단 (Michael 지적): 사용자에게 잘못된 안전감 제공.</w:t>
      </w:r>
    </w:p>
    <w:p w14:paraId="5CFE3F38" w14:textId="77777777" w:rsidR="00232FF2" w:rsidRPr="00232FF2" w:rsidRDefault="00232FF2" w:rsidP="00232FF2">
      <w:pPr>
        <w:numPr>
          <w:ilvl w:val="0"/>
          <w:numId w:val="2"/>
        </w:numPr>
      </w:pPr>
      <w:r w:rsidRPr="00232FF2">
        <w:t>ATR 기반 변동성 정규화 손절 (Michael 지적): 7% 일률 손절은 변동성 무시 설계.</w:t>
      </w:r>
    </w:p>
    <w:p w14:paraId="20CC3BC9" w14:textId="77777777" w:rsidR="00232FF2" w:rsidRPr="00232FF2" w:rsidRDefault="00232FF2" w:rsidP="00232FF2">
      <w:pPr>
        <w:numPr>
          <w:ilvl w:val="0"/>
          <w:numId w:val="2"/>
        </w:numPr>
      </w:pPr>
      <w:r w:rsidRPr="00232FF2">
        <w:t>1년 수익률 +500% 초과 종목 신뢰도 자동 감점 (David 지적): 과열 영역 평가 부재.</w:t>
      </w:r>
    </w:p>
    <w:p w14:paraId="561E4BD6" w14:textId="77777777" w:rsidR="00232FF2" w:rsidRPr="00232FF2" w:rsidRDefault="00232FF2" w:rsidP="00232FF2">
      <w:r w:rsidRPr="00232FF2">
        <w:rPr>
          <w:b/>
          <w:bCs/>
        </w:rPr>
        <w:t>P2 — 분석 깊이 보강 (단계적 개발):</w:t>
      </w:r>
    </w:p>
    <w:p w14:paraId="635024F6" w14:textId="77777777" w:rsidR="00232FF2" w:rsidRPr="00232FF2" w:rsidRDefault="00232FF2" w:rsidP="00232FF2">
      <w:pPr>
        <w:numPr>
          <w:ilvl w:val="0"/>
          <w:numId w:val="3"/>
        </w:numPr>
      </w:pPr>
      <w:r w:rsidRPr="00232FF2">
        <w:lastRenderedPageBreak/>
        <w:t>펀더멘털 데이터 통합—EPS 리비전, 가이던스 갭, 백로그/매출 비율, 마진 트렌드, 세그먼트 매출 분해 (Sarah 지적).</w:t>
      </w:r>
    </w:p>
    <w:p w14:paraId="14A6D181" w14:textId="77777777" w:rsidR="00232FF2" w:rsidRPr="00232FF2" w:rsidRDefault="00232FF2" w:rsidP="00232FF2">
      <w:pPr>
        <w:numPr>
          <w:ilvl w:val="0"/>
          <w:numId w:val="3"/>
        </w:numPr>
      </w:pPr>
      <w:r w:rsidRPr="00232FF2">
        <w:t>펀더멘털 모멘텀 점수 추가 및 'SEPA 9/9' 명칭의 'Price-SEPA 9/9'로 변경 (Sarah 지적).</w:t>
      </w:r>
    </w:p>
    <w:p w14:paraId="5EBFF710" w14:textId="77777777" w:rsidR="00232FF2" w:rsidRPr="00232FF2" w:rsidRDefault="00232FF2" w:rsidP="00232FF2">
      <w:pPr>
        <w:numPr>
          <w:ilvl w:val="0"/>
          <w:numId w:val="3"/>
        </w:numPr>
      </w:pPr>
      <w:r w:rsidRPr="00232FF2">
        <w:t>Moat Proxy Score 도입—ROIC, Gross margin 안정성, 시장점유율 추이 (Sarah 지적).</w:t>
      </w:r>
    </w:p>
    <w:p w14:paraId="0575F94F" w14:textId="77777777" w:rsidR="00232FF2" w:rsidRPr="00232FF2" w:rsidRDefault="00232FF2" w:rsidP="00232FF2">
      <w:pPr>
        <w:numPr>
          <w:ilvl w:val="0"/>
          <w:numId w:val="3"/>
        </w:numPr>
      </w:pPr>
      <w:r w:rsidRPr="00232FF2">
        <w:t>회계 품질 점수—Beneish M-Score, Altman Z-Score, Piotroski F-Score (Michael 지적).</w:t>
      </w:r>
    </w:p>
    <w:p w14:paraId="19E9ECAC" w14:textId="77777777" w:rsidR="00232FF2" w:rsidRPr="00232FF2" w:rsidRDefault="00232FF2" w:rsidP="00232FF2">
      <w:pPr>
        <w:numPr>
          <w:ilvl w:val="0"/>
          <w:numId w:val="3"/>
        </w:numPr>
      </w:pPr>
      <w:r w:rsidRPr="00232FF2">
        <w:t>이벤트 리스크 캘린더—실적일, FDA 결정, 락업 해제 (Michael 지적).</w:t>
      </w:r>
    </w:p>
    <w:p w14:paraId="3E2932F7" w14:textId="77777777" w:rsidR="00232FF2" w:rsidRPr="00232FF2" w:rsidRDefault="00232FF2" w:rsidP="00232FF2">
      <w:r w:rsidRPr="00232FF2">
        <w:rPr>
          <w:b/>
          <w:bCs/>
        </w:rPr>
        <w:t>P3 — 포트폴리오·집행 계층 신설:</w:t>
      </w:r>
    </w:p>
    <w:p w14:paraId="4D94F536" w14:textId="77777777" w:rsidR="00232FF2" w:rsidRPr="00232FF2" w:rsidRDefault="00232FF2" w:rsidP="00232FF2">
      <w:pPr>
        <w:numPr>
          <w:ilvl w:val="0"/>
          <w:numId w:val="4"/>
        </w:numPr>
      </w:pPr>
      <w:r w:rsidRPr="00232FF2">
        <w:t>섹터/테마 클러스터링 알고리즘 및 클러스터별 추천 비중 상한 (David 지적).</w:t>
      </w:r>
    </w:p>
    <w:p w14:paraId="668FFD65" w14:textId="77777777" w:rsidR="00232FF2" w:rsidRPr="00232FF2" w:rsidRDefault="00232FF2" w:rsidP="00232FF2">
      <w:pPr>
        <w:numPr>
          <w:ilvl w:val="0"/>
          <w:numId w:val="4"/>
        </w:numPr>
      </w:pPr>
      <w:r w:rsidRPr="00232FF2">
        <w:t>종목별 위험 기여도(Risk Contribution) 표시 (David 지적).</w:t>
      </w:r>
    </w:p>
    <w:p w14:paraId="3CF8F14B" w14:textId="77777777" w:rsidR="00232FF2" w:rsidRPr="00232FF2" w:rsidRDefault="00232FF2" w:rsidP="00232FF2">
      <w:pPr>
        <w:numPr>
          <w:ilvl w:val="0"/>
          <w:numId w:val="4"/>
        </w:numPr>
      </w:pPr>
      <w:r w:rsidRPr="00232FF2">
        <w:t>부트스트랩 신뢰구간 및 백분위 표시 (David 지적).</w:t>
      </w:r>
    </w:p>
    <w:p w14:paraId="354DAFC6" w14:textId="77777777" w:rsidR="00232FF2" w:rsidRPr="00232FF2" w:rsidRDefault="00232FF2" w:rsidP="00232FF2">
      <w:pPr>
        <w:numPr>
          <w:ilvl w:val="0"/>
          <w:numId w:val="4"/>
        </w:numPr>
      </w:pPr>
      <w:r w:rsidRPr="00232FF2">
        <w:t>팩터 노출도(Fama-French 또는 Barra) 자동 산출 (Alex 지적).</w:t>
      </w:r>
    </w:p>
    <w:p w14:paraId="005D1D7E" w14:textId="77777777" w:rsidR="00232FF2" w:rsidRPr="00232FF2" w:rsidRDefault="00232FF2" w:rsidP="00232FF2">
      <w:pPr>
        <w:numPr>
          <w:ilvl w:val="0"/>
          <w:numId w:val="4"/>
        </w:numPr>
      </w:pPr>
      <w:r w:rsidRPr="00232FF2">
        <w:t>Regime classifier 및 regime별 신뢰도 차등 적용 (Alex 지적).</w:t>
      </w:r>
    </w:p>
    <w:p w14:paraId="0F412718" w14:textId="77777777" w:rsidR="00232FF2" w:rsidRPr="00232FF2" w:rsidRDefault="00232FF2" w:rsidP="00232FF2">
      <w:pPr>
        <w:numPr>
          <w:ilvl w:val="0"/>
          <w:numId w:val="4"/>
        </w:numPr>
      </w:pPr>
      <w:r w:rsidRPr="00232FF2">
        <w:t>백테스트 기반 forward return 분포 표시 (Alex 지적).</w:t>
      </w:r>
    </w:p>
    <w:p w14:paraId="51857FA9" w14:textId="77777777" w:rsidR="00232FF2" w:rsidRPr="00232FF2" w:rsidRDefault="00232FF2" w:rsidP="00232FF2">
      <w:pPr>
        <w:numPr>
          <w:ilvl w:val="0"/>
          <w:numId w:val="4"/>
        </w:numPr>
      </w:pPr>
      <w:r w:rsidRPr="00232FF2">
        <w:t>분할 진입 스케줄 자동 생성 (James 지적).</w:t>
      </w:r>
    </w:p>
    <w:p w14:paraId="097F6A98" w14:textId="77777777" w:rsidR="00232FF2" w:rsidRPr="00232FF2" w:rsidRDefault="00232FF2" w:rsidP="00232FF2">
      <w:pPr>
        <w:numPr>
          <w:ilvl w:val="0"/>
          <w:numId w:val="4"/>
        </w:numPr>
      </w:pPr>
      <w:r w:rsidRPr="00232FF2">
        <w:t>시장가/지정가 권고, 시간대 진입 가이던스, 체결 시뮬레이션 (James 지적).</w:t>
      </w:r>
    </w:p>
    <w:p w14:paraId="7828F9FE" w14:textId="77777777" w:rsidR="00232FF2" w:rsidRPr="00232FF2" w:rsidRDefault="00232FF2" w:rsidP="00232FF2">
      <w:pPr>
        <w:numPr>
          <w:ilvl w:val="0"/>
          <w:numId w:val="4"/>
        </w:numPr>
      </w:pPr>
      <w:r w:rsidRPr="00232FF2">
        <w:t>포트폴리오 손실 시나리오 Monte Carlo (Michael 지적).</w:t>
      </w:r>
    </w:p>
    <w:p w14:paraId="570B8EFE" w14:textId="77777777" w:rsidR="00232FF2" w:rsidRPr="00232FF2" w:rsidRDefault="00232FF2" w:rsidP="00232FF2">
      <w:r w:rsidRPr="00232FF2">
        <w:rPr>
          <w:b/>
          <w:bCs/>
        </w:rPr>
        <w:t>P4 — 메타 차원의 재설계:</w:t>
      </w:r>
    </w:p>
    <w:p w14:paraId="71797AB7" w14:textId="77777777" w:rsidR="00232FF2" w:rsidRPr="00232FF2" w:rsidRDefault="00232FF2" w:rsidP="00232FF2">
      <w:pPr>
        <w:numPr>
          <w:ilvl w:val="0"/>
          <w:numId w:val="5"/>
        </w:numPr>
      </w:pPr>
      <w:r w:rsidRPr="00232FF2">
        <w:t>시장 국면 P3 만점에 대한 '정점 신호' 해석 옵션 (Michael 지적): 만점 자체를 평균 회귀 압력 신호로 해석할 수 있는 dual interpretation 기능.</w:t>
      </w:r>
    </w:p>
    <w:p w14:paraId="5C65B384" w14:textId="77777777" w:rsidR="00232FF2" w:rsidRPr="00232FF2" w:rsidRDefault="00232FF2" w:rsidP="00232FF2">
      <w:pPr>
        <w:numPr>
          <w:ilvl w:val="0"/>
          <w:numId w:val="5"/>
        </w:numPr>
      </w:pPr>
      <w:r w:rsidRPr="00232FF2">
        <w:t>점수 가중치(VCP 25 + RS 25 + SEPA 20 + 모멘텀 15 + 기술 15)의 백테스트 기반 재검증 및 문서화 (Alex 지적).</w:t>
      </w:r>
    </w:p>
    <w:p w14:paraId="44A4C4AA" w14:textId="77777777" w:rsidR="00232FF2" w:rsidRPr="00232FF2" w:rsidRDefault="00232FF2" w:rsidP="00232FF2">
      <w:r w:rsidRPr="00232FF2">
        <w:pict w14:anchorId="2DD67F25">
          <v:rect id="_x0000_i1093" style="width:0;height:1.5pt" o:hralign="center" o:hrstd="t" o:hr="t" fillcolor="#a0a0a0" stroked="f"/>
        </w:pict>
      </w:r>
    </w:p>
    <w:p w14:paraId="00199550" w14:textId="77777777" w:rsidR="00232FF2" w:rsidRPr="00232FF2" w:rsidRDefault="00232FF2" w:rsidP="00232FF2">
      <w:r w:rsidRPr="00232FF2">
        <w:t>오늘 청취 내용은 그대로 시스템 개발팀에 전달되어 SIR(System Improvement Requirements) 문서로 정식화될 것입니다. P0·P1은 다음 sprint 내 처리, P2~P4는 분기 로드맵에 편입을 권고합니다."</w:t>
      </w:r>
    </w:p>
    <w:p w14:paraId="7081D296" w14:textId="77777777" w:rsidR="00232FF2" w:rsidRPr="00232FF2" w:rsidRDefault="00232FF2" w:rsidP="00232FF2">
      <w:r w:rsidRPr="00232FF2">
        <w:rPr>
          <w:b/>
          <w:bCs/>
        </w:rPr>
        <w:lastRenderedPageBreak/>
        <w:t>[David Kim]</w:t>
      </w:r>
      <w:r w:rsidRPr="00232FF2">
        <w:t xml:space="preserve"> "한 가지만 추가하겠습니다. 이 모든 개선이 끝나기 전까지는, 시스템이 출력하는 신뢰도(현재 0.61~0.63)가 </w:t>
      </w:r>
      <w:r w:rsidRPr="00232FF2">
        <w:rPr>
          <w:b/>
          <w:bCs/>
        </w:rPr>
        <w:t>사용자에게 명확히 '제한적 정량 신호이며 펀더멘털·매크로 보강 필수'라는 디스클레이머</w:t>
      </w:r>
      <w:r w:rsidRPr="00232FF2">
        <w:t>를 강제로 동반해야 합니다."</w:t>
      </w:r>
    </w:p>
    <w:p w14:paraId="3F78AAFF" w14:textId="77777777" w:rsidR="00232FF2" w:rsidRPr="00232FF2" w:rsidRDefault="00232FF2" w:rsidP="00232FF2">
      <w:r w:rsidRPr="00232FF2">
        <w:rPr>
          <w:b/>
          <w:bCs/>
        </w:rPr>
        <w:t>[Sarah Chen]</w:t>
      </w:r>
      <w:r w:rsidRPr="00232FF2">
        <w:t xml:space="preserve"> "동의합니다. 그리고 'SEPA 9/9 충족, 기술적 품질 최상위'라는 자동 코멘트 문구는 사용자에게 시스템 능력을 과대 평가하게 만듭니다. 'Price-pattern SEPA 9/9 통과 (펀더멘털 미검증)'으로 명확히 변경되어야 합니다."</w:t>
      </w:r>
    </w:p>
    <w:p w14:paraId="1344CC7C" w14:textId="77777777" w:rsidR="00232FF2" w:rsidRPr="00232FF2" w:rsidRDefault="00232FF2" w:rsidP="00232FF2">
      <w:r w:rsidRPr="00232FF2">
        <w:rPr>
          <w:b/>
          <w:bCs/>
        </w:rPr>
        <w:t>[Alex Novak]</w:t>
      </w:r>
      <w:r w:rsidRPr="00232FF2">
        <w:t xml:space="preserve"> "마지막으로 한 가지. </w:t>
      </w:r>
      <w:r w:rsidRPr="00232FF2">
        <w:rPr>
          <w:b/>
          <w:bCs/>
        </w:rPr>
        <w:t>모든 null 필드는 출력에서 제외하거나 'NOT_AVAILABLE'로 명시 표기</w:t>
      </w:r>
      <w:r w:rsidRPr="00232FF2">
        <w:t>해야 합니다. null을 그대로 노출하는 건 프로덕션 표준 위반입니다."</w:t>
      </w:r>
    </w:p>
    <w:p w14:paraId="51656E56" w14:textId="77777777" w:rsidR="00232FF2" w:rsidRPr="00232FF2" w:rsidRDefault="00232FF2" w:rsidP="00232FF2">
      <w:r w:rsidRPr="00232FF2">
        <w:rPr>
          <w:b/>
          <w:bCs/>
        </w:rPr>
        <w:t>[Michael Torres]</w:t>
      </w:r>
      <w:r w:rsidRPr="00232FF2">
        <w:t xml:space="preserve"> "그리고 시스템 출력의 mtn_recommendation 필드가 모든 후보에 'WATCH'로 동일하게 표시되었습니다. 1위부터 10위까지 모두 'WATCH'면 이 필드도 정보 가치가 없습니다. 강도 차등이 들어가야 합니다."</w:t>
      </w:r>
    </w:p>
    <w:p w14:paraId="3B46C969" w14:textId="77777777" w:rsidR="00232FF2" w:rsidRPr="00232FF2" w:rsidRDefault="00232FF2" w:rsidP="00232FF2">
      <w:r w:rsidRPr="00232FF2">
        <w:rPr>
          <w:b/>
          <w:bCs/>
        </w:rPr>
        <w:t>[James Liu]</w:t>
      </w:r>
      <w:r w:rsidRPr="00232FF2">
        <w:t xml:space="preserve"> "오늘 회의 내용 그대로 개발팀에 전달되길 바랍니다. 트레이더 입장에서 가장 답답했던 건, </w:t>
      </w:r>
      <w:r w:rsidRPr="00232FF2">
        <w:rPr>
          <w:b/>
          <w:bCs/>
        </w:rPr>
        <w:t>시스템이 똑똑한 척하는데 정작 trade-able한 정보는 부족하다</w:t>
      </w:r>
      <w:r w:rsidRPr="00232FF2">
        <w:t>는 점이었습니다. 이번 개선 작업이 그 간극을 메워주길 기대합니다."</w:t>
      </w:r>
    </w:p>
    <w:p w14:paraId="25A997C3" w14:textId="77777777" w:rsidR="00232FF2" w:rsidRPr="00232FF2" w:rsidRDefault="00232FF2" w:rsidP="00232FF2">
      <w:r w:rsidRPr="00232FF2">
        <w:rPr>
          <w:b/>
          <w:bCs/>
        </w:rPr>
        <w:t>[개발자 마무리]</w:t>
      </w:r>
      <w:r w:rsidRPr="00232FF2">
        <w:t xml:space="preserve"> "다섯 분의 의견 모두 기록되었습니다. 본 회의록은 SIR-2026-Q2-001 문서로 등록되며, P0·P1 항목은 다음 주 개발팀 sprint planning에 즉시 반영합니다. P2~P4는 분기 로드맵 회의에서 우선순위와 일정을 확정하겠습니다. 위원회의 비판적 청취에 감사드립니다. 시스템은 위원회의 정성적 판단을 대체하는 것이 아니라 보조하는 것이며, 오늘 지적사항은 그 보조 능력을 한 단계 끌어올리는 데 결정적 입력이 될 것입니다."</w:t>
      </w:r>
    </w:p>
    <w:p w14:paraId="762FECC7" w14:textId="77777777" w:rsidR="00232FF2" w:rsidRPr="00232FF2" w:rsidRDefault="00232FF2" w:rsidP="00232FF2">
      <w:r w:rsidRPr="00232FF2">
        <w:pict w14:anchorId="18D883B6">
          <v:rect id="_x0000_i1094" style="width:0;height:1.5pt" o:hralign="center" o:hrstd="t" o:hr="t" fillcolor="#a0a0a0" stroked="f"/>
        </w:pict>
      </w:r>
    </w:p>
    <w:p w14:paraId="279B7F70" w14:textId="77777777" w:rsidR="00232FF2" w:rsidRPr="00232FF2" w:rsidRDefault="00232FF2" w:rsidP="00232FF2">
      <w:r w:rsidRPr="00232FF2">
        <w:rPr>
          <w:b/>
          <w:bCs/>
        </w:rPr>
        <w:t>회의 종료</w:t>
      </w:r>
    </w:p>
    <w:p w14:paraId="1374A9F5" w14:textId="77777777" w:rsidR="00232FF2" w:rsidRPr="00232FF2" w:rsidRDefault="00232FF2" w:rsidP="00232FF2">
      <w:r w:rsidRPr="00232FF2">
        <w:rPr>
          <w:b/>
          <w:bCs/>
        </w:rPr>
        <w:t>기록</w:t>
      </w:r>
      <w:r w:rsidRPr="00232FF2">
        <w:t xml:space="preserve">: MTN 시스템 개발자 </w:t>
      </w:r>
      <w:r w:rsidRPr="00232FF2">
        <w:rPr>
          <w:b/>
          <w:bCs/>
        </w:rPr>
        <w:t>문서 등록 ID</w:t>
      </w:r>
      <w:r w:rsidRPr="00232FF2">
        <w:t xml:space="preserve">: SIR-2026-Q2-001 (System Improvement Requirements) </w:t>
      </w:r>
      <w:r w:rsidRPr="00232FF2">
        <w:rPr>
          <w:b/>
          <w:bCs/>
        </w:rPr>
        <w:t>다음 단계</w:t>
      </w:r>
      <w:r w:rsidRPr="00232FF2">
        <w:t>: P0·P1 항목 sprint 반영 → 4주 후 재청취 회의 개최</w:t>
      </w:r>
    </w:p>
    <w:p w14:paraId="05B8C8B8" w14:textId="77777777" w:rsidR="00A66F18" w:rsidRDefault="00A66F18"/>
    <w:sectPr w:rsidR="00A66F1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41E5C"/>
    <w:multiLevelType w:val="multilevel"/>
    <w:tmpl w:val="C41633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F71859"/>
    <w:multiLevelType w:val="multilevel"/>
    <w:tmpl w:val="859294F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9104CC"/>
    <w:multiLevelType w:val="multilevel"/>
    <w:tmpl w:val="65DC417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DB55C2"/>
    <w:multiLevelType w:val="multilevel"/>
    <w:tmpl w:val="5B263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161FCD"/>
    <w:multiLevelType w:val="multilevel"/>
    <w:tmpl w:val="44CC93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6664356">
    <w:abstractNumId w:val="3"/>
  </w:num>
  <w:num w:numId="2" w16cid:durableId="1907762974">
    <w:abstractNumId w:val="0"/>
  </w:num>
  <w:num w:numId="3" w16cid:durableId="334914930">
    <w:abstractNumId w:val="4"/>
  </w:num>
  <w:num w:numId="4" w16cid:durableId="1080253670">
    <w:abstractNumId w:val="1"/>
  </w:num>
  <w:num w:numId="5" w16cid:durableId="16344818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FF2"/>
    <w:rsid w:val="00036864"/>
    <w:rsid w:val="00232FF2"/>
    <w:rsid w:val="00451AE3"/>
    <w:rsid w:val="0080787B"/>
    <w:rsid w:val="00A66F1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23E54"/>
  <w15:chartTrackingRefBased/>
  <w15:docId w15:val="{3FA677AE-AE0D-4217-ADA8-7B52D0B7B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32FF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32FF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32FF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32FF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32FF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32FF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32FF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32FF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32FF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32FF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32FF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32FF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32FF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32FF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32FF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32FF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32FF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32FF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32FF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32FF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32F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32FF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32FF2"/>
    <w:pPr>
      <w:spacing w:before="160"/>
      <w:jc w:val="center"/>
    </w:pPr>
    <w:rPr>
      <w:i/>
      <w:iCs/>
      <w:color w:val="404040" w:themeColor="text1" w:themeTint="BF"/>
    </w:rPr>
  </w:style>
  <w:style w:type="character" w:customStyle="1" w:styleId="Char1">
    <w:name w:val="인용 Char"/>
    <w:basedOn w:val="a0"/>
    <w:link w:val="a5"/>
    <w:uiPriority w:val="29"/>
    <w:rsid w:val="00232FF2"/>
    <w:rPr>
      <w:i/>
      <w:iCs/>
      <w:color w:val="404040" w:themeColor="text1" w:themeTint="BF"/>
    </w:rPr>
  </w:style>
  <w:style w:type="paragraph" w:styleId="a6">
    <w:name w:val="List Paragraph"/>
    <w:basedOn w:val="a"/>
    <w:uiPriority w:val="34"/>
    <w:qFormat/>
    <w:rsid w:val="00232FF2"/>
    <w:pPr>
      <w:ind w:left="720"/>
      <w:contextualSpacing/>
    </w:pPr>
  </w:style>
  <w:style w:type="character" w:styleId="a7">
    <w:name w:val="Intense Emphasis"/>
    <w:basedOn w:val="a0"/>
    <w:uiPriority w:val="21"/>
    <w:qFormat/>
    <w:rsid w:val="00232FF2"/>
    <w:rPr>
      <w:i/>
      <w:iCs/>
      <w:color w:val="0F4761" w:themeColor="accent1" w:themeShade="BF"/>
    </w:rPr>
  </w:style>
  <w:style w:type="paragraph" w:styleId="a8">
    <w:name w:val="Intense Quote"/>
    <w:basedOn w:val="a"/>
    <w:next w:val="a"/>
    <w:link w:val="Char2"/>
    <w:uiPriority w:val="30"/>
    <w:qFormat/>
    <w:rsid w:val="00232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32FF2"/>
    <w:rPr>
      <w:i/>
      <w:iCs/>
      <w:color w:val="0F4761" w:themeColor="accent1" w:themeShade="BF"/>
    </w:rPr>
  </w:style>
  <w:style w:type="character" w:styleId="a9">
    <w:name w:val="Intense Reference"/>
    <w:basedOn w:val="a0"/>
    <w:uiPriority w:val="32"/>
    <w:qFormat/>
    <w:rsid w:val="00232F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1953</Words>
  <Characters>11136</Characters>
  <Application>Microsoft Office Word</Application>
  <DocSecurity>0</DocSecurity>
  <Lines>92</Lines>
  <Paragraphs>26</Paragraphs>
  <ScaleCrop>false</ScaleCrop>
  <Company/>
  <LinksUpToDate>false</LinksUpToDate>
  <CharactersWithSpaces>13063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Yerin Suk</dc:creator>
  <cp:keywords/>
  <dc:description/>
  <cp:lastModifiedBy>Yerin Suk</cp:lastModifiedBy>
  <cp:revision>2</cp:revision>
  <dcterms:created xsi:type="dcterms:W3CDTF">2026-04-26T09:25:00Z</dcterms:created>
  <dcterms:modified xsi:type="dcterms:W3CDTF">2026-04-26T09:25:00Z</dcterms:modified>
</cp:coreProperties>
</file>