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>
          <w:rFonts w:ascii="Spectral" w:cs="Spectral" w:eastAsia="Spectral" w:hAnsi="Spectral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-270" w:right="-420" w:hanging="180"/>
        <w:jc w:val="center"/>
        <w:rPr>
          <w:rFonts w:ascii="Spectral" w:cs="Spectral" w:eastAsia="Spectral" w:hAnsi="Spectral"/>
          <w:b w:val="1"/>
          <w:bCs w:val="1"/>
          <w:sz w:val="36"/>
          <w:szCs w:val="36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36"/>
          <w:szCs w:val="36"/>
          <w:rtl w:val="0"/>
        </w:rPr>
        <w:t xml:space="preserve">Mark Christian Taguiad</w:t>
      </w:r>
    </w:p>
    <w:p w:rsidR="00000000" w:rsidDel="00000000" w:rsidP="00000000" w:rsidRDefault="00000000" w:rsidRPr="00000000" w14:paraId="00000003">
      <w:pPr>
        <w:jc w:val="center"/>
        <w:rPr>
          <w:rFonts w:ascii="Spectral" w:cs="Spectral" w:eastAsia="Spectral" w:hAnsi="Spectral"/>
          <w:sz w:val="22"/>
          <w:szCs w:val="22"/>
        </w:rPr>
      </w:pPr>
      <w:r w:rsidDel="00000000" w:rsidR="00000000" w:rsidRPr="00000000">
        <w:rPr>
          <w:rFonts w:ascii="Spectral" w:cs="Spectral" w:eastAsia="Spectral" w:hAnsi="Spectral"/>
          <w:sz w:val="22"/>
          <w:szCs w:val="22"/>
          <w:rtl w:val="0"/>
        </w:rPr>
        <w:t xml:space="preserve">marktaguiad@marktaguiad.dev • +63 977 017 3274 • </w:t>
      </w:r>
      <w:hyperlink r:id="rId6">
        <w:r w:rsidDel="00000000" w:rsidR="00000000" w:rsidRPr="00000000">
          <w:rPr>
            <w:rFonts w:ascii="Spectral" w:cs="Spectral" w:eastAsia="Spectral" w:hAnsi="Spectral"/>
            <w:color w:val="1155cc"/>
            <w:sz w:val="22"/>
            <w:szCs w:val="22"/>
            <w:u w:val="single"/>
            <w:rtl w:val="0"/>
          </w:rPr>
          <w:t xml:space="preserve">marktaguiad.dev</w:t>
        </w:r>
      </w:hyperlink>
      <w:r w:rsidDel="00000000" w:rsidR="00000000" w:rsidRPr="00000000">
        <w:rPr>
          <w:rFonts w:ascii="Spectral" w:cs="Spectral" w:eastAsia="Spectral" w:hAnsi="Spectral"/>
          <w:sz w:val="22"/>
          <w:szCs w:val="22"/>
          <w:rtl w:val="0"/>
        </w:rPr>
        <w:t xml:space="preserve"> • </w:t>
      </w:r>
      <w:hyperlink r:id="rId7">
        <w:r w:rsidDel="00000000" w:rsidR="00000000" w:rsidRPr="00000000">
          <w:rPr>
            <w:rFonts w:ascii="Spectral" w:cs="Spectral" w:eastAsia="Spectral" w:hAnsi="Spectral"/>
            <w:color w:val="1155cc"/>
            <w:sz w:val="22"/>
            <w:szCs w:val="22"/>
            <w:u w:val="single"/>
            <w:rtl w:val="0"/>
          </w:rPr>
          <w:t xml:space="preserve">github.com/mcbtaguiad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Spectral" w:cs="Spectral" w:eastAsia="Spectral" w:hAnsi="Spectral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134"/>
          <w:tab w:val="right" w:leader="none" w:pos="10503"/>
        </w:tabs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Arellano University School of Law | 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Taft Ave, Pasay        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                                                                           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Currently Enrolled</w:t>
      </w:r>
    </w:p>
    <w:p w:rsidR="00000000" w:rsidDel="00000000" w:rsidP="00000000" w:rsidRDefault="00000000" w:rsidRPr="00000000" w14:paraId="00000008">
      <w:pPr>
        <w:tabs>
          <w:tab w:val="left" w:leader="none" w:pos="1134"/>
          <w:tab w:val="right" w:leader="none" w:pos="11064"/>
        </w:tabs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Juris Doctor</w:t>
      </w:r>
    </w:p>
    <w:p w:rsidR="00000000" w:rsidDel="00000000" w:rsidP="00000000" w:rsidRDefault="00000000" w:rsidRPr="00000000" w14:paraId="00000009">
      <w:pPr>
        <w:tabs>
          <w:tab w:val="left" w:leader="none" w:pos="1134"/>
          <w:tab w:val="right" w:leader="none" w:pos="11064"/>
        </w:tabs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"/>
          <w:tab w:val="right" w:leader="none" w:pos="10503"/>
        </w:tabs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Mapua University | 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Intramuros, Manila 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                                                                                                              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September 2019</w:t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1064"/>
        </w:tabs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Bachelor of Science in Electronics Engineering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0C">
      <w:pPr>
        <w:pBdr>
          <w:bottom w:color="000000" w:space="1" w:sz="6" w:val="single"/>
        </w:pBdr>
        <w:rPr>
          <w:rFonts w:ascii="Spectral" w:cs="Spectral" w:eastAsia="Spectral" w:hAnsi="Spectral"/>
          <w:b w:val="1"/>
          <w:bCs w:val="1"/>
          <w:smallCap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TECHNICAL SKILLS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0E">
      <w:pPr>
        <w:rPr>
          <w:rFonts w:ascii="Spectral" w:cs="Spectral" w:eastAsia="Spectral" w:hAnsi="Spectral"/>
          <w:b w:val="1"/>
          <w:bCs w:val="1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Programming / Scripting: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Python, Bash, Perl</w:t>
      </w:r>
    </w:p>
    <w:p w:rsidR="00000000" w:rsidDel="00000000" w:rsidP="00000000" w:rsidRDefault="00000000" w:rsidRPr="00000000" w14:paraId="00000010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Containers &amp; Orchestration: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Kubernetes, Docker, Containerd</w:t>
      </w:r>
    </w:p>
    <w:p w:rsidR="00000000" w:rsidDel="00000000" w:rsidP="00000000" w:rsidRDefault="00000000" w:rsidRPr="00000000" w14:paraId="0000001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Infrastructure as Code / Automation: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Ansible, Terraform, Jenkins, GitLab CI, Github Actions, ArgoCD</w:t>
      </w:r>
    </w:p>
    <w:p w:rsidR="00000000" w:rsidDel="00000000" w:rsidP="00000000" w:rsidRDefault="00000000" w:rsidRPr="00000000" w14:paraId="0000001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Virtualization Platform: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Proxmox, OpenStack, KVM</w:t>
      </w:r>
    </w:p>
    <w:p w:rsidR="00000000" w:rsidDel="00000000" w:rsidP="00000000" w:rsidRDefault="00000000" w:rsidRPr="00000000" w14:paraId="00000013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Monitoring / Observability: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Prometheus, Grafana, Alertmanager, Zabbix</w:t>
      </w:r>
    </w:p>
    <w:p w:rsidR="00000000" w:rsidDel="00000000" w:rsidP="00000000" w:rsidRDefault="00000000" w:rsidRPr="00000000" w14:paraId="0000001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Cloud Platform: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AWS, GCP (GCE, GKE), Cloudflare (DNS, Tunnels, Workers, R2, CDN)</w:t>
      </w:r>
    </w:p>
    <w:p w:rsidR="00000000" w:rsidDel="00000000" w:rsidP="00000000" w:rsidRDefault="00000000" w:rsidRPr="00000000" w14:paraId="00000015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Operating System: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Linux (RHEL-based, Debian-based)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134"/>
          <w:tab w:val="right" w:leader="none" w:pos="11064"/>
        </w:tabs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                                                </w:t>
      </w: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ab/>
        <w:t xml:space="preserve">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EXPERIENCE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18">
      <w:pPr>
        <w:rPr>
          <w:rFonts w:ascii="Spectral" w:cs="Spectral" w:eastAsia="Spectral" w:hAnsi="Spectral"/>
          <w:b w:val="1"/>
          <w:bCs w:val="1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Self-Employed</w:t>
        <w:tab/>
        <w:tab/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ab/>
        <w:tab/>
        <w:t xml:space="preserve">         </w:t>
        <w:tab/>
        <w:tab/>
        <w:tab/>
        <w:tab/>
        <w:t xml:space="preserve">         </w:t>
        <w:tab/>
        <w:tab/>
        <w:tab/>
        <w:tab/>
        <w:t xml:space="preserve">July 2025 - Present</w:t>
      </w:r>
    </w:p>
    <w:p w:rsidR="00000000" w:rsidDel="00000000" w:rsidP="00000000" w:rsidRDefault="00000000" w:rsidRPr="00000000" w14:paraId="0000001A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Freelance Consultant</w:t>
      </w:r>
    </w:p>
    <w:p w:rsidR="00000000" w:rsidDel="00000000" w:rsidP="00000000" w:rsidRDefault="00000000" w:rsidRPr="00000000" w14:paraId="0000001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Provided IT consulting and technical support for small businesses and individuals, delivering tailored infrastructure solutions aligned with business requirements.</w:t>
      </w:r>
    </w:p>
    <w:p w:rsidR="00000000" w:rsidDel="00000000" w:rsidP="00000000" w:rsidRDefault="00000000" w:rsidRPr="00000000" w14:paraId="0000001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Implemented and maintained systems for a dental clinic, including records workflow support, local network setup, and backup strategy planning to improve reliability and continuity.</w:t>
      </w:r>
    </w:p>
    <w:p w:rsidR="00000000" w:rsidDel="00000000" w:rsidP="00000000" w:rsidRDefault="00000000" w:rsidRPr="00000000" w14:paraId="0000001D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Designed and deployed network infrastructure for cafés and hotels, including secure Wi-Fi setup, segmented access, and captive portal integration for guest authentication.</w:t>
      </w:r>
    </w:p>
    <w:p w:rsidR="00000000" w:rsidDel="00000000" w:rsidP="00000000" w:rsidRDefault="00000000" w:rsidRPr="00000000" w14:paraId="0000001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Developed a custom OTP-based Wi-Fi captive portal for guest access management, improving access control and user onboarding.</w:t>
      </w:r>
    </w:p>
    <w:p w:rsidR="00000000" w:rsidDel="00000000" w:rsidP="00000000" w:rsidRDefault="00000000" w:rsidRPr="00000000" w14:paraId="0000001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Designed and installed CCTV surveillance systems for residential and small business environments, including camera placement planning, network configuration, and remote monitoring setup.</w:t>
      </w:r>
    </w:p>
    <w:p w:rsidR="00000000" w:rsidDel="00000000" w:rsidP="00000000" w:rsidRDefault="00000000" w:rsidRPr="00000000" w14:paraId="00000020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 local NVR (Network Video Recorder) solutions using Frigate NVR with AI-based object detection for smart monitoring and motion alerts.</w:t>
      </w:r>
    </w:p>
    <w:p w:rsidR="00000000" w:rsidDel="00000000" w:rsidP="00000000" w:rsidRDefault="00000000" w:rsidRPr="00000000" w14:paraId="0000002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Delivered network security hardening and connectivity improvements for client environments, including router configuration and access control.</w:t>
      </w:r>
    </w:p>
    <w:p w:rsidR="00000000" w:rsidDel="00000000" w:rsidP="00000000" w:rsidRDefault="00000000" w:rsidRPr="00000000" w14:paraId="0000002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Designed and prototyped a remote-controlled vehicle gate system for a private client, integrating electronics, control logic, and automation to meet functional and safety requirements.</w:t>
      </w:r>
    </w:p>
    <w:p w:rsidR="00000000" w:rsidDel="00000000" w:rsidP="00000000" w:rsidRDefault="00000000" w:rsidRPr="00000000" w14:paraId="00000023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Samsung R&amp;D Institute Philippines (SRPH)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| McKinley Hill, Taguig</w:t>
        <w:tab/>
        <w:tab/>
        <w:tab/>
        <w:t xml:space="preserve">         October 2023 - October 2024 </w:t>
      </w: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DevOps Engineer</w:t>
      </w:r>
    </w:p>
    <w:p w:rsidR="00000000" w:rsidDel="00000000" w:rsidP="00000000" w:rsidRDefault="00000000" w:rsidRPr="00000000" w14:paraId="00000025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Monitored infrastructure and application health using Prometheus, Grafana, and Alertmanager.</w:t>
      </w:r>
    </w:p>
    <w:p w:rsidR="00000000" w:rsidDel="00000000" w:rsidP="00000000" w:rsidRDefault="00000000" w:rsidRPr="00000000" w14:paraId="0000002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Developed, coordinated, and administered Kubernetes infrastructure.</w:t>
      </w:r>
    </w:p>
    <w:p w:rsidR="00000000" w:rsidDel="00000000" w:rsidP="00000000" w:rsidRDefault="00000000" w:rsidRPr="00000000" w14:paraId="00000027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CI pipelines for package builds, vulnerability scanning, and code quality checks.</w:t>
      </w:r>
    </w:p>
    <w:p w:rsidR="00000000" w:rsidDel="00000000" w:rsidP="00000000" w:rsidRDefault="00000000" w:rsidRPr="00000000" w14:paraId="00000028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Implemented GitOps-based CD workflows using ArgoCD for automated application deployments to Kubernetes.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Managed and provisioned virtual machines in OpenStack and Proxmox using Terraform/OpenTofu.</w:t>
      </w:r>
    </w:p>
    <w:p w:rsidR="00000000" w:rsidDel="00000000" w:rsidP="00000000" w:rsidRDefault="00000000" w:rsidRPr="00000000" w14:paraId="0000002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and maintained RPM packages and QCOW2 images.</w:t>
      </w:r>
    </w:p>
    <w:p w:rsidR="00000000" w:rsidDel="00000000" w:rsidP="00000000" w:rsidRDefault="00000000" w:rsidRPr="00000000" w14:paraId="0000002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Automated server provisioning and configuration using Ansible.</w:t>
      </w:r>
    </w:p>
    <w:p w:rsidR="00000000" w:rsidDel="00000000" w:rsidP="00000000" w:rsidRDefault="00000000" w:rsidRPr="00000000" w14:paraId="0000002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Resolved Jira tickets and troubleshot customer production issues.</w:t>
      </w:r>
    </w:p>
    <w:p w:rsidR="00000000" w:rsidDel="00000000" w:rsidP="00000000" w:rsidRDefault="00000000" w:rsidRPr="00000000" w14:paraId="0000002D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Migrated in-house applications to Docker containers and Kubernetes.</w:t>
      </w:r>
    </w:p>
    <w:p w:rsidR="00000000" w:rsidDel="00000000" w:rsidP="00000000" w:rsidRDefault="00000000" w:rsidRPr="00000000" w14:paraId="0000002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Investigated and resolved production environment issues and application bugs.</w:t>
      </w:r>
    </w:p>
    <w:p w:rsidR="00000000" w:rsidDel="00000000" w:rsidP="00000000" w:rsidRDefault="00000000" w:rsidRPr="00000000" w14:paraId="0000002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Created proof-of-concepts (PoCs) for new container orchestration technologies.</w:t>
      </w:r>
    </w:p>
    <w:p w:rsidR="00000000" w:rsidDel="00000000" w:rsidP="00000000" w:rsidRDefault="00000000" w:rsidRPr="00000000" w14:paraId="00000030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Managed Linux systems administration and automation through Bash and Python scripting.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Quick Suite Trading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| Kuala Lumpur, Malaysia  </w:t>
        <w:tab/>
        <w:tab/>
        <w:tab/>
        <w:tab/>
        <w:tab/>
        <w:t xml:space="preserve">            March 2023 - October 2023 </w:t>
      </w:r>
    </w:p>
    <w:p w:rsidR="00000000" w:rsidDel="00000000" w:rsidP="00000000" w:rsidRDefault="00000000" w:rsidRPr="00000000" w14:paraId="00000033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DevOps Engineer </w:t>
      </w:r>
    </w:p>
    <w:p w:rsidR="00000000" w:rsidDel="00000000" w:rsidP="00000000" w:rsidRDefault="00000000" w:rsidRPr="00000000" w14:paraId="0000003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Monitored infrastructure and application health using the Prometheus-Grafana stack.</w:t>
      </w:r>
    </w:p>
    <w:p w:rsidR="00000000" w:rsidDel="00000000" w:rsidP="00000000" w:rsidRDefault="00000000" w:rsidRPr="00000000" w14:paraId="00000035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Developed custom Prometheus exporters to monitor MariaDB database instances.</w:t>
      </w:r>
    </w:p>
    <w:p w:rsidR="00000000" w:rsidDel="00000000" w:rsidP="00000000" w:rsidRDefault="00000000" w:rsidRPr="00000000" w14:paraId="0000003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Administered and coordinated Kubernetes infrastructure operations.</w:t>
      </w:r>
    </w:p>
    <w:p w:rsidR="00000000" w:rsidDel="00000000" w:rsidP="00000000" w:rsidRDefault="00000000" w:rsidRPr="00000000" w14:paraId="00000037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Automated deployments using Ansible and GitLab CI, and managed infrastructure as code with Helm.</w:t>
      </w:r>
    </w:p>
    <w:p w:rsidR="00000000" w:rsidDel="00000000" w:rsidP="00000000" w:rsidRDefault="00000000" w:rsidRPr="00000000" w14:paraId="00000038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Assisted developers in building and deploying applications on Kubernetes using Docker and Podman.</w:t>
      </w:r>
    </w:p>
    <w:p w:rsidR="00000000" w:rsidDel="00000000" w:rsidP="00000000" w:rsidRDefault="00000000" w:rsidRPr="00000000" w14:paraId="0000003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 updates and fixes while providing Level 2 technical support.</w:t>
      </w:r>
    </w:p>
    <w:p w:rsidR="00000000" w:rsidDel="00000000" w:rsidP="00000000" w:rsidRDefault="00000000" w:rsidRPr="00000000" w14:paraId="0000003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internal tools to reduce operational errors and improve customer experience.</w:t>
      </w:r>
    </w:p>
    <w:p w:rsidR="00000000" w:rsidDel="00000000" w:rsidP="00000000" w:rsidRDefault="00000000" w:rsidRPr="00000000" w14:paraId="0000003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Installed, configured, secured, troubleshot, and maintained UNIX-like operating systems.</w:t>
      </w:r>
    </w:p>
    <w:p w:rsidR="00000000" w:rsidDel="00000000" w:rsidP="00000000" w:rsidRDefault="00000000" w:rsidRPr="00000000" w14:paraId="0000003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Administered user accounts, permissions, and access controls.</w:t>
      </w:r>
    </w:p>
    <w:p w:rsidR="00000000" w:rsidDel="00000000" w:rsidP="00000000" w:rsidRDefault="00000000" w:rsidRPr="00000000" w14:paraId="0000003D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Amkor Technology, Inc.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| Alabang, Muntinlupa  </w:t>
        <w:tab/>
        <w:tab/>
        <w:tab/>
        <w:tab/>
        <w:tab/>
        <w:t xml:space="preserve">        November 2021 – March 2023 </w:t>
      </w:r>
    </w:p>
    <w:p w:rsidR="00000000" w:rsidDel="00000000" w:rsidP="00000000" w:rsidRDefault="00000000" w:rsidRPr="00000000" w14:paraId="0000003F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Systems Engineer (Contract via KMC Solutions)</w:t>
      </w:r>
    </w:p>
    <w:p w:rsidR="00000000" w:rsidDel="00000000" w:rsidP="00000000" w:rsidRDefault="00000000" w:rsidRPr="00000000" w14:paraId="00000040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Administered and coordinated Kubernetes infrastructure operations.</w:t>
      </w:r>
    </w:p>
    <w:p w:rsidR="00000000" w:rsidDel="00000000" w:rsidP="00000000" w:rsidRDefault="00000000" w:rsidRPr="00000000" w14:paraId="0000004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Led the development of CI/CD pipelines for in-house and open-source projects.</w:t>
      </w:r>
    </w:p>
    <w:p w:rsidR="00000000" w:rsidDel="00000000" w:rsidP="00000000" w:rsidRDefault="00000000" w:rsidRPr="00000000" w14:paraId="0000004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and deployed Docker images for a workflow automation platform (ProcessMaker) in production environments.</w:t>
      </w:r>
    </w:p>
    <w:p w:rsidR="00000000" w:rsidDel="00000000" w:rsidP="00000000" w:rsidRDefault="00000000" w:rsidRPr="00000000" w14:paraId="00000043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Deployed, configured, and maintained containerized Zabbix across multiple sites.</w:t>
      </w:r>
    </w:p>
    <w:p w:rsidR="00000000" w:rsidDel="00000000" w:rsidP="00000000" w:rsidRDefault="00000000" w:rsidRPr="00000000" w14:paraId="0000004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Automated Zabbix operations, including agent deployment and housekeeping, using Ansible.</w:t>
      </w:r>
    </w:p>
    <w:p w:rsidR="00000000" w:rsidDel="00000000" w:rsidP="00000000" w:rsidRDefault="00000000" w:rsidRPr="00000000" w14:paraId="00000045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Developed Perl-based scripts for monitoring an enterprise integration platform (Software AG webMethods).</w:t>
      </w:r>
    </w:p>
    <w:p w:rsidR="00000000" w:rsidDel="00000000" w:rsidP="00000000" w:rsidRDefault="00000000" w:rsidRPr="00000000" w14:paraId="0000004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Migrated a managed file transfer platform (GoAnywhere MFT) from Windows Server to Oracle Linux 8.</w:t>
      </w:r>
    </w:p>
    <w:p w:rsidR="00000000" w:rsidDel="00000000" w:rsidP="00000000" w:rsidRDefault="00000000" w:rsidRPr="00000000" w14:paraId="00000047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Deployed, configured, and maintained a managed file transfer platform (GoAnywhere MFT) and secure gateway infrastructure across multiple sites.</w:t>
      </w:r>
    </w:p>
    <w:p w:rsidR="00000000" w:rsidDel="00000000" w:rsidP="00000000" w:rsidRDefault="00000000" w:rsidRPr="00000000" w14:paraId="00000048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Deployed, configured, and maintained an analytics platform (TIBCO Spotfire) alongside Apache NiFi across multiple sites.</w:t>
      </w:r>
    </w:p>
    <w:p w:rsidR="00000000" w:rsidDel="00000000" w:rsidP="00000000" w:rsidRDefault="00000000" w:rsidRPr="00000000" w14:paraId="0000004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Set up, configured, and maintained Red Hat JBoss in development and production environments.</w:t>
      </w:r>
    </w:p>
    <w:p w:rsidR="00000000" w:rsidDel="00000000" w:rsidP="00000000" w:rsidRDefault="00000000" w:rsidRPr="00000000" w14:paraId="0000004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Performed Linux systems administration, including OS installation, troubleshooting, patching, software upgrades, and system hardening.</w:t>
      </w:r>
    </w:p>
    <w:p w:rsidR="00000000" w:rsidDel="00000000" w:rsidP="00000000" w:rsidRDefault="00000000" w:rsidRPr="00000000" w14:paraId="0000004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Automated routine operational tasks such as system hardening, backups, and housekeeping.</w:t>
      </w:r>
    </w:p>
    <w:p w:rsidR="00000000" w:rsidDel="00000000" w:rsidP="00000000" w:rsidRDefault="00000000" w:rsidRPr="00000000" w14:paraId="0000004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Managed incident report, troubleshooting, and day-to-day issue resolution for users and customers.</w:t>
      </w:r>
    </w:p>
    <w:p w:rsidR="00000000" w:rsidDel="00000000" w:rsidP="00000000" w:rsidRDefault="00000000" w:rsidRPr="00000000" w14:paraId="0000004D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Amkor Technology, Inc.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| Alabang, Muntinlupa  </w:t>
        <w:tab/>
        <w:tab/>
        <w:tab/>
        <w:tab/>
        <w:tab/>
        <w:t xml:space="preserve">             July 2021 - November 2021 </w:t>
      </w:r>
    </w:p>
    <w:p w:rsidR="00000000" w:rsidDel="00000000" w:rsidP="00000000" w:rsidRDefault="00000000" w:rsidRPr="00000000" w14:paraId="0000004F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Network Operations Center Engineer  (Contract via KMC Solutions)</w:t>
      </w:r>
    </w:p>
    <w:p w:rsidR="00000000" w:rsidDel="00000000" w:rsidP="00000000" w:rsidRDefault="00000000" w:rsidRPr="00000000" w14:paraId="00000050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Proactively monitored servers using Zabbix, Hobbit/Xymon, PRTG, and Jennifer APM.</w:t>
      </w:r>
    </w:p>
    <w:p w:rsidR="00000000" w:rsidDel="00000000" w:rsidP="00000000" w:rsidRDefault="00000000" w:rsidRPr="00000000" w14:paraId="0000005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Monitored network devices and infrastructure using SolarWinds.</w:t>
      </w:r>
    </w:p>
    <w:p w:rsidR="00000000" w:rsidDel="00000000" w:rsidP="00000000" w:rsidRDefault="00000000" w:rsidRPr="00000000" w14:paraId="0000005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Monitored IBM AS/400 systems, including resource utilization, error events, and data integrity.</w:t>
      </w:r>
    </w:p>
    <w:p w:rsidR="00000000" w:rsidDel="00000000" w:rsidP="00000000" w:rsidRDefault="00000000" w:rsidRPr="00000000" w14:paraId="00000053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Initiated, managed, and resolved incident tickets.</w:t>
      </w:r>
    </w:p>
    <w:p w:rsidR="00000000" w:rsidDel="00000000" w:rsidP="00000000" w:rsidRDefault="00000000" w:rsidRPr="00000000" w14:paraId="0000005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Performed daily and weekly database backup operations.</w:t>
      </w:r>
    </w:p>
    <w:p w:rsidR="00000000" w:rsidDel="00000000" w:rsidP="00000000" w:rsidRDefault="00000000" w:rsidRPr="00000000" w14:paraId="00000055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Generated weekly availability reports for servers and network infrastructure.</w:t>
      </w:r>
    </w:p>
    <w:p w:rsidR="00000000" w:rsidDel="00000000" w:rsidP="00000000" w:rsidRDefault="00000000" w:rsidRPr="00000000" w14:paraId="00000056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Spectral" w:cs="Spectral" w:eastAsia="Spectral" w:hAnsi="Spectral"/>
          <w:b w:val="1"/>
          <w:bCs w:val="1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Home Lab Infrastructure Platform</w:t>
      </w:r>
    </w:p>
    <w:p w:rsidR="00000000" w:rsidDel="00000000" w:rsidP="00000000" w:rsidRDefault="00000000" w:rsidRPr="00000000" w14:paraId="0000005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and maintained a self-hosted infrastructure platform using Proxmox, Kubernetes, Terraform and Ansible for service hosting, automation, and infrastructure experimentation.</w:t>
      </w:r>
    </w:p>
    <w:p w:rsidR="00000000" w:rsidDel="00000000" w:rsidP="00000000" w:rsidRDefault="00000000" w:rsidRPr="00000000" w14:paraId="0000005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Managed a public-facing VPS for reverse proxy, secure ingress, and self-hosted services, including email and external service exposure.</w:t>
      </w:r>
    </w:p>
    <w:p w:rsidR="00000000" w:rsidDel="00000000" w:rsidP="00000000" w:rsidRDefault="00000000" w:rsidRPr="00000000" w14:paraId="0000005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 and maintained reverse proxy and ingress solutions using Caddy/Pangolin for TLS termination, routing, and public access management.</w:t>
      </w:r>
    </w:p>
    <w:p w:rsidR="00000000" w:rsidDel="00000000" w:rsidP="00000000" w:rsidRDefault="00000000" w:rsidRPr="00000000" w14:paraId="0000005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Integrated Cloudflare Tunnels, DNS, and edge services for secure remote access and service exposure.</w:t>
      </w:r>
    </w:p>
    <w:p w:rsidR="00000000" w:rsidDel="00000000" w:rsidP="00000000" w:rsidRDefault="00000000" w:rsidRPr="00000000" w14:paraId="0000005D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Implemented observability, containerized workloads, and self-hosted services to simulate production-like infrastructure patterns.</w:t>
      </w:r>
    </w:p>
    <w:p w:rsidR="00000000" w:rsidDel="00000000" w:rsidP="00000000" w:rsidRDefault="00000000" w:rsidRPr="00000000" w14:paraId="0000005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Documented architecture, implementation details, and lessons learned through technical blog posts.</w:t>
      </w:r>
    </w:p>
    <w:p w:rsidR="00000000" w:rsidDel="00000000" w:rsidP="00000000" w:rsidRDefault="00000000" w:rsidRPr="00000000" w14:paraId="0000005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GCP / Cloudflare Infrastructure Lab</w:t>
      </w:r>
    </w:p>
    <w:p w:rsidR="00000000" w:rsidDel="00000000" w:rsidP="00000000" w:rsidRDefault="00000000" w:rsidRPr="00000000" w14:paraId="0000006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and maintained a personal cloud infrastructure lab using Google Cloud Platform (GCP) and Cloudflare for infrastructure provisioning, edge networking, and cloud architecture experimentation.</w:t>
      </w:r>
    </w:p>
    <w:p w:rsidR="00000000" w:rsidDel="00000000" w:rsidP="00000000" w:rsidRDefault="00000000" w:rsidRPr="00000000" w14:paraId="0000006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Provisioned infrastructure with Terraform and deployed cloud-native workloads using GCP services such as GKE and GKE in a non-production environment.</w:t>
      </w:r>
    </w:p>
    <w:p w:rsidR="00000000" w:rsidDel="00000000" w:rsidP="00000000" w:rsidRDefault="00000000" w:rsidRPr="00000000" w14:paraId="00000063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Implemented Cloudflare services including DNS, Tunnels, Workers, and R2 for edge routing, secure remote access, lightweight serverless workloads, and object storage.</w:t>
      </w:r>
    </w:p>
    <w:p w:rsidR="00000000" w:rsidDel="00000000" w:rsidP="00000000" w:rsidRDefault="00000000" w:rsidRPr="00000000" w14:paraId="0000006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Tested networking configurations, infrastructure automation patterns, and service integration across cloud and edge environments.</w:t>
      </w:r>
    </w:p>
    <w:p w:rsidR="00000000" w:rsidDel="00000000" w:rsidP="00000000" w:rsidRDefault="00000000" w:rsidRPr="00000000" w14:paraId="00000065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Documented architecture, implementation details, and lessons learned through technical blog posts.</w:t>
      </w:r>
    </w:p>
    <w:p w:rsidR="00000000" w:rsidDel="00000000" w:rsidP="00000000" w:rsidRDefault="00000000" w:rsidRPr="00000000" w14:paraId="0000006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MailMoto</w:t>
      </w:r>
    </w:p>
    <w:p w:rsidR="00000000" w:rsidDel="00000000" w:rsidP="00000000" w:rsidRDefault="00000000" w:rsidRPr="00000000" w14:paraId="00000068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Fullstack containerized mail server (SMTP, IMAP, DMARC, DKIM, SPF, Anti-spam, etc)</w:t>
      </w:r>
    </w:p>
    <w:p w:rsidR="00000000" w:rsidDel="00000000" w:rsidP="00000000" w:rsidRDefault="00000000" w:rsidRPr="00000000" w14:paraId="0000006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Repo: </w:t>
      </w:r>
      <w:hyperlink r:id="rId8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github.com/</w:t>
        </w:r>
      </w:hyperlink>
      <w:hyperlink r:id="rId9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mcbtaguiad/mailmoto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OTP Capture Portal</w:t>
      </w:r>
    </w:p>
    <w:p w:rsidR="00000000" w:rsidDel="00000000" w:rsidP="00000000" w:rsidRDefault="00000000" w:rsidRPr="00000000" w14:paraId="0000006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OTP authentication captive portal for Wi-Fi guest access management.</w:t>
      </w:r>
    </w:p>
    <w:p w:rsidR="00000000" w:rsidDel="00000000" w:rsidP="00000000" w:rsidRDefault="00000000" w:rsidRPr="00000000" w14:paraId="0000006D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Repo: </w:t>
      </w:r>
      <w:hyperlink r:id="rId10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g</w:t>
        </w:r>
      </w:hyperlink>
      <w:hyperlink r:id="rId11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ithub.com/</w:t>
        </w:r>
      </w:hyperlink>
      <w:hyperlink r:id="rId12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mcbtaguiad/otp-capture-portal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LICENSE &amp; CERTIFICATION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Spectral" w:cs="Spectral" w:eastAsia="Spectral" w:hAnsi="Spectral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Registered Electronics Engineer (PRC)</w:t>
      </w:r>
    </w:p>
    <w:p w:rsidR="00000000" w:rsidDel="00000000" w:rsidP="00000000" w:rsidRDefault="00000000" w:rsidRPr="00000000" w14:paraId="00000073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License No. 00856**</w:t>
      </w:r>
    </w:p>
    <w:p w:rsidR="00000000" w:rsidDel="00000000" w:rsidP="00000000" w:rsidRDefault="00000000" w:rsidRPr="00000000" w14:paraId="0000007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Cisco Certified Network Associate (CCNA)</w:t>
      </w:r>
    </w:p>
    <w:p w:rsidR="00000000" w:rsidDel="00000000" w:rsidP="00000000" w:rsidRDefault="00000000" w:rsidRPr="00000000" w14:paraId="0000007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Issued June 2021 - Expires June 2024</w:t>
      </w:r>
    </w:p>
    <w:p w:rsidR="00000000" w:rsidDel="00000000" w:rsidP="00000000" w:rsidRDefault="00000000" w:rsidRPr="00000000" w14:paraId="00000077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CSCO14020527</w:t>
      </w:r>
    </w:p>
    <w:p w:rsidR="00000000" w:rsidDel="00000000" w:rsidP="00000000" w:rsidRDefault="00000000" w:rsidRPr="00000000" w14:paraId="00000078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431.99999999999994" w:top="431.99999999999994" w:left="576" w:right="576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Spectra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github.com/mcbtaguiad/otp-capture-portal" TargetMode="External"/><Relationship Id="rId10" Type="http://schemas.openxmlformats.org/officeDocument/2006/relationships/hyperlink" Target="http://github.com/mcbtaguiad/otp-capture-portal" TargetMode="External"/><Relationship Id="rId12" Type="http://schemas.openxmlformats.org/officeDocument/2006/relationships/hyperlink" Target="http://github.com/mcbtaguiad/otp-capture-portal" TargetMode="External"/><Relationship Id="rId9" Type="http://schemas.openxmlformats.org/officeDocument/2006/relationships/hyperlink" Target="http://github.com/mcbtaguiad/mailmoto" TargetMode="External"/><Relationship Id="rId5" Type="http://schemas.openxmlformats.org/officeDocument/2006/relationships/styles" Target="styles.xml"/><Relationship Id="rId6" Type="http://schemas.openxmlformats.org/officeDocument/2006/relationships/hyperlink" Target="https://marktaguiad.dev/" TargetMode="External"/><Relationship Id="rId7" Type="http://schemas.openxmlformats.org/officeDocument/2006/relationships/hyperlink" Target="http://github.com/mcbtaguiad" TargetMode="External"/><Relationship Id="rId8" Type="http://schemas.openxmlformats.org/officeDocument/2006/relationships/hyperlink" Target="http://github.com/mcbtaguiad/mailmot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pectral-regular.ttf"/><Relationship Id="rId2" Type="http://schemas.openxmlformats.org/officeDocument/2006/relationships/font" Target="fonts/Spectral-bold.ttf"/><Relationship Id="rId3" Type="http://schemas.openxmlformats.org/officeDocument/2006/relationships/font" Target="fonts/Spectral-italic.ttf"/><Relationship Id="rId4" Type="http://schemas.openxmlformats.org/officeDocument/2006/relationships/font" Target="fonts/Spectral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