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climate</w:t>
      </w:r>
      <w:r>
        <w:t xml:space="preserve"> </w:t>
      </w:r>
      <w:r>
        <w:t xml:space="preserve">policies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t xml:space="preserve">Current version and code:</w:t>
      </w:r>
      <w:hyperlink r:id="rId20">
        <w:r>
          <w:rPr>
            <w:rStyle w:val="Hyperlink"/>
          </w:rPr>
          <w:t xml:space="preserve">https://github.com/mcc-apsis/Social-outcomes-of-climate-policies/tree/master/Results</w:t>
        </w:r>
      </w:hyperlink>
    </w:p>
    <w:p>
      <w:pPr>
        <w:pStyle w:val="BodyText"/>
      </w:pPr>
      <w:r>
        <w:t xml:space="preserve">Latest update: 03 März, 2020, 14:59</w:t>
      </w:r>
    </w:p>
    <w:p>
      <w:pPr>
        <w:pStyle w:val="Heading2"/>
      </w:pPr>
      <w:bookmarkStart w:id="21" w:name="literature-and-methods"/>
      <w:r>
        <w:t xml:space="preserve">Literature and methods</w:t>
      </w:r>
      <w:bookmarkEnd w:id="2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overview_liter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olicies-and-geographic-coverage"/>
      <w:r>
        <w:t xml:space="preserve">Policies and geographic coverage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overview_poli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_overvi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ocial_outcom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20" Target="https://github.com/mcc-apsis/Social-outcomes-of-climate-policies/tree/master/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mcc-apsis/Social-outcomes-of-climate-policies/tree/master/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outcomes of climate policies</dc:title>
  <dc:creator>William F. Lamb</dc:creator>
  <cp:keywords/>
  <dcterms:created xsi:type="dcterms:W3CDTF">2020-03-03T14:01:39Z</dcterms:created>
  <dcterms:modified xsi:type="dcterms:W3CDTF">2020-03-03T14:01:39Z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>word_document</vt:lpwstr>
  </property>
</Properties>
</file>