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Chatham Marconi Summer Stem 2025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Two New Courses for 11 to 13 year olds (grades 6 and 7)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August 5, 6, and 7, 2025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Afternoons 12:30pm to 3:30pm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1205865</wp:posOffset>
            </wp:positionH>
            <wp:positionV relativeFrom="paragraph">
              <wp:posOffset>118745</wp:posOffset>
            </wp:positionV>
            <wp:extent cx="3736340" cy="2237105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The </w:t>
      </w:r>
      <w:r>
        <w:rPr>
          <w:b/>
          <w:bCs/>
        </w:rPr>
        <w:t>Fire Walker LED NEO-PIXEL project</w:t>
      </w:r>
      <w:r>
        <w:rPr/>
        <w:t>! Here are a few options, designed to be catchy and appealing to kids aged 10-13: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Option 1 (Focus on Visibility and Customization):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"Light Up Your Ride With The LED NEO-PIXEL project 🚴✨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Want to make your bike helmet (or anything!) super bright and totally YOU? Join our workshop and create your own custom LED light string!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Build It Fast</w:t>
      </w:r>
      <w:r>
        <w:rPr/>
        <w:t>: Assemble your glowing light string in a flash.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Motion Activated Fun</w:t>
      </w:r>
      <w:r>
        <w:rPr/>
        <w:t>: Watch your lights spring to life with a simple movement.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Rainbow Power</w:t>
      </w:r>
      <w:r>
        <w:rPr/>
        <w:t>: Program your own awesome color sequences using the Adafruit Gemma M0 mini circuit board.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Shine Bright</w:t>
      </w:r>
      <w:r>
        <w:rPr/>
        <w:t>: Be seen and be cool with your personalized, multi-color light display.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Personalize Anything</w:t>
      </w:r>
      <w:r>
        <w:rPr/>
        <w:t>: Attach your glowing creation to your helmet, backpack, or anything you want!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We'll start with the basics and you'll be coding like a pro in no time. Get ready to turn heads with your custom light show!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Imagine</w:t>
      </w:r>
      <w:r>
        <w:rPr/>
        <w:t>: your helmet flashing your favorite colors, or your jacket glowing with a wild light pattern! We'll show you how to code your own light shows and turn your gear into a dazzling spectacle.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 ready to glow! Sign up for our LED light string workshop!"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https://learn.adafruit.com/firewalker-led-sneakers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earn.adafruit.com/firewalker-led-sneaker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2</Pages>
  <Words>232</Words>
  <Characters>1142</Characters>
  <CharactersWithSpaces>1354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2025-03-17T21:52:05Z</dcterms:created>
  <dc:creator/>
  <dc:description/>
  <dc:language>en-US</dc:language>
  <cp:lastModifiedBy/>
  <dcterms:modified xsi:type="dcterms:W3CDTF">2025-03-17T22:08:10Z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