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199" w:rsidRPr="000E6601" w:rsidRDefault="00982518" w:rsidP="00982518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</w:rPr>
      </w:pPr>
      <w:r w:rsidRPr="000E6601">
        <w:rPr>
          <w:rFonts w:ascii="Times New Roman" w:eastAsia="Times New Roman" w:hAnsi="Times New Roman" w:cs="Times New Roman"/>
          <w:b/>
        </w:rPr>
        <w:t>STAT</w:t>
      </w:r>
      <w:r w:rsidR="000E6601" w:rsidRPr="000E6601">
        <w:rPr>
          <w:rFonts w:ascii="Times New Roman" w:eastAsia="Times New Roman" w:hAnsi="Times New Roman" w:cs="Times New Roman"/>
          <w:b/>
        </w:rPr>
        <w:t xml:space="preserve">S </w:t>
      </w:r>
      <w:r w:rsidRPr="000E6601">
        <w:rPr>
          <w:rFonts w:ascii="Times New Roman" w:eastAsia="Times New Roman" w:hAnsi="Times New Roman" w:cs="Times New Roman"/>
          <w:b/>
        </w:rPr>
        <w:t xml:space="preserve">517 </w:t>
      </w:r>
      <w:r w:rsidR="00457E82">
        <w:rPr>
          <w:rFonts w:ascii="Times New Roman" w:eastAsia="Times New Roman" w:hAnsi="Times New Roman" w:cs="Times New Roman"/>
          <w:b/>
        </w:rPr>
        <w:t>Final Presentation</w:t>
      </w:r>
      <w:r w:rsidRPr="000E6601">
        <w:rPr>
          <w:rFonts w:ascii="Times New Roman" w:eastAsia="Times New Roman" w:hAnsi="Times New Roman" w:cs="Times New Roman"/>
          <w:b/>
        </w:rPr>
        <w:t xml:space="preserve"> Review</w:t>
      </w:r>
    </w:p>
    <w:p w:rsidR="00457E82" w:rsidRDefault="000E6601" w:rsidP="00457E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Reviewer: </w:t>
      </w:r>
      <w:r w:rsidRPr="00E83492">
        <w:rPr>
          <w:rFonts w:ascii="Times New Roman" w:eastAsia="Times New Roman" w:hAnsi="Times New Roman" w:cs="Times New Roman"/>
          <w:bCs/>
          <w:color w:val="000000"/>
          <w:szCs w:val="36"/>
        </w:rPr>
        <w:t>Dalyn McCauley</w:t>
      </w:r>
    </w:p>
    <w:p w:rsidR="00457E82" w:rsidRDefault="000E6601" w:rsidP="00457E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Reviewee: </w:t>
      </w:r>
      <w:r w:rsidR="00EE45BD">
        <w:rPr>
          <w:rFonts w:ascii="Times New Roman" w:eastAsia="Times New Roman" w:hAnsi="Times New Roman" w:cs="Times New Roman"/>
          <w:bCs/>
          <w:color w:val="000000"/>
          <w:szCs w:val="36"/>
        </w:rPr>
        <w:t>Franklin L. Sturgeon</w:t>
      </w:r>
    </w:p>
    <w:p w:rsidR="00457E82" w:rsidRDefault="000E6601" w:rsidP="00457E8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Cs w:val="36"/>
        </w:rPr>
      </w:pP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>P</w:t>
      </w:r>
      <w:r w:rsidR="00457E82">
        <w:rPr>
          <w:rFonts w:ascii="Times New Roman" w:eastAsia="Times New Roman" w:hAnsi="Times New Roman" w:cs="Times New Roman"/>
          <w:b/>
          <w:bCs/>
          <w:color w:val="000000"/>
          <w:szCs w:val="36"/>
        </w:rPr>
        <w:t>roject</w:t>
      </w:r>
      <w:r w:rsidRPr="000E6601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: </w:t>
      </w:r>
      <w:r w:rsidR="00457E82" w:rsidRPr="00457E82">
        <w:rPr>
          <w:rFonts w:ascii="Times New Roman" w:eastAsia="Times New Roman" w:hAnsi="Times New Roman" w:cs="Times New Roman"/>
          <w:bCs/>
          <w:color w:val="000000"/>
          <w:szCs w:val="36"/>
        </w:rPr>
        <w:t>LDA Topic clustering on national miner health and safety data</w:t>
      </w:r>
      <w:r w:rsidR="00457E82" w:rsidRPr="00457E82">
        <w:rPr>
          <w:rFonts w:ascii="Times New Roman" w:eastAsia="Times New Roman" w:hAnsi="Times New Roman" w:cs="Times New Roman"/>
          <w:b/>
          <w:bCs/>
          <w:color w:val="000000"/>
          <w:szCs w:val="36"/>
        </w:rPr>
        <w:t xml:space="preserve"> </w:t>
      </w:r>
    </w:p>
    <w:p w:rsidR="00457E82" w:rsidRDefault="00EE45BD" w:rsidP="00457E82">
      <w:pPr>
        <w:rPr>
          <w:rFonts w:ascii="Times" w:hAnsi="Times"/>
          <w:b/>
        </w:rPr>
      </w:pPr>
      <w:bookmarkStart w:id="0" w:name="_GoBack"/>
      <w:bookmarkEnd w:id="0"/>
      <w:r w:rsidRPr="00457E82">
        <w:rPr>
          <w:rFonts w:ascii="Times" w:hAnsi="Times"/>
          <w:b/>
        </w:rPr>
        <w:t>Coverage of 3 course areas – Supervised/Cluster/Association</w:t>
      </w:r>
      <w:r w:rsidR="00457E82">
        <w:rPr>
          <w:rFonts w:ascii="Times" w:hAnsi="Times"/>
          <w:b/>
        </w:rPr>
        <w:t>:</w:t>
      </w:r>
    </w:p>
    <w:p w:rsidR="0074305F" w:rsidRPr="00457E82" w:rsidRDefault="00923208" w:rsidP="00457E82">
      <w:pPr>
        <w:jc w:val="both"/>
        <w:rPr>
          <w:rFonts w:ascii="Times" w:hAnsi="Times"/>
          <w:b/>
        </w:rPr>
      </w:pPr>
      <w:r w:rsidRPr="00457E82">
        <w:rPr>
          <w:rFonts w:ascii="Times" w:hAnsi="Times"/>
        </w:rPr>
        <w:t xml:space="preserve">Luke covered all three course concepts in </w:t>
      </w:r>
      <w:r w:rsidR="001B6793" w:rsidRPr="00457E82">
        <w:rPr>
          <w:rFonts w:ascii="Times" w:hAnsi="Times"/>
        </w:rPr>
        <w:t>his</w:t>
      </w:r>
      <w:r w:rsidRPr="00457E82">
        <w:rPr>
          <w:rFonts w:ascii="Times" w:hAnsi="Times"/>
        </w:rPr>
        <w:t xml:space="preserve"> final </w:t>
      </w:r>
      <w:r w:rsidR="001B6793" w:rsidRPr="00457E82">
        <w:rPr>
          <w:rFonts w:ascii="Times" w:hAnsi="Times"/>
        </w:rPr>
        <w:t>presentation</w:t>
      </w:r>
      <w:r w:rsidRPr="00457E82">
        <w:rPr>
          <w:rFonts w:ascii="Times" w:hAnsi="Times"/>
        </w:rPr>
        <w:t xml:space="preserve">. Though he did not explicitly cover </w:t>
      </w:r>
      <w:r w:rsidR="001B6793" w:rsidRPr="00457E82">
        <w:rPr>
          <w:rFonts w:ascii="Times" w:hAnsi="Times"/>
        </w:rPr>
        <w:t>t</w:t>
      </w:r>
      <w:r w:rsidRPr="00457E82">
        <w:rPr>
          <w:rFonts w:ascii="Times" w:hAnsi="Times"/>
        </w:rPr>
        <w:t xml:space="preserve">he clustering </w:t>
      </w:r>
      <w:r w:rsidR="001B6793" w:rsidRPr="00457E82">
        <w:rPr>
          <w:rFonts w:ascii="Times" w:hAnsi="Times"/>
        </w:rPr>
        <w:t xml:space="preserve">and association </w:t>
      </w:r>
      <w:r w:rsidRPr="00457E82">
        <w:rPr>
          <w:rFonts w:ascii="Times" w:hAnsi="Times"/>
        </w:rPr>
        <w:t>concepts introduced in this class, he</w:t>
      </w:r>
      <w:r w:rsidR="001B6793" w:rsidRPr="00457E82">
        <w:rPr>
          <w:rFonts w:ascii="Times" w:hAnsi="Times"/>
        </w:rPr>
        <w:t xml:space="preserve"> utilized a similar but more complicated technique called LDA</w:t>
      </w:r>
      <w:r w:rsidRPr="00457E82">
        <w:rPr>
          <w:rFonts w:ascii="Times" w:hAnsi="Times"/>
        </w:rPr>
        <w:t xml:space="preserve"> </w:t>
      </w:r>
      <w:r w:rsidR="001B6793" w:rsidRPr="00457E82">
        <w:rPr>
          <w:rFonts w:ascii="Times" w:hAnsi="Times"/>
        </w:rPr>
        <w:t>that was better suited for his dataset. From the looks of it, the LDA was able to cluster documents based on words that are associated with fatigue</w:t>
      </w:r>
      <w:r w:rsidR="002717A6" w:rsidRPr="00457E82">
        <w:rPr>
          <w:rFonts w:ascii="Times" w:hAnsi="Times"/>
        </w:rPr>
        <w:t xml:space="preserve">. Luke showed a table in his presentation that showed the probability of a word showing up in a given document. This is very similar to concept of support in itemsets, but even seems much more complicated. Luke also incorporated many supervised regression models. </w:t>
      </w:r>
    </w:p>
    <w:p w:rsidR="0074305F" w:rsidRPr="00457E82" w:rsidRDefault="00EE45BD" w:rsidP="00457E82">
      <w:pPr>
        <w:jc w:val="both"/>
        <w:rPr>
          <w:rFonts w:ascii="Times" w:hAnsi="Times"/>
          <w:b/>
        </w:rPr>
      </w:pPr>
      <w:r w:rsidRPr="00EE45BD">
        <w:rPr>
          <w:rFonts w:ascii="Times" w:eastAsia="Times New Roman" w:hAnsi="Times" w:cs="Times New Roman"/>
          <w:b/>
          <w:color w:val="000000"/>
        </w:rPr>
        <w:t>Dataset size needs stated criterion</w:t>
      </w:r>
      <w:r w:rsidR="0074305F" w:rsidRPr="00457E82">
        <w:rPr>
          <w:rFonts w:ascii="Times" w:hAnsi="Times"/>
          <w:b/>
        </w:rPr>
        <w:t>:</w:t>
      </w:r>
    </w:p>
    <w:p w:rsidR="002717A6" w:rsidRPr="00457E82" w:rsidRDefault="002717A6" w:rsidP="00457E82">
      <w:pPr>
        <w:jc w:val="both"/>
        <w:rPr>
          <w:rFonts w:ascii="Times" w:hAnsi="Times"/>
        </w:rPr>
      </w:pPr>
      <w:r w:rsidRPr="00457E82">
        <w:rPr>
          <w:rFonts w:ascii="Times" w:hAnsi="Times"/>
        </w:rPr>
        <w:t xml:space="preserve">The original dataset used by Luke had a size on the order of several millions. Even with his reduction, the dataset still had a size greater than 500,000, which far surpasses the requirements for this project. </w:t>
      </w:r>
    </w:p>
    <w:p w:rsidR="0074305F" w:rsidRPr="00457E82" w:rsidRDefault="00EE45BD" w:rsidP="00457E82">
      <w:pPr>
        <w:jc w:val="both"/>
        <w:rPr>
          <w:rFonts w:ascii="Times" w:hAnsi="Times"/>
          <w:b/>
        </w:rPr>
      </w:pPr>
      <w:r w:rsidRPr="00EE45BD">
        <w:rPr>
          <w:rFonts w:ascii="Times" w:eastAsia="Times New Roman" w:hAnsi="Times" w:cs="Times New Roman"/>
          <w:b/>
          <w:color w:val="000000"/>
        </w:rPr>
        <w:t>Relevancy</w:t>
      </w:r>
      <w:r w:rsidR="0074305F" w:rsidRPr="00457E82">
        <w:rPr>
          <w:rFonts w:ascii="Times" w:hAnsi="Times"/>
          <w:b/>
        </w:rPr>
        <w:t>:</w:t>
      </w:r>
    </w:p>
    <w:p w:rsidR="004A1A0E" w:rsidRPr="00457E82" w:rsidRDefault="002717A6" w:rsidP="00457E82">
      <w:pPr>
        <w:jc w:val="both"/>
        <w:rPr>
          <w:rFonts w:ascii="Times" w:hAnsi="Times"/>
        </w:rPr>
      </w:pPr>
      <w:r w:rsidRPr="00457E82">
        <w:rPr>
          <w:rFonts w:ascii="Times" w:hAnsi="Times"/>
        </w:rPr>
        <w:t>I think Luke’s project</w:t>
      </w:r>
      <w:r w:rsidR="00AF7236" w:rsidRPr="00457E82">
        <w:rPr>
          <w:rFonts w:ascii="Times" w:hAnsi="Times"/>
        </w:rPr>
        <w:t xml:space="preserve"> had the most real world </w:t>
      </w:r>
      <w:r w:rsidRPr="00457E82">
        <w:rPr>
          <w:rFonts w:ascii="Times" w:hAnsi="Times"/>
        </w:rPr>
        <w:t>relevan</w:t>
      </w:r>
      <w:r w:rsidR="00AF7236" w:rsidRPr="00457E82">
        <w:rPr>
          <w:rFonts w:ascii="Times" w:hAnsi="Times"/>
        </w:rPr>
        <w:t xml:space="preserve">cy of the projects </w:t>
      </w:r>
      <w:r w:rsidRPr="00457E82">
        <w:rPr>
          <w:rFonts w:ascii="Times" w:hAnsi="Times"/>
        </w:rPr>
        <w:t xml:space="preserve">presented in this class. </w:t>
      </w:r>
      <w:r w:rsidR="00AF7236" w:rsidRPr="00457E82">
        <w:rPr>
          <w:rFonts w:ascii="Times" w:hAnsi="Times"/>
        </w:rPr>
        <w:t>His</w:t>
      </w:r>
      <w:r w:rsidRPr="00457E82">
        <w:rPr>
          <w:rFonts w:ascii="Times" w:hAnsi="Times"/>
        </w:rPr>
        <w:t xml:space="preserve"> research question directly affects the health and well</w:t>
      </w:r>
      <w:r w:rsidR="00AF7236" w:rsidRPr="00457E82">
        <w:rPr>
          <w:rFonts w:ascii="Times" w:hAnsi="Times"/>
        </w:rPr>
        <w:t>-</w:t>
      </w:r>
      <w:r w:rsidRPr="00457E82">
        <w:rPr>
          <w:rFonts w:ascii="Times" w:hAnsi="Times"/>
        </w:rPr>
        <w:t xml:space="preserve">being of miners, one of the most deadly </w:t>
      </w:r>
      <w:r w:rsidR="00AF7236" w:rsidRPr="00457E82">
        <w:rPr>
          <w:rFonts w:ascii="Times" w:hAnsi="Times"/>
        </w:rPr>
        <w:t xml:space="preserve">industries in America. The work Luke put into this project could be utilized by the CDC to implement real policies to protect miners from fatigue related injuries.   </w:t>
      </w:r>
    </w:p>
    <w:p w:rsidR="004A1A0E" w:rsidRPr="00457E82" w:rsidRDefault="004A1A0E" w:rsidP="00457E82">
      <w:pPr>
        <w:jc w:val="both"/>
        <w:rPr>
          <w:rFonts w:ascii="Times" w:hAnsi="Times"/>
          <w:b/>
        </w:rPr>
      </w:pPr>
      <w:r w:rsidRPr="00457E82">
        <w:rPr>
          <w:rFonts w:ascii="Times" w:hAnsi="Times"/>
          <w:b/>
        </w:rPr>
        <w:t>Difficulty:</w:t>
      </w:r>
    </w:p>
    <w:p w:rsidR="004A1A0E" w:rsidRPr="00457E82" w:rsidRDefault="00AF7236" w:rsidP="00457E82">
      <w:pPr>
        <w:jc w:val="both"/>
        <w:rPr>
          <w:rFonts w:ascii="Times" w:hAnsi="Times"/>
        </w:rPr>
      </w:pPr>
      <w:r w:rsidRPr="00457E82">
        <w:rPr>
          <w:rFonts w:ascii="Times" w:hAnsi="Times"/>
        </w:rPr>
        <w:t xml:space="preserve">On a scale of 0 – 10, I give this project a difficulty of 10. The majority of the work done in this project seems to be self-taught, because we did not cover concepts of document categorization modeling or LDA in this class. The dataset was also massive, which must have taken a lot of preprocessing and a program with efficient memory allocation. </w:t>
      </w:r>
    </w:p>
    <w:p w:rsidR="00E95372" w:rsidRPr="00457E82" w:rsidRDefault="00EE45BD" w:rsidP="00457E82">
      <w:pPr>
        <w:jc w:val="both"/>
        <w:rPr>
          <w:rFonts w:ascii="Times" w:hAnsi="Times"/>
          <w:b/>
        </w:rPr>
      </w:pPr>
      <w:r w:rsidRPr="00EE45BD">
        <w:rPr>
          <w:rFonts w:ascii="Times" w:eastAsia="Times New Roman" w:hAnsi="Times" w:cs="Times New Roman"/>
          <w:b/>
          <w:color w:val="000000"/>
        </w:rPr>
        <w:t>Interestingness</w:t>
      </w:r>
      <w:r w:rsidR="004A1A0E" w:rsidRPr="00457E82">
        <w:rPr>
          <w:rFonts w:ascii="Times" w:hAnsi="Times"/>
          <w:b/>
        </w:rPr>
        <w:t>:</w:t>
      </w:r>
    </w:p>
    <w:p w:rsidR="004A1A0E" w:rsidRPr="00457E82" w:rsidRDefault="00AF7236" w:rsidP="00457E82">
      <w:pPr>
        <w:jc w:val="both"/>
        <w:rPr>
          <w:rFonts w:ascii="Times" w:hAnsi="Times"/>
        </w:rPr>
      </w:pPr>
      <w:r w:rsidRPr="00457E82">
        <w:rPr>
          <w:rFonts w:ascii="Times" w:hAnsi="Times"/>
        </w:rPr>
        <w:t>Luke’s presentation definitely kept me engaged. The work he did seems to be novel, and could have great impacts if implemented by the CDC.</w:t>
      </w:r>
    </w:p>
    <w:p w:rsidR="0074305F" w:rsidRPr="00457E82" w:rsidRDefault="004A1A0E" w:rsidP="00457E82">
      <w:pPr>
        <w:jc w:val="both"/>
        <w:rPr>
          <w:rFonts w:ascii="Times" w:hAnsi="Times"/>
          <w:b/>
        </w:rPr>
      </w:pPr>
      <w:r w:rsidRPr="00457E82">
        <w:rPr>
          <w:rFonts w:ascii="Times" w:hAnsi="Times"/>
          <w:b/>
        </w:rPr>
        <w:t>Clarity:</w:t>
      </w:r>
    </w:p>
    <w:p w:rsidR="00EE45BD" w:rsidRPr="00457E82" w:rsidRDefault="000126EF" w:rsidP="00457E82">
      <w:pPr>
        <w:jc w:val="both"/>
        <w:rPr>
          <w:rFonts w:ascii="Times" w:hAnsi="Times"/>
        </w:rPr>
      </w:pPr>
      <w:r w:rsidRPr="00457E82">
        <w:rPr>
          <w:rFonts w:ascii="Times" w:hAnsi="Times"/>
        </w:rPr>
        <w:t xml:space="preserve">The </w:t>
      </w:r>
      <w:r w:rsidR="00AF7236" w:rsidRPr="00457E82">
        <w:rPr>
          <w:rFonts w:ascii="Times" w:hAnsi="Times"/>
        </w:rPr>
        <w:t xml:space="preserve">presentation </w:t>
      </w:r>
      <w:r w:rsidRPr="00457E82">
        <w:rPr>
          <w:rFonts w:ascii="Times" w:hAnsi="Times"/>
        </w:rPr>
        <w:t xml:space="preserve">was very clear. </w:t>
      </w:r>
      <w:r w:rsidR="00AF7236" w:rsidRPr="00457E82">
        <w:rPr>
          <w:rFonts w:ascii="Times" w:hAnsi="Times"/>
        </w:rPr>
        <w:t xml:space="preserve">Luke explained all variables and concepts  thoroughly, and was able to answer all the question asked of him. </w:t>
      </w:r>
      <w:r w:rsidRPr="00457E82">
        <w:rPr>
          <w:rFonts w:ascii="Times" w:hAnsi="Times"/>
        </w:rPr>
        <w:t xml:space="preserve"> </w:t>
      </w:r>
    </w:p>
    <w:p w:rsidR="00EE45BD" w:rsidRPr="00457E82" w:rsidRDefault="00EE45BD" w:rsidP="00457E82">
      <w:pPr>
        <w:jc w:val="both"/>
        <w:rPr>
          <w:rFonts w:ascii="Times" w:eastAsia="Times New Roman" w:hAnsi="Times" w:cs="Times New Roman"/>
          <w:b/>
          <w:color w:val="000000"/>
        </w:rPr>
      </w:pPr>
      <w:r w:rsidRPr="00EE45BD">
        <w:rPr>
          <w:rFonts w:ascii="Times" w:eastAsia="Times New Roman" w:hAnsi="Times" w:cs="Times New Roman"/>
          <w:b/>
          <w:color w:val="000000"/>
        </w:rPr>
        <w:t>Originality</w:t>
      </w:r>
      <w:r w:rsidRPr="00457E82">
        <w:rPr>
          <w:rFonts w:ascii="Times" w:eastAsia="Times New Roman" w:hAnsi="Times" w:cs="Times New Roman"/>
          <w:b/>
          <w:color w:val="000000"/>
        </w:rPr>
        <w:t>:</w:t>
      </w:r>
    </w:p>
    <w:p w:rsidR="00EE45BD" w:rsidRPr="00457E82" w:rsidRDefault="00AF7236" w:rsidP="00457E82">
      <w:pPr>
        <w:jc w:val="both"/>
        <w:rPr>
          <w:rFonts w:ascii="Times" w:eastAsia="Times New Roman" w:hAnsi="Times" w:cs="Times New Roman"/>
          <w:color w:val="000000"/>
        </w:rPr>
      </w:pPr>
      <w:r w:rsidRPr="00457E82">
        <w:rPr>
          <w:rFonts w:ascii="Times" w:eastAsia="Times New Roman" w:hAnsi="Times" w:cs="Times New Roman"/>
          <w:color w:val="000000"/>
        </w:rPr>
        <w:t>This presentation was very original. It was great to see a different application of the concepts we learned in this class.</w:t>
      </w:r>
    </w:p>
    <w:p w:rsidR="00EE45BD" w:rsidRPr="00457E82" w:rsidRDefault="00EE45BD" w:rsidP="00457E82">
      <w:pPr>
        <w:jc w:val="both"/>
        <w:rPr>
          <w:rFonts w:ascii="Times" w:eastAsia="Times New Roman" w:hAnsi="Times" w:cs="Times New Roman"/>
          <w:b/>
          <w:color w:val="000000"/>
        </w:rPr>
      </w:pPr>
      <w:r w:rsidRPr="00EE45BD">
        <w:rPr>
          <w:rFonts w:ascii="Times" w:eastAsia="Times New Roman" w:hAnsi="Times" w:cs="Times New Roman"/>
          <w:b/>
          <w:color w:val="000000"/>
        </w:rPr>
        <w:t>Creativity</w:t>
      </w:r>
      <w:r w:rsidRPr="00457E82">
        <w:rPr>
          <w:rFonts w:ascii="Times" w:eastAsia="Times New Roman" w:hAnsi="Times" w:cs="Times New Roman"/>
          <w:b/>
          <w:color w:val="000000"/>
        </w:rPr>
        <w:t>:</w:t>
      </w:r>
    </w:p>
    <w:p w:rsidR="00AF7236" w:rsidRPr="00457E82" w:rsidRDefault="00457E82" w:rsidP="00457E82">
      <w:pPr>
        <w:jc w:val="both"/>
        <w:rPr>
          <w:rFonts w:ascii="Times" w:hAnsi="Times"/>
        </w:rPr>
      </w:pPr>
      <w:r w:rsidRPr="00457E82">
        <w:rPr>
          <w:rFonts w:ascii="Times" w:hAnsi="Times"/>
        </w:rPr>
        <w:t xml:space="preserve">Luke was creative in his presentation, and chose a project topic that was beyond the scope of concepts learned in this class. </w:t>
      </w:r>
    </w:p>
    <w:sectPr w:rsidR="00AF7236" w:rsidRPr="00457E82" w:rsidSect="00C6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C9A" w:rsidRDefault="00BC1C9A" w:rsidP="000E6601">
      <w:r>
        <w:separator/>
      </w:r>
    </w:p>
  </w:endnote>
  <w:endnote w:type="continuationSeparator" w:id="0">
    <w:p w:rsidR="00BC1C9A" w:rsidRDefault="00BC1C9A" w:rsidP="000E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C9A" w:rsidRDefault="00BC1C9A" w:rsidP="000E6601">
      <w:r>
        <w:separator/>
      </w:r>
    </w:p>
  </w:footnote>
  <w:footnote w:type="continuationSeparator" w:id="0">
    <w:p w:rsidR="00BC1C9A" w:rsidRDefault="00BC1C9A" w:rsidP="000E6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9"/>
    <w:rsid w:val="000126EF"/>
    <w:rsid w:val="00016FD8"/>
    <w:rsid w:val="0004669A"/>
    <w:rsid w:val="000E6601"/>
    <w:rsid w:val="00162F6A"/>
    <w:rsid w:val="001B6793"/>
    <w:rsid w:val="002717A6"/>
    <w:rsid w:val="00457E82"/>
    <w:rsid w:val="004A1A0E"/>
    <w:rsid w:val="005F1199"/>
    <w:rsid w:val="00673C80"/>
    <w:rsid w:val="006A7886"/>
    <w:rsid w:val="007333FC"/>
    <w:rsid w:val="0074305F"/>
    <w:rsid w:val="00923208"/>
    <w:rsid w:val="00982518"/>
    <w:rsid w:val="009E431A"/>
    <w:rsid w:val="00AF7236"/>
    <w:rsid w:val="00B16AB9"/>
    <w:rsid w:val="00BC1C9A"/>
    <w:rsid w:val="00C63560"/>
    <w:rsid w:val="00D44435"/>
    <w:rsid w:val="00E83492"/>
    <w:rsid w:val="00E87F96"/>
    <w:rsid w:val="00E95372"/>
    <w:rsid w:val="00EC7542"/>
    <w:rsid w:val="00E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9E6E"/>
  <w15:chartTrackingRefBased/>
  <w15:docId w15:val="{2BA2E2BD-A15B-A34F-B282-A569D4C0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1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1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1199"/>
  </w:style>
  <w:style w:type="paragraph" w:styleId="Header">
    <w:name w:val="header"/>
    <w:basedOn w:val="Normal"/>
    <w:link w:val="HeaderChar"/>
    <w:uiPriority w:val="99"/>
    <w:unhideWhenUsed/>
    <w:rsid w:val="000E6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01"/>
  </w:style>
  <w:style w:type="paragraph" w:styleId="Footer">
    <w:name w:val="footer"/>
    <w:basedOn w:val="Normal"/>
    <w:link w:val="FooterChar"/>
    <w:uiPriority w:val="99"/>
    <w:unhideWhenUsed/>
    <w:rsid w:val="000E6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2018-12-12T03:38:00Z</dcterms:created>
  <dcterms:modified xsi:type="dcterms:W3CDTF">2018-12-12T03:38:00Z</dcterms:modified>
</cp:coreProperties>
</file>