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 xml:space="preserve">2020 11 </w:t>
      </w:r>
      <w:r>
        <w:rPr>
          <w:b w:val="false"/>
          <w:bCs w:val="false"/>
          <w:sz w:val="28"/>
          <w:szCs w:val="28"/>
        </w:rPr>
        <w:t>23</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Yisheng Tu</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r>
    </w:p>
    <w:p>
      <w:pPr>
        <w:pStyle w:val="Normal"/>
        <w:rPr/>
      </w:pPr>
      <w:r>
        <w:rPr>
          <w:b w:val="false"/>
          <w:bCs w:val="false"/>
          <w:i w:val="false"/>
          <w:iCs w:val="false"/>
          <w:sz w:val="28"/>
          <w:szCs w:val="28"/>
        </w:rPr>
        <w:t>Spend about 20 more seconds on your outline. If you’re going to put that slide at the beginning, spend time to mention each point and summarize it very briefly, instead of just stating “Background, methods, “ etc.</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Continue:</w:t>
      </w:r>
    </w:p>
    <w:p>
      <w:pPr>
        <w:pStyle w:val="Normal"/>
        <w:rPr>
          <w:b w:val="false"/>
          <w:b w:val="false"/>
          <w:bCs w:val="false"/>
          <w:sz w:val="28"/>
          <w:szCs w:val="28"/>
        </w:rPr>
      </w:pPr>
      <w:r>
        <w:rPr/>
      </w:r>
    </w:p>
    <w:p>
      <w:pPr>
        <w:pStyle w:val="Normal"/>
        <w:rPr/>
      </w:pPr>
      <w:r>
        <w:rPr>
          <w:b w:val="false"/>
          <w:bCs w:val="false"/>
          <w:sz w:val="28"/>
          <w:szCs w:val="28"/>
        </w:rPr>
        <w:t>Continue giving thorough background --- this is especially important for review papers. I like how you didn’t seem to be bound by the text on the slides. You clearly knew enough about to content to elaborate without reading from bullet points.</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1</Pages>
  <Words>172</Words>
  <Characters>931</Characters>
  <CharactersWithSpaces>1091</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2020-11-23T16:09:26Z</dcterms:modified>
  <cp:revision>29</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