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6CC57" w14:textId="0C1CC204" w:rsidR="00407A0A" w:rsidRDefault="00407A0A" w:rsidP="00B55357">
      <w:pPr>
        <w:pStyle w:val="Title"/>
        <w:rPr>
          <w:rFonts w:hint="eastAsia"/>
        </w:rPr>
      </w:pPr>
      <w:r>
        <w:rPr>
          <w:rFonts w:hint="eastAsia"/>
        </w:rPr>
        <w:t>Https</w:t>
      </w:r>
      <w:r w:rsidR="00A577B4">
        <w:t xml:space="preserve"> </w:t>
      </w:r>
      <w:r w:rsidR="00A577B4">
        <w:rPr>
          <w:rFonts w:hint="eastAsia"/>
        </w:rPr>
        <w:t>API</w:t>
      </w:r>
      <w:r w:rsidR="00A577B4">
        <w:rPr>
          <w:rFonts w:hint="eastAsia"/>
        </w:rPr>
        <w:t>接</w:t>
      </w:r>
      <w:bookmarkStart w:id="0" w:name="_GoBack"/>
      <w:bookmarkEnd w:id="0"/>
      <w:r w:rsidR="00A577B4">
        <w:rPr>
          <w:rFonts w:hint="eastAsia"/>
        </w:rPr>
        <w:t>口（</w:t>
      </w:r>
      <w:r w:rsidR="00791EE0">
        <w:rPr>
          <w:rFonts w:hint="eastAsia"/>
        </w:rPr>
        <w:t>用于</w:t>
      </w:r>
      <w:r w:rsidR="00A577B4">
        <w:rPr>
          <w:rFonts w:hint="eastAsia"/>
        </w:rPr>
        <w:t>CDN</w:t>
      </w:r>
      <w:r w:rsidR="008A38C4">
        <w:rPr>
          <w:rFonts w:hint="eastAsia"/>
        </w:rPr>
        <w:t>供应</w:t>
      </w:r>
      <w:r w:rsidR="00A577B4">
        <w:rPr>
          <w:rFonts w:hint="eastAsia"/>
        </w:rPr>
        <w:t>商）</w:t>
      </w:r>
    </w:p>
    <w:p w14:paraId="30F9021B" w14:textId="47E1E434" w:rsidR="001070BC" w:rsidRDefault="000656FD" w:rsidP="00B55357">
      <w:pPr>
        <w:pStyle w:val="Heading1"/>
        <w:numPr>
          <w:ilvl w:val="0"/>
          <w:numId w:val="1"/>
        </w:numPr>
      </w:pPr>
      <w:bookmarkStart w:id="1" w:name="_Ref518579544"/>
      <w:r>
        <w:rPr>
          <w:rFonts w:hint="eastAsia"/>
        </w:rPr>
        <w:t>概览</w:t>
      </w:r>
    </w:p>
    <w:p w14:paraId="39852E7D" w14:textId="23100208" w:rsidR="00DA5B73" w:rsidRDefault="00934AFB" w:rsidP="001070BC">
      <w:pPr>
        <w:pStyle w:val="Heading2"/>
        <w:numPr>
          <w:ilvl w:val="1"/>
          <w:numId w:val="1"/>
        </w:numPr>
      </w:pPr>
      <w:r>
        <w:rPr>
          <w:rFonts w:hint="eastAsia"/>
        </w:rPr>
        <w:t>背景</w:t>
      </w:r>
    </w:p>
    <w:p w14:paraId="019A7E01" w14:textId="7501B8E5" w:rsidR="0007714C" w:rsidRPr="0007714C" w:rsidRDefault="00203FCD" w:rsidP="0007714C">
      <w:pPr>
        <w:rPr>
          <w:rFonts w:hint="eastAsia"/>
        </w:rPr>
      </w:pPr>
      <w:r>
        <w:t xml:space="preserve">China CDN </w:t>
      </w:r>
      <w:r>
        <w:rPr>
          <w:rFonts w:hint="eastAsia"/>
        </w:rPr>
        <w:t>团队会筛选多个</w:t>
      </w:r>
      <w:r>
        <w:rPr>
          <w:rFonts w:hint="eastAsia"/>
        </w:rPr>
        <w:t>CDN</w:t>
      </w:r>
      <w:r>
        <w:rPr>
          <w:rFonts w:hint="eastAsia"/>
        </w:rPr>
        <w:t>供应商以支持</w:t>
      </w:r>
      <w:r>
        <w:rPr>
          <w:rFonts w:hint="eastAsia"/>
        </w:rPr>
        <w:t>Https</w:t>
      </w:r>
      <w:r>
        <w:t xml:space="preserve"> </w:t>
      </w:r>
      <w:r>
        <w:rPr>
          <w:rFonts w:hint="eastAsia"/>
        </w:rPr>
        <w:t>功能，</w:t>
      </w:r>
      <w:r w:rsidR="00B12F00">
        <w:rPr>
          <w:rFonts w:hint="eastAsia"/>
        </w:rPr>
        <w:t>此文档为</w:t>
      </w:r>
      <w:r w:rsidR="00B12F00">
        <w:rPr>
          <w:rFonts w:hint="eastAsia"/>
        </w:rPr>
        <w:t>CDN</w:t>
      </w:r>
      <w:r w:rsidR="00CE532C">
        <w:rPr>
          <w:rFonts w:hint="eastAsia"/>
        </w:rPr>
        <w:t>供应</w:t>
      </w:r>
      <w:r w:rsidR="00B12F00">
        <w:rPr>
          <w:rFonts w:hint="eastAsia"/>
        </w:rPr>
        <w:t>商定义了</w:t>
      </w:r>
      <w:r w:rsidR="00B12F00">
        <w:rPr>
          <w:rFonts w:hint="eastAsia"/>
        </w:rPr>
        <w:t>HTTPS</w:t>
      </w:r>
      <w:r w:rsidR="00B12F00">
        <w:rPr>
          <w:rFonts w:hint="eastAsia"/>
        </w:rPr>
        <w:t>接口的要求。</w:t>
      </w:r>
    </w:p>
    <w:p w14:paraId="20A259F5" w14:textId="008AAD64" w:rsidR="001070BC" w:rsidRDefault="00B12F00" w:rsidP="001070BC">
      <w:pPr>
        <w:pStyle w:val="Heading2"/>
        <w:numPr>
          <w:ilvl w:val="1"/>
          <w:numId w:val="1"/>
        </w:numPr>
      </w:pPr>
      <w:r>
        <w:rPr>
          <w:rFonts w:hint="eastAsia"/>
        </w:rPr>
        <w:t>术语</w:t>
      </w:r>
    </w:p>
    <w:p w14:paraId="445D2DBA" w14:textId="58A7C28B" w:rsidR="00BB7E1D" w:rsidRDefault="00BB7E1D" w:rsidP="00BB7E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B7E1D" w14:paraId="5BF00D88" w14:textId="77777777" w:rsidTr="00054594">
        <w:tc>
          <w:tcPr>
            <w:tcW w:w="2695" w:type="dxa"/>
          </w:tcPr>
          <w:p w14:paraId="3453A8AB" w14:textId="06609EE4" w:rsidR="00BB7E1D" w:rsidRDefault="00971FFF" w:rsidP="00BB7E1D">
            <w:r>
              <w:rPr>
                <w:rFonts w:hint="eastAsia"/>
              </w:rPr>
              <w:t>术语</w:t>
            </w:r>
          </w:p>
        </w:tc>
        <w:tc>
          <w:tcPr>
            <w:tcW w:w="6655" w:type="dxa"/>
          </w:tcPr>
          <w:p w14:paraId="087A6E8F" w14:textId="75330BD0" w:rsidR="00BB7E1D" w:rsidRDefault="0060709D" w:rsidP="00BB7E1D">
            <w:r>
              <w:rPr>
                <w:rFonts w:hint="eastAsia"/>
              </w:rPr>
              <w:t>描述</w:t>
            </w:r>
          </w:p>
        </w:tc>
      </w:tr>
      <w:tr w:rsidR="00EF001F" w14:paraId="07A9AC24" w14:textId="77777777" w:rsidTr="00054594">
        <w:tc>
          <w:tcPr>
            <w:tcW w:w="2695" w:type="dxa"/>
          </w:tcPr>
          <w:p w14:paraId="647E5104" w14:textId="27B2C7CF" w:rsidR="00EF001F" w:rsidRDefault="00771B24" w:rsidP="00BB7E1D">
            <w:r>
              <w:rPr>
                <w:rStyle w:val="notranslate"/>
                <w:rFonts w:ascii="Calibri" w:hAnsi="Calibri" w:cs="Calibri"/>
              </w:rPr>
              <w:t>SSL</w:t>
            </w:r>
            <w:r>
              <w:rPr>
                <w:rStyle w:val="notranslate"/>
                <w:rFonts w:ascii="Calibri" w:hAnsi="Calibri" w:cs="Calibri"/>
              </w:rPr>
              <w:t>证书</w:t>
            </w:r>
          </w:p>
        </w:tc>
        <w:tc>
          <w:tcPr>
            <w:tcW w:w="6655" w:type="dxa"/>
          </w:tcPr>
          <w:p w14:paraId="5CF6EB31" w14:textId="54C97BE0" w:rsidR="00FE07B2" w:rsidRDefault="00FE07B2" w:rsidP="00BB7E1D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证书，用来绑定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的节点，实现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服务</w:t>
            </w:r>
          </w:p>
        </w:tc>
      </w:tr>
      <w:tr w:rsidR="00824D5F" w14:paraId="294E848D" w14:textId="77777777" w:rsidTr="00054594">
        <w:tc>
          <w:tcPr>
            <w:tcW w:w="2695" w:type="dxa"/>
          </w:tcPr>
          <w:p w14:paraId="1B65C936" w14:textId="64608589" w:rsidR="00824D5F" w:rsidRDefault="00D13BB2" w:rsidP="00BB7E1D">
            <w:r>
              <w:rPr>
                <w:rStyle w:val="notranslate"/>
                <w:rFonts w:ascii="Calibri" w:hAnsi="Calibri" w:cs="Calibri"/>
              </w:rPr>
              <w:t>AAD</w:t>
            </w:r>
            <w:r>
              <w:rPr>
                <w:rStyle w:val="notranslate"/>
                <w:rFonts w:ascii="Calibri" w:hAnsi="Calibri" w:cs="Calibri"/>
              </w:rPr>
              <w:t>认证证书</w:t>
            </w:r>
          </w:p>
        </w:tc>
        <w:tc>
          <w:tcPr>
            <w:tcW w:w="6655" w:type="dxa"/>
          </w:tcPr>
          <w:p w14:paraId="2AE4DF12" w14:textId="183735FE" w:rsidR="00AB196D" w:rsidRDefault="00AB196D" w:rsidP="00BB7E1D">
            <w:pPr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供应商提供证书用来设置</w:t>
            </w:r>
            <w:r>
              <w:t>Azure Active Directory</w:t>
            </w:r>
            <w:r>
              <w:rPr>
                <w:rStyle w:val="notranslate"/>
                <w:rFonts w:ascii="Calibri" w:hAnsi="Calibri" w:cs="Calibri"/>
              </w:rPr>
              <w:t>以获取</w:t>
            </w:r>
            <w:r>
              <w:rPr>
                <w:rStyle w:val="notranslate"/>
              </w:rPr>
              <w:t xml:space="preserve"> </w:t>
            </w:r>
            <w:r>
              <w:rPr>
                <w:rStyle w:val="notranslate"/>
                <w:rFonts w:ascii="Calibri" w:hAnsi="Calibri" w:cs="Calibri"/>
              </w:rPr>
              <w:t>Azure Key Vault</w:t>
            </w:r>
            <w:r w:rsidR="00D853FD">
              <w:rPr>
                <w:rStyle w:val="notranslate"/>
                <w:rFonts w:ascii="Calibri" w:hAnsi="Calibri" w:cs="Calibri" w:hint="eastAsia"/>
              </w:rPr>
              <w:t>（</w:t>
            </w:r>
            <w:r w:rsidR="00D853FD">
              <w:rPr>
                <w:rStyle w:val="notranslate"/>
                <w:rFonts w:ascii="Calibri" w:hAnsi="Calibri" w:cs="Calibri" w:hint="eastAsia"/>
              </w:rPr>
              <w:t>Azure</w:t>
            </w:r>
            <w:r w:rsidR="00D853FD">
              <w:rPr>
                <w:rStyle w:val="notranslate"/>
                <w:rFonts w:ascii="Calibri" w:hAnsi="Calibri" w:cs="Calibri" w:hint="eastAsia"/>
              </w:rPr>
              <w:t>密钥保管库）</w:t>
            </w:r>
            <w:r>
              <w:rPr>
                <w:rStyle w:val="notranslate"/>
                <w:rFonts w:ascii="Calibri" w:hAnsi="Calibri" w:cs="Calibri"/>
              </w:rPr>
              <w:t>的访问权限</w:t>
            </w:r>
          </w:p>
        </w:tc>
      </w:tr>
      <w:tr w:rsidR="00981829" w14:paraId="792FD682" w14:textId="77777777" w:rsidTr="00054594">
        <w:tc>
          <w:tcPr>
            <w:tcW w:w="2695" w:type="dxa"/>
          </w:tcPr>
          <w:p w14:paraId="25E65F40" w14:textId="66FBC964" w:rsidR="00981829" w:rsidRDefault="00981829" w:rsidP="00981829">
            <w:r>
              <w:rPr>
                <w:rStyle w:val="notranslate"/>
                <w:rFonts w:ascii="Calibri" w:hAnsi="Calibri" w:cs="Calibri"/>
              </w:rPr>
              <w:t>公钥证书</w:t>
            </w:r>
          </w:p>
        </w:tc>
        <w:tc>
          <w:tcPr>
            <w:tcW w:w="6655" w:type="dxa"/>
          </w:tcPr>
          <w:p w14:paraId="11E0D3F3" w14:textId="291F29C9" w:rsidR="00981829" w:rsidRDefault="00981829" w:rsidP="00981829">
            <w:r w:rsidRPr="00981829">
              <w:rPr>
                <w:rStyle w:val="notranslate"/>
                <w:rFonts w:ascii="Calibri" w:hAnsi="Calibri" w:cs="Calibri" w:hint="eastAsia"/>
              </w:rPr>
              <w:t>仅包含公钥的</w:t>
            </w:r>
            <w:r>
              <w:rPr>
                <w:rStyle w:val="notranslate"/>
                <w:rFonts w:ascii="Calibri" w:hAnsi="Calibri" w:cs="Calibri"/>
              </w:rPr>
              <w:t>AAD</w:t>
            </w:r>
            <w:r>
              <w:rPr>
                <w:rStyle w:val="notranslate"/>
                <w:rFonts w:ascii="Calibri" w:hAnsi="Calibri" w:cs="Calibri"/>
              </w:rPr>
              <w:t>认证证书</w:t>
            </w:r>
          </w:p>
        </w:tc>
      </w:tr>
      <w:tr w:rsidR="00202A7B" w14:paraId="3814B4FC" w14:textId="77777777" w:rsidTr="00054594">
        <w:tc>
          <w:tcPr>
            <w:tcW w:w="2695" w:type="dxa"/>
          </w:tcPr>
          <w:p w14:paraId="24CEC28A" w14:textId="754C7C97" w:rsidR="00202A7B" w:rsidRDefault="00165D7C" w:rsidP="00BB7E1D">
            <w:r>
              <w:rPr>
                <w:rStyle w:val="notranslate"/>
                <w:rFonts w:ascii="Calibri" w:hAnsi="Calibri" w:cs="Calibri"/>
              </w:rPr>
              <w:t>私钥证书</w:t>
            </w:r>
          </w:p>
        </w:tc>
        <w:tc>
          <w:tcPr>
            <w:tcW w:w="6655" w:type="dxa"/>
          </w:tcPr>
          <w:p w14:paraId="2B09F550" w14:textId="74C5C386" w:rsidR="00202A7B" w:rsidRDefault="00981829" w:rsidP="00BB7E1D">
            <w:r>
              <w:rPr>
                <w:rStyle w:val="notranslate"/>
                <w:rFonts w:ascii="Calibri" w:hAnsi="Calibri" w:cs="Calibri"/>
              </w:rPr>
              <w:t>包含私钥的</w:t>
            </w:r>
            <w:r>
              <w:rPr>
                <w:rStyle w:val="notranslate"/>
                <w:rFonts w:ascii="Calibri" w:hAnsi="Calibri" w:cs="Calibri"/>
              </w:rPr>
              <w:t>AAD</w:t>
            </w:r>
            <w:r w:rsidR="00DD26B2">
              <w:rPr>
                <w:rStyle w:val="notranslate"/>
                <w:rFonts w:ascii="Calibri" w:hAnsi="Calibri" w:cs="Calibri"/>
              </w:rPr>
              <w:t>认证</w:t>
            </w:r>
            <w:r w:rsidR="00EA561A">
              <w:rPr>
                <w:rStyle w:val="notranslate"/>
                <w:rFonts w:ascii="Calibri" w:hAnsi="Calibri" w:cs="Calibri" w:hint="eastAsia"/>
              </w:rPr>
              <w:t>证书</w:t>
            </w:r>
          </w:p>
        </w:tc>
      </w:tr>
      <w:bookmarkEnd w:id="1"/>
    </w:tbl>
    <w:p w14:paraId="41111B1D" w14:textId="52AE5FC0" w:rsidR="000E506F" w:rsidRPr="000E506F" w:rsidRDefault="000E506F" w:rsidP="000E506F"/>
    <w:p w14:paraId="391A077B" w14:textId="03DAAF76" w:rsidR="00E42963" w:rsidRDefault="00304F17" w:rsidP="00304F17">
      <w:pPr>
        <w:pStyle w:val="Heading1"/>
        <w:numPr>
          <w:ilvl w:val="0"/>
          <w:numId w:val="1"/>
        </w:numPr>
      </w:pPr>
      <w:r w:rsidRPr="00304F17">
        <w:rPr>
          <w:rFonts w:hint="eastAsia"/>
        </w:rPr>
        <w:t>通过</w:t>
      </w:r>
      <w:r w:rsidRPr="00304F17">
        <w:rPr>
          <w:rFonts w:hint="eastAsia"/>
        </w:rPr>
        <w:t xml:space="preserve"> Azure CDN API</w:t>
      </w:r>
      <w:r>
        <w:rPr>
          <w:rFonts w:hint="eastAsia"/>
        </w:rPr>
        <w:t>获取</w:t>
      </w:r>
      <w:r w:rsidRPr="00304F17">
        <w:rPr>
          <w:rFonts w:hint="eastAsia"/>
        </w:rPr>
        <w:t>用户</w:t>
      </w:r>
      <w:r>
        <w:rPr>
          <w:rFonts w:hint="eastAsia"/>
        </w:rPr>
        <w:t>SSL</w:t>
      </w:r>
      <w:r w:rsidRPr="00304F17">
        <w:rPr>
          <w:rFonts w:hint="eastAsia"/>
        </w:rPr>
        <w:t>证书</w:t>
      </w:r>
    </w:p>
    <w:p w14:paraId="68BF619C" w14:textId="19287613" w:rsidR="00C73DDB" w:rsidRPr="00C73DDB" w:rsidRDefault="00D57C25" w:rsidP="00C73DDB">
      <w:pPr>
        <w:pStyle w:val="Heading2"/>
        <w:numPr>
          <w:ilvl w:val="1"/>
          <w:numId w:val="1"/>
        </w:numPr>
      </w:pPr>
      <w:r>
        <w:rPr>
          <w:rFonts w:hint="eastAsia"/>
        </w:rPr>
        <w:t>CDN</w:t>
      </w:r>
      <w:r>
        <w:rPr>
          <w:rFonts w:hint="eastAsia"/>
        </w:rPr>
        <w:t>供应商</w:t>
      </w:r>
      <w:r w:rsidR="00544118">
        <w:rPr>
          <w:rFonts w:hint="eastAsia"/>
        </w:rPr>
        <w:t>所需要</w:t>
      </w:r>
      <w:r w:rsidR="00E30FC8">
        <w:rPr>
          <w:rFonts w:hint="eastAsia"/>
        </w:rPr>
        <w:t>步骤</w:t>
      </w:r>
      <w:r w:rsidR="00CD0DCD">
        <w:t>:</w:t>
      </w:r>
    </w:p>
    <w:p w14:paraId="30EFC6D0" w14:textId="6F28A86E" w:rsidR="00CD0DCD" w:rsidRDefault="00A92659" w:rsidP="00A92659">
      <w:pPr>
        <w:pStyle w:val="ListParagraph"/>
        <w:numPr>
          <w:ilvl w:val="0"/>
          <w:numId w:val="9"/>
        </w:numPr>
      </w:pPr>
      <w:r w:rsidRPr="00A92659">
        <w:rPr>
          <w:rFonts w:hint="eastAsia"/>
        </w:rPr>
        <w:t>CDN</w:t>
      </w:r>
      <w:r w:rsidR="00D44B63">
        <w:rPr>
          <w:rFonts w:hint="eastAsia"/>
        </w:rPr>
        <w:t>供应商准备一套</w:t>
      </w:r>
      <w:r w:rsidR="00F84226">
        <w:rPr>
          <w:rFonts w:hint="eastAsia"/>
        </w:rPr>
        <w:t>具有私钥的证书和</w:t>
      </w:r>
      <w:r w:rsidR="00540DE2">
        <w:rPr>
          <w:rFonts w:hint="eastAsia"/>
        </w:rPr>
        <w:t>对应</w:t>
      </w:r>
      <w:r w:rsidR="00B97F1A">
        <w:rPr>
          <w:rFonts w:hint="eastAsia"/>
        </w:rPr>
        <w:t>的</w:t>
      </w:r>
      <w:r w:rsidR="00F84226">
        <w:rPr>
          <w:rFonts w:hint="eastAsia"/>
        </w:rPr>
        <w:t>只包含公钥的证书</w:t>
      </w:r>
    </w:p>
    <w:p w14:paraId="7B8CD9A7" w14:textId="5EF4E20D" w:rsidR="00D0777D" w:rsidRPr="00D0777D" w:rsidRDefault="00D0777D" w:rsidP="00D0777D">
      <w:pPr>
        <w:pStyle w:val="ListParagraph"/>
        <w:numPr>
          <w:ilvl w:val="0"/>
          <w:numId w:val="9"/>
        </w:numPr>
        <w:rPr>
          <w:rStyle w:val="notranslate"/>
        </w:rPr>
      </w:pPr>
      <w:r w:rsidRPr="00D0777D">
        <w:rPr>
          <w:rStyle w:val="notranslate"/>
          <w:rFonts w:ascii="Calibri" w:hAnsi="Calibri" w:cs="Calibri" w:hint="eastAsia"/>
          <w:lang/>
        </w:rPr>
        <w:t>将公钥证书发送到</w:t>
      </w:r>
      <w:r w:rsidRPr="00D0777D">
        <w:rPr>
          <w:rStyle w:val="notranslate"/>
          <w:rFonts w:ascii="Calibri" w:hAnsi="Calibri" w:cs="Calibri" w:hint="eastAsia"/>
          <w:lang/>
        </w:rPr>
        <w:t>Azure China CDN</w:t>
      </w:r>
      <w:r w:rsidRPr="00D0777D">
        <w:rPr>
          <w:rStyle w:val="notranslate"/>
          <w:rFonts w:ascii="Calibri" w:hAnsi="Calibri" w:cs="Calibri" w:hint="eastAsia"/>
          <w:lang/>
        </w:rPr>
        <w:t>团队</w:t>
      </w:r>
      <w:r w:rsidR="00360ED1">
        <w:rPr>
          <w:rStyle w:val="notranslate"/>
          <w:rFonts w:ascii="Calibri" w:hAnsi="Calibri" w:cs="Calibri" w:hint="eastAsia"/>
          <w:lang/>
        </w:rPr>
        <w:t>，</w:t>
      </w:r>
      <w:r w:rsidR="00360ED1">
        <w:rPr>
          <w:rStyle w:val="notranslate"/>
          <w:rFonts w:ascii="Calibri" w:hAnsi="Calibri" w:cs="Calibri" w:hint="eastAsia"/>
          <w:lang/>
        </w:rPr>
        <w:t>CDN</w:t>
      </w:r>
      <w:r w:rsidR="00360ED1">
        <w:rPr>
          <w:rStyle w:val="notranslate"/>
          <w:rFonts w:ascii="Calibri" w:hAnsi="Calibri" w:cs="Calibri"/>
          <w:lang/>
        </w:rPr>
        <w:t xml:space="preserve"> </w:t>
      </w:r>
      <w:r w:rsidR="00360ED1">
        <w:rPr>
          <w:rStyle w:val="notranslate"/>
          <w:rFonts w:ascii="Calibri" w:hAnsi="Calibri" w:cs="Calibri" w:hint="eastAsia"/>
          <w:lang/>
        </w:rPr>
        <w:t>团队提供对应的</w:t>
      </w:r>
      <w:r w:rsidR="00360ED1">
        <w:rPr>
          <w:rStyle w:val="notranslate"/>
          <w:rFonts w:ascii="Calibri" w:hAnsi="Calibri" w:cs="Calibri" w:hint="eastAsia"/>
          <w:lang/>
        </w:rPr>
        <w:t>AAD</w:t>
      </w:r>
      <w:r w:rsidR="00360ED1">
        <w:rPr>
          <w:rStyle w:val="notranslate"/>
          <w:rFonts w:ascii="Calibri" w:hAnsi="Calibri" w:cs="Calibri"/>
          <w:lang/>
        </w:rPr>
        <w:t xml:space="preserve"> </w:t>
      </w:r>
      <w:r w:rsidR="00360ED1">
        <w:rPr>
          <w:rStyle w:val="notranslate"/>
          <w:rFonts w:ascii="Calibri" w:hAnsi="Calibri" w:cs="Calibri" w:hint="eastAsia"/>
          <w:lang/>
        </w:rPr>
        <w:t>Client</w:t>
      </w:r>
      <w:r w:rsidR="00360ED1">
        <w:rPr>
          <w:rStyle w:val="notranslate"/>
          <w:rFonts w:ascii="Calibri" w:hAnsi="Calibri" w:cs="Calibri"/>
          <w:lang/>
        </w:rPr>
        <w:t xml:space="preserve"> </w:t>
      </w:r>
      <w:r w:rsidR="00360ED1">
        <w:rPr>
          <w:rStyle w:val="notranslate"/>
          <w:rFonts w:ascii="Calibri" w:hAnsi="Calibri" w:cs="Calibri" w:hint="eastAsia"/>
          <w:lang/>
        </w:rPr>
        <w:t>ID</w:t>
      </w:r>
    </w:p>
    <w:p w14:paraId="06661515" w14:textId="39326822" w:rsidR="00417169" w:rsidRDefault="00417169" w:rsidP="00D0777D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 </w:t>
      </w:r>
      <w:r w:rsidR="00D0777D">
        <w:rPr>
          <w:rStyle w:val="notranslate"/>
          <w:rFonts w:ascii="Calibri" w:hAnsi="Calibri" w:cs="Calibri"/>
          <w:lang/>
        </w:rPr>
        <w:t>实现</w:t>
      </w:r>
      <w:r w:rsidR="00D0777D">
        <w:rPr>
          <w:rStyle w:val="notranslate"/>
          <w:lang/>
        </w:rPr>
        <w:t xml:space="preserve"> </w:t>
      </w:r>
      <w:r w:rsidR="00D0777D">
        <w:rPr>
          <w:rStyle w:val="notranslate"/>
          <w:rFonts w:ascii="Calibri" w:hAnsi="Calibri" w:cs="Calibri"/>
          <w:lang/>
        </w:rPr>
        <w:t>Azure</w:t>
      </w:r>
      <w:r w:rsidR="00D0777D">
        <w:rPr>
          <w:rStyle w:val="notranslate"/>
          <w:rFonts w:ascii="Calibri" w:hAnsi="Calibri" w:cs="Calibri"/>
          <w:lang/>
        </w:rPr>
        <w:t>中国</w:t>
      </w:r>
      <w:r w:rsidR="00D0777D">
        <w:rPr>
          <w:rStyle w:val="notranslate"/>
          <w:rFonts w:ascii="Calibri" w:hAnsi="Calibri" w:cs="Calibri"/>
          <w:lang/>
        </w:rPr>
        <w:t>CDN</w:t>
      </w:r>
      <w:r w:rsidR="00D0777D">
        <w:rPr>
          <w:rStyle w:val="notranslate"/>
          <w:rFonts w:ascii="Calibri" w:hAnsi="Calibri" w:cs="Calibri"/>
          <w:lang/>
        </w:rPr>
        <w:t>团队所需的两个</w:t>
      </w:r>
      <w:r w:rsidR="00D0777D">
        <w:rPr>
          <w:rStyle w:val="notranslate"/>
          <w:rFonts w:ascii="Calibri" w:hAnsi="Calibri" w:cs="Calibri"/>
          <w:lang/>
        </w:rPr>
        <w:t>API</w:t>
      </w:r>
      <w:r w:rsidR="00D0777D">
        <w:rPr>
          <w:rStyle w:val="notranslate"/>
          <w:rFonts w:ascii="Microsoft YaHei" w:eastAsia="Microsoft YaHei" w:hAnsi="Microsoft YaHei" w:cs="Microsoft YaHei" w:hint="eastAsia"/>
          <w:lang/>
        </w:rPr>
        <w:t>。</w:t>
      </w:r>
      <w:r w:rsidR="00D0777D" w:rsidRPr="0026074D">
        <w:rPr>
          <w:rStyle w:val="notranslate"/>
          <w:rFonts w:ascii="Calibri" w:hAnsi="Calibri" w:cs="Calibri" w:hint="eastAsia"/>
          <w:lang/>
        </w:rPr>
        <w:t>详见后续</w:t>
      </w:r>
      <w:r w:rsidR="00F57667">
        <w:rPr>
          <w:rStyle w:val="notranslate"/>
          <w:rFonts w:ascii="Calibri" w:hAnsi="Calibri" w:cs="Calibri" w:hint="eastAsia"/>
          <w:lang/>
        </w:rPr>
        <w:t>3.</w:t>
      </w:r>
      <w:r w:rsidR="00F57667">
        <w:rPr>
          <w:rStyle w:val="notranslate"/>
          <w:rFonts w:ascii="Calibri" w:hAnsi="Calibri" w:cs="Calibri"/>
          <w:lang/>
        </w:rPr>
        <w:t>1</w:t>
      </w:r>
      <w:r w:rsidR="00D0777D" w:rsidRPr="0026074D">
        <w:rPr>
          <w:rStyle w:val="notranslate"/>
          <w:rFonts w:ascii="Calibri" w:hAnsi="Calibri" w:cs="Calibri" w:hint="eastAsia"/>
          <w:lang/>
        </w:rPr>
        <w:t>章节</w:t>
      </w:r>
    </w:p>
    <w:p w14:paraId="4042F5AA" w14:textId="5A99FF2D" w:rsidR="00253FA4" w:rsidRPr="00253FA4" w:rsidRDefault="00717CF1" w:rsidP="00253FA4">
      <w:pPr>
        <w:pStyle w:val="ListParagraph"/>
        <w:numPr>
          <w:ilvl w:val="0"/>
          <w:numId w:val="9"/>
        </w:numPr>
      </w:pPr>
      <w:r>
        <w:rPr>
          <w:rFonts w:hint="eastAsia"/>
        </w:rPr>
        <w:t>通过证书的完整路径</w:t>
      </w:r>
      <w:r w:rsidR="00375714">
        <w:rPr>
          <w:rFonts w:hint="eastAsia"/>
        </w:rPr>
        <w:t>（</w:t>
      </w:r>
      <w:r w:rsidR="00375714">
        <w:rPr>
          <w:rFonts w:hint="eastAsia"/>
        </w:rPr>
        <w:t>API</w:t>
      </w:r>
      <w:r w:rsidR="00375714">
        <w:rPr>
          <w:rFonts w:hint="eastAsia"/>
        </w:rPr>
        <w:t>参数中获取）</w:t>
      </w:r>
      <w:r>
        <w:rPr>
          <w:rFonts w:hint="eastAsia"/>
        </w:rPr>
        <w:t>，</w:t>
      </w:r>
      <w:r>
        <w:rPr>
          <w:rFonts w:hint="eastAsia"/>
        </w:rPr>
        <w:t>AAD</w:t>
      </w:r>
      <w:r>
        <w:t xml:space="preserve"> </w:t>
      </w:r>
      <w:r w:rsidR="00B543CF">
        <w:t>Client ID</w:t>
      </w:r>
      <w:r>
        <w:rPr>
          <w:rFonts w:hint="eastAsia"/>
        </w:rPr>
        <w:t>，</w:t>
      </w:r>
      <w:r w:rsidR="00460E5E">
        <w:rPr>
          <w:rFonts w:hint="eastAsia"/>
        </w:rPr>
        <w:t>以及</w:t>
      </w:r>
      <w:r w:rsidR="00460E5E">
        <w:rPr>
          <w:rFonts w:hint="eastAsia"/>
        </w:rPr>
        <w:t>AAD</w:t>
      </w:r>
      <w:r w:rsidR="00460E5E">
        <w:rPr>
          <w:rFonts w:hint="eastAsia"/>
        </w:rPr>
        <w:t>私钥证书</w:t>
      </w:r>
      <w:r w:rsidR="00460E5E">
        <w:rPr>
          <w:rFonts w:hint="eastAsia"/>
        </w:rPr>
        <w:t xml:space="preserve"> </w:t>
      </w:r>
      <w:r>
        <w:rPr>
          <w:rFonts w:hint="eastAsia"/>
        </w:rPr>
        <w:t>获取到节点的</w:t>
      </w:r>
      <w:r>
        <w:rPr>
          <w:rFonts w:hint="eastAsia"/>
        </w:rPr>
        <w:t>SSL</w:t>
      </w:r>
      <w:r>
        <w:rPr>
          <w:rFonts w:hint="eastAsia"/>
        </w:rPr>
        <w:t>证书并完成绑定。</w:t>
      </w:r>
    </w:p>
    <w:p w14:paraId="2F11B3D9" w14:textId="62ED7996" w:rsidR="005E00E6" w:rsidRDefault="005E00E6" w:rsidP="00C0089F">
      <w:pPr>
        <w:pStyle w:val="ListParagraph"/>
        <w:ind w:left="-1170"/>
        <w:jc w:val="center"/>
      </w:pPr>
    </w:p>
    <w:p w14:paraId="33FF294D" w14:textId="7B9CDC13" w:rsidR="00B55357" w:rsidRDefault="006208C5" w:rsidP="00315B29">
      <w:pPr>
        <w:pStyle w:val="Heading1"/>
        <w:numPr>
          <w:ilvl w:val="0"/>
          <w:numId w:val="1"/>
        </w:numPr>
      </w:pPr>
      <w:bookmarkStart w:id="2" w:name="_Ref518579527"/>
      <w:r>
        <w:t xml:space="preserve">CDN </w:t>
      </w:r>
      <w:bookmarkEnd w:id="2"/>
      <w:r w:rsidR="00C04947">
        <w:rPr>
          <w:rFonts w:hint="eastAsia"/>
        </w:rPr>
        <w:t>供应商接口要求</w:t>
      </w:r>
    </w:p>
    <w:p w14:paraId="25A0A23F" w14:textId="7E09C3C1" w:rsidR="00D839C7" w:rsidRPr="003A4FDA" w:rsidRDefault="00892E2A" w:rsidP="00AA7358">
      <w:pPr>
        <w:pStyle w:val="ListParagraph"/>
      </w:pPr>
      <w:r>
        <w:rPr>
          <w:rFonts w:hint="eastAsia"/>
        </w:rPr>
        <w:t>CDN</w:t>
      </w:r>
      <w:r>
        <w:rPr>
          <w:rFonts w:hint="eastAsia"/>
        </w:rPr>
        <w:t>供应商</w:t>
      </w:r>
      <w:r w:rsidR="00B543CF" w:rsidRPr="00B543CF">
        <w:rPr>
          <w:rFonts w:hint="eastAsia"/>
        </w:rPr>
        <w:t>需要实现至少两个</w:t>
      </w:r>
      <w:r w:rsidR="00B543CF" w:rsidRPr="00B543CF">
        <w:rPr>
          <w:rFonts w:hint="eastAsia"/>
        </w:rPr>
        <w:t>API</w:t>
      </w:r>
      <w:r w:rsidR="003E5752">
        <w:rPr>
          <w:rFonts w:hint="eastAsia"/>
        </w:rPr>
        <w:t>，以便实现</w:t>
      </w:r>
      <w:r w:rsidR="00B543CF" w:rsidRPr="00B543CF">
        <w:rPr>
          <w:rFonts w:hint="eastAsia"/>
        </w:rPr>
        <w:t xml:space="preserve">Https </w:t>
      </w:r>
      <w:r w:rsidR="00CF6950">
        <w:rPr>
          <w:rFonts w:hint="eastAsia"/>
        </w:rPr>
        <w:t>节点绑定功能</w:t>
      </w:r>
      <w:bookmarkStart w:id="3" w:name="_Ref518579742"/>
      <w:r w:rsidR="00AA7358">
        <w:rPr>
          <w:rFonts w:hint="eastAsia"/>
        </w:rPr>
        <w:t>。</w:t>
      </w:r>
    </w:p>
    <w:bookmarkEnd w:id="3"/>
    <w:p w14:paraId="137A78D1" w14:textId="3354DBE2" w:rsidR="006208C5" w:rsidRDefault="006C6A4F" w:rsidP="00315B29">
      <w:pPr>
        <w:pStyle w:val="Heading2"/>
        <w:numPr>
          <w:ilvl w:val="1"/>
          <w:numId w:val="1"/>
        </w:numPr>
      </w:pPr>
      <w:r>
        <w:rPr>
          <w:rFonts w:hint="eastAsia"/>
        </w:rPr>
        <w:t>绑定</w:t>
      </w:r>
      <w:r>
        <w:rPr>
          <w:rFonts w:hint="eastAsia"/>
        </w:rPr>
        <w:t>SSL</w:t>
      </w:r>
      <w:r>
        <w:rPr>
          <w:rFonts w:hint="eastAsia"/>
        </w:rPr>
        <w:t>证书</w:t>
      </w:r>
      <w:r>
        <w:rPr>
          <w:rFonts w:hint="eastAsia"/>
        </w:rPr>
        <w:t>API</w:t>
      </w:r>
    </w:p>
    <w:p w14:paraId="76208CE8" w14:textId="77777777" w:rsidR="00C12EB3" w:rsidRDefault="00C12EB3" w:rsidP="009E6942">
      <w:pPr>
        <w:pStyle w:val="ListParagraph"/>
      </w:pPr>
    </w:p>
    <w:tbl>
      <w:tblPr>
        <w:tblStyle w:val="GridTable4-Accent1"/>
        <w:tblW w:w="12082" w:type="dxa"/>
        <w:tblInd w:w="-1175" w:type="dxa"/>
        <w:tblLook w:val="04A0" w:firstRow="1" w:lastRow="0" w:firstColumn="1" w:lastColumn="0" w:noHBand="0" w:noVBand="1"/>
      </w:tblPr>
      <w:tblGrid>
        <w:gridCol w:w="1620"/>
        <w:gridCol w:w="2520"/>
        <w:gridCol w:w="3960"/>
        <w:gridCol w:w="3982"/>
      </w:tblGrid>
      <w:tr w:rsidR="00564292" w14:paraId="292C62A4" w14:textId="00A8CEC3" w:rsidTr="00832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44B916" w14:textId="446D1710" w:rsidR="0074723D" w:rsidRDefault="0074723D" w:rsidP="009E6942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2520" w:type="dxa"/>
          </w:tcPr>
          <w:p w14:paraId="127D5032" w14:textId="6F05D9F9" w:rsidR="0074723D" w:rsidRDefault="0074723D" w:rsidP="009E694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960" w:type="dxa"/>
          </w:tcPr>
          <w:p w14:paraId="6C7A416A" w14:textId="61FBD803" w:rsidR="0074723D" w:rsidRDefault="0074723D" w:rsidP="009E694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82" w:type="dxa"/>
          </w:tcPr>
          <w:p w14:paraId="6710C277" w14:textId="762CAC4D" w:rsidR="0074723D" w:rsidRDefault="0074723D" w:rsidP="009E694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</w:t>
            </w:r>
          </w:p>
        </w:tc>
      </w:tr>
      <w:tr w:rsidR="00564292" w14:paraId="7E50B150" w14:textId="6E63BBCC" w:rsidTr="0083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D0ED0B" w14:textId="019E834A" w:rsidR="0074723D" w:rsidRDefault="00316995" w:rsidP="009E6942">
            <w:pPr>
              <w:pStyle w:val="ListParagraph"/>
              <w:ind w:left="0"/>
            </w:pPr>
            <w:r w:rsidRPr="00316995">
              <w:rPr>
                <w:rFonts w:hint="eastAsia"/>
              </w:rPr>
              <w:t>API</w:t>
            </w:r>
            <w:r w:rsidRPr="00316995">
              <w:rPr>
                <w:rFonts w:hint="eastAsia"/>
              </w:rPr>
              <w:t>名称</w:t>
            </w:r>
          </w:p>
        </w:tc>
        <w:tc>
          <w:tcPr>
            <w:tcW w:w="2520" w:type="dxa"/>
          </w:tcPr>
          <w:p w14:paraId="38229311" w14:textId="479B06E2" w:rsidR="0074723D" w:rsidRDefault="0074723D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BindCertificate</w:t>
            </w:r>
          </w:p>
        </w:tc>
        <w:tc>
          <w:tcPr>
            <w:tcW w:w="3960" w:type="dxa"/>
          </w:tcPr>
          <w:p w14:paraId="2EA47E88" w14:textId="5B783B1A" w:rsidR="008325BA" w:rsidRPr="008325BA" w:rsidRDefault="008325BA" w:rsidP="008325BA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325BA">
              <w:rPr>
                <w:rFonts w:ascii="Calibri" w:eastAsia="Times New Roman" w:hAnsi="Calibri" w:cs="Calibri"/>
              </w:rPr>
              <w:t>API</w:t>
            </w:r>
            <w:r w:rsidRPr="008325BA">
              <w:rPr>
                <w:rFonts w:ascii="Microsoft YaHei" w:eastAsia="Microsoft YaHei" w:hAnsi="Microsoft YaHei" w:cs="Microsoft YaHei" w:hint="eastAsia"/>
              </w:rPr>
              <w:t>由</w:t>
            </w:r>
            <w:r w:rsidR="00892E2A">
              <w:rPr>
                <w:rFonts w:ascii="Calibri" w:eastAsia="Times New Roman" w:hAnsi="Calibri" w:cs="Calibri"/>
              </w:rPr>
              <w:t>CDN</w:t>
            </w:r>
            <w:r w:rsidR="00892E2A">
              <w:rPr>
                <w:rFonts w:ascii="Microsoft YaHei" w:eastAsia="Microsoft YaHei" w:hAnsi="Microsoft YaHei" w:cs="Microsoft YaHei" w:hint="eastAsia"/>
              </w:rPr>
              <w:t>供应商</w:t>
            </w:r>
            <w:r w:rsidRPr="008325BA">
              <w:rPr>
                <w:rFonts w:ascii="Microsoft YaHei" w:eastAsia="Microsoft YaHei" w:hAnsi="Microsoft YaHei" w:cs="Microsoft YaHei" w:hint="eastAsia"/>
              </w:rPr>
              <w:t>提供</w:t>
            </w:r>
            <w:r w:rsidRPr="008325B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796FD0C" w14:textId="77777777" w:rsidR="008325BA" w:rsidRPr="008325BA" w:rsidRDefault="008325BA" w:rsidP="008325BA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325BA">
              <w:rPr>
                <w:rFonts w:ascii="Calibri" w:eastAsia="Times New Roman" w:hAnsi="Calibri" w:cs="Calibri"/>
                <w:vanish/>
              </w:rPr>
              <w:t>Invoked</w:t>
            </w:r>
            <w:r w:rsidRPr="008325BA">
              <w:rPr>
                <w:rFonts w:ascii="Times New Roman" w:eastAsia="Times New Roman" w:hAnsi="Times New Roman" w:cs="Times New Roman"/>
                <w:vanish/>
              </w:rPr>
              <w:t xml:space="preserve"> </w:t>
            </w:r>
            <w:r w:rsidRPr="008325BA">
              <w:rPr>
                <w:rFonts w:ascii="Calibri" w:eastAsia="Times New Roman" w:hAnsi="Calibri" w:cs="Calibri"/>
                <w:vanish/>
              </w:rPr>
              <w:t>by Azure CDN Service</w:t>
            </w:r>
            <w:r w:rsidRPr="008325BA">
              <w:rPr>
                <w:rFonts w:ascii="Times New Roman" w:eastAsia="Times New Roman" w:hAnsi="Times New Roman" w:cs="Times New Roman"/>
              </w:rPr>
              <w:t xml:space="preserve"> </w:t>
            </w:r>
            <w:r w:rsidRPr="008325BA">
              <w:rPr>
                <w:rFonts w:ascii="Microsoft YaHei" w:eastAsia="Microsoft YaHei" w:hAnsi="Microsoft YaHei" w:cs="Microsoft YaHei" w:hint="eastAsia"/>
              </w:rPr>
              <w:t>由</w:t>
            </w:r>
            <w:r w:rsidRPr="008325BA">
              <w:rPr>
                <w:rFonts w:ascii="Calibri" w:eastAsia="Times New Roman" w:hAnsi="Calibri" w:cs="Calibri"/>
              </w:rPr>
              <w:t>Azure CDN</w:t>
            </w:r>
            <w:r w:rsidRPr="008325BA">
              <w:rPr>
                <w:rFonts w:ascii="Microsoft YaHei" w:eastAsia="Microsoft YaHei" w:hAnsi="Microsoft YaHei" w:cs="Microsoft YaHei" w:hint="eastAsia"/>
              </w:rPr>
              <w:t>服务</w:t>
            </w:r>
            <w:r w:rsidRPr="008325BA">
              <w:rPr>
                <w:rFonts w:ascii="Times New Roman" w:eastAsia="Times New Roman" w:hAnsi="Times New Roman" w:cs="Times New Roman"/>
              </w:rPr>
              <w:t xml:space="preserve"> </w:t>
            </w:r>
            <w:r w:rsidRPr="008325BA">
              <w:rPr>
                <w:rFonts w:ascii="Microsoft YaHei" w:eastAsia="Microsoft YaHei" w:hAnsi="Microsoft YaHei" w:cs="Microsoft YaHei" w:hint="eastAsia"/>
              </w:rPr>
              <w:t>调用</w:t>
            </w:r>
            <w:r w:rsidRPr="008325B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170C560" w14:textId="40392B4E" w:rsidR="009C741E" w:rsidRDefault="008325BA" w:rsidP="005F6FE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5BA">
              <w:rPr>
                <w:rFonts w:ascii="Calibri" w:eastAsia="Times New Roman" w:hAnsi="Calibri" w:cs="Calibri"/>
                <w:vanish/>
              </w:rPr>
              <w:t>CDN provider bind customer's certificate to a CDN custom domain</w:t>
            </w:r>
            <w:r w:rsidRPr="008325BA">
              <w:rPr>
                <w:rFonts w:ascii="Times New Roman" w:eastAsia="Times New Roman" w:hAnsi="Times New Roman" w:cs="Times New Roman"/>
              </w:rPr>
              <w:t xml:space="preserve"> </w:t>
            </w:r>
            <w:r w:rsidRPr="008325BA">
              <w:rPr>
                <w:rFonts w:ascii="Calibri" w:eastAsia="Times New Roman" w:hAnsi="Calibri" w:cs="Calibri"/>
              </w:rPr>
              <w:t>CDN</w:t>
            </w:r>
            <w:r w:rsidR="00D73469">
              <w:rPr>
                <w:rFonts w:ascii="Microsoft YaHei" w:eastAsia="Microsoft YaHei" w:hAnsi="Microsoft YaHei" w:cs="Microsoft YaHei" w:hint="eastAsia"/>
              </w:rPr>
              <w:t>供应商</w:t>
            </w:r>
            <w:r w:rsidRPr="008325BA">
              <w:rPr>
                <w:rFonts w:ascii="Microsoft YaHei" w:eastAsia="Microsoft YaHei" w:hAnsi="Microsoft YaHei" w:cs="Microsoft YaHei" w:hint="eastAsia"/>
              </w:rPr>
              <w:t>将客户的</w:t>
            </w:r>
            <w:r w:rsidR="00DC20B0">
              <w:rPr>
                <w:rFonts w:ascii="Microsoft YaHei" w:eastAsia="Microsoft YaHei" w:hAnsi="Microsoft YaHei" w:cs="Microsoft YaHei" w:hint="eastAsia"/>
              </w:rPr>
              <w:t>SSL</w:t>
            </w:r>
            <w:r w:rsidRPr="008325BA">
              <w:rPr>
                <w:rFonts w:ascii="Microsoft YaHei" w:eastAsia="Microsoft YaHei" w:hAnsi="Microsoft YaHei" w:cs="Microsoft YaHei" w:hint="eastAsia"/>
              </w:rPr>
              <w:t>证书绑定到</w:t>
            </w:r>
            <w:r w:rsidRPr="00B757B0">
              <w:rPr>
                <w:rFonts w:ascii="Microsoft YaHei" w:eastAsia="Microsoft YaHei" w:hAnsi="Microsoft YaHei" w:cs="Microsoft YaHei"/>
              </w:rPr>
              <w:t>CDN</w:t>
            </w:r>
            <w:r w:rsidR="005F6FE7" w:rsidRPr="00B757B0">
              <w:rPr>
                <w:rFonts w:ascii="Microsoft YaHei" w:eastAsia="Microsoft YaHei" w:hAnsi="Microsoft YaHei" w:cs="Microsoft YaHei"/>
              </w:rPr>
              <w:t xml:space="preserve"> </w:t>
            </w:r>
            <w:r w:rsidR="007510C0">
              <w:rPr>
                <w:rFonts w:ascii="Microsoft YaHei" w:eastAsia="Microsoft YaHei" w:hAnsi="Microsoft YaHei" w:cs="Microsoft YaHei" w:hint="eastAsia"/>
              </w:rPr>
              <w:t>客户的</w:t>
            </w:r>
            <w:r w:rsidR="00CE276B" w:rsidRPr="00B757B0">
              <w:rPr>
                <w:rFonts w:ascii="Microsoft YaHei" w:eastAsia="Microsoft YaHei" w:hAnsi="Microsoft YaHei" w:cs="Microsoft YaHei" w:hint="eastAsia"/>
              </w:rPr>
              <w:t>域名</w:t>
            </w:r>
          </w:p>
        </w:tc>
        <w:tc>
          <w:tcPr>
            <w:tcW w:w="3982" w:type="dxa"/>
          </w:tcPr>
          <w:p w14:paraId="032881D7" w14:textId="3BB8B720" w:rsidR="0074723D" w:rsidRDefault="00773ED3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724880" w:rsidRPr="006E4687">
                <w:rPr>
                  <w:rStyle w:val="Hyperlink"/>
                </w:rPr>
                <w:t>https://api.mockcdn.cn/bindcertificate</w:t>
              </w:r>
            </w:hyperlink>
          </w:p>
        </w:tc>
      </w:tr>
      <w:tr w:rsidR="00DD097D" w14:paraId="187DF6D3" w14:textId="53915E5E" w:rsidTr="0083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453D0C" w14:textId="4D54E7A8" w:rsidR="0074723D" w:rsidRDefault="00316995" w:rsidP="009E6942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Https</w:t>
            </w: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方法</w:t>
            </w:r>
          </w:p>
        </w:tc>
        <w:tc>
          <w:tcPr>
            <w:tcW w:w="2520" w:type="dxa"/>
          </w:tcPr>
          <w:p w14:paraId="1D43AA43" w14:textId="2AD39600" w:rsidR="0074723D" w:rsidRDefault="0074723D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960" w:type="dxa"/>
          </w:tcPr>
          <w:p w14:paraId="47E788F5" w14:textId="77777777" w:rsidR="0074723D" w:rsidRDefault="0074723D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2" w:type="dxa"/>
          </w:tcPr>
          <w:p w14:paraId="0ADE0D4D" w14:textId="77777777" w:rsidR="0074723D" w:rsidRDefault="0074723D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2858" w14:paraId="67590D39" w14:textId="0AA3FA06" w:rsidTr="0083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E4A1813" w14:textId="0756FB94" w:rsidR="00862858" w:rsidRDefault="00862858" w:rsidP="00862858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认证</w:t>
            </w:r>
          </w:p>
        </w:tc>
        <w:tc>
          <w:tcPr>
            <w:tcW w:w="2520" w:type="dxa"/>
          </w:tcPr>
          <w:p w14:paraId="1B8A47AD" w14:textId="5C70421B" w:rsidR="00862858" w:rsidRDefault="00862858" w:rsidP="008628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>
              <w:rPr>
                <w:rStyle w:val="notranslate"/>
                <w:rFonts w:ascii="Calibri" w:hAnsi="Calibri" w:cs="Calibri"/>
              </w:rPr>
              <w:t>CDN</w:t>
            </w:r>
            <w:r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960" w:type="dxa"/>
          </w:tcPr>
          <w:p w14:paraId="22EC8939" w14:textId="77777777" w:rsidR="00862858" w:rsidRDefault="00862858" w:rsidP="008628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82" w:type="dxa"/>
          </w:tcPr>
          <w:p w14:paraId="4FBB7672" w14:textId="77777777" w:rsidR="00862858" w:rsidRDefault="00862858" w:rsidP="008628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2858" w14:paraId="20092A3D" w14:textId="4756B314" w:rsidTr="0083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801B519" w14:textId="795D711C" w:rsidR="00862858" w:rsidRDefault="00862858" w:rsidP="00862858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lastRenderedPageBreak/>
              <w:t>授权</w:t>
            </w:r>
          </w:p>
        </w:tc>
        <w:tc>
          <w:tcPr>
            <w:tcW w:w="2520" w:type="dxa"/>
          </w:tcPr>
          <w:p w14:paraId="348D4085" w14:textId="04703DEB" w:rsidR="00862858" w:rsidRDefault="00862858" w:rsidP="008628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>
              <w:rPr>
                <w:rStyle w:val="notranslate"/>
                <w:rFonts w:ascii="Calibri" w:hAnsi="Calibri" w:cs="Calibri"/>
              </w:rPr>
              <w:t>CDN</w:t>
            </w:r>
            <w:r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960" w:type="dxa"/>
          </w:tcPr>
          <w:p w14:paraId="29F11040" w14:textId="77777777" w:rsidR="00862858" w:rsidRDefault="00862858" w:rsidP="008628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2" w:type="dxa"/>
          </w:tcPr>
          <w:p w14:paraId="6420EFFD" w14:textId="77777777" w:rsidR="00862858" w:rsidRDefault="00862858" w:rsidP="008628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292" w14:paraId="19A50016" w14:textId="2F5A1F1E" w:rsidTr="0083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397DD91" w14:textId="58FA1CE8" w:rsidR="0074723D" w:rsidRDefault="00720E62" w:rsidP="009E6942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参数</w:t>
            </w:r>
          </w:p>
        </w:tc>
        <w:tc>
          <w:tcPr>
            <w:tcW w:w="2520" w:type="dxa"/>
          </w:tcPr>
          <w:p w14:paraId="341BEC34" w14:textId="5F1012A0" w:rsidR="0074723D" w:rsidRDefault="008D34B7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EndpointId</w:t>
            </w:r>
            <w:r>
              <w:rPr>
                <w:rFonts w:hint="eastAsia"/>
              </w:rPr>
              <w:t>：</w:t>
            </w:r>
            <w:r w:rsidR="00281933">
              <w:rPr>
                <w:rFonts w:hint="eastAsia"/>
              </w:rPr>
              <w:t>供应商端的节点</w:t>
            </w:r>
            <w:r w:rsidR="00281933">
              <w:rPr>
                <w:rFonts w:hint="eastAsia"/>
              </w:rPr>
              <w:t>ID</w:t>
            </w:r>
          </w:p>
        </w:tc>
        <w:tc>
          <w:tcPr>
            <w:tcW w:w="3960" w:type="dxa"/>
          </w:tcPr>
          <w:p w14:paraId="420B4023" w14:textId="77777777" w:rsidR="0074723D" w:rsidRDefault="00892E2A" w:rsidP="00BF0B42">
            <w:pPr>
              <w:pStyle w:val="ListParagraph"/>
              <w:numPr>
                <w:ilvl w:val="0"/>
                <w:numId w:val="2"/>
              </w:numPr>
              <w:ind w:left="3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供应商端关于某个域名的节点</w:t>
            </w:r>
            <w:r>
              <w:rPr>
                <w:rFonts w:hint="eastAsia"/>
              </w:rPr>
              <w:t>ID</w:t>
            </w:r>
          </w:p>
          <w:p w14:paraId="526A8475" w14:textId="77777777" w:rsidR="00B21660" w:rsidRDefault="00B21660" w:rsidP="00BF0B42">
            <w:pPr>
              <w:pStyle w:val="ListParagraph"/>
              <w:numPr>
                <w:ilvl w:val="0"/>
                <w:numId w:val="2"/>
              </w:numPr>
              <w:ind w:left="3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用来绑定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证书</w:t>
            </w:r>
          </w:p>
          <w:p w14:paraId="2E414947" w14:textId="57CA244B" w:rsidR="00B21660" w:rsidRDefault="00B21660" w:rsidP="006A0DF1">
            <w:pPr>
              <w:pStyle w:val="ListParagraph"/>
              <w:numPr>
                <w:ilvl w:val="0"/>
                <w:numId w:val="2"/>
              </w:numPr>
              <w:ind w:left="3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参数可以在</w:t>
            </w: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中，也可以在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中指定</w:t>
            </w:r>
          </w:p>
        </w:tc>
        <w:tc>
          <w:tcPr>
            <w:tcW w:w="3982" w:type="dxa"/>
          </w:tcPr>
          <w:p w14:paraId="2F687BF8" w14:textId="76790E81" w:rsidR="0074723D" w:rsidRDefault="00E71B3C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32456</w:t>
            </w:r>
          </w:p>
        </w:tc>
      </w:tr>
      <w:tr w:rsidR="00DD097D" w14:paraId="30CAB229" w14:textId="3F461852" w:rsidTr="0083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D7C693" w14:textId="16D6AB3B" w:rsidR="0074723D" w:rsidRDefault="00720E62" w:rsidP="009E6942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参数</w:t>
            </w:r>
          </w:p>
        </w:tc>
        <w:tc>
          <w:tcPr>
            <w:tcW w:w="2520" w:type="dxa"/>
          </w:tcPr>
          <w:p w14:paraId="7EE9F082" w14:textId="5F013AAA" w:rsidR="0074723D" w:rsidRDefault="00A730BD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Certificate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="005A2821">
              <w:rPr>
                <w:rFonts w:hint="eastAsia"/>
              </w:rPr>
              <w:t>Azure</w:t>
            </w:r>
            <w:r w:rsidR="005A2821">
              <w:rPr>
                <w:rFonts w:hint="eastAsia"/>
              </w:rPr>
              <w:t>密钥保管库上的证书地址</w:t>
            </w:r>
          </w:p>
        </w:tc>
        <w:tc>
          <w:tcPr>
            <w:tcW w:w="3960" w:type="dxa"/>
          </w:tcPr>
          <w:p w14:paraId="184D9F85" w14:textId="064CF3AD" w:rsidR="003D6680" w:rsidRDefault="00B25DEF" w:rsidP="009D679F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Azure</w:t>
            </w:r>
            <w:r>
              <w:rPr>
                <w:rFonts w:hint="eastAsia"/>
              </w:rPr>
              <w:t>密钥保管库上的证书地址</w:t>
            </w:r>
          </w:p>
          <w:p w14:paraId="786C9180" w14:textId="68592B18" w:rsidR="00C17B25" w:rsidRDefault="00D52E4D" w:rsidP="00C17B25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CDN</w:t>
            </w:r>
            <w:r w:rsidR="00C17B25">
              <w:rPr>
                <w:rFonts w:hint="eastAsia"/>
              </w:rPr>
              <w:t>供应商会被授权来下载此证</w:t>
            </w:r>
            <w:r w:rsidR="000D58DA">
              <w:rPr>
                <w:rFonts w:hint="eastAsia"/>
              </w:rPr>
              <w:t>书</w:t>
            </w:r>
          </w:p>
          <w:p w14:paraId="6FBC95C6" w14:textId="73B16B41" w:rsidR="0074723D" w:rsidRDefault="005D3FBE" w:rsidP="00C17B25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FBE">
              <w:rPr>
                <w:rFonts w:hint="eastAsia"/>
              </w:rPr>
              <w:t>参数可以在</w:t>
            </w:r>
            <w:r w:rsidRPr="005D3FBE">
              <w:rPr>
                <w:rFonts w:hint="eastAsia"/>
              </w:rPr>
              <w:t>Http Body</w:t>
            </w:r>
            <w:r w:rsidRPr="005D3FBE">
              <w:rPr>
                <w:rFonts w:hint="eastAsia"/>
              </w:rPr>
              <w:t>中，也可以在</w:t>
            </w:r>
            <w:r w:rsidRPr="005D3FBE">
              <w:rPr>
                <w:rFonts w:hint="eastAsia"/>
              </w:rPr>
              <w:t>URL</w:t>
            </w:r>
            <w:r w:rsidRPr="005D3FBE">
              <w:rPr>
                <w:rFonts w:hint="eastAsia"/>
              </w:rPr>
              <w:t>中指定</w:t>
            </w:r>
          </w:p>
        </w:tc>
        <w:tc>
          <w:tcPr>
            <w:tcW w:w="3982" w:type="dxa"/>
          </w:tcPr>
          <w:p w14:paraId="7F1FCA8A" w14:textId="76B503BF" w:rsidR="0074723D" w:rsidRDefault="00773ED3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1413FD" w:rsidRPr="006E4687">
                <w:rPr>
                  <w:rStyle w:val="Hyperlink"/>
                </w:rPr>
                <w:t>https://transit-cdn-cert.vault.azure.cn/certificates/cc9706ec-7f99-4df9-83a9-4820931a2552</w:t>
              </w:r>
            </w:hyperlink>
          </w:p>
        </w:tc>
      </w:tr>
      <w:tr w:rsidR="00FA2038" w14:paraId="3F60D68A" w14:textId="77777777" w:rsidTr="0083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62B0C57" w14:textId="589C1F88" w:rsidR="00FA2038" w:rsidRDefault="00720E62" w:rsidP="009E6942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参数</w:t>
            </w:r>
          </w:p>
        </w:tc>
        <w:tc>
          <w:tcPr>
            <w:tcW w:w="2520" w:type="dxa"/>
          </w:tcPr>
          <w:p w14:paraId="2C852CDD" w14:textId="025C7612" w:rsidR="00FA2038" w:rsidRDefault="00B814DC" w:rsidP="004D0FE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ClientID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 w:rsidR="005F2368">
              <w:rPr>
                <w:rFonts w:hint="eastAsia"/>
              </w:rPr>
              <w:t>Azure</w:t>
            </w:r>
            <w:r w:rsidR="005F2368">
              <w:t xml:space="preserve"> </w:t>
            </w:r>
            <w:r w:rsidR="004D0FE1">
              <w:t>AAD ClientID</w:t>
            </w:r>
          </w:p>
        </w:tc>
        <w:tc>
          <w:tcPr>
            <w:tcW w:w="3960" w:type="dxa"/>
          </w:tcPr>
          <w:p w14:paraId="7064F5BE" w14:textId="60842F0D" w:rsidR="00F55F25" w:rsidRDefault="00846CA0" w:rsidP="00F55F25">
            <w:pPr>
              <w:pStyle w:val="ListParagraph"/>
              <w:numPr>
                <w:ilvl w:val="0"/>
                <w:numId w:val="3"/>
              </w:numPr>
              <w:ind w:left="3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Azure</w:t>
            </w:r>
            <w:r>
              <w:t xml:space="preserve"> 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提供给供应商用来访问密钥保管库的</w:t>
            </w:r>
            <w:r w:rsidR="0002372F">
              <w:t>Client ID</w:t>
            </w:r>
          </w:p>
          <w:p w14:paraId="6C346B9D" w14:textId="77777777" w:rsidR="00F55F25" w:rsidRDefault="00F55F25" w:rsidP="00F55F25">
            <w:pPr>
              <w:pStyle w:val="ListParagraph"/>
              <w:numPr>
                <w:ilvl w:val="0"/>
                <w:numId w:val="3"/>
              </w:numPr>
              <w:ind w:left="3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供应商会被授权来下载此证书</w:t>
            </w:r>
          </w:p>
          <w:p w14:paraId="0C16EA2A" w14:textId="32114DF6" w:rsidR="00FA2038" w:rsidRDefault="00F55F25" w:rsidP="00F55F25">
            <w:pPr>
              <w:pStyle w:val="ListParagraph"/>
              <w:numPr>
                <w:ilvl w:val="0"/>
                <w:numId w:val="3"/>
              </w:numPr>
              <w:ind w:left="3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FBE">
              <w:rPr>
                <w:rFonts w:hint="eastAsia"/>
              </w:rPr>
              <w:t>参数可以在</w:t>
            </w:r>
            <w:r w:rsidRPr="005D3FBE">
              <w:rPr>
                <w:rFonts w:hint="eastAsia"/>
              </w:rPr>
              <w:t>Http Body</w:t>
            </w:r>
            <w:r w:rsidRPr="005D3FBE">
              <w:rPr>
                <w:rFonts w:hint="eastAsia"/>
              </w:rPr>
              <w:t>中，也可以在</w:t>
            </w:r>
            <w:r w:rsidRPr="005D3FBE">
              <w:rPr>
                <w:rFonts w:hint="eastAsia"/>
              </w:rPr>
              <w:t>URL</w:t>
            </w:r>
            <w:r w:rsidRPr="005D3FBE">
              <w:rPr>
                <w:rFonts w:hint="eastAsia"/>
              </w:rPr>
              <w:t>中指定</w:t>
            </w:r>
          </w:p>
        </w:tc>
        <w:tc>
          <w:tcPr>
            <w:tcW w:w="3982" w:type="dxa"/>
          </w:tcPr>
          <w:p w14:paraId="6621F27F" w14:textId="05756C3C" w:rsidR="00FA2038" w:rsidRDefault="00E256FA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r w:rsidRPr="00E256FA">
              <w:rPr>
                <w:rStyle w:val="Hyperlink"/>
              </w:rPr>
              <w:t>5451E51E-7E8D-481C-BD44-41E25B580F26</w:t>
            </w:r>
          </w:p>
        </w:tc>
      </w:tr>
      <w:tr w:rsidR="00564292" w14:paraId="29A40998" w14:textId="57239F41" w:rsidTr="0083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75D838" w14:textId="496B984D" w:rsidR="0074723D" w:rsidRDefault="00D95788" w:rsidP="009E6942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网址格式</w:t>
            </w:r>
          </w:p>
        </w:tc>
        <w:tc>
          <w:tcPr>
            <w:tcW w:w="2520" w:type="dxa"/>
          </w:tcPr>
          <w:p w14:paraId="52F4BC7A" w14:textId="066E18D8" w:rsidR="0074723D" w:rsidRDefault="00651302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960" w:type="dxa"/>
          </w:tcPr>
          <w:p w14:paraId="11EF6FE3" w14:textId="5DD13011" w:rsidR="0074723D" w:rsidRDefault="00203A29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也可以把需要的参数放在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参数中</w:t>
            </w:r>
          </w:p>
        </w:tc>
        <w:tc>
          <w:tcPr>
            <w:tcW w:w="3982" w:type="dxa"/>
          </w:tcPr>
          <w:p w14:paraId="0CA17355" w14:textId="47B3E572" w:rsidR="0074723D" w:rsidRDefault="00773ED3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61566D" w:rsidRPr="006E4687">
                <w:rPr>
                  <w:rStyle w:val="Hyperlink"/>
                </w:rPr>
                <w:t>https://api.mockcdn.cn/bindcertificate</w:t>
              </w:r>
            </w:hyperlink>
          </w:p>
        </w:tc>
      </w:tr>
      <w:tr w:rsidR="00DD097D" w14:paraId="37FE8E39" w14:textId="6892A32F" w:rsidTr="0083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0B3BEB" w14:textId="2A13B425" w:rsidR="0074723D" w:rsidRDefault="00D817F6" w:rsidP="009E6942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正文格式</w:t>
            </w:r>
          </w:p>
        </w:tc>
        <w:tc>
          <w:tcPr>
            <w:tcW w:w="2520" w:type="dxa"/>
          </w:tcPr>
          <w:p w14:paraId="6406957D" w14:textId="64849A03" w:rsidR="0074723D" w:rsidRDefault="00651302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960" w:type="dxa"/>
          </w:tcPr>
          <w:p w14:paraId="6BA1C48F" w14:textId="67DE19FF" w:rsidR="0074723D" w:rsidRDefault="00A40E35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供应商也可以把需要的参数放在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参数中</w:t>
            </w:r>
          </w:p>
        </w:tc>
        <w:tc>
          <w:tcPr>
            <w:tcW w:w="3982" w:type="dxa"/>
          </w:tcPr>
          <w:p w14:paraId="3D00CA07" w14:textId="4510B8C7" w:rsidR="005105E5" w:rsidRDefault="005105E5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2D8D9538" w14:textId="03E15986" w:rsidR="00CB53AC" w:rsidRDefault="00CB53AC" w:rsidP="00FF33C9">
            <w:pPr>
              <w:pStyle w:val="ListParagraph"/>
              <w:ind w:left="0" w:firstLine="1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FF33C9">
              <w:t>EndpointId</w:t>
            </w:r>
            <w:r>
              <w:t>”</w:t>
            </w:r>
            <w:r w:rsidR="00FF33C9">
              <w:t>: “</w:t>
            </w:r>
            <w:r w:rsidR="00FF33C9" w:rsidRPr="00FF33C9">
              <w:t>cc9706ec-7f99-4df9-83a9-4820931a2552</w:t>
            </w:r>
            <w:r w:rsidR="00FF33C9">
              <w:t>”,</w:t>
            </w:r>
          </w:p>
          <w:p w14:paraId="55890067" w14:textId="69410B24" w:rsidR="00FF33C9" w:rsidRDefault="00FF33C9" w:rsidP="00FF33C9">
            <w:pPr>
              <w:pStyle w:val="ListParagraph"/>
              <w:ind w:left="0" w:firstLine="1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“Certificate”: “</w:t>
            </w:r>
            <w:hyperlink r:id="rId14" w:history="1">
              <w:r w:rsidRPr="006E4687">
                <w:rPr>
                  <w:rStyle w:val="Hyperlink"/>
                </w:rPr>
                <w:t>https://transit-cdn-cert.vault.azure.cn/certificates/cc9706ec-7f99-4df9-83a9-4820931a2552</w:t>
              </w:r>
            </w:hyperlink>
            <w:r>
              <w:t>”</w:t>
            </w:r>
          </w:p>
          <w:p w14:paraId="7F5549C1" w14:textId="571FAE74" w:rsidR="004D5EED" w:rsidRDefault="004D5EED" w:rsidP="00FF33C9">
            <w:pPr>
              <w:pStyle w:val="ListParagraph"/>
              <w:ind w:left="0" w:firstLine="1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“ClientID”: “</w:t>
            </w:r>
            <w:r w:rsidRPr="00E256FA">
              <w:rPr>
                <w:rStyle w:val="Hyperlink"/>
              </w:rPr>
              <w:t>5451E51E-7E8D-481C-BD44-41E25B580F26</w:t>
            </w:r>
            <w:r>
              <w:t>”</w:t>
            </w:r>
          </w:p>
          <w:p w14:paraId="5C8B21E8" w14:textId="524C4AD3" w:rsidR="005105E5" w:rsidRDefault="005105E5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3F00BA" w14:paraId="3CCB6FAA" w14:textId="77777777" w:rsidTr="0083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CCD11F" w14:textId="594AC653" w:rsidR="003F00BA" w:rsidRDefault="006647DA" w:rsidP="009E6942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响应</w:t>
            </w:r>
            <w:r>
              <w:rPr>
                <w:rStyle w:val="notranslate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状态代码</w:t>
            </w:r>
          </w:p>
        </w:tc>
        <w:tc>
          <w:tcPr>
            <w:tcW w:w="2520" w:type="dxa"/>
          </w:tcPr>
          <w:p w14:paraId="027F5A92" w14:textId="4F313EEE" w:rsidR="003F00BA" w:rsidRDefault="004B0750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 Status Code</w:t>
            </w:r>
          </w:p>
        </w:tc>
        <w:tc>
          <w:tcPr>
            <w:tcW w:w="3960" w:type="dxa"/>
          </w:tcPr>
          <w:p w14:paraId="4943FF15" w14:textId="35BD0685" w:rsidR="003F00BA" w:rsidRDefault="00373A0D" w:rsidP="00EC5608">
            <w:pPr>
              <w:pStyle w:val="ListParagraph"/>
              <w:numPr>
                <w:ilvl w:val="0"/>
                <w:numId w:val="6"/>
              </w:numPr>
              <w:ind w:left="354" w:hanging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成功状态码：</w:t>
            </w:r>
            <w:r w:rsidR="00EC5608">
              <w:t xml:space="preserve">202 (Accepted) </w:t>
            </w:r>
          </w:p>
          <w:p w14:paraId="42DAA896" w14:textId="47E9989E" w:rsidR="00EC5608" w:rsidRDefault="00373A0D" w:rsidP="00EC5608">
            <w:pPr>
              <w:pStyle w:val="ListParagraph"/>
              <w:numPr>
                <w:ilvl w:val="0"/>
                <w:numId w:val="6"/>
              </w:numPr>
              <w:ind w:left="354" w:hanging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非成功状态码：</w:t>
            </w:r>
            <w:r w:rsidR="002D18BA">
              <w:rPr>
                <w:rFonts w:hint="eastAsia"/>
              </w:rPr>
              <w:t>除</w:t>
            </w:r>
            <w:r w:rsidR="002D18BA">
              <w:t>202 (Accepted)</w:t>
            </w:r>
            <w:r w:rsidR="002D18BA">
              <w:rPr>
                <w:rFonts w:hint="eastAsia"/>
              </w:rPr>
              <w:t>以外的其它状态码</w:t>
            </w:r>
          </w:p>
          <w:p w14:paraId="6AC25161" w14:textId="10A94836" w:rsidR="00EC5608" w:rsidRDefault="00EC5608" w:rsidP="00EC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2" w:type="dxa"/>
          </w:tcPr>
          <w:p w14:paraId="3BB8D4E0" w14:textId="77777777" w:rsidR="003F00BA" w:rsidRDefault="003F00BA" w:rsidP="009E69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904" w14:paraId="15F2EC91" w14:textId="77777777" w:rsidTr="0083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4889AF" w14:textId="3D72FBCA" w:rsidR="00AA0904" w:rsidRDefault="00083EEC" w:rsidP="009E6942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响应</w:t>
            </w:r>
            <w:r>
              <w:rPr>
                <w:rStyle w:val="notranslate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状态代码</w:t>
            </w:r>
            <w:r>
              <w:rPr>
                <w:rStyle w:val="notranslate"/>
                <w:rFonts w:ascii="Calibri" w:hAnsi="Calibri" w:cs="Calibri" w:hint="eastAsia"/>
                <w:b w:val="0"/>
                <w:bCs w:val="0"/>
              </w:rPr>
              <w:t>-</w:t>
            </w:r>
            <w:r>
              <w:rPr>
                <w:rStyle w:val="notranslate"/>
                <w:rFonts w:ascii="Calibri" w:hAnsi="Calibri" w:cs="Calibri" w:hint="eastAsia"/>
                <w:b w:val="0"/>
                <w:bCs w:val="0"/>
              </w:rPr>
              <w:t>成功</w:t>
            </w:r>
          </w:p>
        </w:tc>
        <w:tc>
          <w:tcPr>
            <w:tcW w:w="2520" w:type="dxa"/>
          </w:tcPr>
          <w:p w14:paraId="1FD6DAF7" w14:textId="15A7ECAF" w:rsidR="00AA0904" w:rsidRDefault="00B818BE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960" w:type="dxa"/>
          </w:tcPr>
          <w:p w14:paraId="4E4C7660" w14:textId="56047B8C" w:rsidR="00D347AA" w:rsidRDefault="0016151E" w:rsidP="009C6D2D">
            <w:pPr>
              <w:pStyle w:val="ListParagraph"/>
              <w:numPr>
                <w:ilvl w:val="0"/>
                <w:numId w:val="5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A54">
              <w:t>Http</w:t>
            </w:r>
            <w:r w:rsidRPr="00023A54">
              <w:t>响应状态码应为</w:t>
            </w:r>
            <w:r w:rsidRPr="00023A54">
              <w:t>202</w:t>
            </w:r>
            <w:r w:rsidRPr="00023A54">
              <w:t>（已接受）</w:t>
            </w:r>
          </w:p>
          <w:p w14:paraId="109AE7C9" w14:textId="528D1C43" w:rsidR="008051C3" w:rsidRDefault="00023A54" w:rsidP="00023A54">
            <w:pPr>
              <w:pStyle w:val="ListParagraph"/>
              <w:numPr>
                <w:ilvl w:val="0"/>
                <w:numId w:val="6"/>
              </w:numPr>
              <w:ind w:left="354" w:hanging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A54">
              <w:t>必须</w:t>
            </w:r>
            <w:r w:rsidRPr="00023A54">
              <w:t xml:space="preserve"> </w:t>
            </w:r>
            <w:r w:rsidRPr="00023A54">
              <w:t>为</w:t>
            </w:r>
            <w:r w:rsidRPr="00023A54">
              <w:t>https</w:t>
            </w:r>
            <w:r w:rsidRPr="00023A54">
              <w:t>证书绑定</w:t>
            </w:r>
            <w:r w:rsidRPr="00023A54">
              <w:t xml:space="preserve"> </w:t>
            </w:r>
            <w:r w:rsidRPr="00023A54">
              <w:t>异步任务提供</w:t>
            </w:r>
            <w:r w:rsidRPr="00023A54">
              <w:t>TaskID</w:t>
            </w:r>
            <w:r>
              <w:t xml:space="preserve"> </w:t>
            </w:r>
          </w:p>
        </w:tc>
        <w:tc>
          <w:tcPr>
            <w:tcW w:w="3982" w:type="dxa"/>
          </w:tcPr>
          <w:p w14:paraId="484AB684" w14:textId="77777777" w:rsidR="00AA0904" w:rsidRDefault="00332A88" w:rsidP="009E69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0A9AF218" w14:textId="75463272" w:rsidR="00332A88" w:rsidRDefault="00332A88" w:rsidP="005958D3">
            <w:pPr>
              <w:pStyle w:val="ListParagraph"/>
              <w:ind w:left="0" w:firstLine="1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“TaskID”: </w:t>
            </w:r>
            <w:r w:rsidR="005958D3">
              <w:t>“</w:t>
            </w:r>
            <w:r w:rsidR="005958D3" w:rsidRPr="005958D3">
              <w:t>97ac6d45-8e89-4e79-b6c0-20f43abcf51f</w:t>
            </w:r>
            <w:r w:rsidR="005958D3">
              <w:t>”</w:t>
            </w:r>
          </w:p>
          <w:p w14:paraId="21BACA63" w14:textId="210A344E" w:rsidR="005958D3" w:rsidRDefault="005958D3" w:rsidP="00595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955A80" w14:paraId="7104503C" w14:textId="77777777" w:rsidTr="00832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0BFE01" w14:textId="578D7C47" w:rsidR="00955A80" w:rsidRDefault="00955A80" w:rsidP="00955A80">
            <w:pPr>
              <w:pStyle w:val="ListParagraph"/>
              <w:ind w:left="0"/>
            </w:pP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响应</w:t>
            </w:r>
            <w:r>
              <w:rPr>
                <w:rStyle w:val="notranslate"/>
              </w:rPr>
              <w:t xml:space="preserve"> </w:t>
            </w:r>
            <w:r>
              <w:rPr>
                <w:rStyle w:val="notranslate"/>
                <w:rFonts w:ascii="Calibri" w:hAnsi="Calibri" w:cs="Calibri"/>
                <w:b w:val="0"/>
                <w:bCs w:val="0"/>
              </w:rPr>
              <w:t>状态代码</w:t>
            </w:r>
            <w:r>
              <w:rPr>
                <w:rStyle w:val="notranslate"/>
                <w:rFonts w:ascii="Calibri" w:hAnsi="Calibri" w:cs="Calibri" w:hint="eastAsia"/>
                <w:b w:val="0"/>
                <w:bCs w:val="0"/>
              </w:rPr>
              <w:t>-</w:t>
            </w:r>
            <w:r>
              <w:rPr>
                <w:rStyle w:val="notranslate"/>
                <w:rFonts w:ascii="Calibri" w:hAnsi="Calibri" w:cs="Calibri" w:hint="eastAsia"/>
                <w:b w:val="0"/>
                <w:bCs w:val="0"/>
              </w:rPr>
              <w:t>失败</w:t>
            </w:r>
          </w:p>
        </w:tc>
        <w:tc>
          <w:tcPr>
            <w:tcW w:w="2520" w:type="dxa"/>
          </w:tcPr>
          <w:p w14:paraId="7E1C21C9" w14:textId="4C6415AE" w:rsidR="00955A80" w:rsidRDefault="00B818BE" w:rsidP="00955A8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960" w:type="dxa"/>
          </w:tcPr>
          <w:p w14:paraId="4E1D84DC" w14:textId="583C6C0E" w:rsidR="00957F3C" w:rsidRDefault="00957F3C" w:rsidP="00957F3C">
            <w:pPr>
              <w:pStyle w:val="ListParagraph"/>
              <w:numPr>
                <w:ilvl w:val="0"/>
                <w:numId w:val="5"/>
              </w:numPr>
              <w:ind w:left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 w:rsidR="007C2EBC">
              <w:rPr>
                <w:rFonts w:hint="eastAsia"/>
              </w:rPr>
              <w:t>响应状态码为</w:t>
            </w:r>
            <w:r w:rsidR="007C2EBC">
              <w:rPr>
                <w:rFonts w:hint="eastAsia"/>
              </w:rPr>
              <w:t xml:space="preserve"> </w:t>
            </w:r>
            <w:r w:rsidR="007C2EBC">
              <w:rPr>
                <w:rFonts w:hint="eastAsia"/>
              </w:rPr>
              <w:t>非</w:t>
            </w:r>
            <w:r>
              <w:rPr>
                <w:rFonts w:hint="eastAsia"/>
              </w:rPr>
              <w:t xml:space="preserve"> 202</w:t>
            </w:r>
            <w:r w:rsidR="006C13A1">
              <w:rPr>
                <w:rFonts w:hint="eastAsia"/>
              </w:rPr>
              <w:t>的状态</w:t>
            </w:r>
            <w:r>
              <w:rPr>
                <w:rFonts w:hint="eastAsia"/>
              </w:rPr>
              <w:t xml:space="preserve"> </w:t>
            </w:r>
          </w:p>
          <w:p w14:paraId="5D7EBD4B" w14:textId="77777777" w:rsidR="00957F3C" w:rsidRDefault="00957F3C" w:rsidP="00957F3C">
            <w:pPr>
              <w:pStyle w:val="ListParagraph"/>
              <w:numPr>
                <w:ilvl w:val="0"/>
                <w:numId w:val="5"/>
              </w:numPr>
              <w:ind w:left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必须提供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错误代码</w:t>
            </w:r>
            <w:r>
              <w:rPr>
                <w:rFonts w:hint="eastAsia"/>
              </w:rPr>
              <w:t xml:space="preserve"> </w:t>
            </w:r>
          </w:p>
          <w:p w14:paraId="1849096C" w14:textId="6230CA20" w:rsidR="00955A80" w:rsidRDefault="00957F3C" w:rsidP="00957F3C">
            <w:pPr>
              <w:pStyle w:val="ListParagraph"/>
              <w:numPr>
                <w:ilvl w:val="0"/>
                <w:numId w:val="5"/>
              </w:numPr>
              <w:ind w:left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必须提供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错误消息</w:t>
            </w:r>
          </w:p>
        </w:tc>
        <w:tc>
          <w:tcPr>
            <w:tcW w:w="3982" w:type="dxa"/>
          </w:tcPr>
          <w:p w14:paraId="18DAC6D7" w14:textId="7F11A10E" w:rsidR="00955A80" w:rsidRDefault="00955A80" w:rsidP="00955A8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113B510F" w14:textId="2BA172CF" w:rsidR="00955A80" w:rsidRDefault="00955A80" w:rsidP="00955A80">
            <w:pPr>
              <w:pStyle w:val="ListParagraph"/>
              <w:ind w:left="0"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“ErrorCode”: “CertificateNotFound”,</w:t>
            </w:r>
          </w:p>
          <w:p w14:paraId="52A863BD" w14:textId="77777777" w:rsidR="00955A80" w:rsidRDefault="00955A80" w:rsidP="00955A80">
            <w:pPr>
              <w:pStyle w:val="ListParagraph"/>
              <w:ind w:left="0"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“ErrorMessage”: “Certificate is not found”</w:t>
            </w:r>
          </w:p>
          <w:p w14:paraId="44FB1FEB" w14:textId="210729B8" w:rsidR="00955A80" w:rsidRDefault="00955A80" w:rsidP="00955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7F8E4A77" w14:textId="655D1C70" w:rsidR="0050129C" w:rsidRDefault="0050129C" w:rsidP="0050129C"/>
    <w:p w14:paraId="75AAF17D" w14:textId="57CFA027" w:rsidR="0029116B" w:rsidRDefault="005573EC" w:rsidP="005573EC">
      <w:pPr>
        <w:pStyle w:val="Heading2"/>
        <w:numPr>
          <w:ilvl w:val="1"/>
          <w:numId w:val="1"/>
        </w:numPr>
      </w:pPr>
      <w:r w:rsidRPr="005573EC">
        <w:rPr>
          <w:rFonts w:hint="eastAsia"/>
        </w:rPr>
        <w:t>查询绑定证书任务状态</w:t>
      </w:r>
      <w:r w:rsidRPr="005573EC">
        <w:rPr>
          <w:rFonts w:hint="eastAsia"/>
        </w:rPr>
        <w:t>API</w:t>
      </w:r>
    </w:p>
    <w:tbl>
      <w:tblPr>
        <w:tblStyle w:val="GridTable4-Accent1"/>
        <w:tblW w:w="11610" w:type="dxa"/>
        <w:tblInd w:w="-1175" w:type="dxa"/>
        <w:tblLook w:val="04A0" w:firstRow="1" w:lastRow="0" w:firstColumn="1" w:lastColumn="0" w:noHBand="0" w:noVBand="1"/>
      </w:tblPr>
      <w:tblGrid>
        <w:gridCol w:w="1620"/>
        <w:gridCol w:w="2700"/>
        <w:gridCol w:w="3330"/>
        <w:gridCol w:w="3960"/>
      </w:tblGrid>
      <w:tr w:rsidR="0073582F" w14:paraId="447927B0" w14:textId="77777777" w:rsidTr="00735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CAF8F1" w14:textId="11122CE6" w:rsidR="0073582F" w:rsidRDefault="0073582F" w:rsidP="002E2210">
            <w:r>
              <w:t>Item</w:t>
            </w:r>
          </w:p>
        </w:tc>
        <w:tc>
          <w:tcPr>
            <w:tcW w:w="2700" w:type="dxa"/>
          </w:tcPr>
          <w:p w14:paraId="4ABCFD55" w14:textId="21EF3CA9" w:rsidR="0073582F" w:rsidRDefault="0073582F" w:rsidP="002E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330" w:type="dxa"/>
          </w:tcPr>
          <w:p w14:paraId="4F4F802B" w14:textId="09531715" w:rsidR="0073582F" w:rsidRDefault="0073582F" w:rsidP="002E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60" w:type="dxa"/>
          </w:tcPr>
          <w:p w14:paraId="37F4C6BE" w14:textId="1ADB555B" w:rsidR="0073582F" w:rsidRDefault="0073582F" w:rsidP="002E2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</w:t>
            </w:r>
          </w:p>
        </w:tc>
      </w:tr>
      <w:tr w:rsidR="0073582F" w14:paraId="6883E6ED" w14:textId="77777777" w:rsidTr="007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F45B68" w14:textId="526C13F3" w:rsidR="0073582F" w:rsidRDefault="00A820D8" w:rsidP="002E2210">
            <w:r w:rsidRPr="00A820D8">
              <w:rPr>
                <w:rFonts w:hint="eastAsia"/>
              </w:rPr>
              <w:t>API</w:t>
            </w:r>
            <w:r w:rsidRPr="00A820D8">
              <w:rPr>
                <w:rFonts w:hint="eastAsia"/>
              </w:rPr>
              <w:t>名称</w:t>
            </w:r>
          </w:p>
        </w:tc>
        <w:tc>
          <w:tcPr>
            <w:tcW w:w="2700" w:type="dxa"/>
          </w:tcPr>
          <w:p w14:paraId="1763A822" w14:textId="4F4F1CAB" w:rsidR="0073582F" w:rsidRDefault="0095605D" w:rsidP="002E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  <w:r w:rsidR="00A51888">
              <w:t>Task</w:t>
            </w:r>
          </w:p>
        </w:tc>
        <w:tc>
          <w:tcPr>
            <w:tcW w:w="3330" w:type="dxa"/>
          </w:tcPr>
          <w:p w14:paraId="75EA73B5" w14:textId="77777777" w:rsidR="009D79BD" w:rsidRDefault="009D79BD" w:rsidP="009D79BD">
            <w:pPr>
              <w:pStyle w:val="ListParagraph"/>
              <w:numPr>
                <w:ilvl w:val="0"/>
                <w:numId w:val="5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提供商提供</w:t>
            </w:r>
            <w:r>
              <w:rPr>
                <w:rFonts w:hint="eastAsia"/>
              </w:rPr>
              <w:t xml:space="preserve"> </w:t>
            </w:r>
          </w:p>
          <w:p w14:paraId="3E65EEC0" w14:textId="0E5C07DF" w:rsidR="009D79BD" w:rsidRDefault="009D79BD" w:rsidP="009D79BD">
            <w:pPr>
              <w:pStyle w:val="ListParagraph"/>
              <w:numPr>
                <w:ilvl w:val="0"/>
                <w:numId w:val="5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Azure CDN</w:t>
            </w:r>
            <w:r>
              <w:rPr>
                <w:rFonts w:hint="eastAsia"/>
              </w:rPr>
              <w:t>服务调用</w:t>
            </w:r>
            <w:r>
              <w:rPr>
                <w:rFonts w:hint="eastAsia"/>
              </w:rPr>
              <w:t xml:space="preserve"> </w:t>
            </w:r>
          </w:p>
          <w:p w14:paraId="6535E3DC" w14:textId="45A3C78A" w:rsidR="0073582F" w:rsidRDefault="009D79BD" w:rsidP="009D79BD">
            <w:pPr>
              <w:pStyle w:val="ListParagraph"/>
              <w:numPr>
                <w:ilvl w:val="0"/>
                <w:numId w:val="5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 CDN</w:t>
            </w:r>
            <w:r w:rsidR="000A2263">
              <w:rPr>
                <w:rFonts w:hint="eastAsia"/>
              </w:rPr>
              <w:t>供应</w:t>
            </w:r>
            <w:r>
              <w:rPr>
                <w:rFonts w:hint="eastAsia"/>
              </w:rPr>
              <w:t>商将客户的证书绑定到</w:t>
            </w:r>
            <w:r>
              <w:rPr>
                <w:rFonts w:hint="eastAsia"/>
              </w:rPr>
              <w:t>CDN</w:t>
            </w:r>
            <w:r w:rsidR="007C5211">
              <w:rPr>
                <w:rFonts w:hint="eastAsia"/>
              </w:rPr>
              <w:t>自定义的域名</w:t>
            </w:r>
          </w:p>
        </w:tc>
        <w:tc>
          <w:tcPr>
            <w:tcW w:w="3960" w:type="dxa"/>
          </w:tcPr>
          <w:p w14:paraId="5F736203" w14:textId="5E443C3E" w:rsidR="0073582F" w:rsidRDefault="00773ED3" w:rsidP="002E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F1012C" w:rsidRPr="006E4687">
                <w:rPr>
                  <w:rStyle w:val="Hyperlink"/>
                </w:rPr>
                <w:t>https://api.mockcdn.cn/task/97ac6d45-8e89-4e79-b6c0-20f43abcf51f</w:t>
              </w:r>
            </w:hyperlink>
          </w:p>
        </w:tc>
      </w:tr>
      <w:tr w:rsidR="00F1012C" w14:paraId="2D3389F3" w14:textId="77777777" w:rsidTr="0073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872AAC" w14:textId="347D74D9" w:rsidR="00F1012C" w:rsidRDefault="0024710B" w:rsidP="002E2210">
            <w:r w:rsidRPr="0024710B">
              <w:rPr>
                <w:rFonts w:hint="eastAsia"/>
              </w:rPr>
              <w:t>Https</w:t>
            </w:r>
            <w:r w:rsidRPr="0024710B">
              <w:rPr>
                <w:rFonts w:hint="eastAsia"/>
              </w:rPr>
              <w:t>方法</w:t>
            </w:r>
          </w:p>
        </w:tc>
        <w:tc>
          <w:tcPr>
            <w:tcW w:w="2700" w:type="dxa"/>
          </w:tcPr>
          <w:p w14:paraId="727CC8C5" w14:textId="2C8F41C8" w:rsidR="00F1012C" w:rsidRDefault="00866FE0" w:rsidP="002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30" w:type="dxa"/>
          </w:tcPr>
          <w:p w14:paraId="382F27ED" w14:textId="77777777" w:rsidR="00F1012C" w:rsidRDefault="00F1012C" w:rsidP="00D4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14:paraId="041B7A68" w14:textId="77777777" w:rsidR="00F1012C" w:rsidRDefault="00F1012C" w:rsidP="002E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00A" w14:paraId="49EA230E" w14:textId="77777777" w:rsidTr="007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6EF3FE" w14:textId="3B59849A" w:rsidR="00FF600A" w:rsidRDefault="0024710B" w:rsidP="00FF600A">
            <w:r w:rsidRPr="0024710B">
              <w:rPr>
                <w:rFonts w:hint="eastAsia"/>
              </w:rPr>
              <w:t>认证</w:t>
            </w:r>
          </w:p>
        </w:tc>
        <w:tc>
          <w:tcPr>
            <w:tcW w:w="2700" w:type="dxa"/>
          </w:tcPr>
          <w:p w14:paraId="02934C17" w14:textId="4992ED97" w:rsidR="00FF600A" w:rsidRDefault="00FF600A" w:rsidP="00FF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330" w:type="dxa"/>
          </w:tcPr>
          <w:p w14:paraId="67DAC8B9" w14:textId="77777777" w:rsidR="00FF600A" w:rsidRDefault="00FF600A" w:rsidP="00FF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14:paraId="4F534E28" w14:textId="77777777" w:rsidR="00FF600A" w:rsidRDefault="00FF600A" w:rsidP="00FF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600A" w14:paraId="71559233" w14:textId="77777777" w:rsidTr="0073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90133B" w14:textId="36CF2B22" w:rsidR="00FF600A" w:rsidRDefault="00ED17E3" w:rsidP="00FF600A">
            <w:r w:rsidRPr="00ED17E3">
              <w:rPr>
                <w:rFonts w:hint="eastAsia"/>
              </w:rPr>
              <w:t>授权</w:t>
            </w:r>
          </w:p>
        </w:tc>
        <w:tc>
          <w:tcPr>
            <w:tcW w:w="2700" w:type="dxa"/>
          </w:tcPr>
          <w:p w14:paraId="243E6DDD" w14:textId="4D842DED" w:rsidR="00FF600A" w:rsidRDefault="00FF600A" w:rsidP="00FF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330" w:type="dxa"/>
          </w:tcPr>
          <w:p w14:paraId="0A09904E" w14:textId="77777777" w:rsidR="00FF600A" w:rsidRDefault="00FF600A" w:rsidP="00FF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14:paraId="2BF1ABB9" w14:textId="77777777" w:rsidR="00FF600A" w:rsidRDefault="00FF600A" w:rsidP="00FF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5BF" w14:paraId="33BD3EAF" w14:textId="77777777" w:rsidTr="007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25CF3A2" w14:textId="173EAE13" w:rsidR="009065BF" w:rsidRDefault="00E85A46" w:rsidP="002E2210">
            <w:r w:rsidRPr="00E85A46">
              <w:rPr>
                <w:rFonts w:hint="eastAsia"/>
              </w:rPr>
              <w:t>参数</w:t>
            </w:r>
          </w:p>
        </w:tc>
        <w:tc>
          <w:tcPr>
            <w:tcW w:w="2700" w:type="dxa"/>
          </w:tcPr>
          <w:p w14:paraId="62FB5D93" w14:textId="31212680" w:rsidR="009065BF" w:rsidRDefault="00FF600A" w:rsidP="00FF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 w:hint="eastAsia"/>
              </w:rPr>
              <w:t>Task</w:t>
            </w:r>
            <w:r>
              <w:rPr>
                <w:rStyle w:val="notranslate"/>
                <w:rFonts w:ascii="Calibri" w:hAnsi="Calibri" w:cs="Calibri"/>
              </w:rPr>
              <w:t>ID</w:t>
            </w:r>
          </w:p>
        </w:tc>
        <w:tc>
          <w:tcPr>
            <w:tcW w:w="3330" w:type="dxa"/>
          </w:tcPr>
          <w:p w14:paraId="6041B46E" w14:textId="65EED2DD" w:rsidR="009065BF" w:rsidRDefault="000D36C4" w:rsidP="00EC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6C4">
              <w:rPr>
                <w:rFonts w:hint="eastAsia"/>
              </w:rPr>
              <w:t>BindCertificate API</w:t>
            </w:r>
            <w:r w:rsidRPr="000D36C4">
              <w:rPr>
                <w:rFonts w:hint="eastAsia"/>
              </w:rPr>
              <w:t>返回的</w:t>
            </w:r>
            <w:r w:rsidRPr="000D36C4">
              <w:rPr>
                <w:rFonts w:hint="eastAsia"/>
              </w:rPr>
              <w:t>TaskID</w:t>
            </w:r>
          </w:p>
        </w:tc>
        <w:tc>
          <w:tcPr>
            <w:tcW w:w="3960" w:type="dxa"/>
          </w:tcPr>
          <w:p w14:paraId="53B3CC9B" w14:textId="610F01B8" w:rsidR="009065BF" w:rsidRDefault="00B72378" w:rsidP="002E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8D3">
              <w:t>97ac6d45-8e89-4e79-b6c0-20f43abcf51f</w:t>
            </w:r>
          </w:p>
        </w:tc>
      </w:tr>
      <w:tr w:rsidR="002143AE" w14:paraId="28B76CD2" w14:textId="77777777" w:rsidTr="0073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7BF0BCC" w14:textId="35F72D8A" w:rsidR="002143AE" w:rsidRDefault="002A377B" w:rsidP="002143AE">
            <w:r w:rsidRPr="002A377B">
              <w:rPr>
                <w:rFonts w:hint="eastAsia"/>
              </w:rPr>
              <w:t>网址格式</w:t>
            </w:r>
          </w:p>
        </w:tc>
        <w:tc>
          <w:tcPr>
            <w:tcW w:w="2700" w:type="dxa"/>
          </w:tcPr>
          <w:p w14:paraId="073477B1" w14:textId="31B2E2C7" w:rsidR="002143AE" w:rsidRDefault="002143AE" w:rsidP="0021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330" w:type="dxa"/>
          </w:tcPr>
          <w:p w14:paraId="02E067F8" w14:textId="2FF06037" w:rsidR="002143AE" w:rsidRDefault="00EA1DCF" w:rsidP="002143AE">
            <w:pPr>
              <w:pStyle w:val="ListParagraph"/>
              <w:numPr>
                <w:ilvl w:val="0"/>
                <w:numId w:val="4"/>
              </w:numPr>
              <w:ind w:left="342" w:hanging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参数</w:t>
            </w:r>
            <w:r>
              <w:rPr>
                <w:rStyle w:val="notranslate"/>
                <w:rFonts w:ascii="Calibri" w:hAnsi="Calibri" w:cs="Calibri"/>
              </w:rPr>
              <w:t>TaskID</w:t>
            </w:r>
            <w:r>
              <w:rPr>
                <w:rStyle w:val="notranslate"/>
                <w:rFonts w:ascii="Calibri" w:hAnsi="Calibri" w:cs="Calibri"/>
              </w:rPr>
              <w:t>可以在</w:t>
            </w:r>
            <w:r>
              <w:rPr>
                <w:rStyle w:val="notranslate"/>
                <w:rFonts w:ascii="Calibri" w:hAnsi="Calibri" w:cs="Calibri"/>
              </w:rPr>
              <w:t>URL</w:t>
            </w:r>
            <w:r>
              <w:rPr>
                <w:rStyle w:val="notranslate"/>
                <w:rFonts w:ascii="Microsoft YaHei" w:eastAsia="Microsoft YaHei" w:hAnsi="Microsoft YaHei" w:cs="Microsoft YaHei" w:hint="eastAsia"/>
              </w:rPr>
              <w:t>中</w:t>
            </w:r>
          </w:p>
        </w:tc>
        <w:tc>
          <w:tcPr>
            <w:tcW w:w="3960" w:type="dxa"/>
          </w:tcPr>
          <w:p w14:paraId="76013E14" w14:textId="5474DB24" w:rsidR="002143AE" w:rsidRPr="005958D3" w:rsidRDefault="002143AE" w:rsidP="0021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Pr="006E4687">
                <w:rPr>
                  <w:rStyle w:val="Hyperlink"/>
                </w:rPr>
                <w:t>https://api.mockcdn.cn/task/97ac6d45-8e89-4e79-b6c0-20f43abcf51f</w:t>
              </w:r>
            </w:hyperlink>
          </w:p>
        </w:tc>
      </w:tr>
      <w:tr w:rsidR="002143AE" w14:paraId="28069EF6" w14:textId="77777777" w:rsidTr="007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DD3FB22" w14:textId="66BF5C90" w:rsidR="002143AE" w:rsidRDefault="0033263B" w:rsidP="002143AE">
            <w:r w:rsidRPr="0033263B">
              <w:rPr>
                <w:rFonts w:hint="eastAsia"/>
              </w:rPr>
              <w:t>正文格式</w:t>
            </w:r>
          </w:p>
        </w:tc>
        <w:tc>
          <w:tcPr>
            <w:tcW w:w="2700" w:type="dxa"/>
          </w:tcPr>
          <w:p w14:paraId="38560B89" w14:textId="0381B6DD" w:rsidR="002143AE" w:rsidRDefault="002143AE" w:rsidP="0021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330" w:type="dxa"/>
          </w:tcPr>
          <w:p w14:paraId="58056BD9" w14:textId="061D7BAB" w:rsidR="002143AE" w:rsidRDefault="003063AB" w:rsidP="002143AE">
            <w:pPr>
              <w:pStyle w:val="ListParagraph"/>
              <w:numPr>
                <w:ilvl w:val="0"/>
                <w:numId w:val="4"/>
              </w:numPr>
              <w:ind w:left="342" w:hanging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参数</w:t>
            </w:r>
            <w:r>
              <w:rPr>
                <w:rStyle w:val="notranslate"/>
                <w:rFonts w:ascii="Calibri" w:hAnsi="Calibri" w:cs="Calibri"/>
              </w:rPr>
              <w:t>TaskID</w:t>
            </w:r>
            <w:r>
              <w:rPr>
                <w:rStyle w:val="notranslate"/>
                <w:rFonts w:ascii="Calibri" w:hAnsi="Calibri" w:cs="Calibri"/>
              </w:rPr>
              <w:t>可以在</w:t>
            </w:r>
            <w:r>
              <w:rPr>
                <w:rStyle w:val="notranslate"/>
                <w:rFonts w:ascii="Calibri" w:hAnsi="Calibri" w:cs="Calibri"/>
              </w:rPr>
              <w:t>URL</w:t>
            </w:r>
            <w:r>
              <w:rPr>
                <w:rStyle w:val="notranslate"/>
                <w:rFonts w:ascii="Microsoft YaHei" w:eastAsia="Microsoft YaHei" w:hAnsi="Microsoft YaHei" w:cs="Microsoft YaHei" w:hint="eastAsia"/>
              </w:rPr>
              <w:t>中</w:t>
            </w:r>
          </w:p>
        </w:tc>
        <w:tc>
          <w:tcPr>
            <w:tcW w:w="3960" w:type="dxa"/>
          </w:tcPr>
          <w:p w14:paraId="63073EF1" w14:textId="77777777" w:rsidR="002143AE" w:rsidRPr="005958D3" w:rsidRDefault="002143AE" w:rsidP="00214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43AE" w14:paraId="3EB921B8" w14:textId="77777777" w:rsidTr="0073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662CC7" w14:textId="7E2E8CB3" w:rsidR="002143AE" w:rsidRDefault="009B345A" w:rsidP="002143AE">
            <w:r w:rsidRPr="009B345A">
              <w:rPr>
                <w:rFonts w:hint="eastAsia"/>
              </w:rPr>
              <w:t>响应状态代码</w:t>
            </w:r>
          </w:p>
        </w:tc>
        <w:tc>
          <w:tcPr>
            <w:tcW w:w="2700" w:type="dxa"/>
          </w:tcPr>
          <w:p w14:paraId="7BD0958C" w14:textId="162A7C18" w:rsidR="002143AE" w:rsidRDefault="002143AE" w:rsidP="0021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 w:rsidR="00892E2A">
              <w:rPr>
                <w:rStyle w:val="notranslate"/>
                <w:rFonts w:ascii="Calibri" w:hAnsi="Calibri" w:cs="Calibri"/>
              </w:rPr>
              <w:t>CDN</w:t>
            </w:r>
            <w:r w:rsidR="00892E2A"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330" w:type="dxa"/>
          </w:tcPr>
          <w:p w14:paraId="1B0CB687" w14:textId="77777777" w:rsidR="00636362" w:rsidRPr="00636362" w:rsidRDefault="00636362" w:rsidP="00636362">
            <w:pPr>
              <w:pStyle w:val="ListParagraph"/>
              <w:numPr>
                <w:ilvl w:val="0"/>
                <w:numId w:val="4"/>
              </w:numPr>
              <w:ind w:left="342" w:hanging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ranslate"/>
                <w:rFonts w:ascii="Calibri" w:hAnsi="Calibri" w:cs="Calibri" w:hint="eastAsia"/>
              </w:rPr>
            </w:pPr>
            <w:r w:rsidRPr="00636362">
              <w:rPr>
                <w:rStyle w:val="notranslate"/>
                <w:rFonts w:ascii="Calibri" w:hAnsi="Calibri" w:cs="Calibri" w:hint="eastAsia"/>
              </w:rPr>
              <w:t>200</w:t>
            </w:r>
            <w:r w:rsidRPr="00636362">
              <w:rPr>
                <w:rStyle w:val="notranslate"/>
                <w:rFonts w:ascii="Calibri" w:hAnsi="Calibri" w:cs="Calibri" w:hint="eastAsia"/>
              </w:rPr>
              <w:t>（</w:t>
            </w:r>
            <w:r w:rsidRPr="00636362">
              <w:rPr>
                <w:rStyle w:val="notranslate"/>
                <w:rFonts w:ascii="Calibri" w:hAnsi="Calibri" w:cs="Calibri" w:hint="eastAsia"/>
              </w:rPr>
              <w:t>OK</w:t>
            </w:r>
            <w:r w:rsidRPr="00636362">
              <w:rPr>
                <w:rStyle w:val="notranslate"/>
                <w:rFonts w:ascii="Calibri" w:hAnsi="Calibri" w:cs="Calibri" w:hint="eastAsia"/>
              </w:rPr>
              <w:t>）</w:t>
            </w:r>
            <w:r w:rsidRPr="00636362">
              <w:rPr>
                <w:rStyle w:val="notranslate"/>
                <w:rFonts w:ascii="Calibri" w:hAnsi="Calibri" w:cs="Calibri" w:hint="eastAsia"/>
              </w:rPr>
              <w:t xml:space="preserve"> API</w:t>
            </w:r>
            <w:r w:rsidRPr="00636362">
              <w:rPr>
                <w:rStyle w:val="notranslate"/>
                <w:rFonts w:ascii="Calibri" w:hAnsi="Calibri" w:cs="Calibri" w:hint="eastAsia"/>
              </w:rPr>
              <w:t>调用成功</w:t>
            </w:r>
            <w:r w:rsidRPr="00636362">
              <w:rPr>
                <w:rStyle w:val="notranslate"/>
                <w:rFonts w:ascii="Calibri" w:hAnsi="Calibri" w:cs="Calibri" w:hint="eastAsia"/>
              </w:rPr>
              <w:t xml:space="preserve"> </w:t>
            </w:r>
          </w:p>
          <w:p w14:paraId="0C06121A" w14:textId="51C3077F" w:rsidR="002143AE" w:rsidRDefault="00636362" w:rsidP="00636362">
            <w:pPr>
              <w:pStyle w:val="ListParagraph"/>
              <w:numPr>
                <w:ilvl w:val="0"/>
                <w:numId w:val="4"/>
              </w:numPr>
              <w:ind w:left="342" w:hanging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362">
              <w:rPr>
                <w:rStyle w:val="notranslate"/>
                <w:rFonts w:ascii="Calibri" w:hAnsi="Calibri" w:cs="Calibri" w:hint="eastAsia"/>
              </w:rPr>
              <w:t xml:space="preserve"> API</w:t>
            </w:r>
            <w:r w:rsidRPr="00636362">
              <w:rPr>
                <w:rStyle w:val="notranslate"/>
                <w:rFonts w:ascii="Calibri" w:hAnsi="Calibri" w:cs="Calibri" w:hint="eastAsia"/>
              </w:rPr>
              <w:t>调用的非</w:t>
            </w:r>
            <w:r w:rsidRPr="00636362">
              <w:rPr>
                <w:rStyle w:val="notranslate"/>
                <w:rFonts w:ascii="Calibri" w:hAnsi="Calibri" w:cs="Calibri" w:hint="eastAsia"/>
              </w:rPr>
              <w:t>200</w:t>
            </w:r>
            <w:r w:rsidRPr="00636362">
              <w:rPr>
                <w:rStyle w:val="notranslate"/>
                <w:rFonts w:ascii="Calibri" w:hAnsi="Calibri" w:cs="Calibri" w:hint="eastAsia"/>
              </w:rPr>
              <w:t>（</w:t>
            </w:r>
            <w:r w:rsidRPr="00636362">
              <w:rPr>
                <w:rStyle w:val="notranslate"/>
                <w:rFonts w:ascii="Calibri" w:hAnsi="Calibri" w:cs="Calibri" w:hint="eastAsia"/>
              </w:rPr>
              <w:t>OK</w:t>
            </w:r>
            <w:r w:rsidRPr="00636362">
              <w:rPr>
                <w:rStyle w:val="notranslate"/>
                <w:rFonts w:ascii="Calibri" w:hAnsi="Calibri" w:cs="Calibri" w:hint="eastAsia"/>
              </w:rPr>
              <w:t>）失败</w:t>
            </w:r>
          </w:p>
        </w:tc>
        <w:tc>
          <w:tcPr>
            <w:tcW w:w="3960" w:type="dxa"/>
          </w:tcPr>
          <w:p w14:paraId="5FF114D5" w14:textId="77777777" w:rsidR="002143AE" w:rsidRPr="005958D3" w:rsidRDefault="002143AE" w:rsidP="0021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45A" w14:paraId="1A8E1659" w14:textId="77777777" w:rsidTr="0073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7FA16EA" w14:textId="0DCC8D1F" w:rsidR="009B345A" w:rsidRDefault="009B345A" w:rsidP="009B345A">
            <w:r w:rsidRPr="009B345A">
              <w:rPr>
                <w:rFonts w:hint="eastAsia"/>
              </w:rPr>
              <w:t>响应状态代码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</w:t>
            </w:r>
          </w:p>
        </w:tc>
        <w:tc>
          <w:tcPr>
            <w:tcW w:w="2700" w:type="dxa"/>
          </w:tcPr>
          <w:p w14:paraId="604DF12A" w14:textId="2312B4A4" w:rsidR="009B345A" w:rsidRDefault="009B345A" w:rsidP="009B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>
              <w:rPr>
                <w:rStyle w:val="notranslate"/>
                <w:rFonts w:ascii="Calibri" w:hAnsi="Calibri" w:cs="Calibri"/>
              </w:rPr>
              <w:t>CDN</w:t>
            </w:r>
            <w:r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330" w:type="dxa"/>
          </w:tcPr>
          <w:p w14:paraId="174AF73A" w14:textId="78819413" w:rsidR="005A42A4" w:rsidRPr="005A42A4" w:rsidRDefault="005A42A4" w:rsidP="005A42A4">
            <w:pPr>
              <w:pStyle w:val="ListParagraph"/>
              <w:numPr>
                <w:ilvl w:val="0"/>
                <w:numId w:val="4"/>
              </w:numPr>
              <w:ind w:left="342" w:hanging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translate"/>
                <w:rFonts w:ascii="Calibri" w:hAnsi="Calibri" w:cs="Calibri" w:hint="eastAsia"/>
              </w:rPr>
            </w:pPr>
            <w:r>
              <w:rPr>
                <w:rStyle w:val="notranslate"/>
                <w:rFonts w:ascii="Calibri" w:hAnsi="Calibri" w:cs="Calibri" w:hint="eastAsia"/>
              </w:rPr>
              <w:t>Htt</w:t>
            </w:r>
            <w:r w:rsidRPr="005A42A4">
              <w:rPr>
                <w:rStyle w:val="notranslate"/>
                <w:rFonts w:ascii="Calibri" w:hAnsi="Calibri" w:cs="Calibri" w:hint="eastAsia"/>
              </w:rPr>
              <w:t>p</w:t>
            </w:r>
            <w:r w:rsidRPr="005A42A4">
              <w:rPr>
                <w:rStyle w:val="notranslate"/>
                <w:rFonts w:ascii="Calibri" w:hAnsi="Calibri" w:cs="Calibri" w:hint="eastAsia"/>
              </w:rPr>
              <w:t>响应状态码应为</w:t>
            </w:r>
            <w:r w:rsidRPr="005A42A4">
              <w:rPr>
                <w:rStyle w:val="notranslate"/>
                <w:rFonts w:ascii="Calibri" w:hAnsi="Calibri" w:cs="Calibri" w:hint="eastAsia"/>
              </w:rPr>
              <w:t>200</w:t>
            </w:r>
            <w:r w:rsidRPr="005A42A4">
              <w:rPr>
                <w:rStyle w:val="notranslate"/>
                <w:rFonts w:ascii="Calibri" w:hAnsi="Calibri" w:cs="Calibri" w:hint="eastAsia"/>
              </w:rPr>
              <w:t>（</w:t>
            </w:r>
            <w:r w:rsidRPr="005A42A4">
              <w:rPr>
                <w:rStyle w:val="notranslate"/>
                <w:rFonts w:ascii="Calibri" w:hAnsi="Calibri" w:cs="Calibri" w:hint="eastAsia"/>
              </w:rPr>
              <w:t>OK</w:t>
            </w:r>
            <w:r w:rsidRPr="005A42A4">
              <w:rPr>
                <w:rStyle w:val="notranslate"/>
                <w:rFonts w:ascii="Calibri" w:hAnsi="Calibri" w:cs="Calibri" w:hint="eastAsia"/>
              </w:rPr>
              <w:t>）</w:t>
            </w:r>
            <w:r w:rsidRPr="005A42A4">
              <w:rPr>
                <w:rStyle w:val="notranslate"/>
                <w:rFonts w:ascii="Calibri" w:hAnsi="Calibri" w:cs="Calibri" w:hint="eastAsia"/>
              </w:rPr>
              <w:t xml:space="preserve"> </w:t>
            </w:r>
          </w:p>
          <w:p w14:paraId="2929B027" w14:textId="6F6C6D38" w:rsidR="009B345A" w:rsidRDefault="005A42A4" w:rsidP="005A42A4">
            <w:pPr>
              <w:pStyle w:val="ListParagraph"/>
              <w:numPr>
                <w:ilvl w:val="0"/>
                <w:numId w:val="4"/>
              </w:numPr>
              <w:ind w:left="342" w:hanging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2A4">
              <w:rPr>
                <w:rStyle w:val="notranslate"/>
                <w:rFonts w:ascii="Calibri" w:hAnsi="Calibri" w:cs="Calibri" w:hint="eastAsia"/>
              </w:rPr>
              <w:t xml:space="preserve"> </w:t>
            </w:r>
            <w:r w:rsidRPr="005A42A4">
              <w:rPr>
                <w:rStyle w:val="notranslate"/>
                <w:rFonts w:ascii="Calibri" w:hAnsi="Calibri" w:cs="Calibri" w:hint="eastAsia"/>
              </w:rPr>
              <w:t>必须至少提供以下任务状态之一：</w:t>
            </w:r>
            <w:r w:rsidRPr="005A42A4">
              <w:rPr>
                <w:rStyle w:val="notranslate"/>
                <w:rFonts w:ascii="Calibri" w:hAnsi="Calibri" w:cs="Calibri" w:hint="eastAsia"/>
              </w:rPr>
              <w:t xml:space="preserve"> </w:t>
            </w:r>
            <w:r w:rsidR="00B90322">
              <w:rPr>
                <w:rStyle w:val="notranslate"/>
                <w:rFonts w:ascii="Calibri" w:hAnsi="Calibri" w:cs="Calibri"/>
              </w:rPr>
              <w:t>In</w:t>
            </w:r>
            <w:r w:rsidR="00B90322" w:rsidRPr="005A42A4">
              <w:rPr>
                <w:rStyle w:val="notranslate"/>
                <w:rFonts w:ascii="Calibri" w:hAnsi="Calibri" w:cs="Calibri"/>
              </w:rPr>
              <w:t>progress</w:t>
            </w:r>
            <w:r w:rsidRPr="005A42A4">
              <w:rPr>
                <w:rStyle w:val="notranslate"/>
                <w:rFonts w:ascii="Calibri" w:hAnsi="Calibri" w:cs="Calibri" w:hint="eastAsia"/>
              </w:rPr>
              <w:t>，</w:t>
            </w:r>
            <w:r w:rsidRPr="005A42A4">
              <w:rPr>
                <w:rStyle w:val="notranslate"/>
                <w:rFonts w:ascii="Calibri" w:hAnsi="Calibri" w:cs="Calibri" w:hint="eastAsia"/>
              </w:rPr>
              <w:t>Completed</w:t>
            </w:r>
            <w:r w:rsidRPr="005A42A4">
              <w:rPr>
                <w:rStyle w:val="notranslate"/>
                <w:rFonts w:ascii="Calibri" w:hAnsi="Calibri" w:cs="Calibri" w:hint="eastAsia"/>
              </w:rPr>
              <w:t>，</w:t>
            </w:r>
            <w:r w:rsidRPr="005A42A4">
              <w:rPr>
                <w:rStyle w:val="notranslate"/>
                <w:rFonts w:ascii="Calibri" w:hAnsi="Calibri" w:cs="Calibri" w:hint="eastAsia"/>
              </w:rPr>
              <w:t>Failed</w:t>
            </w:r>
          </w:p>
        </w:tc>
        <w:tc>
          <w:tcPr>
            <w:tcW w:w="3960" w:type="dxa"/>
          </w:tcPr>
          <w:p w14:paraId="474CC07E" w14:textId="12C02D12" w:rsidR="009B345A" w:rsidRDefault="009B345A" w:rsidP="009B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718DB99E" w14:textId="0326CDB2" w:rsidR="009B345A" w:rsidRDefault="009B345A" w:rsidP="009B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“Status”: “Inprogress”</w:t>
            </w:r>
          </w:p>
          <w:p w14:paraId="3F577E1E" w14:textId="66818B0C" w:rsidR="009B345A" w:rsidRPr="005958D3" w:rsidRDefault="009B345A" w:rsidP="009B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9B345A" w14:paraId="33D7755C" w14:textId="77777777" w:rsidTr="0073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6648A0" w14:textId="1BE16DF6" w:rsidR="009B345A" w:rsidRDefault="009B345A" w:rsidP="009B345A">
            <w:r w:rsidRPr="009B345A">
              <w:rPr>
                <w:rFonts w:hint="eastAsia"/>
              </w:rPr>
              <w:t>响应状态代码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</w:t>
            </w:r>
          </w:p>
        </w:tc>
        <w:tc>
          <w:tcPr>
            <w:tcW w:w="2700" w:type="dxa"/>
          </w:tcPr>
          <w:p w14:paraId="4EFD0FE5" w14:textId="284EE060" w:rsidR="009B345A" w:rsidRDefault="009B345A" w:rsidP="009B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跟随</w:t>
            </w:r>
            <w:r>
              <w:rPr>
                <w:rStyle w:val="notranslate"/>
                <w:rFonts w:ascii="Calibri" w:hAnsi="Calibri" w:cs="Calibri"/>
              </w:rPr>
              <w:t>CDN</w:t>
            </w:r>
            <w:r>
              <w:rPr>
                <w:rStyle w:val="notranslate"/>
                <w:rFonts w:ascii="Calibri" w:hAnsi="Calibri" w:cs="Calibri"/>
              </w:rPr>
              <w:t>供应商</w:t>
            </w:r>
          </w:p>
        </w:tc>
        <w:tc>
          <w:tcPr>
            <w:tcW w:w="3330" w:type="dxa"/>
          </w:tcPr>
          <w:p w14:paraId="5D57A200" w14:textId="6C928280" w:rsidR="009B345A" w:rsidRDefault="00684196" w:rsidP="009B345A">
            <w:pPr>
              <w:pStyle w:val="ListParagraph"/>
              <w:numPr>
                <w:ilvl w:val="0"/>
                <w:numId w:val="4"/>
              </w:numPr>
              <w:ind w:left="342" w:hanging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translate"/>
                <w:rFonts w:ascii="Calibri" w:hAnsi="Calibri" w:cs="Calibri"/>
              </w:rPr>
              <w:t>Http</w:t>
            </w:r>
            <w:r>
              <w:rPr>
                <w:rStyle w:val="notranslate"/>
                <w:rFonts w:ascii="Calibri" w:hAnsi="Calibri" w:cs="Calibri"/>
              </w:rPr>
              <w:t>响应状态码</w:t>
            </w:r>
            <w:r>
              <w:rPr>
                <w:rStyle w:val="notranslate"/>
                <w:rFonts w:ascii="Calibri" w:hAnsi="Calibri" w:cs="Calibri" w:hint="eastAsia"/>
              </w:rPr>
              <w:t>为非</w:t>
            </w:r>
            <w:r>
              <w:rPr>
                <w:rStyle w:val="notranslate"/>
                <w:rFonts w:ascii="Calibri" w:hAnsi="Calibri" w:cs="Calibri"/>
              </w:rPr>
              <w:t>200</w:t>
            </w:r>
            <w:r>
              <w:rPr>
                <w:rStyle w:val="notranslate"/>
                <w:rFonts w:ascii="Calibri" w:hAnsi="Calibri" w:cs="Calibri"/>
              </w:rPr>
              <w:t>（</w:t>
            </w:r>
            <w:r>
              <w:rPr>
                <w:rStyle w:val="notranslate"/>
                <w:rFonts w:ascii="Calibri" w:hAnsi="Calibri" w:cs="Calibri"/>
              </w:rPr>
              <w:t>OK</w:t>
            </w:r>
            <w:r>
              <w:rPr>
                <w:rStyle w:val="notranslate"/>
                <w:rFonts w:ascii="Calibri" w:hAnsi="Calibri" w:cs="Calibri"/>
              </w:rPr>
              <w:t>）</w:t>
            </w:r>
            <w:r>
              <w:rPr>
                <w:rStyle w:val="notranslate"/>
                <w:rFonts w:ascii="Calibri" w:hAnsi="Calibri" w:cs="Calibri" w:hint="eastAsia"/>
              </w:rPr>
              <w:t>的状态</w:t>
            </w:r>
          </w:p>
        </w:tc>
        <w:tc>
          <w:tcPr>
            <w:tcW w:w="3960" w:type="dxa"/>
          </w:tcPr>
          <w:p w14:paraId="174B4EC3" w14:textId="49621475" w:rsidR="009B345A" w:rsidRDefault="009B345A" w:rsidP="009B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52B7A0F3" w14:textId="64B86EFB" w:rsidR="009B345A" w:rsidRDefault="009B345A" w:rsidP="009B345A">
            <w:pPr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“ErrorCode”: “NotFound”,</w:t>
            </w:r>
          </w:p>
          <w:p w14:paraId="67FE7651" w14:textId="05BAC92D" w:rsidR="009B345A" w:rsidRDefault="009B345A" w:rsidP="009B345A">
            <w:pPr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“ErrorMessage”: “TaskID not found”</w:t>
            </w:r>
          </w:p>
          <w:p w14:paraId="05EEC3BA" w14:textId="3F1951C0" w:rsidR="009B345A" w:rsidRPr="005958D3" w:rsidRDefault="009B345A" w:rsidP="009B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5DF0B543" w14:textId="25B5DC22" w:rsidR="00911341" w:rsidRPr="00911341" w:rsidRDefault="00911341" w:rsidP="00911341"/>
    <w:p w14:paraId="1E97CFA4" w14:textId="36E57594" w:rsidR="002F2064" w:rsidRDefault="002F2064" w:rsidP="003D3DAB">
      <w:pPr>
        <w:pStyle w:val="Heading1"/>
        <w:numPr>
          <w:ilvl w:val="0"/>
          <w:numId w:val="1"/>
        </w:numPr>
      </w:pPr>
      <w:r>
        <w:t>Sample Code</w:t>
      </w:r>
      <w:r w:rsidR="00565967">
        <w:t xml:space="preserve"> for CDN Provider</w:t>
      </w:r>
    </w:p>
    <w:p w14:paraId="1F764D71" w14:textId="7C83E201" w:rsidR="00963869" w:rsidRDefault="00963869" w:rsidP="00963869">
      <w:pPr>
        <w:pStyle w:val="Heading2"/>
        <w:numPr>
          <w:ilvl w:val="1"/>
          <w:numId w:val="1"/>
        </w:numPr>
      </w:pPr>
      <w:r>
        <w:t>API by CDN Provider</w:t>
      </w:r>
    </w:p>
    <w:p w14:paraId="20F07A50" w14:textId="0EABB156" w:rsidR="00C52B96" w:rsidRPr="00C52B96" w:rsidRDefault="00C52B96" w:rsidP="00C52B96">
      <w:r>
        <w:t>To be filled</w:t>
      </w:r>
    </w:p>
    <w:p w14:paraId="742C6183" w14:textId="1DE531C0" w:rsidR="0037305A" w:rsidRDefault="00C52B96" w:rsidP="0037305A">
      <w:pPr>
        <w:pStyle w:val="Heading2"/>
        <w:numPr>
          <w:ilvl w:val="1"/>
          <w:numId w:val="1"/>
        </w:numPr>
      </w:pPr>
      <w:r>
        <w:t>Retrieve Customer’s SSL Cert</w:t>
      </w:r>
      <w:r w:rsidR="004C60ED">
        <w:t xml:space="preserve"> in Transit Key Vault</w:t>
      </w:r>
    </w:p>
    <w:p w14:paraId="07900ACC" w14:textId="47A5360D" w:rsidR="0033240B" w:rsidRDefault="0037305A" w:rsidP="0033240B">
      <w:pPr>
        <w:pStyle w:val="Heading3"/>
        <w:numPr>
          <w:ilvl w:val="2"/>
          <w:numId w:val="1"/>
        </w:numPr>
      </w:pPr>
      <w:r>
        <w:t>C</w:t>
      </w:r>
      <w:r w:rsidR="008B2346">
        <w:t>#</w:t>
      </w:r>
      <w:r>
        <w:t xml:space="preserve"> version</w:t>
      </w:r>
    </w:p>
    <w:p w14:paraId="28176DC9" w14:textId="3DFABB7E" w:rsidR="0067370E" w:rsidRPr="0067370E" w:rsidRDefault="0067370E" w:rsidP="0067370E">
      <w:r>
        <w:t>To be filled</w:t>
      </w:r>
    </w:p>
    <w:p w14:paraId="0882BB64" w14:textId="39D2EF95" w:rsidR="0033240B" w:rsidRDefault="0067370E" w:rsidP="0067370E">
      <w:pPr>
        <w:pStyle w:val="Heading3"/>
        <w:numPr>
          <w:ilvl w:val="2"/>
          <w:numId w:val="1"/>
        </w:numPr>
      </w:pPr>
      <w:r>
        <w:t>Java Version</w:t>
      </w:r>
    </w:p>
    <w:p w14:paraId="6C3E0277" w14:textId="23C7EB93" w:rsidR="0067370E" w:rsidRPr="0067370E" w:rsidRDefault="0067370E" w:rsidP="0067370E">
      <w:r>
        <w:t>To be filled</w:t>
      </w:r>
    </w:p>
    <w:p w14:paraId="5D932CF5" w14:textId="4D13CD17" w:rsidR="0067370E" w:rsidRDefault="0067370E" w:rsidP="0067370E">
      <w:pPr>
        <w:pStyle w:val="Heading3"/>
        <w:numPr>
          <w:ilvl w:val="2"/>
          <w:numId w:val="1"/>
        </w:numPr>
      </w:pPr>
      <w:r>
        <w:t>Python Version</w:t>
      </w:r>
    </w:p>
    <w:p w14:paraId="5C9BAFE1" w14:textId="62783D42" w:rsidR="008B2346" w:rsidRPr="00963869" w:rsidRDefault="0067370E" w:rsidP="0067370E">
      <w:r>
        <w:t>To be filled</w:t>
      </w:r>
    </w:p>
    <w:p w14:paraId="54C5C0D2" w14:textId="647CB0CF" w:rsidR="006208C5" w:rsidRDefault="003D3DAB" w:rsidP="003D3DAB">
      <w:pPr>
        <w:pStyle w:val="Heading1"/>
        <w:numPr>
          <w:ilvl w:val="0"/>
          <w:numId w:val="1"/>
        </w:numPr>
      </w:pPr>
      <w:r>
        <w:t>References</w:t>
      </w:r>
    </w:p>
    <w:p w14:paraId="16F4DBD7" w14:textId="0B97C745" w:rsidR="003D3DAB" w:rsidRDefault="003D3DAB" w:rsidP="003D3DAB">
      <w:r>
        <w:t xml:space="preserve">Azure Key Vault REST API: </w:t>
      </w:r>
      <w:hyperlink r:id="rId17" w:history="1">
        <w:r w:rsidR="00F12D84" w:rsidRPr="00C50C4B">
          <w:rPr>
            <w:rStyle w:val="Hyperlink"/>
          </w:rPr>
          <w:t>https://docs.microsoft.com/en-us/rest/api/keyvault/</w:t>
        </w:r>
      </w:hyperlink>
    </w:p>
    <w:p w14:paraId="58C448E1" w14:textId="4A43CCCC" w:rsidR="00D069E4" w:rsidRDefault="00D069E4" w:rsidP="003D3DAB">
      <w:r>
        <w:t xml:space="preserve">Coding with Key Vault: </w:t>
      </w:r>
      <w:hyperlink r:id="rId18" w:anchor="coding-with-key-vault" w:history="1">
        <w:r w:rsidRPr="00C50C4B">
          <w:rPr>
            <w:rStyle w:val="Hyperlink"/>
          </w:rPr>
          <w:t>https://docs.microsoft.com/en-us/azure/key-vault/key-vault-developers-guide#coding-with-key-vault</w:t>
        </w:r>
      </w:hyperlink>
    </w:p>
    <w:p w14:paraId="515CCA5D" w14:textId="77777777" w:rsidR="00D069E4" w:rsidRDefault="00D069E4" w:rsidP="003D3DAB"/>
    <w:p w14:paraId="135A8418" w14:textId="77777777" w:rsidR="00F12D84" w:rsidRPr="003D3DAB" w:rsidRDefault="00F12D84" w:rsidP="003D3DAB"/>
    <w:sectPr w:rsidR="00F12D84" w:rsidRPr="003D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0346C" w14:textId="77777777" w:rsidR="00773ED3" w:rsidRDefault="00773ED3" w:rsidP="006208C5">
      <w:pPr>
        <w:spacing w:after="0" w:line="240" w:lineRule="auto"/>
      </w:pPr>
      <w:r>
        <w:separator/>
      </w:r>
    </w:p>
  </w:endnote>
  <w:endnote w:type="continuationSeparator" w:id="0">
    <w:p w14:paraId="75D4CFEF" w14:textId="77777777" w:rsidR="00773ED3" w:rsidRDefault="00773ED3" w:rsidP="006208C5">
      <w:pPr>
        <w:spacing w:after="0" w:line="240" w:lineRule="auto"/>
      </w:pPr>
      <w:r>
        <w:continuationSeparator/>
      </w:r>
    </w:p>
  </w:endnote>
  <w:endnote w:type="continuationNotice" w:id="1">
    <w:p w14:paraId="4977B7CB" w14:textId="77777777" w:rsidR="00773ED3" w:rsidRDefault="00773E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153CF" w14:textId="77777777" w:rsidR="00773ED3" w:rsidRDefault="00773ED3" w:rsidP="006208C5">
      <w:pPr>
        <w:spacing w:after="0" w:line="240" w:lineRule="auto"/>
      </w:pPr>
      <w:r>
        <w:separator/>
      </w:r>
    </w:p>
  </w:footnote>
  <w:footnote w:type="continuationSeparator" w:id="0">
    <w:p w14:paraId="29217B5B" w14:textId="77777777" w:rsidR="00773ED3" w:rsidRDefault="00773ED3" w:rsidP="006208C5">
      <w:pPr>
        <w:spacing w:after="0" w:line="240" w:lineRule="auto"/>
      </w:pPr>
      <w:r>
        <w:continuationSeparator/>
      </w:r>
    </w:p>
  </w:footnote>
  <w:footnote w:type="continuationNotice" w:id="1">
    <w:p w14:paraId="28635E58" w14:textId="77777777" w:rsidR="00773ED3" w:rsidRDefault="00773E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5D7"/>
    <w:multiLevelType w:val="hybridMultilevel"/>
    <w:tmpl w:val="65D4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7459"/>
    <w:multiLevelType w:val="hybridMultilevel"/>
    <w:tmpl w:val="96FA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F1C6F"/>
    <w:multiLevelType w:val="multilevel"/>
    <w:tmpl w:val="FDF2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56365"/>
    <w:multiLevelType w:val="multilevel"/>
    <w:tmpl w:val="2BA26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F39227C"/>
    <w:multiLevelType w:val="hybridMultilevel"/>
    <w:tmpl w:val="6DA6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B15DB"/>
    <w:multiLevelType w:val="hybridMultilevel"/>
    <w:tmpl w:val="5AA2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E6E3E"/>
    <w:multiLevelType w:val="hybridMultilevel"/>
    <w:tmpl w:val="33A4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C68A9"/>
    <w:multiLevelType w:val="hybridMultilevel"/>
    <w:tmpl w:val="E146DFEC"/>
    <w:lvl w:ilvl="0" w:tplc="75A01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9C4990"/>
    <w:multiLevelType w:val="hybridMultilevel"/>
    <w:tmpl w:val="CDCA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A1A44"/>
    <w:multiLevelType w:val="hybridMultilevel"/>
    <w:tmpl w:val="94FA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223AD"/>
    <w:multiLevelType w:val="hybridMultilevel"/>
    <w:tmpl w:val="DD9A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44665"/>
    <w:multiLevelType w:val="hybridMultilevel"/>
    <w:tmpl w:val="9196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C145B"/>
    <w:multiLevelType w:val="hybridMultilevel"/>
    <w:tmpl w:val="9EEC65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5"/>
  </w:num>
  <w:num w:numId="5">
    <w:abstractNumId w:val="10"/>
  </w:num>
  <w:num w:numId="6">
    <w:abstractNumId w:val="8"/>
  </w:num>
  <w:num w:numId="7">
    <w:abstractNumId w:val="7"/>
  </w:num>
  <w:num w:numId="8">
    <w:abstractNumId w:val="12"/>
  </w:num>
  <w:num w:numId="9">
    <w:abstractNumId w:val="1"/>
  </w:num>
  <w:num w:numId="10">
    <w:abstractNumId w:val="0"/>
  </w:num>
  <w:num w:numId="11">
    <w:abstractNumId w:val="4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57"/>
    <w:rsid w:val="000220EE"/>
    <w:rsid w:val="0002235F"/>
    <w:rsid w:val="00022B35"/>
    <w:rsid w:val="0002372F"/>
    <w:rsid w:val="00023A54"/>
    <w:rsid w:val="0002479B"/>
    <w:rsid w:val="00025A6E"/>
    <w:rsid w:val="000413FC"/>
    <w:rsid w:val="00053925"/>
    <w:rsid w:val="00054594"/>
    <w:rsid w:val="00055969"/>
    <w:rsid w:val="000656FD"/>
    <w:rsid w:val="0007714C"/>
    <w:rsid w:val="00083EEC"/>
    <w:rsid w:val="00094489"/>
    <w:rsid w:val="000966A9"/>
    <w:rsid w:val="000A2263"/>
    <w:rsid w:val="000C7938"/>
    <w:rsid w:val="000D2822"/>
    <w:rsid w:val="000D28D7"/>
    <w:rsid w:val="000D36C4"/>
    <w:rsid w:val="000D58DA"/>
    <w:rsid w:val="000D6904"/>
    <w:rsid w:val="000E4F13"/>
    <w:rsid w:val="000E506F"/>
    <w:rsid w:val="000F3C33"/>
    <w:rsid w:val="000F6209"/>
    <w:rsid w:val="001070BC"/>
    <w:rsid w:val="00112585"/>
    <w:rsid w:val="0012273B"/>
    <w:rsid w:val="00123513"/>
    <w:rsid w:val="001413FD"/>
    <w:rsid w:val="00151284"/>
    <w:rsid w:val="00151C2B"/>
    <w:rsid w:val="00155507"/>
    <w:rsid w:val="0016151E"/>
    <w:rsid w:val="00165D7C"/>
    <w:rsid w:val="0016622F"/>
    <w:rsid w:val="00190BFB"/>
    <w:rsid w:val="00195650"/>
    <w:rsid w:val="001A462D"/>
    <w:rsid w:val="001B0EDB"/>
    <w:rsid w:val="001C50DE"/>
    <w:rsid w:val="001C57DF"/>
    <w:rsid w:val="001C6288"/>
    <w:rsid w:val="001C70FD"/>
    <w:rsid w:val="001F32F2"/>
    <w:rsid w:val="001F7DFD"/>
    <w:rsid w:val="001F7F5B"/>
    <w:rsid w:val="00202A7B"/>
    <w:rsid w:val="00203A29"/>
    <w:rsid w:val="00203FCD"/>
    <w:rsid w:val="002108DF"/>
    <w:rsid w:val="00213E89"/>
    <w:rsid w:val="002143AE"/>
    <w:rsid w:val="0021620C"/>
    <w:rsid w:val="00220032"/>
    <w:rsid w:val="002216F0"/>
    <w:rsid w:val="00225EFF"/>
    <w:rsid w:val="00227050"/>
    <w:rsid w:val="00227455"/>
    <w:rsid w:val="00245B56"/>
    <w:rsid w:val="0024710B"/>
    <w:rsid w:val="00247FCB"/>
    <w:rsid w:val="00253FA4"/>
    <w:rsid w:val="0026074D"/>
    <w:rsid w:val="0026086F"/>
    <w:rsid w:val="00264C65"/>
    <w:rsid w:val="00273A04"/>
    <w:rsid w:val="00281933"/>
    <w:rsid w:val="0029116B"/>
    <w:rsid w:val="002940B6"/>
    <w:rsid w:val="002A377B"/>
    <w:rsid w:val="002A63C7"/>
    <w:rsid w:val="002B4700"/>
    <w:rsid w:val="002B4933"/>
    <w:rsid w:val="002B71D2"/>
    <w:rsid w:val="002D0276"/>
    <w:rsid w:val="002D18BA"/>
    <w:rsid w:val="002E2210"/>
    <w:rsid w:val="002F2064"/>
    <w:rsid w:val="00302EAA"/>
    <w:rsid w:val="00304F17"/>
    <w:rsid w:val="003063AB"/>
    <w:rsid w:val="00315B29"/>
    <w:rsid w:val="00316995"/>
    <w:rsid w:val="00323E85"/>
    <w:rsid w:val="0032775B"/>
    <w:rsid w:val="00330FF8"/>
    <w:rsid w:val="0033240B"/>
    <w:rsid w:val="0033263B"/>
    <w:rsid w:val="00332A88"/>
    <w:rsid w:val="00336EFD"/>
    <w:rsid w:val="00340F88"/>
    <w:rsid w:val="00341076"/>
    <w:rsid w:val="00341AF2"/>
    <w:rsid w:val="0034634D"/>
    <w:rsid w:val="0035633B"/>
    <w:rsid w:val="00360ED1"/>
    <w:rsid w:val="0037305A"/>
    <w:rsid w:val="003732F7"/>
    <w:rsid w:val="00373A0D"/>
    <w:rsid w:val="00375714"/>
    <w:rsid w:val="00382E4D"/>
    <w:rsid w:val="003958F7"/>
    <w:rsid w:val="00396501"/>
    <w:rsid w:val="003A4FDA"/>
    <w:rsid w:val="003B4540"/>
    <w:rsid w:val="003C4DA9"/>
    <w:rsid w:val="003D3DAB"/>
    <w:rsid w:val="003D6680"/>
    <w:rsid w:val="003E5752"/>
    <w:rsid w:val="003F00BA"/>
    <w:rsid w:val="003F37EF"/>
    <w:rsid w:val="00407A0A"/>
    <w:rsid w:val="00417169"/>
    <w:rsid w:val="00441111"/>
    <w:rsid w:val="0045047D"/>
    <w:rsid w:val="004522A3"/>
    <w:rsid w:val="00456ED9"/>
    <w:rsid w:val="00460E5E"/>
    <w:rsid w:val="00462509"/>
    <w:rsid w:val="00476116"/>
    <w:rsid w:val="00480B65"/>
    <w:rsid w:val="00484C51"/>
    <w:rsid w:val="00486E19"/>
    <w:rsid w:val="00487689"/>
    <w:rsid w:val="0049404A"/>
    <w:rsid w:val="004A1957"/>
    <w:rsid w:val="004A60B2"/>
    <w:rsid w:val="004B0750"/>
    <w:rsid w:val="004C5F88"/>
    <w:rsid w:val="004C60ED"/>
    <w:rsid w:val="004D0FE1"/>
    <w:rsid w:val="004D4B80"/>
    <w:rsid w:val="004D5EED"/>
    <w:rsid w:val="004E2A2D"/>
    <w:rsid w:val="004F6319"/>
    <w:rsid w:val="004F6883"/>
    <w:rsid w:val="0050129C"/>
    <w:rsid w:val="005105E5"/>
    <w:rsid w:val="00540C85"/>
    <w:rsid w:val="00540DE2"/>
    <w:rsid w:val="00541BEA"/>
    <w:rsid w:val="00544118"/>
    <w:rsid w:val="0055126D"/>
    <w:rsid w:val="00553431"/>
    <w:rsid w:val="005573EC"/>
    <w:rsid w:val="00562216"/>
    <w:rsid w:val="00564292"/>
    <w:rsid w:val="00565967"/>
    <w:rsid w:val="00567C5B"/>
    <w:rsid w:val="00567F96"/>
    <w:rsid w:val="0057064F"/>
    <w:rsid w:val="00581BA1"/>
    <w:rsid w:val="00583B49"/>
    <w:rsid w:val="005841BD"/>
    <w:rsid w:val="00586295"/>
    <w:rsid w:val="005958D3"/>
    <w:rsid w:val="005A2821"/>
    <w:rsid w:val="005A36A5"/>
    <w:rsid w:val="005A42A4"/>
    <w:rsid w:val="005B047B"/>
    <w:rsid w:val="005B1BC9"/>
    <w:rsid w:val="005B6160"/>
    <w:rsid w:val="005D3FBE"/>
    <w:rsid w:val="005E00E6"/>
    <w:rsid w:val="005E1094"/>
    <w:rsid w:val="005E2A27"/>
    <w:rsid w:val="005F2368"/>
    <w:rsid w:val="005F6040"/>
    <w:rsid w:val="005F6FE7"/>
    <w:rsid w:val="00602DEC"/>
    <w:rsid w:val="0060709D"/>
    <w:rsid w:val="0061566D"/>
    <w:rsid w:val="006208C5"/>
    <w:rsid w:val="00636362"/>
    <w:rsid w:val="006413A0"/>
    <w:rsid w:val="00641723"/>
    <w:rsid w:val="00651302"/>
    <w:rsid w:val="006542B4"/>
    <w:rsid w:val="006647DA"/>
    <w:rsid w:val="006717CA"/>
    <w:rsid w:val="0067370E"/>
    <w:rsid w:val="006749E3"/>
    <w:rsid w:val="0067634D"/>
    <w:rsid w:val="00684094"/>
    <w:rsid w:val="00684196"/>
    <w:rsid w:val="00684FEE"/>
    <w:rsid w:val="0069586B"/>
    <w:rsid w:val="00696483"/>
    <w:rsid w:val="00697A1E"/>
    <w:rsid w:val="006A0DF1"/>
    <w:rsid w:val="006B2964"/>
    <w:rsid w:val="006B2CF9"/>
    <w:rsid w:val="006C052D"/>
    <w:rsid w:val="006C13A1"/>
    <w:rsid w:val="006C6383"/>
    <w:rsid w:val="006C6A4F"/>
    <w:rsid w:val="006E5295"/>
    <w:rsid w:val="006E7009"/>
    <w:rsid w:val="006F7F1C"/>
    <w:rsid w:val="00701695"/>
    <w:rsid w:val="00701E5E"/>
    <w:rsid w:val="007037EF"/>
    <w:rsid w:val="007053B3"/>
    <w:rsid w:val="007075ED"/>
    <w:rsid w:val="00717CF1"/>
    <w:rsid w:val="00720B2E"/>
    <w:rsid w:val="00720E62"/>
    <w:rsid w:val="0072116A"/>
    <w:rsid w:val="0072260B"/>
    <w:rsid w:val="00724880"/>
    <w:rsid w:val="00724910"/>
    <w:rsid w:val="007322C8"/>
    <w:rsid w:val="007325FD"/>
    <w:rsid w:val="0073582F"/>
    <w:rsid w:val="0074723D"/>
    <w:rsid w:val="007510C0"/>
    <w:rsid w:val="00753BA3"/>
    <w:rsid w:val="00761ECA"/>
    <w:rsid w:val="007669F1"/>
    <w:rsid w:val="00771B24"/>
    <w:rsid w:val="0077358B"/>
    <w:rsid w:val="00773ED3"/>
    <w:rsid w:val="007862C1"/>
    <w:rsid w:val="00786FC3"/>
    <w:rsid w:val="007910FF"/>
    <w:rsid w:val="00791EE0"/>
    <w:rsid w:val="007A5F80"/>
    <w:rsid w:val="007B367B"/>
    <w:rsid w:val="007C26E3"/>
    <w:rsid w:val="007C2EBC"/>
    <w:rsid w:val="007C5211"/>
    <w:rsid w:val="007E121A"/>
    <w:rsid w:val="007E2E60"/>
    <w:rsid w:val="007F00E2"/>
    <w:rsid w:val="007F1463"/>
    <w:rsid w:val="008051C3"/>
    <w:rsid w:val="00807766"/>
    <w:rsid w:val="00807FBA"/>
    <w:rsid w:val="008179DE"/>
    <w:rsid w:val="008227AA"/>
    <w:rsid w:val="00823B4E"/>
    <w:rsid w:val="00824D5F"/>
    <w:rsid w:val="008325BA"/>
    <w:rsid w:val="00842758"/>
    <w:rsid w:val="00846CA0"/>
    <w:rsid w:val="00851640"/>
    <w:rsid w:val="00853AD9"/>
    <w:rsid w:val="00862858"/>
    <w:rsid w:val="00866FE0"/>
    <w:rsid w:val="00884C7A"/>
    <w:rsid w:val="00892E2A"/>
    <w:rsid w:val="008956BF"/>
    <w:rsid w:val="008A0B46"/>
    <w:rsid w:val="008A38C4"/>
    <w:rsid w:val="008B2346"/>
    <w:rsid w:val="008B282C"/>
    <w:rsid w:val="008C3673"/>
    <w:rsid w:val="008D34B7"/>
    <w:rsid w:val="008D5772"/>
    <w:rsid w:val="008E1C0F"/>
    <w:rsid w:val="008E5B7B"/>
    <w:rsid w:val="00902D8C"/>
    <w:rsid w:val="009065BF"/>
    <w:rsid w:val="00910362"/>
    <w:rsid w:val="00910723"/>
    <w:rsid w:val="00911341"/>
    <w:rsid w:val="009220F6"/>
    <w:rsid w:val="00934AFB"/>
    <w:rsid w:val="00936F3A"/>
    <w:rsid w:val="0094483F"/>
    <w:rsid w:val="00955A80"/>
    <w:rsid w:val="0095605D"/>
    <w:rsid w:val="00957F3C"/>
    <w:rsid w:val="00963869"/>
    <w:rsid w:val="00965A76"/>
    <w:rsid w:val="00971FFF"/>
    <w:rsid w:val="00972203"/>
    <w:rsid w:val="009765F2"/>
    <w:rsid w:val="00981829"/>
    <w:rsid w:val="0098206B"/>
    <w:rsid w:val="00987EBD"/>
    <w:rsid w:val="009934A8"/>
    <w:rsid w:val="00994021"/>
    <w:rsid w:val="009B345A"/>
    <w:rsid w:val="009C0BBD"/>
    <w:rsid w:val="009C6D2D"/>
    <w:rsid w:val="009C741E"/>
    <w:rsid w:val="009D79BD"/>
    <w:rsid w:val="009E1390"/>
    <w:rsid w:val="009E1A0C"/>
    <w:rsid w:val="009E1BAB"/>
    <w:rsid w:val="009E4D39"/>
    <w:rsid w:val="009E6942"/>
    <w:rsid w:val="009F5512"/>
    <w:rsid w:val="00A038BF"/>
    <w:rsid w:val="00A2200A"/>
    <w:rsid w:val="00A22CF4"/>
    <w:rsid w:val="00A25D9A"/>
    <w:rsid w:val="00A40E35"/>
    <w:rsid w:val="00A51888"/>
    <w:rsid w:val="00A53C10"/>
    <w:rsid w:val="00A577B4"/>
    <w:rsid w:val="00A612C7"/>
    <w:rsid w:val="00A730BD"/>
    <w:rsid w:val="00A81780"/>
    <w:rsid w:val="00A820D8"/>
    <w:rsid w:val="00A83303"/>
    <w:rsid w:val="00A84AB1"/>
    <w:rsid w:val="00A86734"/>
    <w:rsid w:val="00A92659"/>
    <w:rsid w:val="00A931A1"/>
    <w:rsid w:val="00AA0904"/>
    <w:rsid w:val="00AA1668"/>
    <w:rsid w:val="00AA7358"/>
    <w:rsid w:val="00AB0416"/>
    <w:rsid w:val="00AB196D"/>
    <w:rsid w:val="00AB3A29"/>
    <w:rsid w:val="00AD1C2A"/>
    <w:rsid w:val="00AF1610"/>
    <w:rsid w:val="00B0203B"/>
    <w:rsid w:val="00B03339"/>
    <w:rsid w:val="00B064FB"/>
    <w:rsid w:val="00B12F00"/>
    <w:rsid w:val="00B21660"/>
    <w:rsid w:val="00B25DEF"/>
    <w:rsid w:val="00B40E68"/>
    <w:rsid w:val="00B412A3"/>
    <w:rsid w:val="00B51E83"/>
    <w:rsid w:val="00B543CF"/>
    <w:rsid w:val="00B55357"/>
    <w:rsid w:val="00B5566C"/>
    <w:rsid w:val="00B56457"/>
    <w:rsid w:val="00B6684B"/>
    <w:rsid w:val="00B66C49"/>
    <w:rsid w:val="00B72378"/>
    <w:rsid w:val="00B7528C"/>
    <w:rsid w:val="00B757B0"/>
    <w:rsid w:val="00B813EA"/>
    <w:rsid w:val="00B814DC"/>
    <w:rsid w:val="00B818BE"/>
    <w:rsid w:val="00B90322"/>
    <w:rsid w:val="00B97F1A"/>
    <w:rsid w:val="00BB3E08"/>
    <w:rsid w:val="00BB511B"/>
    <w:rsid w:val="00BB716C"/>
    <w:rsid w:val="00BB7E1D"/>
    <w:rsid w:val="00BC6BA7"/>
    <w:rsid w:val="00BE5F3E"/>
    <w:rsid w:val="00BF0B42"/>
    <w:rsid w:val="00C0089F"/>
    <w:rsid w:val="00C01A7E"/>
    <w:rsid w:val="00C03505"/>
    <w:rsid w:val="00C04947"/>
    <w:rsid w:val="00C12EB3"/>
    <w:rsid w:val="00C17B25"/>
    <w:rsid w:val="00C25818"/>
    <w:rsid w:val="00C25B62"/>
    <w:rsid w:val="00C27580"/>
    <w:rsid w:val="00C362B3"/>
    <w:rsid w:val="00C402DA"/>
    <w:rsid w:val="00C42CDD"/>
    <w:rsid w:val="00C438B5"/>
    <w:rsid w:val="00C50524"/>
    <w:rsid w:val="00C52B96"/>
    <w:rsid w:val="00C53B4C"/>
    <w:rsid w:val="00C712B2"/>
    <w:rsid w:val="00C73DDB"/>
    <w:rsid w:val="00C97345"/>
    <w:rsid w:val="00CB00F1"/>
    <w:rsid w:val="00CB210D"/>
    <w:rsid w:val="00CB53AC"/>
    <w:rsid w:val="00CB6EF4"/>
    <w:rsid w:val="00CB70A0"/>
    <w:rsid w:val="00CD0DCD"/>
    <w:rsid w:val="00CD5EC6"/>
    <w:rsid w:val="00CE276B"/>
    <w:rsid w:val="00CE532C"/>
    <w:rsid w:val="00CF2D41"/>
    <w:rsid w:val="00CF6950"/>
    <w:rsid w:val="00CF6B82"/>
    <w:rsid w:val="00D03B5F"/>
    <w:rsid w:val="00D069E4"/>
    <w:rsid w:val="00D0777D"/>
    <w:rsid w:val="00D13BB2"/>
    <w:rsid w:val="00D26B48"/>
    <w:rsid w:val="00D26BE7"/>
    <w:rsid w:val="00D306B5"/>
    <w:rsid w:val="00D31B3B"/>
    <w:rsid w:val="00D347AA"/>
    <w:rsid w:val="00D43FC9"/>
    <w:rsid w:val="00D44B63"/>
    <w:rsid w:val="00D44CD7"/>
    <w:rsid w:val="00D5216A"/>
    <w:rsid w:val="00D52E4D"/>
    <w:rsid w:val="00D57B24"/>
    <w:rsid w:val="00D57C25"/>
    <w:rsid w:val="00D632AC"/>
    <w:rsid w:val="00D63998"/>
    <w:rsid w:val="00D6798C"/>
    <w:rsid w:val="00D73469"/>
    <w:rsid w:val="00D77546"/>
    <w:rsid w:val="00D817F6"/>
    <w:rsid w:val="00D839C7"/>
    <w:rsid w:val="00D853FD"/>
    <w:rsid w:val="00D85C44"/>
    <w:rsid w:val="00D85ED3"/>
    <w:rsid w:val="00D9226A"/>
    <w:rsid w:val="00D95788"/>
    <w:rsid w:val="00DA32A8"/>
    <w:rsid w:val="00DA5B73"/>
    <w:rsid w:val="00DA6B69"/>
    <w:rsid w:val="00DB694A"/>
    <w:rsid w:val="00DC20B0"/>
    <w:rsid w:val="00DD097D"/>
    <w:rsid w:val="00DD26B2"/>
    <w:rsid w:val="00DD5766"/>
    <w:rsid w:val="00E256FA"/>
    <w:rsid w:val="00E30FC8"/>
    <w:rsid w:val="00E31F2C"/>
    <w:rsid w:val="00E325D8"/>
    <w:rsid w:val="00E41096"/>
    <w:rsid w:val="00E42963"/>
    <w:rsid w:val="00E53F6F"/>
    <w:rsid w:val="00E628FA"/>
    <w:rsid w:val="00E71B3C"/>
    <w:rsid w:val="00E80386"/>
    <w:rsid w:val="00E809E6"/>
    <w:rsid w:val="00E816E6"/>
    <w:rsid w:val="00E84DAB"/>
    <w:rsid w:val="00E85A46"/>
    <w:rsid w:val="00E86517"/>
    <w:rsid w:val="00E8734B"/>
    <w:rsid w:val="00EA1DCF"/>
    <w:rsid w:val="00EA40EE"/>
    <w:rsid w:val="00EA4B2A"/>
    <w:rsid w:val="00EA561A"/>
    <w:rsid w:val="00EC34BE"/>
    <w:rsid w:val="00EC3D58"/>
    <w:rsid w:val="00EC3E56"/>
    <w:rsid w:val="00EC447C"/>
    <w:rsid w:val="00EC4815"/>
    <w:rsid w:val="00EC5608"/>
    <w:rsid w:val="00EC7CAB"/>
    <w:rsid w:val="00ED17E3"/>
    <w:rsid w:val="00EE20A5"/>
    <w:rsid w:val="00EF001F"/>
    <w:rsid w:val="00EF58A4"/>
    <w:rsid w:val="00F048FE"/>
    <w:rsid w:val="00F1012C"/>
    <w:rsid w:val="00F12D84"/>
    <w:rsid w:val="00F25D8B"/>
    <w:rsid w:val="00F55F25"/>
    <w:rsid w:val="00F56F0C"/>
    <w:rsid w:val="00F57667"/>
    <w:rsid w:val="00F75E7A"/>
    <w:rsid w:val="00F777BE"/>
    <w:rsid w:val="00F84226"/>
    <w:rsid w:val="00F94713"/>
    <w:rsid w:val="00FA2038"/>
    <w:rsid w:val="00FE07B2"/>
    <w:rsid w:val="00FE6474"/>
    <w:rsid w:val="00FF1DA7"/>
    <w:rsid w:val="00FF33C9"/>
    <w:rsid w:val="00FF436A"/>
    <w:rsid w:val="00FF600A"/>
    <w:rsid w:val="2430E37F"/>
    <w:rsid w:val="38D42B4F"/>
    <w:rsid w:val="6DE1C7B1"/>
    <w:rsid w:val="79A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2C195"/>
  <w15:chartTrackingRefBased/>
  <w15:docId w15:val="{2E1542CD-D5D1-460F-BF6B-7BD9A4DA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5357"/>
    <w:pPr>
      <w:ind w:left="720"/>
      <w:contextualSpacing/>
    </w:pPr>
  </w:style>
  <w:style w:type="table" w:styleId="TableGrid">
    <w:name w:val="Table Grid"/>
    <w:basedOn w:val="TableNormal"/>
    <w:uiPriority w:val="39"/>
    <w:rsid w:val="0058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2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C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13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13FD"/>
    <w:rPr>
      <w:color w:val="605E5C"/>
      <w:shd w:val="clear" w:color="auto" w:fill="E1DFDD"/>
    </w:rPr>
  </w:style>
  <w:style w:type="table" w:styleId="GridTable5Dark-Accent5">
    <w:name w:val="Grid Table 5 Dark Accent 5"/>
    <w:basedOn w:val="TableNormal"/>
    <w:uiPriority w:val="50"/>
    <w:rsid w:val="00A817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A817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B6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B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A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6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FD"/>
  </w:style>
  <w:style w:type="paragraph" w:styleId="Footer">
    <w:name w:val="footer"/>
    <w:basedOn w:val="Normal"/>
    <w:link w:val="FooterChar"/>
    <w:uiPriority w:val="99"/>
    <w:unhideWhenUsed/>
    <w:rsid w:val="00336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FD"/>
  </w:style>
  <w:style w:type="character" w:customStyle="1" w:styleId="notranslate">
    <w:name w:val="notranslate"/>
    <w:basedOn w:val="DefaultParagraphFont"/>
    <w:rsid w:val="00771B24"/>
  </w:style>
  <w:style w:type="character" w:customStyle="1" w:styleId="google-src-text1">
    <w:name w:val="google-src-text1"/>
    <w:basedOn w:val="DefaultParagraphFont"/>
    <w:rsid w:val="008325BA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i.mockcdn.cn/bindcertificate" TargetMode="External"/><Relationship Id="rId18" Type="http://schemas.openxmlformats.org/officeDocument/2006/relationships/hyperlink" Target="https://docs.microsoft.com/en-us/azure/key-vault/key-vault-developers-guid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ansit-cdn-cert.vault.azure.cn/certificates/cc9706ec-7f99-4df9-83a9-4820931a2552" TargetMode="External"/><Relationship Id="rId17" Type="http://schemas.openxmlformats.org/officeDocument/2006/relationships/hyperlink" Target="https://docs.microsoft.com/en-us/rest/api/keyvaul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pi.mockcdn.cn/task/97ac6d45-8e89-4e79-b6c0-20f43abcf51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i.mockcdn.cn/bindcertificat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pi.mockcdn.cn/task/97ac6d45-8e89-4e79-b6c0-20f43abcf51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ansit-cdn-cert.vault.azure.cn/certificates/cc9706ec-7f99-4df9-83a9-4820931a25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76905BE31684DBB5AD5A26D79BECE" ma:contentTypeVersion="9" ma:contentTypeDescription="Create a new document." ma:contentTypeScope="" ma:versionID="19714cb5a2b3cad3391bb5445798f309">
  <xsd:schema xmlns:xsd="http://www.w3.org/2001/XMLSchema" xmlns:xs="http://www.w3.org/2001/XMLSchema" xmlns:p="http://schemas.microsoft.com/office/2006/metadata/properties" xmlns:ns1="http://schemas.microsoft.com/sharepoint/v3" xmlns:ns2="7fd1ae7a-c0fb-4b0b-9c9a-a9b03c1d4dcd" xmlns:ns3="c7020a09-6e2f-4bdf-8f3f-b08873cb8f83" targetNamespace="http://schemas.microsoft.com/office/2006/metadata/properties" ma:root="true" ma:fieldsID="4e71d7f3b2f14d835d8f33134e87dd30" ns1:_="" ns2:_="" ns3:_="">
    <xsd:import namespace="http://schemas.microsoft.com/sharepoint/v3"/>
    <xsd:import namespace="7fd1ae7a-c0fb-4b0b-9c9a-a9b03c1d4dcd"/>
    <xsd:import namespace="c7020a09-6e2f-4bdf-8f3f-b08873cb8f8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1ae7a-c0fb-4b0b-9c9a-a9b03c1d4d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20a09-6e2f-4bdf-8f3f-b08873cb8f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64137-73A0-48AB-AA03-BB7150E50A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CF160-3068-4213-A0A2-7262C21BA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fd1ae7a-c0fb-4b0b-9c9a-a9b03c1d4dcd"/>
    <ds:schemaRef ds:uri="c7020a09-6e2f-4bdf-8f3f-b08873cb8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482940-E519-4231-B42A-B516E86A298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980E085-7BF9-4120-8BF6-A8C8C3C4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Huaiyi Zhu</dc:creator>
  <cp:keywords/>
  <dc:description/>
  <cp:lastModifiedBy>Paul Cui (Wicresoft)</cp:lastModifiedBy>
  <cp:revision>2</cp:revision>
  <dcterms:created xsi:type="dcterms:W3CDTF">2018-07-27T08:50:00Z</dcterms:created>
  <dcterms:modified xsi:type="dcterms:W3CDTF">2018-07-27T08:50:00Z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huaiyiz@microsoft.com</vt:lpwstr>
  </property>
  <property fmtid="{D5CDD505-2E9C-101B-9397-08002B2CF9AE}" pid="5" name="MSIP_Label_f42aa342-8706-4288-bd11-ebb85995028c_SetDate">
    <vt:lpwstr>2018-07-04T07:27:29.7246212Z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0x0101001F776905BE31684DBB5AD5A26D79BECE</vt:lpwstr>
  </property>
</Properties>
</file>