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1182" w14:textId="60F9C34E" w:rsidR="006D774E" w:rsidRPr="007C6E07" w:rsidRDefault="00E23179" w:rsidP="000B1D63">
      <w:pPr>
        <w:pStyle w:val="berschrift1"/>
        <w:jc w:val="both"/>
      </w:pPr>
      <w:r w:rsidRPr="007C6E07">
        <w:t xml:space="preserve">Übung </w:t>
      </w:r>
      <w:r w:rsidR="008D545B">
        <w:t>3</w:t>
      </w:r>
      <w:r w:rsidR="004A3E11">
        <w:t>.1</w:t>
      </w:r>
    </w:p>
    <w:p w14:paraId="40BB76D7" w14:textId="65A35071" w:rsidR="0042334C" w:rsidRDefault="0042334C" w:rsidP="000B1D63">
      <w:pPr>
        <w:pStyle w:val="berschrift2"/>
        <w:jc w:val="both"/>
      </w:pPr>
      <w:r w:rsidRPr="007C6E07">
        <w:t>Lernziele</w:t>
      </w:r>
    </w:p>
    <w:p w14:paraId="7AAC8A99" w14:textId="77777777" w:rsidR="005C1DE0" w:rsidRPr="00CB05F1" w:rsidRDefault="005C1DE0" w:rsidP="005C1DE0">
      <w:pPr>
        <w:jc w:val="both"/>
      </w:pPr>
      <w:r w:rsidRPr="00CB05F1">
        <w:t xml:space="preserve">Die Studierenden... </w:t>
      </w:r>
    </w:p>
    <w:p w14:paraId="484E0AFD" w14:textId="77777777" w:rsidR="005C1DE0" w:rsidRPr="00CB05F1" w:rsidRDefault="005C1DE0" w:rsidP="005C1DE0">
      <w:pPr>
        <w:pStyle w:val="Listenabsatz"/>
        <w:numPr>
          <w:ilvl w:val="0"/>
          <w:numId w:val="4"/>
        </w:numPr>
        <w:spacing w:line="276" w:lineRule="auto"/>
        <w:jc w:val="both"/>
        <w:rPr>
          <w:rFonts w:ascii="Calibri" w:hAnsi="Calibri" w:cs="Calibri"/>
        </w:rPr>
      </w:pPr>
      <w:r w:rsidRPr="00CB05F1">
        <w:rPr>
          <w:b/>
          <w:bCs/>
        </w:rPr>
        <w:t>können zwischen Bildern unterscheiden, die mit einem Maximum- und Minimum-Filter gefiltert worden sind.</w:t>
      </w:r>
    </w:p>
    <w:p w14:paraId="75086C0A" w14:textId="77777777" w:rsidR="005C1DE0" w:rsidRPr="00CB05F1" w:rsidRDefault="005C1DE0" w:rsidP="005C1DE0">
      <w:pPr>
        <w:pStyle w:val="Listenabsatz"/>
        <w:numPr>
          <w:ilvl w:val="0"/>
          <w:numId w:val="4"/>
        </w:numPr>
        <w:spacing w:line="276" w:lineRule="auto"/>
        <w:jc w:val="both"/>
        <w:rPr>
          <w:rFonts w:ascii="Calibri" w:hAnsi="Calibri" w:cs="Calibri"/>
        </w:rPr>
      </w:pPr>
      <w:r w:rsidRPr="00CB05F1">
        <w:t>können Mittelwert-, Median-, Minimum- und Maximum-Filter programmieren</w:t>
      </w:r>
    </w:p>
    <w:p w14:paraId="5F25BD8F" w14:textId="77777777" w:rsidR="005C1DE0" w:rsidRPr="00CB05F1" w:rsidRDefault="005C1DE0" w:rsidP="005C1DE0">
      <w:pPr>
        <w:pStyle w:val="Listenabsatz"/>
        <w:numPr>
          <w:ilvl w:val="0"/>
          <w:numId w:val="4"/>
        </w:numPr>
        <w:spacing w:line="276" w:lineRule="auto"/>
        <w:jc w:val="both"/>
        <w:rPr>
          <w:rFonts w:ascii="Calibri" w:hAnsi="Calibri" w:cs="Calibri"/>
          <w:b/>
          <w:bCs/>
        </w:rPr>
      </w:pPr>
      <w:r w:rsidRPr="00CB05F1">
        <w:rPr>
          <w:rFonts w:ascii="Calibri" w:hAnsi="Calibri" w:cs="Calibri"/>
          <w:b/>
          <w:bCs/>
        </w:rPr>
        <w:t>kennen den Unterschied zwischen verschiedenen Rausch-Typen</w:t>
      </w:r>
    </w:p>
    <w:p w14:paraId="45E5EF71" w14:textId="77777777" w:rsidR="005C1DE0" w:rsidRPr="00CB05F1" w:rsidRDefault="005C1DE0" w:rsidP="005C1DE0">
      <w:pPr>
        <w:pStyle w:val="Listenabsatz"/>
        <w:numPr>
          <w:ilvl w:val="0"/>
          <w:numId w:val="4"/>
        </w:numPr>
        <w:spacing w:line="276" w:lineRule="auto"/>
        <w:jc w:val="both"/>
        <w:rPr>
          <w:rFonts w:ascii="Calibri" w:hAnsi="Calibri" w:cs="Calibri"/>
          <w:b/>
          <w:bCs/>
        </w:rPr>
      </w:pPr>
      <w:r w:rsidRPr="00CB05F1">
        <w:rPr>
          <w:rFonts w:ascii="Calibri" w:hAnsi="Calibri" w:cs="Calibri"/>
          <w:b/>
          <w:bCs/>
        </w:rPr>
        <w:t>können den geeigneten Filter zur Eliminierung/Reduktion von Rauchen aussuchen</w:t>
      </w:r>
    </w:p>
    <w:p w14:paraId="211F8962" w14:textId="77777777" w:rsidR="005C1DE0" w:rsidRPr="00CB05F1" w:rsidRDefault="005C1DE0" w:rsidP="005C1DE0">
      <w:pPr>
        <w:pStyle w:val="Listenabsatz"/>
        <w:numPr>
          <w:ilvl w:val="0"/>
          <w:numId w:val="4"/>
        </w:numPr>
        <w:spacing w:line="276" w:lineRule="auto"/>
        <w:jc w:val="both"/>
        <w:rPr>
          <w:rFonts w:ascii="Calibri" w:hAnsi="Calibri" w:cs="Calibri"/>
        </w:rPr>
      </w:pPr>
      <w:r w:rsidRPr="00CB05F1">
        <w:rPr>
          <w:rFonts w:ascii="Calibri" w:hAnsi="Calibri" w:cs="Calibri"/>
        </w:rPr>
        <w:t>können Rauschen generieren und mit Filtern reduzieren</w:t>
      </w:r>
    </w:p>
    <w:p w14:paraId="74D228E0" w14:textId="77777777" w:rsidR="00B85CC6" w:rsidRPr="001050A7" w:rsidRDefault="00B85CC6" w:rsidP="000B1D63">
      <w:pPr>
        <w:jc w:val="both"/>
      </w:pPr>
    </w:p>
    <w:p w14:paraId="5942AED7" w14:textId="4551FE95" w:rsidR="0042334C" w:rsidRDefault="0042334C" w:rsidP="000B1D63">
      <w:pPr>
        <w:pStyle w:val="berschrift2"/>
        <w:jc w:val="both"/>
      </w:pPr>
      <w:r>
        <w:t>Schritte</w:t>
      </w:r>
    </w:p>
    <w:p w14:paraId="225765F5" w14:textId="458F0AB2" w:rsidR="003F651A" w:rsidRPr="003F651A" w:rsidRDefault="003F651A" w:rsidP="003F651A">
      <w:pPr>
        <w:pStyle w:val="Listenabsatz"/>
        <w:numPr>
          <w:ilvl w:val="0"/>
          <w:numId w:val="3"/>
        </w:numPr>
        <w:spacing w:after="120" w:line="276" w:lineRule="auto"/>
        <w:contextualSpacing w:val="0"/>
        <w:jc w:val="both"/>
        <w:rPr>
          <w:rFonts w:ascii="Helvetica" w:eastAsiaTheme="majorEastAsia" w:hAnsi="Helvetica" w:cstheme="majorBidi"/>
          <w:b/>
          <w:bCs/>
          <w:color w:val="2F5496" w:themeColor="accent1" w:themeShade="BF"/>
          <w:sz w:val="26"/>
          <w:szCs w:val="26"/>
          <w:lang w:val="gsw-FR"/>
        </w:rPr>
      </w:pPr>
      <w:r>
        <w:rPr>
          <w:lang w:val="gsw-FR"/>
        </w:rPr>
        <w:t>Bilder zeigen und fragen, welche Bilder welche Filter durchlaufen sind</w:t>
      </w:r>
    </w:p>
    <w:p w14:paraId="380505D3" w14:textId="5EED8529" w:rsidR="00230429" w:rsidRPr="00DD3C4A" w:rsidRDefault="009271A9" w:rsidP="006A515D">
      <w:pPr>
        <w:pStyle w:val="Listenabsatz"/>
        <w:numPr>
          <w:ilvl w:val="0"/>
          <w:numId w:val="3"/>
        </w:numPr>
        <w:spacing w:after="120" w:line="276" w:lineRule="auto"/>
        <w:contextualSpacing w:val="0"/>
        <w:jc w:val="both"/>
        <w:rPr>
          <w:rFonts w:ascii="Helvetica" w:eastAsiaTheme="majorEastAsia" w:hAnsi="Helvetica" w:cstheme="majorBidi"/>
          <w:b/>
          <w:bCs/>
          <w:color w:val="2F5496" w:themeColor="accent1" w:themeShade="BF"/>
          <w:sz w:val="26"/>
          <w:szCs w:val="26"/>
          <w:lang w:val="gsw-FR"/>
        </w:rPr>
      </w:pPr>
      <w:r>
        <w:rPr>
          <w:lang w:val="gsw-FR"/>
        </w:rPr>
        <w:t>Mittelwert- und Median-Filter</w:t>
      </w:r>
      <w:r w:rsidR="00AF7AD6">
        <w:rPr>
          <w:lang w:val="gsw-FR"/>
        </w:rPr>
        <w:t xml:space="preserve"> </w:t>
      </w:r>
      <w:r w:rsidR="00230429">
        <w:rPr>
          <w:lang w:val="gsw-FR"/>
        </w:rPr>
        <w:t>programmieren</w:t>
      </w:r>
      <w:r w:rsidR="00CD0CB8">
        <w:rPr>
          <w:lang w:val="gsw-FR"/>
        </w:rPr>
        <w:t xml:space="preserve"> und exportieren</w:t>
      </w:r>
    </w:p>
    <w:p w14:paraId="3BBB8C83" w14:textId="1DAE6AC1" w:rsidR="00DD3C4A" w:rsidRPr="00230429" w:rsidRDefault="00DD3C4A" w:rsidP="006A515D">
      <w:pPr>
        <w:pStyle w:val="Listenabsatz"/>
        <w:numPr>
          <w:ilvl w:val="0"/>
          <w:numId w:val="3"/>
        </w:numPr>
        <w:spacing w:after="120" w:line="276" w:lineRule="auto"/>
        <w:contextualSpacing w:val="0"/>
        <w:jc w:val="both"/>
        <w:rPr>
          <w:rFonts w:ascii="Helvetica" w:eastAsiaTheme="majorEastAsia" w:hAnsi="Helvetica" w:cstheme="majorBidi"/>
          <w:b/>
          <w:bCs/>
          <w:color w:val="2F5496" w:themeColor="accent1" w:themeShade="BF"/>
          <w:sz w:val="26"/>
          <w:szCs w:val="26"/>
          <w:lang w:val="gsw-FR"/>
        </w:rPr>
      </w:pPr>
      <w:r>
        <w:rPr>
          <w:lang w:val="gsw-FR"/>
        </w:rPr>
        <w:t xml:space="preserve">Verbesserung: Statt feste Zahlen, </w:t>
      </w:r>
      <w:r w:rsidR="00FA75E5">
        <w:rPr>
          <w:lang w:val="gsw-FR"/>
        </w:rPr>
        <w:t xml:space="preserve">flexiblen Radius </w:t>
      </w:r>
      <w:r w:rsidR="001050A7">
        <w:rPr>
          <w:lang w:val="gsw-FR"/>
        </w:rPr>
        <w:t>erlauben</w:t>
      </w:r>
    </w:p>
    <w:p w14:paraId="0FB5F83D" w14:textId="12D37B2C" w:rsidR="00A57AE9" w:rsidRPr="00A57AE9" w:rsidRDefault="00A57AE9" w:rsidP="006A515D">
      <w:pPr>
        <w:pStyle w:val="Listenabsatz"/>
        <w:numPr>
          <w:ilvl w:val="0"/>
          <w:numId w:val="3"/>
        </w:numPr>
        <w:spacing w:after="120" w:line="276" w:lineRule="auto"/>
        <w:contextualSpacing w:val="0"/>
        <w:jc w:val="both"/>
        <w:rPr>
          <w:rFonts w:ascii="Helvetica" w:eastAsiaTheme="majorEastAsia" w:hAnsi="Helvetica" w:cstheme="majorBidi"/>
          <w:b/>
          <w:bCs/>
          <w:color w:val="2F5496" w:themeColor="accent1" w:themeShade="BF"/>
          <w:sz w:val="26"/>
          <w:szCs w:val="26"/>
          <w:lang w:val="gsw-FR"/>
        </w:rPr>
      </w:pPr>
      <w:r>
        <w:rPr>
          <w:lang w:val="gsw-FR"/>
        </w:rPr>
        <w:t xml:space="preserve">Rauschen mit gleichmässiger Verteilung generieren </w:t>
      </w:r>
    </w:p>
    <w:p w14:paraId="7DB5B1BB" w14:textId="7852BCB2" w:rsidR="00F04D12" w:rsidRPr="00FE3931" w:rsidRDefault="00F04D12" w:rsidP="006A515D">
      <w:pPr>
        <w:pStyle w:val="Listenabsatz"/>
        <w:numPr>
          <w:ilvl w:val="0"/>
          <w:numId w:val="3"/>
        </w:numPr>
        <w:spacing w:after="120" w:line="276" w:lineRule="auto"/>
        <w:contextualSpacing w:val="0"/>
        <w:jc w:val="both"/>
        <w:rPr>
          <w:rFonts w:ascii="Helvetica" w:eastAsiaTheme="majorEastAsia" w:hAnsi="Helvetica" w:cstheme="majorBidi"/>
          <w:b/>
          <w:bCs/>
          <w:color w:val="2F5496" w:themeColor="accent1" w:themeShade="BF"/>
          <w:sz w:val="26"/>
          <w:szCs w:val="26"/>
          <w:lang w:val="gsw-FR"/>
        </w:rPr>
      </w:pPr>
      <w:r>
        <w:rPr>
          <w:lang w:val="gsw-FR"/>
        </w:rPr>
        <w:t xml:space="preserve">Filterung mit </w:t>
      </w:r>
      <w:r w:rsidR="00FE3931">
        <w:rPr>
          <w:lang w:val="gsw-FR"/>
        </w:rPr>
        <w:t>Mittelwert- und Median-Filter</w:t>
      </w:r>
      <w:r w:rsidR="00E948C9">
        <w:rPr>
          <w:lang w:val="gsw-FR"/>
        </w:rPr>
        <w:t xml:space="preserve"> und Ergebnisse vergleichen</w:t>
      </w:r>
    </w:p>
    <w:p w14:paraId="2254048A" w14:textId="77777777" w:rsidR="00FE3931" w:rsidRPr="00A40A91" w:rsidRDefault="00FE3931" w:rsidP="00A40A91">
      <w:pPr>
        <w:spacing w:after="120" w:line="276" w:lineRule="auto"/>
        <w:jc w:val="both"/>
        <w:rPr>
          <w:rFonts w:ascii="Helvetica" w:eastAsiaTheme="majorEastAsia" w:hAnsi="Helvetica" w:cstheme="majorBidi"/>
          <w:b/>
          <w:bCs/>
          <w:color w:val="2F5496" w:themeColor="accent1" w:themeShade="BF"/>
          <w:sz w:val="26"/>
          <w:szCs w:val="26"/>
          <w:lang w:val="gsw-FR"/>
        </w:rPr>
      </w:pPr>
    </w:p>
    <w:p w14:paraId="20852676" w14:textId="77777777" w:rsidR="00B96A47" w:rsidRPr="00917C45" w:rsidRDefault="00B96A47" w:rsidP="00917C45">
      <w:pPr>
        <w:spacing w:after="120" w:line="276" w:lineRule="auto"/>
        <w:jc w:val="both"/>
        <w:rPr>
          <w:rFonts w:ascii="Helvetica" w:eastAsiaTheme="majorEastAsia" w:hAnsi="Helvetica" w:cstheme="majorBidi"/>
          <w:b/>
          <w:bCs/>
          <w:color w:val="2F5496" w:themeColor="accent1" w:themeShade="BF"/>
          <w:sz w:val="26"/>
          <w:szCs w:val="26"/>
          <w:lang w:val="gsw-FR"/>
        </w:rPr>
      </w:pPr>
    </w:p>
    <w:p w14:paraId="7967FEB6" w14:textId="31543AD5" w:rsidR="00DE1404" w:rsidRPr="006A515D" w:rsidRDefault="00DE1404" w:rsidP="006A515D">
      <w:pPr>
        <w:pStyle w:val="Listenabsatz"/>
        <w:numPr>
          <w:ilvl w:val="0"/>
          <w:numId w:val="3"/>
        </w:numPr>
        <w:spacing w:after="120" w:line="276" w:lineRule="auto"/>
        <w:contextualSpacing w:val="0"/>
        <w:jc w:val="both"/>
        <w:rPr>
          <w:rFonts w:ascii="Helvetica" w:eastAsiaTheme="majorEastAsia" w:hAnsi="Helvetica" w:cstheme="majorBidi"/>
          <w:b/>
          <w:bCs/>
          <w:color w:val="2F5496" w:themeColor="accent1" w:themeShade="BF"/>
          <w:sz w:val="26"/>
          <w:szCs w:val="26"/>
          <w:lang w:val="gsw-FR"/>
        </w:rPr>
      </w:pPr>
      <w:r>
        <w:br w:type="page"/>
      </w:r>
    </w:p>
    <w:p w14:paraId="5CE5B45E" w14:textId="19D0C6D1" w:rsidR="00087D04" w:rsidRDefault="00087D04" w:rsidP="000B1D63">
      <w:pPr>
        <w:pStyle w:val="berschrift2"/>
        <w:jc w:val="both"/>
      </w:pPr>
      <w:r>
        <w:lastRenderedPageBreak/>
        <w:t>Aufgaben</w:t>
      </w:r>
    </w:p>
    <w:p w14:paraId="2131DFDC" w14:textId="77777777" w:rsidR="00C064EE" w:rsidRPr="00512961" w:rsidRDefault="00C064EE" w:rsidP="00C064EE">
      <w:pPr>
        <w:pStyle w:val="berschrift3"/>
        <w:numPr>
          <w:ilvl w:val="0"/>
          <w:numId w:val="5"/>
        </w:numPr>
        <w:spacing w:after="120"/>
        <w:ind w:left="714" w:hanging="357"/>
        <w:jc w:val="both"/>
        <w:rPr>
          <w:rFonts w:ascii="Calibri" w:hAnsi="Calibri" w:cs="Calibri"/>
          <w:color w:val="000000" w:themeColor="text1"/>
        </w:rPr>
      </w:pPr>
      <w:r w:rsidRPr="00512961">
        <w:rPr>
          <w:rFonts w:ascii="Calibri" w:hAnsi="Calibri" w:cs="Calibri"/>
          <w:color w:val="000000" w:themeColor="text1"/>
        </w:rPr>
        <w:t>Programmieren Sie als Funktionen Minimum- und Maximum-Filter mit variablen Grössen und wenden Sie die Filter auf das Bild “Saturn.jpg” an. Was wird im Bild grösser bzw. kleiner?</w:t>
      </w:r>
    </w:p>
    <w:p w14:paraId="1165C6D4" w14:textId="77777777" w:rsidR="00C064EE" w:rsidRPr="00512961" w:rsidRDefault="00C064EE" w:rsidP="00C064EE">
      <w:pPr>
        <w:pStyle w:val="berschrift3"/>
        <w:numPr>
          <w:ilvl w:val="0"/>
          <w:numId w:val="5"/>
        </w:numPr>
        <w:spacing w:after="120"/>
        <w:ind w:left="714" w:hanging="357"/>
        <w:jc w:val="both"/>
        <w:rPr>
          <w:rFonts w:ascii="Calibri" w:hAnsi="Calibri" w:cs="Calibri"/>
          <w:color w:val="000000" w:themeColor="text1"/>
        </w:rPr>
      </w:pPr>
      <w:r w:rsidRPr="00512961">
        <w:rPr>
          <w:rFonts w:ascii="Calibri" w:hAnsi="Calibri" w:cs="Calibri"/>
          <w:color w:val="000000" w:themeColor="text1"/>
        </w:rPr>
        <w:t>Programmieren Sie Gauss’sches Rauschen und wenden Sie es auf das Bild “Saturn.jpg” an. Beachten Sie, dass Werte durch Anwendung des Rauschens ausserhalb des Wertebereichs liegen könnten und führen Sie eine Korrekturmassnahme ein. Lässt sich Gauss’sches Rauschen mit dem Mittelwert oder dem Median-Filter besser reduzieren?</w:t>
      </w:r>
    </w:p>
    <w:p w14:paraId="6C1935C9" w14:textId="2DEF0DEC" w:rsidR="00FC14F7" w:rsidRPr="00C064EE" w:rsidRDefault="00FC14F7" w:rsidP="00C064EE">
      <w:pPr>
        <w:spacing w:after="120" w:line="276" w:lineRule="auto"/>
        <w:jc w:val="both"/>
        <w:rPr>
          <w:lang w:val="gsw-FR"/>
        </w:rPr>
      </w:pPr>
      <w:r w:rsidRPr="00C064EE">
        <w:rPr>
          <w:lang w:val="gsw-FR"/>
        </w:rPr>
        <w:br w:type="page"/>
      </w:r>
    </w:p>
    <w:p w14:paraId="00BF7669" w14:textId="4E7508F2" w:rsidR="00FC14F7" w:rsidRDefault="00FC14F7" w:rsidP="00FC14F7">
      <w:pPr>
        <w:pStyle w:val="berschrift1"/>
      </w:pPr>
      <w:r>
        <w:lastRenderedPageBreak/>
        <w:t xml:space="preserve">Übung </w:t>
      </w:r>
      <w:r w:rsidR="008D545B">
        <w:t>3</w:t>
      </w:r>
      <w:r>
        <w:t>.2</w:t>
      </w:r>
    </w:p>
    <w:p w14:paraId="45D3B65B" w14:textId="42516A60" w:rsidR="007E495B" w:rsidRDefault="006659DF" w:rsidP="006659DF">
      <w:pPr>
        <w:pStyle w:val="berschrift2"/>
      </w:pPr>
      <w:r>
        <w:t>Lernziele</w:t>
      </w:r>
    </w:p>
    <w:p w14:paraId="12EBF42B" w14:textId="77777777" w:rsidR="008B6C91" w:rsidRPr="0070649E" w:rsidRDefault="008B6C91" w:rsidP="008B6C91">
      <w:pPr>
        <w:jc w:val="both"/>
      </w:pPr>
      <w:r w:rsidRPr="0070649E">
        <w:t xml:space="preserve">Die Studierenden... </w:t>
      </w:r>
    </w:p>
    <w:p w14:paraId="0102D371" w14:textId="77777777" w:rsidR="008B6C91" w:rsidRPr="0040189A" w:rsidRDefault="008B6C91" w:rsidP="008B6C91">
      <w:pPr>
        <w:pStyle w:val="Listenabsatz"/>
        <w:numPr>
          <w:ilvl w:val="0"/>
          <w:numId w:val="4"/>
        </w:numPr>
        <w:spacing w:after="120" w:line="276" w:lineRule="auto"/>
        <w:ind w:left="714" w:hanging="357"/>
        <w:contextualSpacing w:val="0"/>
        <w:jc w:val="both"/>
        <w:rPr>
          <w:rFonts w:ascii="Calibri" w:hAnsi="Calibri" w:cs="Calibri"/>
          <w:b/>
          <w:bCs/>
        </w:rPr>
      </w:pPr>
      <w:r>
        <w:rPr>
          <w:b/>
          <w:bCs/>
        </w:rPr>
        <w:t>können Filter-Masken für Mittelwert- und Gauss’sche Filter manuell erstellen</w:t>
      </w:r>
    </w:p>
    <w:p w14:paraId="2817FB6B" w14:textId="77777777" w:rsidR="008B6C91" w:rsidRPr="00A55E62" w:rsidRDefault="008B6C91" w:rsidP="008B6C91">
      <w:pPr>
        <w:pStyle w:val="Listenabsatz"/>
        <w:numPr>
          <w:ilvl w:val="0"/>
          <w:numId w:val="4"/>
        </w:numPr>
        <w:spacing w:after="120" w:line="276" w:lineRule="auto"/>
        <w:ind w:left="714" w:hanging="357"/>
        <w:contextualSpacing w:val="0"/>
        <w:jc w:val="both"/>
        <w:rPr>
          <w:rFonts w:ascii="Calibri" w:hAnsi="Calibri" w:cs="Calibri"/>
          <w:b/>
          <w:bCs/>
        </w:rPr>
      </w:pPr>
      <w:r>
        <w:rPr>
          <w:rFonts w:ascii="Calibri" w:hAnsi="Calibri" w:cs="Calibri"/>
        </w:rPr>
        <w:t>können lineare Filter mit Hilfe der Kreuz-Korrelation anwenden, um Rauschen zu eliminieren</w:t>
      </w:r>
    </w:p>
    <w:p w14:paraId="49DE18CE" w14:textId="4E3B5C53" w:rsidR="0005459F" w:rsidRPr="001B619A" w:rsidRDefault="0005459F" w:rsidP="00044B3E">
      <w:pPr>
        <w:spacing w:after="120" w:line="276" w:lineRule="auto"/>
      </w:pPr>
    </w:p>
    <w:p w14:paraId="3C15C300" w14:textId="485C76CF" w:rsidR="006659DF" w:rsidRDefault="006659DF" w:rsidP="006659DF">
      <w:pPr>
        <w:pStyle w:val="berschrift2"/>
      </w:pPr>
      <w:r>
        <w:t>Schritte</w:t>
      </w:r>
    </w:p>
    <w:p w14:paraId="35C1905A" w14:textId="16332847" w:rsidR="00CD759D" w:rsidRDefault="00395151" w:rsidP="00ED52B8">
      <w:pPr>
        <w:pStyle w:val="Listenabsatz"/>
        <w:numPr>
          <w:ilvl w:val="0"/>
          <w:numId w:val="3"/>
        </w:numPr>
        <w:spacing w:after="120" w:line="276" w:lineRule="auto"/>
        <w:ind w:left="714" w:hanging="357"/>
        <w:contextualSpacing w:val="0"/>
        <w:rPr>
          <w:lang w:val="gsw-FR"/>
        </w:rPr>
      </w:pPr>
      <w:r>
        <w:rPr>
          <w:lang w:val="gsw-FR"/>
        </w:rPr>
        <w:t>Scipy installieren</w:t>
      </w:r>
    </w:p>
    <w:p w14:paraId="2D385323" w14:textId="5E230F0C" w:rsidR="0051363C" w:rsidRDefault="00354212" w:rsidP="00ED52B8">
      <w:pPr>
        <w:pStyle w:val="Listenabsatz"/>
        <w:numPr>
          <w:ilvl w:val="0"/>
          <w:numId w:val="3"/>
        </w:numPr>
        <w:spacing w:after="120" w:line="276" w:lineRule="auto"/>
        <w:ind w:left="714" w:hanging="357"/>
        <w:contextualSpacing w:val="0"/>
        <w:rPr>
          <w:lang w:val="gsw-FR"/>
        </w:rPr>
      </w:pPr>
      <w:r>
        <w:rPr>
          <w:lang w:val="gsw-FR"/>
        </w:rPr>
        <w:t xml:space="preserve">Kreuzkorrelation mit </w:t>
      </w:r>
      <w:r w:rsidR="009B5FC1">
        <w:rPr>
          <w:lang w:val="gsw-FR"/>
        </w:rPr>
        <w:t>manuellem</w:t>
      </w:r>
      <w:r>
        <w:rPr>
          <w:lang w:val="gsw-FR"/>
        </w:rPr>
        <w:t xml:space="preserve"> Mittelwert-Filter</w:t>
      </w:r>
    </w:p>
    <w:p w14:paraId="7A37E6EB" w14:textId="40B2C982" w:rsidR="00782084" w:rsidRPr="00782084" w:rsidRDefault="00C7053C" w:rsidP="00782084">
      <w:pPr>
        <w:pStyle w:val="Listenabsatz"/>
        <w:numPr>
          <w:ilvl w:val="0"/>
          <w:numId w:val="3"/>
        </w:numPr>
        <w:spacing w:after="120" w:line="276" w:lineRule="auto"/>
        <w:ind w:left="714" w:hanging="357"/>
        <w:contextualSpacing w:val="0"/>
        <w:rPr>
          <w:lang w:val="gsw-FR"/>
        </w:rPr>
      </w:pPr>
      <w:r>
        <w:rPr>
          <w:lang w:val="gsw-FR"/>
        </w:rPr>
        <w:t>Mittelwert-Filter mit np.ones() aufstellen</w:t>
      </w:r>
    </w:p>
    <w:p w14:paraId="2891EF1B" w14:textId="2C08456C" w:rsidR="00C7053C" w:rsidRDefault="00C7053C" w:rsidP="00920495">
      <w:pPr>
        <w:pStyle w:val="Listenabsatz"/>
        <w:numPr>
          <w:ilvl w:val="0"/>
          <w:numId w:val="3"/>
        </w:numPr>
        <w:spacing w:after="120" w:line="276" w:lineRule="auto"/>
        <w:ind w:left="714" w:hanging="357"/>
        <w:contextualSpacing w:val="0"/>
        <w:rPr>
          <w:lang w:val="gsw-FR"/>
        </w:rPr>
      </w:pPr>
      <w:r>
        <w:rPr>
          <w:lang w:val="gsw-FR"/>
        </w:rPr>
        <w:t>Gauss-Filter per Hand aufstellen</w:t>
      </w:r>
      <w:r w:rsidR="00920495">
        <w:rPr>
          <w:lang w:val="gsw-FR"/>
        </w:rPr>
        <w:t xml:space="preserve"> und anwenden</w:t>
      </w:r>
    </w:p>
    <w:p w14:paraId="2D3522B9" w14:textId="74733BE0" w:rsidR="00727AD1" w:rsidRDefault="00727AD1" w:rsidP="00727AD1">
      <w:pPr>
        <w:pStyle w:val="Listenabsatz"/>
        <w:spacing w:after="120" w:line="276" w:lineRule="auto"/>
        <w:ind w:left="714"/>
        <w:contextualSpacing w:val="0"/>
        <w:rPr>
          <w:lang w:val="gsw-FR"/>
        </w:rPr>
      </w:pPr>
      <w:r>
        <w:rPr>
          <w:lang w:val="gsw-FR"/>
        </w:rPr>
        <w:t>(</w:t>
      </w:r>
      <w:hyperlink r:id="rId5" w:history="1">
        <w:r w:rsidRPr="003B4130">
          <w:rPr>
            <w:rStyle w:val="Hyperlink"/>
            <w:lang w:val="gsw-FR"/>
          </w:rPr>
          <w:t>https://www.inf.ed.ac.uk/teaching/courses/cfcs1/lectures/cfcs_l10.pdf</w:t>
        </w:r>
      </w:hyperlink>
      <w:r>
        <w:rPr>
          <w:lang w:val="gsw-FR"/>
        </w:rPr>
        <w:t>)</w:t>
      </w:r>
    </w:p>
    <w:p w14:paraId="093FE641" w14:textId="4A509207" w:rsidR="00DC1AA1" w:rsidRPr="00DC1AA1" w:rsidRDefault="001269FE" w:rsidP="00DC1AA1">
      <w:pPr>
        <w:pStyle w:val="Listenabsatz"/>
        <w:numPr>
          <w:ilvl w:val="0"/>
          <w:numId w:val="3"/>
        </w:numPr>
        <w:spacing w:after="120" w:line="276" w:lineRule="auto"/>
        <w:rPr>
          <w:lang w:val="gsw-FR"/>
        </w:rPr>
      </w:pPr>
      <w:r>
        <w:rPr>
          <w:lang w:val="gsw-FR"/>
        </w:rPr>
        <w:t>Unscharf-Maskierung mit Mittelwert-Bild</w:t>
      </w:r>
    </w:p>
    <w:p w14:paraId="6D02818B" w14:textId="56F4B76B" w:rsidR="006659DF" w:rsidRPr="00023405" w:rsidRDefault="006659DF" w:rsidP="00023405">
      <w:pPr>
        <w:pStyle w:val="Listenabsatz"/>
        <w:numPr>
          <w:ilvl w:val="0"/>
          <w:numId w:val="3"/>
        </w:numPr>
        <w:spacing w:after="120" w:line="276" w:lineRule="auto"/>
        <w:rPr>
          <w:lang w:val="gsw-FR"/>
        </w:rPr>
      </w:pPr>
      <w:r w:rsidRPr="00023405">
        <w:rPr>
          <w:lang w:val="gsw-FR"/>
        </w:rPr>
        <w:br w:type="page"/>
      </w:r>
    </w:p>
    <w:p w14:paraId="10B15654" w14:textId="77777777" w:rsidR="00D46F7E" w:rsidRPr="0070649E" w:rsidRDefault="00D46F7E" w:rsidP="00D46F7E">
      <w:pPr>
        <w:pStyle w:val="berschrift2"/>
        <w:jc w:val="both"/>
        <w:rPr>
          <w:lang w:val="de-CH"/>
        </w:rPr>
      </w:pPr>
      <w:r w:rsidRPr="0070649E">
        <w:rPr>
          <w:lang w:val="de-CH"/>
        </w:rPr>
        <w:lastRenderedPageBreak/>
        <w:t>Aufgaben</w:t>
      </w:r>
    </w:p>
    <w:p w14:paraId="7E4995ED" w14:textId="77777777" w:rsidR="00D46F7E" w:rsidRPr="00AE6F00" w:rsidRDefault="00D46F7E" w:rsidP="006D4F10">
      <w:pPr>
        <w:pStyle w:val="Listenabsatz"/>
        <w:numPr>
          <w:ilvl w:val="0"/>
          <w:numId w:val="12"/>
        </w:numPr>
        <w:spacing w:beforeLines="60" w:before="144" w:after="60" w:line="276" w:lineRule="auto"/>
        <w:ind w:hanging="357"/>
        <w:contextualSpacing w:val="0"/>
      </w:pPr>
      <w:r w:rsidRPr="00AE6F00">
        <w:t>Approximieren Sie eine Gauss’sche Filter-Maske mit einer Binomial-Filter-Maske der Grösse 7x7. Wenden Sie den Filter auf das Bild “Saturn_1.jpg” an.</w:t>
      </w:r>
    </w:p>
    <w:p w14:paraId="680994E3" w14:textId="77777777" w:rsidR="00D46F7E" w:rsidRPr="00AE6F00" w:rsidRDefault="00D46F7E" w:rsidP="006D4F10">
      <w:pPr>
        <w:pStyle w:val="Listenabsatz"/>
        <w:numPr>
          <w:ilvl w:val="0"/>
          <w:numId w:val="12"/>
        </w:numPr>
        <w:spacing w:beforeLines="60" w:before="144" w:after="60" w:line="276" w:lineRule="auto"/>
        <w:ind w:hanging="357"/>
        <w:contextualSpacing w:val="0"/>
      </w:pPr>
      <w:r w:rsidRPr="00AE6F00">
        <w:t>Führen Sie eine Unscharf-Maskierung mit dem gefiltertem Bild durch.</w:t>
      </w:r>
    </w:p>
    <w:p w14:paraId="52A1C8F7" w14:textId="77777777" w:rsidR="00D46F7E" w:rsidRPr="00AE6F00" w:rsidRDefault="00D46F7E" w:rsidP="006D4F10">
      <w:pPr>
        <w:pStyle w:val="Listenabsatz"/>
        <w:numPr>
          <w:ilvl w:val="0"/>
          <w:numId w:val="12"/>
        </w:numPr>
        <w:spacing w:beforeLines="60" w:before="144" w:after="60" w:line="276" w:lineRule="auto"/>
        <w:ind w:hanging="357"/>
        <w:contextualSpacing w:val="0"/>
      </w:pPr>
      <w:r w:rsidRPr="00AE6F00">
        <w:t>Generieren Sie Impuls-Rauschen. Gehen Sie dabei wie folgt vor:</w:t>
      </w:r>
    </w:p>
    <w:p w14:paraId="23A79947" w14:textId="77777777" w:rsidR="00D46F7E" w:rsidRPr="00AE6F00" w:rsidRDefault="00D46F7E" w:rsidP="006D4F10">
      <w:pPr>
        <w:pStyle w:val="Listenabsatz"/>
        <w:numPr>
          <w:ilvl w:val="0"/>
          <w:numId w:val="7"/>
        </w:numPr>
        <w:spacing w:beforeLines="60" w:before="144" w:after="60" w:line="276" w:lineRule="auto"/>
        <w:ind w:left="993" w:hanging="357"/>
        <w:contextualSpacing w:val="0"/>
        <w:jc w:val="both"/>
        <w:rPr>
          <w:sz w:val="22"/>
          <w:szCs w:val="22"/>
          <w:lang w:val="gsw-FR"/>
        </w:rPr>
      </w:pPr>
      <w:r w:rsidRPr="00AE6F00">
        <w:rPr>
          <w:sz w:val="22"/>
          <w:szCs w:val="22"/>
          <w:lang w:val="gsw-FR"/>
        </w:rPr>
        <w:t>Gleichverteiltes Rauschen (mit Reichweite -1 bis 1) generieren</w:t>
      </w:r>
    </w:p>
    <w:p w14:paraId="6FB001B2" w14:textId="77777777" w:rsidR="00D46F7E" w:rsidRPr="00AE6F00" w:rsidRDefault="00D46F7E" w:rsidP="006D4F10">
      <w:pPr>
        <w:pStyle w:val="Listenabsatz"/>
        <w:numPr>
          <w:ilvl w:val="0"/>
          <w:numId w:val="7"/>
        </w:numPr>
        <w:spacing w:beforeLines="60" w:before="144" w:after="60" w:line="276" w:lineRule="auto"/>
        <w:ind w:left="993" w:hanging="357"/>
        <w:contextualSpacing w:val="0"/>
        <w:jc w:val="both"/>
        <w:rPr>
          <w:sz w:val="22"/>
          <w:szCs w:val="22"/>
          <w:lang w:val="gsw-FR"/>
        </w:rPr>
      </w:pPr>
      <w:r w:rsidRPr="00AE6F00">
        <w:rPr>
          <w:sz w:val="22"/>
          <w:szCs w:val="22"/>
          <w:lang w:val="gsw-FR"/>
        </w:rPr>
        <w:t>Oberen Schwellwert und unteren Schwellwert definieren (z.B. 0.9 und -0.9)</w:t>
      </w:r>
    </w:p>
    <w:p w14:paraId="4E3DFFC0" w14:textId="77777777" w:rsidR="00D46F7E" w:rsidRPr="00AE6F00" w:rsidRDefault="00D46F7E" w:rsidP="006D4F10">
      <w:pPr>
        <w:pStyle w:val="Listenabsatz"/>
        <w:numPr>
          <w:ilvl w:val="0"/>
          <w:numId w:val="7"/>
        </w:numPr>
        <w:spacing w:beforeLines="60" w:before="144" w:after="60" w:line="276" w:lineRule="auto"/>
        <w:ind w:left="993" w:hanging="357"/>
        <w:contextualSpacing w:val="0"/>
        <w:jc w:val="both"/>
        <w:rPr>
          <w:sz w:val="22"/>
          <w:szCs w:val="22"/>
          <w:lang w:val="gsw-FR"/>
        </w:rPr>
      </w:pPr>
      <w:r w:rsidRPr="00AE6F00">
        <w:rPr>
          <w:sz w:val="22"/>
          <w:szCs w:val="22"/>
          <w:lang w:val="gsw-FR"/>
        </w:rPr>
        <w:t>Rauschen, was kleiner als grösserer Schwellwert und grösser als unterer Schwellwert ist, auf 0 setzen</w:t>
      </w:r>
    </w:p>
    <w:p w14:paraId="3B894CC8" w14:textId="77777777" w:rsidR="00D46F7E" w:rsidRPr="00AE6F00" w:rsidRDefault="00D46F7E" w:rsidP="006D4F10">
      <w:pPr>
        <w:pStyle w:val="Listenabsatz"/>
        <w:numPr>
          <w:ilvl w:val="1"/>
          <w:numId w:val="7"/>
        </w:numPr>
        <w:spacing w:beforeLines="60" w:before="144" w:after="60" w:line="276" w:lineRule="auto"/>
        <w:ind w:left="1276" w:hanging="357"/>
        <w:contextualSpacing w:val="0"/>
        <w:jc w:val="both"/>
        <w:rPr>
          <w:sz w:val="22"/>
          <w:szCs w:val="22"/>
          <w:lang w:val="gsw-FR"/>
        </w:rPr>
      </w:pPr>
      <w:r w:rsidRPr="00AE6F00">
        <w:rPr>
          <w:sz w:val="22"/>
          <w:szCs w:val="22"/>
          <w:lang w:val="gsw-FR"/>
        </w:rPr>
        <w:t>Dazu binäre Maske für Werte über dem unteren Schwellwert erstellen und binäre Maske für Werte unter dem oberen Schwellwert erstellen und AND()-Logik anwenden.</w:t>
      </w:r>
    </w:p>
    <w:p w14:paraId="1D535AF1" w14:textId="77777777" w:rsidR="00D46F7E" w:rsidRPr="00AE6F00" w:rsidRDefault="00D46F7E" w:rsidP="006D4F10">
      <w:pPr>
        <w:pStyle w:val="Listenabsatz"/>
        <w:numPr>
          <w:ilvl w:val="0"/>
          <w:numId w:val="7"/>
        </w:numPr>
        <w:spacing w:beforeLines="60" w:before="144" w:after="60" w:line="276" w:lineRule="auto"/>
        <w:ind w:left="993" w:hanging="357"/>
        <w:contextualSpacing w:val="0"/>
        <w:jc w:val="both"/>
        <w:rPr>
          <w:sz w:val="22"/>
          <w:szCs w:val="22"/>
          <w:lang w:val="gsw-FR"/>
        </w:rPr>
      </w:pPr>
      <w:r w:rsidRPr="00AE6F00">
        <w:rPr>
          <w:sz w:val="22"/>
          <w:szCs w:val="22"/>
          <w:lang w:val="gsw-FR"/>
        </w:rPr>
        <w:t>Rauschen, was kleiner als unterer Schwellwert ist, auf -1 setzen</w:t>
      </w:r>
    </w:p>
    <w:p w14:paraId="21D49191" w14:textId="77777777" w:rsidR="00D46F7E" w:rsidRPr="00AE6F00" w:rsidRDefault="00D46F7E" w:rsidP="006D4F10">
      <w:pPr>
        <w:pStyle w:val="Listenabsatz"/>
        <w:numPr>
          <w:ilvl w:val="0"/>
          <w:numId w:val="7"/>
        </w:numPr>
        <w:spacing w:beforeLines="60" w:before="144" w:after="60" w:line="276" w:lineRule="auto"/>
        <w:ind w:left="993" w:hanging="357"/>
        <w:contextualSpacing w:val="0"/>
        <w:jc w:val="both"/>
        <w:rPr>
          <w:sz w:val="22"/>
          <w:szCs w:val="22"/>
          <w:lang w:val="gsw-FR"/>
        </w:rPr>
      </w:pPr>
      <w:r w:rsidRPr="00AE6F00">
        <w:rPr>
          <w:sz w:val="22"/>
          <w:szCs w:val="22"/>
          <w:lang w:val="gsw-FR"/>
        </w:rPr>
        <w:t>Rauschen, was grösser als oberer Schwellwert ist, auf 1 setzen</w:t>
      </w:r>
    </w:p>
    <w:p w14:paraId="72E11C1F" w14:textId="77777777" w:rsidR="00D46F7E" w:rsidRPr="00AE6F00" w:rsidRDefault="00D46F7E" w:rsidP="006D4F10">
      <w:pPr>
        <w:pStyle w:val="Listenabsatz"/>
        <w:numPr>
          <w:ilvl w:val="0"/>
          <w:numId w:val="7"/>
        </w:numPr>
        <w:spacing w:beforeLines="60" w:before="144" w:after="60" w:line="276" w:lineRule="auto"/>
        <w:ind w:left="993" w:hanging="357"/>
        <w:contextualSpacing w:val="0"/>
        <w:jc w:val="both"/>
        <w:rPr>
          <w:sz w:val="22"/>
          <w:szCs w:val="22"/>
          <w:lang w:val="gsw-FR"/>
        </w:rPr>
      </w:pPr>
      <w:r w:rsidRPr="00AE6F00">
        <w:rPr>
          <w:sz w:val="22"/>
          <w:szCs w:val="22"/>
          <w:lang w:val="gsw-FR"/>
        </w:rPr>
        <w:t>Rauschen zum Schluss auf beliebige Reichweite skalieren (z.B. -100 bis 100 für uint8)</w:t>
      </w:r>
    </w:p>
    <w:p w14:paraId="4100D729" w14:textId="77777777" w:rsidR="00D46F7E" w:rsidRDefault="00D46F7E" w:rsidP="00D46F7E">
      <w:pPr>
        <w:pStyle w:val="Listenabsatz"/>
        <w:ind w:left="0"/>
        <w:jc w:val="center"/>
        <w:rPr>
          <w:lang w:val="gsw-FR"/>
        </w:rPr>
      </w:pPr>
      <w:r w:rsidRPr="00531AE2">
        <w:rPr>
          <w:noProof/>
          <w:lang w:val="gsw-FR"/>
        </w:rPr>
        <w:drawing>
          <wp:inline distT="0" distB="0" distL="0" distR="0" wp14:anchorId="287A7B83" wp14:editId="7DE12B79">
            <wp:extent cx="4464757" cy="2335237"/>
            <wp:effectExtent l="0" t="0" r="5715" b="1905"/>
            <wp:docPr id="1441068627" name="Grafik 1" descr="Ein Bild, das Screenshot, Tex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68627" name="Grafik 1" descr="Ein Bild, das Screenshot, Text, Reihe, Schrift enthält.&#10;&#10;Automatisch generierte Beschreibung"/>
                    <pic:cNvPicPr/>
                  </pic:nvPicPr>
                  <pic:blipFill>
                    <a:blip r:embed="rId6"/>
                    <a:stretch>
                      <a:fillRect/>
                    </a:stretch>
                  </pic:blipFill>
                  <pic:spPr>
                    <a:xfrm>
                      <a:off x="0" y="0"/>
                      <a:ext cx="4633152" cy="2423314"/>
                    </a:xfrm>
                    <a:prstGeom prst="rect">
                      <a:avLst/>
                    </a:prstGeom>
                  </pic:spPr>
                </pic:pic>
              </a:graphicData>
            </a:graphic>
          </wp:inline>
        </w:drawing>
      </w:r>
    </w:p>
    <w:p w14:paraId="584B0A26" w14:textId="77777777" w:rsidR="00D46F7E" w:rsidRPr="006F108B" w:rsidRDefault="00D46F7E" w:rsidP="001A5D5A">
      <w:pPr>
        <w:pStyle w:val="Listenabsatz"/>
        <w:numPr>
          <w:ilvl w:val="0"/>
          <w:numId w:val="12"/>
        </w:numPr>
        <w:rPr>
          <w:sz w:val="22"/>
          <w:szCs w:val="22"/>
        </w:rPr>
      </w:pPr>
      <w:r w:rsidRPr="006F108B">
        <w:rPr>
          <w:sz w:val="22"/>
          <w:szCs w:val="22"/>
        </w:rPr>
        <w:t>Wenden Sie Mittelwert-, Median- und Gauss’schen Filter auf das Impuls-Rauschen an.</w:t>
      </w:r>
    </w:p>
    <w:p w14:paraId="51D12DDE" w14:textId="77777777" w:rsidR="00D46F7E" w:rsidRDefault="00D46F7E" w:rsidP="00D46F7E">
      <w:pPr>
        <w:pStyle w:val="berschrift2"/>
      </w:pPr>
    </w:p>
    <w:p w14:paraId="60D98439" w14:textId="77777777" w:rsidR="00D46F7E" w:rsidRPr="00AB64BA" w:rsidRDefault="00D46F7E" w:rsidP="00D46F7E">
      <w:pPr>
        <w:rPr>
          <w:lang w:val="gsw-FR"/>
        </w:rPr>
      </w:pPr>
    </w:p>
    <w:p w14:paraId="13B2721A" w14:textId="77777777" w:rsidR="00D46F7E" w:rsidRDefault="00D46F7E" w:rsidP="00D46F7E">
      <w:pPr>
        <w:pStyle w:val="berschrift2"/>
      </w:pPr>
      <w:r>
        <w:t>Bonus</w:t>
      </w:r>
    </w:p>
    <w:p w14:paraId="3FCFF86E" w14:textId="77777777" w:rsidR="00D46F7E" w:rsidRPr="00AE6F00" w:rsidRDefault="00D46F7E" w:rsidP="00D46F7E">
      <w:pPr>
        <w:jc w:val="both"/>
        <w:rPr>
          <w:rFonts w:eastAsiaTheme="minorEastAsia"/>
          <w:sz w:val="22"/>
          <w:szCs w:val="22"/>
          <w:lang w:val="gsw-FR"/>
        </w:rPr>
      </w:pPr>
      <w:r w:rsidRPr="00AE6F00">
        <w:rPr>
          <w:sz w:val="22"/>
          <w:szCs w:val="22"/>
          <w:lang w:val="gsw-FR"/>
        </w:rPr>
        <w:t xml:space="preserve">Programmieren Sie den Wiener-Filter und wenden Sie ihn auf das Bild “Saturn_1.jpg” an. Iterieren Sie dazu durch die Pixel und berechnen Sie für jedes Pixel (i,j) mit dem Intensitäts-Wert </w:t>
      </w:r>
      <m:oMath>
        <m:sSub>
          <m:sSubPr>
            <m:ctrlPr>
              <w:rPr>
                <w:rFonts w:ascii="Cambria Math" w:hAnsi="Cambria Math"/>
                <w:i/>
                <w:sz w:val="22"/>
                <w:szCs w:val="22"/>
                <w:lang w:val="gsw-FR"/>
              </w:rPr>
            </m:ctrlPr>
          </m:sSubPr>
          <m:e>
            <m:r>
              <w:rPr>
                <w:rFonts w:ascii="Cambria Math" w:hAnsi="Cambria Math"/>
                <w:sz w:val="22"/>
                <w:szCs w:val="22"/>
                <w:lang w:val="gsw-FR"/>
              </w:rPr>
              <m:t>b</m:t>
            </m:r>
          </m:e>
          <m:sub>
            <m:r>
              <w:rPr>
                <w:rFonts w:ascii="Cambria Math" w:hAnsi="Cambria Math"/>
                <w:sz w:val="22"/>
                <w:szCs w:val="22"/>
                <w:lang w:val="gsw-FR"/>
              </w:rPr>
              <m:t>ij</m:t>
            </m:r>
          </m:sub>
        </m:sSub>
      </m:oMath>
      <w:r w:rsidRPr="00AE6F00">
        <w:rPr>
          <w:sz w:val="22"/>
          <w:szCs w:val="22"/>
          <w:lang w:val="gsw-FR"/>
        </w:rPr>
        <w:t xml:space="preserve"> die </w:t>
      </w:r>
      <w:r w:rsidRPr="00AE6F00">
        <w:rPr>
          <w:i/>
          <w:iCs/>
          <w:sz w:val="22"/>
          <w:szCs w:val="22"/>
          <w:lang w:val="gsw-FR"/>
        </w:rPr>
        <w:t>lokale</w:t>
      </w:r>
      <w:r w:rsidRPr="00AE6F00">
        <w:rPr>
          <w:sz w:val="22"/>
          <w:szCs w:val="22"/>
          <w:lang w:val="gsw-FR"/>
        </w:rPr>
        <w:t xml:space="preserve"> mittlere Intensität </w:t>
      </w:r>
      <m:oMath>
        <m:sSub>
          <m:sSubPr>
            <m:ctrlPr>
              <w:rPr>
                <w:rFonts w:ascii="Cambria Math" w:hAnsi="Cambria Math"/>
                <w:i/>
                <w:sz w:val="22"/>
                <w:szCs w:val="22"/>
                <w:lang w:val="gsw-FR"/>
              </w:rPr>
            </m:ctrlPr>
          </m:sSubPr>
          <m:e>
            <m:r>
              <w:rPr>
                <w:rFonts w:ascii="Cambria Math" w:hAnsi="Cambria Math"/>
                <w:sz w:val="22"/>
                <w:szCs w:val="22"/>
                <w:lang w:val="gsw-FR"/>
              </w:rPr>
              <m:t>μ</m:t>
            </m:r>
          </m:e>
          <m:sub>
            <m:r>
              <w:rPr>
                <w:rFonts w:ascii="Cambria Math" w:hAnsi="Cambria Math"/>
                <w:sz w:val="22"/>
                <w:szCs w:val="22"/>
                <w:lang w:val="gsw-FR"/>
              </w:rPr>
              <m:t>ij</m:t>
            </m:r>
          </m:sub>
        </m:sSub>
      </m:oMath>
      <w:r w:rsidRPr="00AE6F00">
        <w:rPr>
          <w:rFonts w:eastAsiaTheme="minorEastAsia"/>
          <w:sz w:val="22"/>
          <w:szCs w:val="22"/>
          <w:lang w:val="gsw-FR"/>
        </w:rPr>
        <w:t xml:space="preserve"> und die </w:t>
      </w:r>
      <w:r w:rsidRPr="00AE6F00">
        <w:rPr>
          <w:rFonts w:eastAsiaTheme="minorEastAsia"/>
          <w:i/>
          <w:iCs/>
          <w:sz w:val="22"/>
          <w:szCs w:val="22"/>
          <w:lang w:val="gsw-FR"/>
        </w:rPr>
        <w:t>lokale</w:t>
      </w:r>
      <w:r w:rsidRPr="00AE6F00">
        <w:rPr>
          <w:rFonts w:eastAsiaTheme="minorEastAsia"/>
          <w:sz w:val="22"/>
          <w:szCs w:val="22"/>
          <w:lang w:val="gsw-FR"/>
        </w:rPr>
        <w:t xml:space="preserve"> Standardabweichung oder Varianz </w:t>
      </w:r>
      <m:oMath>
        <m:sSub>
          <m:sSubPr>
            <m:ctrlPr>
              <w:rPr>
                <w:rFonts w:ascii="Cambria Math" w:hAnsi="Cambria Math"/>
                <w:i/>
                <w:sz w:val="22"/>
                <w:szCs w:val="22"/>
                <w:lang w:val="gsw-FR"/>
              </w:rPr>
            </m:ctrlPr>
          </m:sSubPr>
          <m:e>
            <m:r>
              <w:rPr>
                <w:rFonts w:ascii="Cambria Math" w:hAnsi="Cambria Math"/>
                <w:sz w:val="22"/>
                <w:szCs w:val="22"/>
                <w:lang w:val="gsw-FR"/>
              </w:rPr>
              <m:t>σ</m:t>
            </m:r>
          </m:e>
          <m:sub>
            <m:r>
              <w:rPr>
                <w:rFonts w:ascii="Cambria Math" w:hAnsi="Cambria Math"/>
                <w:sz w:val="22"/>
                <w:szCs w:val="22"/>
                <w:lang w:val="gsw-FR"/>
              </w:rPr>
              <m:t>ij</m:t>
            </m:r>
          </m:sub>
        </m:sSub>
      </m:oMath>
      <w:r w:rsidRPr="00AE6F00">
        <w:rPr>
          <w:rFonts w:eastAsiaTheme="minorEastAsia"/>
          <w:sz w:val="22"/>
          <w:szCs w:val="22"/>
          <w:lang w:val="gsw-FR"/>
        </w:rPr>
        <w:t xml:space="preserve"> bzw. </w:t>
      </w:r>
      <m:oMath>
        <m:sSup>
          <m:sSupPr>
            <m:ctrlPr>
              <w:rPr>
                <w:rFonts w:ascii="Cambria Math" w:eastAsiaTheme="minorEastAsia" w:hAnsi="Cambria Math"/>
                <w:i/>
                <w:sz w:val="22"/>
                <w:szCs w:val="22"/>
                <w:lang w:val="gsw-FR"/>
              </w:rPr>
            </m:ctrlPr>
          </m:sSupPr>
          <m:e>
            <m:sSub>
              <m:sSubPr>
                <m:ctrlPr>
                  <w:rPr>
                    <w:rFonts w:ascii="Cambria Math" w:hAnsi="Cambria Math"/>
                    <w:i/>
                    <w:sz w:val="22"/>
                    <w:szCs w:val="22"/>
                    <w:lang w:val="gsw-FR"/>
                  </w:rPr>
                </m:ctrlPr>
              </m:sSubPr>
              <m:e>
                <m:r>
                  <w:rPr>
                    <w:rFonts w:ascii="Cambria Math" w:hAnsi="Cambria Math"/>
                    <w:sz w:val="22"/>
                    <w:szCs w:val="22"/>
                    <w:lang w:val="gsw-FR"/>
                  </w:rPr>
                  <m:t>σ</m:t>
                </m:r>
              </m:e>
              <m:sub>
                <m:r>
                  <w:rPr>
                    <w:rFonts w:ascii="Cambria Math" w:hAnsi="Cambria Math"/>
                    <w:sz w:val="22"/>
                    <w:szCs w:val="22"/>
                    <w:lang w:val="gsw-FR"/>
                  </w:rPr>
                  <m:t>ij</m:t>
                </m:r>
              </m:sub>
            </m:sSub>
          </m:e>
          <m:sup>
            <m:r>
              <w:rPr>
                <w:rFonts w:ascii="Cambria Math" w:eastAsiaTheme="minorEastAsia" w:hAnsi="Cambria Math"/>
                <w:sz w:val="22"/>
                <w:szCs w:val="22"/>
                <w:lang w:val="gsw-FR"/>
              </w:rPr>
              <m:t>2</m:t>
            </m:r>
          </m:sup>
        </m:sSup>
      </m:oMath>
      <w:r w:rsidRPr="00AE6F00">
        <w:rPr>
          <w:rFonts w:eastAsiaTheme="minorEastAsia"/>
          <w:sz w:val="22"/>
          <w:szCs w:val="22"/>
          <w:lang w:val="gsw-FR"/>
        </w:rPr>
        <w:t>.</w:t>
      </w:r>
    </w:p>
    <w:p w14:paraId="3F9D5BDD" w14:textId="77777777" w:rsidR="00B469E0" w:rsidRPr="008070A0" w:rsidRDefault="00B469E0" w:rsidP="008070A0">
      <w:pPr>
        <w:rPr>
          <w:lang w:val="gsw-FR"/>
        </w:rPr>
      </w:pPr>
    </w:p>
    <w:sectPr w:rsidR="00B469E0" w:rsidRPr="008070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8A2"/>
    <w:multiLevelType w:val="hybridMultilevel"/>
    <w:tmpl w:val="D0C0FDEE"/>
    <w:lvl w:ilvl="0" w:tplc="BDC028F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75634A"/>
    <w:multiLevelType w:val="hybridMultilevel"/>
    <w:tmpl w:val="A7920A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93688B"/>
    <w:multiLevelType w:val="hybridMultilevel"/>
    <w:tmpl w:val="CE1824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6C3A61"/>
    <w:multiLevelType w:val="hybridMultilevel"/>
    <w:tmpl w:val="CEC877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D1E753C"/>
    <w:multiLevelType w:val="hybridMultilevel"/>
    <w:tmpl w:val="10D082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A8630B"/>
    <w:multiLevelType w:val="hybridMultilevel"/>
    <w:tmpl w:val="BBF8A91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6" w15:restartNumberingAfterBreak="0">
    <w:nsid w:val="53F657D7"/>
    <w:multiLevelType w:val="hybridMultilevel"/>
    <w:tmpl w:val="088C1D9A"/>
    <w:lvl w:ilvl="0" w:tplc="AE9C17E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90579"/>
    <w:multiLevelType w:val="hybridMultilevel"/>
    <w:tmpl w:val="B944E958"/>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8BE4392"/>
    <w:multiLevelType w:val="hybridMultilevel"/>
    <w:tmpl w:val="2C24D59A"/>
    <w:lvl w:ilvl="0" w:tplc="C5AE4B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721451"/>
    <w:multiLevelType w:val="hybridMultilevel"/>
    <w:tmpl w:val="1F1CE2E4"/>
    <w:lvl w:ilvl="0" w:tplc="C21E87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C6697C"/>
    <w:multiLevelType w:val="hybridMultilevel"/>
    <w:tmpl w:val="42F40F3C"/>
    <w:lvl w:ilvl="0" w:tplc="BDC028F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16B60CF"/>
    <w:multiLevelType w:val="hybridMultilevel"/>
    <w:tmpl w:val="5EBE36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AE2155"/>
    <w:multiLevelType w:val="hybridMultilevel"/>
    <w:tmpl w:val="D7B4A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56070542">
    <w:abstractNumId w:val="6"/>
  </w:num>
  <w:num w:numId="2" w16cid:durableId="1198272987">
    <w:abstractNumId w:val="9"/>
  </w:num>
  <w:num w:numId="3" w16cid:durableId="1018044960">
    <w:abstractNumId w:val="10"/>
  </w:num>
  <w:num w:numId="4" w16cid:durableId="1999267812">
    <w:abstractNumId w:val="8"/>
  </w:num>
  <w:num w:numId="5" w16cid:durableId="1217010622">
    <w:abstractNumId w:val="11"/>
  </w:num>
  <w:num w:numId="6" w16cid:durableId="1592009690">
    <w:abstractNumId w:val="2"/>
  </w:num>
  <w:num w:numId="7" w16cid:durableId="1620842615">
    <w:abstractNumId w:val="5"/>
  </w:num>
  <w:num w:numId="8" w16cid:durableId="1830780797">
    <w:abstractNumId w:val="3"/>
  </w:num>
  <w:num w:numId="9" w16cid:durableId="2083792381">
    <w:abstractNumId w:val="0"/>
  </w:num>
  <w:num w:numId="10" w16cid:durableId="297495287">
    <w:abstractNumId w:val="7"/>
  </w:num>
  <w:num w:numId="11" w16cid:durableId="787311269">
    <w:abstractNumId w:val="12"/>
  </w:num>
  <w:num w:numId="12" w16cid:durableId="2041281171">
    <w:abstractNumId w:val="4"/>
  </w:num>
  <w:num w:numId="13" w16cid:durableId="29766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79"/>
    <w:rsid w:val="000030DE"/>
    <w:rsid w:val="00005703"/>
    <w:rsid w:val="00005A8D"/>
    <w:rsid w:val="00005E4E"/>
    <w:rsid w:val="0001640D"/>
    <w:rsid w:val="00023405"/>
    <w:rsid w:val="00023CAC"/>
    <w:rsid w:val="00025C07"/>
    <w:rsid w:val="00025DB8"/>
    <w:rsid w:val="000338CB"/>
    <w:rsid w:val="00035EFE"/>
    <w:rsid w:val="00042120"/>
    <w:rsid w:val="00044B3E"/>
    <w:rsid w:val="0005459F"/>
    <w:rsid w:val="000620F0"/>
    <w:rsid w:val="00064BD8"/>
    <w:rsid w:val="00065CA6"/>
    <w:rsid w:val="00070A1E"/>
    <w:rsid w:val="00070C7E"/>
    <w:rsid w:val="00080307"/>
    <w:rsid w:val="00082292"/>
    <w:rsid w:val="0008677D"/>
    <w:rsid w:val="00087D04"/>
    <w:rsid w:val="000A1515"/>
    <w:rsid w:val="000A54F4"/>
    <w:rsid w:val="000B1D63"/>
    <w:rsid w:val="000B2C32"/>
    <w:rsid w:val="000B2E12"/>
    <w:rsid w:val="000C6C21"/>
    <w:rsid w:val="000D13D6"/>
    <w:rsid w:val="000D59CB"/>
    <w:rsid w:val="000E2CB2"/>
    <w:rsid w:val="000E5451"/>
    <w:rsid w:val="000F0CC5"/>
    <w:rsid w:val="000F5B9A"/>
    <w:rsid w:val="001050A7"/>
    <w:rsid w:val="00116FA5"/>
    <w:rsid w:val="001269FE"/>
    <w:rsid w:val="0013639B"/>
    <w:rsid w:val="001401A3"/>
    <w:rsid w:val="001406FE"/>
    <w:rsid w:val="00141E39"/>
    <w:rsid w:val="00142CD5"/>
    <w:rsid w:val="00143755"/>
    <w:rsid w:val="00144B1C"/>
    <w:rsid w:val="001474D1"/>
    <w:rsid w:val="00152B54"/>
    <w:rsid w:val="001567B2"/>
    <w:rsid w:val="00157AFF"/>
    <w:rsid w:val="00161068"/>
    <w:rsid w:val="00164731"/>
    <w:rsid w:val="00175117"/>
    <w:rsid w:val="00176B37"/>
    <w:rsid w:val="00191631"/>
    <w:rsid w:val="00192007"/>
    <w:rsid w:val="001965AD"/>
    <w:rsid w:val="00196FFE"/>
    <w:rsid w:val="001A5D5A"/>
    <w:rsid w:val="001A70DA"/>
    <w:rsid w:val="001B4155"/>
    <w:rsid w:val="001B619A"/>
    <w:rsid w:val="001B63EF"/>
    <w:rsid w:val="001C2F58"/>
    <w:rsid w:val="001C646F"/>
    <w:rsid w:val="001C7387"/>
    <w:rsid w:val="001D3A1D"/>
    <w:rsid w:val="001D43CE"/>
    <w:rsid w:val="001E7584"/>
    <w:rsid w:val="001F4056"/>
    <w:rsid w:val="001F5BE5"/>
    <w:rsid w:val="001F6DE3"/>
    <w:rsid w:val="0020065F"/>
    <w:rsid w:val="00200D48"/>
    <w:rsid w:val="00204BF6"/>
    <w:rsid w:val="00207EAD"/>
    <w:rsid w:val="00214D16"/>
    <w:rsid w:val="002159D5"/>
    <w:rsid w:val="00216B0C"/>
    <w:rsid w:val="00223EE0"/>
    <w:rsid w:val="00230429"/>
    <w:rsid w:val="00230A32"/>
    <w:rsid w:val="0024727D"/>
    <w:rsid w:val="002562DC"/>
    <w:rsid w:val="00261CE1"/>
    <w:rsid w:val="00267608"/>
    <w:rsid w:val="00271A49"/>
    <w:rsid w:val="002844C8"/>
    <w:rsid w:val="0029193A"/>
    <w:rsid w:val="00294052"/>
    <w:rsid w:val="002978AB"/>
    <w:rsid w:val="002A1DF4"/>
    <w:rsid w:val="002A2BFD"/>
    <w:rsid w:val="002A6DFF"/>
    <w:rsid w:val="002B1254"/>
    <w:rsid w:val="002B18AB"/>
    <w:rsid w:val="002B1F8C"/>
    <w:rsid w:val="002D0C2B"/>
    <w:rsid w:val="002D1200"/>
    <w:rsid w:val="002E7AC9"/>
    <w:rsid w:val="002F0B04"/>
    <w:rsid w:val="002F3400"/>
    <w:rsid w:val="002F38D4"/>
    <w:rsid w:val="002F577A"/>
    <w:rsid w:val="00307543"/>
    <w:rsid w:val="003170FD"/>
    <w:rsid w:val="00317C6A"/>
    <w:rsid w:val="0033047F"/>
    <w:rsid w:val="003327F6"/>
    <w:rsid w:val="00335ED6"/>
    <w:rsid w:val="0034226A"/>
    <w:rsid w:val="003423D8"/>
    <w:rsid w:val="00342D0C"/>
    <w:rsid w:val="00354212"/>
    <w:rsid w:val="003776D1"/>
    <w:rsid w:val="00384258"/>
    <w:rsid w:val="0038659D"/>
    <w:rsid w:val="00390C03"/>
    <w:rsid w:val="00392711"/>
    <w:rsid w:val="00395151"/>
    <w:rsid w:val="003A1546"/>
    <w:rsid w:val="003A3FC0"/>
    <w:rsid w:val="003B6E9E"/>
    <w:rsid w:val="003B7226"/>
    <w:rsid w:val="003C1116"/>
    <w:rsid w:val="003C4410"/>
    <w:rsid w:val="003C4B33"/>
    <w:rsid w:val="003D376D"/>
    <w:rsid w:val="003D3DBC"/>
    <w:rsid w:val="003D5FD9"/>
    <w:rsid w:val="003D7356"/>
    <w:rsid w:val="003E1626"/>
    <w:rsid w:val="003E2163"/>
    <w:rsid w:val="003E6433"/>
    <w:rsid w:val="003F4FC5"/>
    <w:rsid w:val="003F651A"/>
    <w:rsid w:val="00405CA8"/>
    <w:rsid w:val="00407D6E"/>
    <w:rsid w:val="0041229D"/>
    <w:rsid w:val="0042334C"/>
    <w:rsid w:val="004236A6"/>
    <w:rsid w:val="004270FA"/>
    <w:rsid w:val="00427C66"/>
    <w:rsid w:val="00431CFD"/>
    <w:rsid w:val="004330D1"/>
    <w:rsid w:val="00434AA0"/>
    <w:rsid w:val="00436066"/>
    <w:rsid w:val="00436728"/>
    <w:rsid w:val="004367BA"/>
    <w:rsid w:val="00440175"/>
    <w:rsid w:val="00440342"/>
    <w:rsid w:val="00443DEF"/>
    <w:rsid w:val="004474A6"/>
    <w:rsid w:val="004553B4"/>
    <w:rsid w:val="00461BCD"/>
    <w:rsid w:val="00490ACD"/>
    <w:rsid w:val="00491E45"/>
    <w:rsid w:val="00494B1D"/>
    <w:rsid w:val="004A3E11"/>
    <w:rsid w:val="004C1CC7"/>
    <w:rsid w:val="004C2112"/>
    <w:rsid w:val="004C4C50"/>
    <w:rsid w:val="004C614C"/>
    <w:rsid w:val="004C7E6D"/>
    <w:rsid w:val="004D2804"/>
    <w:rsid w:val="004E062B"/>
    <w:rsid w:val="004E32E4"/>
    <w:rsid w:val="004F0CE5"/>
    <w:rsid w:val="004F12D3"/>
    <w:rsid w:val="004F57CB"/>
    <w:rsid w:val="00512961"/>
    <w:rsid w:val="0051363C"/>
    <w:rsid w:val="00514ACD"/>
    <w:rsid w:val="00516205"/>
    <w:rsid w:val="005237ED"/>
    <w:rsid w:val="00530200"/>
    <w:rsid w:val="00535D07"/>
    <w:rsid w:val="00556C25"/>
    <w:rsid w:val="00557495"/>
    <w:rsid w:val="005600CE"/>
    <w:rsid w:val="0057581E"/>
    <w:rsid w:val="00577A3C"/>
    <w:rsid w:val="00580DCE"/>
    <w:rsid w:val="00582002"/>
    <w:rsid w:val="0058360A"/>
    <w:rsid w:val="005B665B"/>
    <w:rsid w:val="005C1DE0"/>
    <w:rsid w:val="005C54E3"/>
    <w:rsid w:val="005D2C21"/>
    <w:rsid w:val="005D52B0"/>
    <w:rsid w:val="005E25AD"/>
    <w:rsid w:val="005E41F9"/>
    <w:rsid w:val="005E56C9"/>
    <w:rsid w:val="005F0695"/>
    <w:rsid w:val="00602436"/>
    <w:rsid w:val="00606866"/>
    <w:rsid w:val="006079D4"/>
    <w:rsid w:val="00607D3F"/>
    <w:rsid w:val="0062037F"/>
    <w:rsid w:val="00621C0E"/>
    <w:rsid w:val="0062509A"/>
    <w:rsid w:val="0062702F"/>
    <w:rsid w:val="0063609E"/>
    <w:rsid w:val="00636C28"/>
    <w:rsid w:val="0064070F"/>
    <w:rsid w:val="006422EF"/>
    <w:rsid w:val="00642C15"/>
    <w:rsid w:val="00647C26"/>
    <w:rsid w:val="00652A58"/>
    <w:rsid w:val="00657510"/>
    <w:rsid w:val="00662545"/>
    <w:rsid w:val="006659DF"/>
    <w:rsid w:val="00675581"/>
    <w:rsid w:val="00677494"/>
    <w:rsid w:val="00681281"/>
    <w:rsid w:val="00696475"/>
    <w:rsid w:val="006A515D"/>
    <w:rsid w:val="006A5B35"/>
    <w:rsid w:val="006C2826"/>
    <w:rsid w:val="006D4F10"/>
    <w:rsid w:val="006D774E"/>
    <w:rsid w:val="006F108B"/>
    <w:rsid w:val="006F15A8"/>
    <w:rsid w:val="006F5B37"/>
    <w:rsid w:val="00704AAC"/>
    <w:rsid w:val="00707EF4"/>
    <w:rsid w:val="00712137"/>
    <w:rsid w:val="007143E3"/>
    <w:rsid w:val="00721E4C"/>
    <w:rsid w:val="00723936"/>
    <w:rsid w:val="00727AD1"/>
    <w:rsid w:val="0073503E"/>
    <w:rsid w:val="0074343E"/>
    <w:rsid w:val="00760989"/>
    <w:rsid w:val="007623FB"/>
    <w:rsid w:val="00774216"/>
    <w:rsid w:val="00780ADE"/>
    <w:rsid w:val="00781677"/>
    <w:rsid w:val="00782084"/>
    <w:rsid w:val="00791C50"/>
    <w:rsid w:val="007B36A1"/>
    <w:rsid w:val="007C6E07"/>
    <w:rsid w:val="007D0976"/>
    <w:rsid w:val="007D0C28"/>
    <w:rsid w:val="007D289E"/>
    <w:rsid w:val="007E495B"/>
    <w:rsid w:val="007E6392"/>
    <w:rsid w:val="007F13B3"/>
    <w:rsid w:val="008018FD"/>
    <w:rsid w:val="008070A0"/>
    <w:rsid w:val="00817300"/>
    <w:rsid w:val="00821F82"/>
    <w:rsid w:val="008230C5"/>
    <w:rsid w:val="00824C1B"/>
    <w:rsid w:val="00834582"/>
    <w:rsid w:val="008351BB"/>
    <w:rsid w:val="0083751B"/>
    <w:rsid w:val="00850492"/>
    <w:rsid w:val="00850822"/>
    <w:rsid w:val="0085644B"/>
    <w:rsid w:val="008632A8"/>
    <w:rsid w:val="00871C12"/>
    <w:rsid w:val="00872A52"/>
    <w:rsid w:val="008737B7"/>
    <w:rsid w:val="008831A6"/>
    <w:rsid w:val="008838C2"/>
    <w:rsid w:val="00884F0F"/>
    <w:rsid w:val="00894FC3"/>
    <w:rsid w:val="008955CE"/>
    <w:rsid w:val="008A0334"/>
    <w:rsid w:val="008A516D"/>
    <w:rsid w:val="008B3AC4"/>
    <w:rsid w:val="008B6C91"/>
    <w:rsid w:val="008C0B27"/>
    <w:rsid w:val="008D3822"/>
    <w:rsid w:val="008D545B"/>
    <w:rsid w:val="008D6B5B"/>
    <w:rsid w:val="008E4F66"/>
    <w:rsid w:val="008F196D"/>
    <w:rsid w:val="008F23B5"/>
    <w:rsid w:val="008F5A45"/>
    <w:rsid w:val="008F65B5"/>
    <w:rsid w:val="00917C45"/>
    <w:rsid w:val="00920495"/>
    <w:rsid w:val="009271A9"/>
    <w:rsid w:val="009423D2"/>
    <w:rsid w:val="009427FD"/>
    <w:rsid w:val="009447AC"/>
    <w:rsid w:val="009455AE"/>
    <w:rsid w:val="0094745F"/>
    <w:rsid w:val="00947BBB"/>
    <w:rsid w:val="00975753"/>
    <w:rsid w:val="00991F8D"/>
    <w:rsid w:val="00996945"/>
    <w:rsid w:val="009A56B4"/>
    <w:rsid w:val="009B5FC1"/>
    <w:rsid w:val="009B6B2C"/>
    <w:rsid w:val="009C7BA0"/>
    <w:rsid w:val="009E29B0"/>
    <w:rsid w:val="00A02BCD"/>
    <w:rsid w:val="00A05FEF"/>
    <w:rsid w:val="00A06B66"/>
    <w:rsid w:val="00A2725D"/>
    <w:rsid w:val="00A32A0D"/>
    <w:rsid w:val="00A32F30"/>
    <w:rsid w:val="00A34A92"/>
    <w:rsid w:val="00A40A91"/>
    <w:rsid w:val="00A47A56"/>
    <w:rsid w:val="00A5438C"/>
    <w:rsid w:val="00A57AE9"/>
    <w:rsid w:val="00A63067"/>
    <w:rsid w:val="00A71025"/>
    <w:rsid w:val="00A77A3A"/>
    <w:rsid w:val="00A82538"/>
    <w:rsid w:val="00A9031F"/>
    <w:rsid w:val="00AA39BF"/>
    <w:rsid w:val="00AA5FEC"/>
    <w:rsid w:val="00AA7353"/>
    <w:rsid w:val="00AB0AED"/>
    <w:rsid w:val="00AB1516"/>
    <w:rsid w:val="00AD4B33"/>
    <w:rsid w:val="00AF1B70"/>
    <w:rsid w:val="00AF20FC"/>
    <w:rsid w:val="00AF7AD6"/>
    <w:rsid w:val="00B0158D"/>
    <w:rsid w:val="00B04521"/>
    <w:rsid w:val="00B13783"/>
    <w:rsid w:val="00B32156"/>
    <w:rsid w:val="00B469E0"/>
    <w:rsid w:val="00B6320C"/>
    <w:rsid w:val="00B723AD"/>
    <w:rsid w:val="00B84BD9"/>
    <w:rsid w:val="00B85CC6"/>
    <w:rsid w:val="00B92418"/>
    <w:rsid w:val="00B92EE5"/>
    <w:rsid w:val="00B96A47"/>
    <w:rsid w:val="00BA164D"/>
    <w:rsid w:val="00BA1ECC"/>
    <w:rsid w:val="00BA57C5"/>
    <w:rsid w:val="00BB164D"/>
    <w:rsid w:val="00BB1C35"/>
    <w:rsid w:val="00BB777B"/>
    <w:rsid w:val="00BC2333"/>
    <w:rsid w:val="00BC352A"/>
    <w:rsid w:val="00BC3EEE"/>
    <w:rsid w:val="00BE1D62"/>
    <w:rsid w:val="00BF30EA"/>
    <w:rsid w:val="00BF393A"/>
    <w:rsid w:val="00BF4497"/>
    <w:rsid w:val="00C064EE"/>
    <w:rsid w:val="00C276D2"/>
    <w:rsid w:val="00C316D1"/>
    <w:rsid w:val="00C32D9D"/>
    <w:rsid w:val="00C34C45"/>
    <w:rsid w:val="00C40E34"/>
    <w:rsid w:val="00C43DCE"/>
    <w:rsid w:val="00C509E9"/>
    <w:rsid w:val="00C7053C"/>
    <w:rsid w:val="00C841BA"/>
    <w:rsid w:val="00C86757"/>
    <w:rsid w:val="00CA1410"/>
    <w:rsid w:val="00CA405B"/>
    <w:rsid w:val="00CC2D22"/>
    <w:rsid w:val="00CC533C"/>
    <w:rsid w:val="00CC756A"/>
    <w:rsid w:val="00CD0CB8"/>
    <w:rsid w:val="00CD759D"/>
    <w:rsid w:val="00CF0E7D"/>
    <w:rsid w:val="00D15647"/>
    <w:rsid w:val="00D25E88"/>
    <w:rsid w:val="00D33198"/>
    <w:rsid w:val="00D45189"/>
    <w:rsid w:val="00D46F7E"/>
    <w:rsid w:val="00D7690E"/>
    <w:rsid w:val="00D83464"/>
    <w:rsid w:val="00D85A0A"/>
    <w:rsid w:val="00D914B5"/>
    <w:rsid w:val="00DC0D99"/>
    <w:rsid w:val="00DC1246"/>
    <w:rsid w:val="00DC1AA1"/>
    <w:rsid w:val="00DC644F"/>
    <w:rsid w:val="00DD3C4A"/>
    <w:rsid w:val="00DE1404"/>
    <w:rsid w:val="00DE6A2C"/>
    <w:rsid w:val="00DF09DC"/>
    <w:rsid w:val="00DF3074"/>
    <w:rsid w:val="00E07AE4"/>
    <w:rsid w:val="00E17204"/>
    <w:rsid w:val="00E23179"/>
    <w:rsid w:val="00E25035"/>
    <w:rsid w:val="00E367D4"/>
    <w:rsid w:val="00E6190D"/>
    <w:rsid w:val="00E71925"/>
    <w:rsid w:val="00E72F76"/>
    <w:rsid w:val="00E75CB1"/>
    <w:rsid w:val="00E850E3"/>
    <w:rsid w:val="00E856C9"/>
    <w:rsid w:val="00E948C9"/>
    <w:rsid w:val="00E94D17"/>
    <w:rsid w:val="00EA1855"/>
    <w:rsid w:val="00EA6C7F"/>
    <w:rsid w:val="00EB38EF"/>
    <w:rsid w:val="00EC215A"/>
    <w:rsid w:val="00EC29EA"/>
    <w:rsid w:val="00EC345D"/>
    <w:rsid w:val="00ED52B8"/>
    <w:rsid w:val="00ED64D6"/>
    <w:rsid w:val="00ED6D6D"/>
    <w:rsid w:val="00EE0D73"/>
    <w:rsid w:val="00EE1E8D"/>
    <w:rsid w:val="00F04D12"/>
    <w:rsid w:val="00F13B56"/>
    <w:rsid w:val="00F13CF6"/>
    <w:rsid w:val="00F231D5"/>
    <w:rsid w:val="00F26BB8"/>
    <w:rsid w:val="00F412B0"/>
    <w:rsid w:val="00F47C29"/>
    <w:rsid w:val="00F54C87"/>
    <w:rsid w:val="00F6319D"/>
    <w:rsid w:val="00F66E23"/>
    <w:rsid w:val="00F712AE"/>
    <w:rsid w:val="00F71DF8"/>
    <w:rsid w:val="00F76B00"/>
    <w:rsid w:val="00F809DA"/>
    <w:rsid w:val="00F81D2A"/>
    <w:rsid w:val="00F84CED"/>
    <w:rsid w:val="00F85CC9"/>
    <w:rsid w:val="00F90318"/>
    <w:rsid w:val="00F927A4"/>
    <w:rsid w:val="00F97ED0"/>
    <w:rsid w:val="00FA02DB"/>
    <w:rsid w:val="00FA27F6"/>
    <w:rsid w:val="00FA4398"/>
    <w:rsid w:val="00FA6E76"/>
    <w:rsid w:val="00FA75E5"/>
    <w:rsid w:val="00FA7EA2"/>
    <w:rsid w:val="00FC14F7"/>
    <w:rsid w:val="00FC68C7"/>
    <w:rsid w:val="00FD18C6"/>
    <w:rsid w:val="00FE2737"/>
    <w:rsid w:val="00FE3931"/>
    <w:rsid w:val="00FF5022"/>
    <w:rsid w:val="00FF635B"/>
    <w:rsid w:val="00FF6F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0A80D1D"/>
  <w15:chartTrackingRefBased/>
  <w15:docId w15:val="{B3CDF491-EDC8-054D-8CE0-FF5E471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6E07"/>
    <w:pPr>
      <w:keepNext/>
      <w:keepLines/>
      <w:spacing w:before="240"/>
      <w:outlineLvl w:val="0"/>
    </w:pPr>
    <w:rPr>
      <w:rFonts w:ascii="Helvetica" w:eastAsiaTheme="majorEastAsia" w:hAnsi="Helvetica" w:cstheme="majorBidi"/>
      <w:b/>
      <w:bCs/>
      <w:color w:val="2F5496" w:themeColor="accent1" w:themeShade="BF"/>
      <w:sz w:val="32"/>
      <w:szCs w:val="32"/>
      <w:lang w:val="gsw-FR"/>
    </w:rPr>
  </w:style>
  <w:style w:type="paragraph" w:styleId="berschrift2">
    <w:name w:val="heading 2"/>
    <w:basedOn w:val="Standard"/>
    <w:next w:val="Standard"/>
    <w:link w:val="berschrift2Zchn"/>
    <w:uiPriority w:val="9"/>
    <w:unhideWhenUsed/>
    <w:qFormat/>
    <w:rsid w:val="007C6E07"/>
    <w:pPr>
      <w:keepNext/>
      <w:keepLines/>
      <w:spacing w:before="40"/>
      <w:outlineLvl w:val="1"/>
    </w:pPr>
    <w:rPr>
      <w:rFonts w:ascii="Helvetica" w:eastAsiaTheme="majorEastAsia" w:hAnsi="Helvetica" w:cstheme="majorBidi"/>
      <w:b/>
      <w:bCs/>
      <w:color w:val="2F5496" w:themeColor="accent1" w:themeShade="BF"/>
      <w:sz w:val="26"/>
      <w:szCs w:val="26"/>
      <w:lang w:val="gsw-FR"/>
    </w:rPr>
  </w:style>
  <w:style w:type="paragraph" w:styleId="berschrift3">
    <w:name w:val="heading 3"/>
    <w:basedOn w:val="Standard"/>
    <w:next w:val="Standard"/>
    <w:link w:val="berschrift3Zchn"/>
    <w:uiPriority w:val="9"/>
    <w:semiHidden/>
    <w:unhideWhenUsed/>
    <w:qFormat/>
    <w:rsid w:val="00C064EE"/>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6E07"/>
    <w:rPr>
      <w:rFonts w:ascii="Helvetica" w:eastAsiaTheme="majorEastAsia" w:hAnsi="Helvetica" w:cstheme="majorBidi"/>
      <w:b/>
      <w:bCs/>
      <w:color w:val="2F5496" w:themeColor="accent1" w:themeShade="BF"/>
      <w:sz w:val="32"/>
      <w:szCs w:val="32"/>
      <w:lang w:val="gsw-FR"/>
    </w:rPr>
  </w:style>
  <w:style w:type="paragraph" w:styleId="Listenabsatz">
    <w:name w:val="List Paragraph"/>
    <w:basedOn w:val="Standard"/>
    <w:uiPriority w:val="34"/>
    <w:qFormat/>
    <w:rsid w:val="0063609E"/>
    <w:pPr>
      <w:ind w:left="720"/>
      <w:contextualSpacing/>
    </w:pPr>
  </w:style>
  <w:style w:type="character" w:customStyle="1" w:styleId="berschrift2Zchn">
    <w:name w:val="Überschrift 2 Zchn"/>
    <w:basedOn w:val="Absatz-Standardschriftart"/>
    <w:link w:val="berschrift2"/>
    <w:uiPriority w:val="9"/>
    <w:rsid w:val="007C6E07"/>
    <w:rPr>
      <w:rFonts w:ascii="Helvetica" w:eastAsiaTheme="majorEastAsia" w:hAnsi="Helvetica" w:cstheme="majorBidi"/>
      <w:b/>
      <w:bCs/>
      <w:color w:val="2F5496" w:themeColor="accent1" w:themeShade="BF"/>
      <w:sz w:val="26"/>
      <w:szCs w:val="26"/>
      <w:lang w:val="gsw-FR"/>
    </w:rPr>
  </w:style>
  <w:style w:type="table" w:styleId="Tabellenraster">
    <w:name w:val="Table Grid"/>
    <w:basedOn w:val="NormaleTabelle"/>
    <w:uiPriority w:val="39"/>
    <w:rsid w:val="008A0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27AD1"/>
    <w:rPr>
      <w:color w:val="0563C1" w:themeColor="hyperlink"/>
      <w:u w:val="single"/>
    </w:rPr>
  </w:style>
  <w:style w:type="character" w:styleId="NichtaufgelsteErwhnung">
    <w:name w:val="Unresolved Mention"/>
    <w:basedOn w:val="Absatz-Standardschriftart"/>
    <w:uiPriority w:val="99"/>
    <w:semiHidden/>
    <w:unhideWhenUsed/>
    <w:rsid w:val="00727AD1"/>
    <w:rPr>
      <w:color w:val="605E5C"/>
      <w:shd w:val="clear" w:color="auto" w:fill="E1DFDD"/>
    </w:rPr>
  </w:style>
  <w:style w:type="character" w:styleId="BesuchterLink">
    <w:name w:val="FollowedHyperlink"/>
    <w:basedOn w:val="Absatz-Standardschriftart"/>
    <w:uiPriority w:val="99"/>
    <w:semiHidden/>
    <w:unhideWhenUsed/>
    <w:rsid w:val="008B3AC4"/>
    <w:rPr>
      <w:color w:val="954F72" w:themeColor="followedHyperlink"/>
      <w:u w:val="single"/>
    </w:rPr>
  </w:style>
  <w:style w:type="character" w:customStyle="1" w:styleId="berschrift3Zchn">
    <w:name w:val="Überschrift 3 Zchn"/>
    <w:basedOn w:val="Absatz-Standardschriftart"/>
    <w:link w:val="berschrift3"/>
    <w:uiPriority w:val="9"/>
    <w:semiHidden/>
    <w:rsid w:val="00C064E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5231">
      <w:bodyDiv w:val="1"/>
      <w:marLeft w:val="0"/>
      <w:marRight w:val="0"/>
      <w:marTop w:val="0"/>
      <w:marBottom w:val="0"/>
      <w:divBdr>
        <w:top w:val="none" w:sz="0" w:space="0" w:color="auto"/>
        <w:left w:val="none" w:sz="0" w:space="0" w:color="auto"/>
        <w:bottom w:val="none" w:sz="0" w:space="0" w:color="auto"/>
        <w:right w:val="none" w:sz="0" w:space="0" w:color="auto"/>
      </w:divBdr>
      <w:divsChild>
        <w:div w:id="215431913">
          <w:marLeft w:val="0"/>
          <w:marRight w:val="0"/>
          <w:marTop w:val="0"/>
          <w:marBottom w:val="0"/>
          <w:divBdr>
            <w:top w:val="none" w:sz="0" w:space="0" w:color="auto"/>
            <w:left w:val="none" w:sz="0" w:space="0" w:color="auto"/>
            <w:bottom w:val="none" w:sz="0" w:space="0" w:color="auto"/>
            <w:right w:val="none" w:sz="0" w:space="0" w:color="auto"/>
          </w:divBdr>
          <w:divsChild>
            <w:div w:id="20358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f.ed.ac.uk/teaching/courses/cfcs1/lectures/cfcs_l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428</Words>
  <Characters>2703</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Chou</dc:creator>
  <cp:keywords/>
  <dc:description/>
  <cp:lastModifiedBy>Markus Chou</cp:lastModifiedBy>
  <cp:revision>166</cp:revision>
  <dcterms:created xsi:type="dcterms:W3CDTF">2024-02-02T13:47:00Z</dcterms:created>
  <dcterms:modified xsi:type="dcterms:W3CDTF">2024-03-05T07:34:00Z</dcterms:modified>
</cp:coreProperties>
</file>