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182" w14:textId="4465B6F7" w:rsidR="006D774E" w:rsidRPr="00F55DC0" w:rsidRDefault="00E23179" w:rsidP="000B1D63">
      <w:pPr>
        <w:pStyle w:val="berschrift1"/>
        <w:jc w:val="both"/>
        <w:rPr>
          <w:lang w:val="de-CH"/>
        </w:rPr>
      </w:pPr>
      <w:r w:rsidRPr="00F55DC0">
        <w:rPr>
          <w:lang w:val="de-CH"/>
        </w:rPr>
        <w:t xml:space="preserve">Übung </w:t>
      </w:r>
      <w:r w:rsidR="00AE0EC6" w:rsidRPr="00F55DC0">
        <w:rPr>
          <w:lang w:val="de-CH"/>
        </w:rPr>
        <w:t>4</w:t>
      </w:r>
      <w:r w:rsidR="004A3E11" w:rsidRPr="00F55DC0">
        <w:rPr>
          <w:lang w:val="de-CH"/>
        </w:rPr>
        <w:t>.1</w:t>
      </w:r>
    </w:p>
    <w:p w14:paraId="40BB76D7" w14:textId="65A35071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Lernziele</w:t>
      </w:r>
    </w:p>
    <w:p w14:paraId="4CE79807" w14:textId="1470AD6B" w:rsidR="00A34A92" w:rsidRDefault="00BE247D" w:rsidP="00AE0EC6">
      <w:pPr>
        <w:pStyle w:val="Listenabsatz"/>
        <w:numPr>
          <w:ilvl w:val="0"/>
          <w:numId w:val="3"/>
        </w:numPr>
      </w:pPr>
      <w:r>
        <w:t>Kanten-Detektion mit 1. Ordnung</w:t>
      </w:r>
    </w:p>
    <w:p w14:paraId="4E8A4D4E" w14:textId="07F2AAD5" w:rsidR="0090486A" w:rsidRDefault="0090486A" w:rsidP="00AE0EC6">
      <w:pPr>
        <w:pStyle w:val="Listenabsatz"/>
        <w:numPr>
          <w:ilvl w:val="0"/>
          <w:numId w:val="3"/>
        </w:numPr>
      </w:pPr>
      <w:r>
        <w:t>Kanten-Detektions-Filter selbst erstellen</w:t>
      </w:r>
    </w:p>
    <w:p w14:paraId="4F66520C" w14:textId="6BD10ABE" w:rsidR="002126F6" w:rsidRDefault="002126F6" w:rsidP="00AE0EC6">
      <w:pPr>
        <w:pStyle w:val="Listenabsatz"/>
        <w:numPr>
          <w:ilvl w:val="0"/>
          <w:numId w:val="3"/>
        </w:numPr>
      </w:pPr>
      <w:r>
        <w:t>Kanten-Detektion bei Bildern mit Rauschen</w:t>
      </w:r>
    </w:p>
    <w:p w14:paraId="11898AF7" w14:textId="5D356B88" w:rsidR="001425BC" w:rsidRPr="00F55DC0" w:rsidRDefault="0034291E" w:rsidP="00AE0EC6">
      <w:pPr>
        <w:pStyle w:val="Listenabsatz"/>
        <w:numPr>
          <w:ilvl w:val="0"/>
          <w:numId w:val="3"/>
        </w:numPr>
      </w:pPr>
      <w:r>
        <w:t>Gradienten-Richtungen berechnen</w:t>
      </w:r>
    </w:p>
    <w:p w14:paraId="74D228E0" w14:textId="77777777" w:rsidR="00B85CC6" w:rsidRPr="00F55DC0" w:rsidRDefault="00B85CC6" w:rsidP="000B1D63">
      <w:pPr>
        <w:jc w:val="both"/>
      </w:pPr>
    </w:p>
    <w:p w14:paraId="5942AED7" w14:textId="4551FE95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Schritte</w:t>
      </w:r>
    </w:p>
    <w:p w14:paraId="700FB1D0" w14:textId="410EE363" w:rsidR="00BF773A" w:rsidRDefault="00BF773A" w:rsidP="00873EAF">
      <w:pPr>
        <w:pStyle w:val="Listenabsatz"/>
        <w:numPr>
          <w:ilvl w:val="0"/>
          <w:numId w:val="4"/>
        </w:numPr>
      </w:pPr>
      <w:r>
        <w:t>1. Bild: Achteck</w:t>
      </w:r>
    </w:p>
    <w:p w14:paraId="20852676" w14:textId="55DF3C0D" w:rsidR="00B96A47" w:rsidRDefault="00873EAF" w:rsidP="00873EAF">
      <w:pPr>
        <w:pStyle w:val="Listenabsatz"/>
        <w:numPr>
          <w:ilvl w:val="0"/>
          <w:numId w:val="4"/>
        </w:numPr>
      </w:pPr>
      <w:r>
        <w:t xml:space="preserve">Kanten-Detektions-Masken erstellen </w:t>
      </w:r>
    </w:p>
    <w:p w14:paraId="0C36BC67" w14:textId="6E6D1BE1" w:rsidR="00873EAF" w:rsidRDefault="00346E6D" w:rsidP="00873EAF">
      <w:pPr>
        <w:pStyle w:val="Listenabsatz"/>
        <w:numPr>
          <w:ilvl w:val="0"/>
          <w:numId w:val="4"/>
        </w:numPr>
      </w:pPr>
      <w:r>
        <w:t xml:space="preserve">Korrelieren </w:t>
      </w:r>
    </w:p>
    <w:p w14:paraId="4DDBB518" w14:textId="6C88A416" w:rsidR="00346E6D" w:rsidRDefault="00346E6D" w:rsidP="00873EAF">
      <w:pPr>
        <w:pStyle w:val="Listenabsatz"/>
        <w:numPr>
          <w:ilvl w:val="0"/>
          <w:numId w:val="4"/>
        </w:numPr>
      </w:pPr>
      <w:r>
        <w:t xml:space="preserve">Kanten anzeigen </w:t>
      </w:r>
    </w:p>
    <w:p w14:paraId="4BAB1DB1" w14:textId="65578AB5" w:rsidR="00346E6D" w:rsidRDefault="00346E6D" w:rsidP="00873EAF">
      <w:pPr>
        <w:pStyle w:val="Listenabsatz"/>
        <w:numPr>
          <w:ilvl w:val="0"/>
          <w:numId w:val="4"/>
        </w:numPr>
      </w:pPr>
      <w:r>
        <w:t>Gradient Magnitude</w:t>
      </w:r>
    </w:p>
    <w:p w14:paraId="15F38611" w14:textId="10A73F7F" w:rsidR="00346E6D" w:rsidRDefault="00346E6D" w:rsidP="00873EAF">
      <w:pPr>
        <w:pStyle w:val="Listenabsatz"/>
        <w:numPr>
          <w:ilvl w:val="0"/>
          <w:numId w:val="4"/>
        </w:numPr>
      </w:pPr>
      <w:proofErr w:type="spellStart"/>
      <w:r>
        <w:t>Binärisieren</w:t>
      </w:r>
      <w:proofErr w:type="spellEnd"/>
      <w:r>
        <w:t xml:space="preserve"> </w:t>
      </w:r>
    </w:p>
    <w:p w14:paraId="3AB66DE5" w14:textId="077697E5" w:rsidR="00346E6D" w:rsidRDefault="00346E6D" w:rsidP="00873EAF">
      <w:pPr>
        <w:pStyle w:val="Listenabsatz"/>
        <w:numPr>
          <w:ilvl w:val="0"/>
          <w:numId w:val="4"/>
        </w:numPr>
      </w:pPr>
      <w:r>
        <w:t>Kanten sind nicht ein Pixel dic</w:t>
      </w:r>
      <w:r w:rsidR="00E5315C">
        <w:t xml:space="preserve">k </w:t>
      </w:r>
      <w:r w:rsidR="00E5315C">
        <w:sym w:font="Wingdings" w:char="F0E0"/>
      </w:r>
      <w:r w:rsidR="00E5315C">
        <w:t xml:space="preserve"> Non-maximum </w:t>
      </w:r>
      <w:proofErr w:type="spellStart"/>
      <w:r w:rsidR="00E5315C">
        <w:t>suppression</w:t>
      </w:r>
      <w:proofErr w:type="spellEnd"/>
      <w:r w:rsidR="00E5315C">
        <w:t xml:space="preserve"> benötigt </w:t>
      </w:r>
    </w:p>
    <w:p w14:paraId="07288348" w14:textId="3501F46D" w:rsidR="00E5315C" w:rsidRDefault="00E5315C" w:rsidP="00873EAF">
      <w:pPr>
        <w:pStyle w:val="Listenabsatz"/>
        <w:numPr>
          <w:ilvl w:val="0"/>
          <w:numId w:val="4"/>
        </w:numPr>
      </w:pPr>
      <w:r>
        <w:t>Gradienten-Orientierung</w:t>
      </w:r>
      <w:r w:rsidR="00DC1910">
        <w:t xml:space="preserve"> mit </w:t>
      </w:r>
      <w:proofErr w:type="gramStart"/>
      <w:r w:rsidR="00DC1910">
        <w:t>np.arctan</w:t>
      </w:r>
      <w:proofErr w:type="gramEnd"/>
      <w:r w:rsidR="00DC1910">
        <w:t>2(</w:t>
      </w:r>
      <w:proofErr w:type="spellStart"/>
      <w:r w:rsidR="00DC1910">
        <w:t>y,x</w:t>
      </w:r>
      <w:proofErr w:type="spellEnd"/>
      <w:r w:rsidR="00DC1910">
        <w:t>)</w:t>
      </w:r>
      <w:r>
        <w:t>:</w:t>
      </w:r>
    </w:p>
    <w:p w14:paraId="2B125E5A" w14:textId="77777777" w:rsidR="00E5315C" w:rsidRPr="00F55DC0" w:rsidRDefault="00E5315C" w:rsidP="00873EAF">
      <w:pPr>
        <w:pStyle w:val="Listenabsatz"/>
        <w:numPr>
          <w:ilvl w:val="0"/>
          <w:numId w:val="4"/>
        </w:numPr>
      </w:pPr>
    </w:p>
    <w:p w14:paraId="009251F8" w14:textId="3F78D8AC" w:rsidR="00BF773A" w:rsidRDefault="00E162A1" w:rsidP="000363D4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rFonts w:ascii="Helvetica" w:eastAsiaTheme="majorEastAsia" w:hAnsi="Helvetica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759FF8C" wp14:editId="078C892D">
            <wp:extent cx="2570206" cy="2688063"/>
            <wp:effectExtent l="0" t="0" r="0" b="4445"/>
            <wp:docPr id="318532141" name="Grafik 1" descr="Ein Bild, das Diagramm, Kreis, Design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32141" name="Grafik 1" descr="Ein Bild, das Diagramm, Kreis, Design, Darstellung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195" cy="26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B35B" w14:textId="15FB0564" w:rsidR="000363D4" w:rsidRDefault="000363D4" w:rsidP="000363D4">
      <w:pPr>
        <w:pStyle w:val="Listenabsatz"/>
        <w:numPr>
          <w:ilvl w:val="0"/>
          <w:numId w:val="3"/>
        </w:numPr>
      </w:pPr>
      <w:r>
        <w:t>2. Bild: Schallplatte</w:t>
      </w:r>
      <w:r w:rsidR="006E64D1">
        <w:t xml:space="preserve"> </w:t>
      </w:r>
    </w:p>
    <w:p w14:paraId="72B59969" w14:textId="68BBCBAD" w:rsidR="00F23055" w:rsidRPr="000363D4" w:rsidRDefault="006E64D1" w:rsidP="00433BDF">
      <w:pPr>
        <w:pStyle w:val="Listenabsatz"/>
        <w:numPr>
          <w:ilvl w:val="0"/>
          <w:numId w:val="3"/>
        </w:numPr>
      </w:pPr>
      <w:r>
        <w:t>Glätten</w:t>
      </w:r>
      <w:r w:rsidR="009C7FE3">
        <w:t xml:space="preserve"> </w:t>
      </w:r>
    </w:p>
    <w:p w14:paraId="496DDD5A" w14:textId="77777777" w:rsidR="000363D4" w:rsidRPr="000363D4" w:rsidRDefault="000363D4" w:rsidP="000363D4">
      <w:pPr>
        <w:spacing w:after="120" w:line="276" w:lineRule="auto"/>
        <w:jc w:val="both"/>
        <w:rPr>
          <w:rFonts w:ascii="Helvetica" w:eastAsiaTheme="majorEastAsia" w:hAnsi="Helvetica" w:cstheme="majorBidi"/>
          <w:b/>
          <w:bCs/>
          <w:color w:val="2F5496" w:themeColor="accent1" w:themeShade="BF"/>
          <w:sz w:val="26"/>
          <w:szCs w:val="26"/>
        </w:rPr>
      </w:pPr>
    </w:p>
    <w:p w14:paraId="16B399C1" w14:textId="77777777" w:rsidR="00342F3B" w:rsidRDefault="00342F3B" w:rsidP="000B1D63">
      <w:pPr>
        <w:pStyle w:val="berschrift2"/>
        <w:jc w:val="both"/>
        <w:rPr>
          <w:lang w:val="de-CH"/>
        </w:rPr>
        <w:sectPr w:rsidR="00342F3B" w:rsidSect="00B9054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E5B45E" w14:textId="19D0C6D1" w:rsidR="00087D04" w:rsidRPr="00F55DC0" w:rsidRDefault="00087D04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lastRenderedPageBreak/>
        <w:t>Aufgaben</w:t>
      </w:r>
    </w:p>
    <w:p w14:paraId="01F50ECC" w14:textId="117F67BC" w:rsidR="005D7E7D" w:rsidRDefault="00A76F7F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t>Lesen Sie das Bild «Zebrastreifen.jpg» ein und detektieren Sie die Kanten der Zebrastreifen</w:t>
      </w:r>
      <w:r w:rsidR="00BF572C">
        <w:t xml:space="preserve"> mittels Gradient Magnitude</w:t>
      </w:r>
      <w:r w:rsidR="005D7E7D">
        <w:t xml:space="preserve">. </w:t>
      </w:r>
      <w:r w:rsidR="00596B6A">
        <w:t>Glätten Sie das Bild vorher, um Rauschen vom Asphalt zu entfernen.</w:t>
      </w:r>
      <w:r w:rsidR="001C61BF">
        <w:t xml:space="preserve"> Welcher Filter funktioniert besser? Mittelwert- oder Median-Filter?</w:t>
      </w:r>
    </w:p>
    <w:p w14:paraId="263F3255" w14:textId="7D761726" w:rsidR="003913DE" w:rsidRDefault="00BF572C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t>Anstatt 2</w:t>
      </w:r>
      <w:r w:rsidR="00B07643">
        <w:t xml:space="preserve"> generische</w:t>
      </w:r>
      <w:r>
        <w:t xml:space="preserve"> Filtermask</w:t>
      </w:r>
      <w:r w:rsidR="00B07643">
        <w:t>en (x- und y-Richtung)</w:t>
      </w:r>
      <w:r w:rsidR="007D7B34">
        <w:t xml:space="preserve"> </w:t>
      </w:r>
      <w:r w:rsidR="00B07643">
        <w:t xml:space="preserve">zu verwenden, kann man </w:t>
      </w:r>
      <w:r w:rsidR="00706AC9">
        <w:t>die Kanten der Zebrastreifen gezielt mit einer Filtermaske</w:t>
      </w:r>
      <w:r w:rsidR="0024576A">
        <w:t xml:space="preserve"> finden</w:t>
      </w:r>
      <w:r w:rsidR="00706AC9">
        <w:t>, die diagonale Kanten detektiert</w:t>
      </w:r>
      <w:r w:rsidR="0024576A">
        <w:t>.</w:t>
      </w:r>
      <w:r w:rsidR="00411CF6">
        <w:t xml:space="preserve"> Entwerfen Sie Ihre eigene</w:t>
      </w:r>
      <w:r w:rsidR="00036E66">
        <w:t>n</w:t>
      </w:r>
      <w:r w:rsidR="00411CF6">
        <w:t xml:space="preserve"> Filtermaske</w:t>
      </w:r>
      <w:r w:rsidR="00036E66">
        <w:t xml:space="preserve">n </w:t>
      </w:r>
      <w:r w:rsidR="00076AC8">
        <w:t xml:space="preserve">der Grösse </w:t>
      </w:r>
      <w:r w:rsidR="009F4B44">
        <w:t>3x3 und 5x5</w:t>
      </w:r>
      <w:r w:rsidR="00036E66">
        <w:t xml:space="preserve">, um mit </w:t>
      </w:r>
      <w:r w:rsidR="00036E66" w:rsidRPr="000214EA">
        <w:rPr>
          <w:u w:val="single"/>
        </w:rPr>
        <w:t>einer</w:t>
      </w:r>
      <w:r w:rsidR="00036E66">
        <w:t xml:space="preserve"> Kreuz-Korrelations-Operation die Kanten zu detektieren. </w:t>
      </w:r>
    </w:p>
    <w:p w14:paraId="41B6C03D" w14:textId="7C42C5C6" w:rsidR="00BF51DF" w:rsidRDefault="00BF51DF" w:rsidP="00BF51DF">
      <w:pPr>
        <w:pStyle w:val="Listenabsatz"/>
        <w:numPr>
          <w:ilvl w:val="1"/>
          <w:numId w:val="3"/>
        </w:numPr>
        <w:spacing w:after="120" w:line="276" w:lineRule="auto"/>
        <w:contextualSpacing w:val="0"/>
        <w:jc w:val="both"/>
      </w:pPr>
      <w:r>
        <w:t xml:space="preserve">Die Idee hinter den Filter-Masken basierend auf der 1. Ableitung ist </w:t>
      </w:r>
      <w:r w:rsidR="00BD4DD3">
        <w:t>der Gradient</w:t>
      </w:r>
      <w:r w:rsidR="00E04EFD">
        <w:t xml:space="preserve"> (Pfeil)</w:t>
      </w:r>
      <w:r w:rsidR="004B4C67">
        <w:t xml:space="preserve"> im Bild</w:t>
      </w:r>
      <w:r w:rsidR="00BD4DD3">
        <w:t>:</w:t>
      </w:r>
    </w:p>
    <w:tbl>
      <w:tblPr>
        <w:tblStyle w:val="Tabellenraster"/>
        <w:tblW w:w="0" w:type="auto"/>
        <w:tblInd w:w="144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9F5A79" w14:paraId="225CD868" w14:textId="77777777" w:rsidTr="009F5A79">
        <w:trPr>
          <w:trHeight w:val="567"/>
        </w:trPr>
        <w:tc>
          <w:tcPr>
            <w:tcW w:w="567" w:type="dxa"/>
            <w:shd w:val="clear" w:color="auto" w:fill="000000" w:themeFill="text1"/>
            <w:vAlign w:val="center"/>
          </w:tcPr>
          <w:p w14:paraId="1F53A3E7" w14:textId="75F5358E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66C3935E" w14:textId="60AE6F63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77F9796A" w14:textId="4A0CF22F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vAlign w:val="center"/>
          </w:tcPr>
          <w:p w14:paraId="38B3CE32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vAlign w:val="center"/>
          </w:tcPr>
          <w:p w14:paraId="64FA2336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vAlign w:val="center"/>
          </w:tcPr>
          <w:p w14:paraId="6B25C0A8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</w:tr>
      <w:tr w:rsidR="009F5A79" w14:paraId="0AD41EDD" w14:textId="77777777" w:rsidTr="009F5A79">
        <w:trPr>
          <w:trHeight w:val="567"/>
        </w:trPr>
        <w:tc>
          <w:tcPr>
            <w:tcW w:w="567" w:type="dxa"/>
            <w:shd w:val="clear" w:color="auto" w:fill="000000" w:themeFill="text1"/>
            <w:vAlign w:val="center"/>
          </w:tcPr>
          <w:p w14:paraId="5EE6CC7F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573FFF40" w14:textId="1A61A17C" w:rsidR="009F5A79" w:rsidRPr="00EE36CB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4D300F4B" w14:textId="4F17B958" w:rsidR="009F5A79" w:rsidRPr="00EE36CB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7C7904E" w14:textId="7208C66F" w:rsidR="009F5A79" w:rsidRPr="00EE36CB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DF7D4EE" w14:textId="31BFF010" w:rsidR="009F5A79" w:rsidRPr="00EE36CB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7B08B13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</w:tr>
      <w:tr w:rsidR="009F5A79" w14:paraId="108A1544" w14:textId="77777777" w:rsidTr="009F5A79">
        <w:trPr>
          <w:trHeight w:val="567"/>
        </w:trPr>
        <w:tc>
          <w:tcPr>
            <w:tcW w:w="567" w:type="dxa"/>
            <w:shd w:val="clear" w:color="auto" w:fill="000000" w:themeFill="text1"/>
            <w:vAlign w:val="center"/>
          </w:tcPr>
          <w:p w14:paraId="06B0B84A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449AA49B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7BA9B136" w14:textId="757F3BF4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vAlign w:val="center"/>
          </w:tcPr>
          <w:p w14:paraId="38005BD4" w14:textId="2D2BE851" w:rsidR="009F5A79" w:rsidRDefault="00A762EE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9F770C7" wp14:editId="40086DD2">
                      <wp:simplePos x="0" y="0"/>
                      <wp:positionH relativeFrom="column">
                        <wp:posOffset>-414020</wp:posOffset>
                      </wp:positionH>
                      <wp:positionV relativeFrom="paragraph">
                        <wp:posOffset>-409575</wp:posOffset>
                      </wp:positionV>
                      <wp:extent cx="702945" cy="378460"/>
                      <wp:effectExtent l="0" t="12700" r="20955" b="27940"/>
                      <wp:wrapNone/>
                      <wp:docPr id="1871351277" name="Gruppieren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945" cy="378460"/>
                                <a:chOff x="0" y="0"/>
                                <a:chExt cx="1226820" cy="669925"/>
                              </a:xfrm>
                            </wpg:grpSpPr>
                            <wps:wsp>
                              <wps:cNvPr id="1299451714" name="Pfeil nach rechts 1"/>
                              <wps:cNvSpPr/>
                              <wps:spPr>
                                <a:xfrm>
                                  <a:off x="0" y="0"/>
                                  <a:ext cx="1226820" cy="66992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9A66DB" w14:textId="77777777" w:rsidR="00CA7B99" w:rsidRPr="00AC4743" w:rsidRDefault="00CA7B99" w:rsidP="00CA7B99">
                                    <w:pPr>
                                      <w:rPr>
                                        <w:lang w:val="gsw-FR"/>
                                      </w:rPr>
                                    </w:pPr>
                                    <w:r>
                                      <w:rPr>
                                        <w:lang w:val="gsw-FR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710828" name="Rechteck 2"/>
                              <wps:cNvSpPr/>
                              <wps:spPr>
                                <a:xfrm>
                                  <a:off x="84841" y="307811"/>
                                  <a:ext cx="243840" cy="66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8348865" name="Kreuz 3"/>
                              <wps:cNvSpPr/>
                              <wps:spPr>
                                <a:xfrm>
                                  <a:off x="787138" y="208830"/>
                                  <a:ext cx="243840" cy="243840"/>
                                </a:xfrm>
                                <a:prstGeom prst="plus">
                                  <a:avLst>
                                    <a:gd name="adj" fmla="val 35069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F770C7" id="Gruppieren 4" o:spid="_x0000_s1026" style="position:absolute;left:0;text-align:left;margin-left:-32.6pt;margin-top:-32.25pt;width:55.35pt;height:29.8pt;z-index:251663360;mso-width-relative:margin;mso-height-relative:margin" coordsize="12268,6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t1X7QMAAAsPAAAOAAAAZHJzL2Uyb0RvYy54bWzsl99v2zYQx98H7H8g+L5YkmVbNqIUbjoH&#13;&#10;w4I2aDr0maaoHx1FciQdOf3rdyQl2UmNtMvQ9iUvMmnyjsev7j6kzl/tW47umDaNFDmOzyKMmKCy&#13;&#10;aESV478+bH7LMDKWiIJwKViO75nBry5+/eW8UyuWyFrygmkEToRZdSrHtbVqNZkYWrOWmDOpmIDB&#13;&#10;UuqWWOjqalJo0oH3lk+SKJpPOqkLpSVlxsC/b8IgvvD+y5JR+64sDbOI5xhis/6p/XPrnpOLc7Kq&#13;&#10;NFF1Q/swyDOiaEkjYNHR1RtiCdrp5gtXbUO1NLK0Z1S2E1mWDWV+D7CbOHq0mystd8rvpVp1lRpl&#13;&#10;Amkf6fRst/Tt3ZVWt+pGgxKdqkAL33N72Ze6db8QJdp7ye5HydjeIgp/LqJkmc4wojA0XWTpvJeU&#13;&#10;1qD7F1a0/r23i5NkniXwRpzhfL5cJjP3LibDqpMHsXQKssMcBDD/T4DbmijmdTUrEOBGo6aA5E2W&#13;&#10;sJV4EacYCdJCst6UrOHQpjXSjNbWoNgF6aIBs1E0szKg37cq9rWdk5XSxl4x2SLXyLFuqtqutZad&#13;&#10;zzByd21skGqY6JY2kjfFpuHcd1z5sEuu0R2BxN9WSS/ug1lcfM3Q7v2G4a0cGULPWcIbGjbuW/ae&#13;&#10;M+ePi/esBEEhORIfsK/lQzCEUiZsHIZqUrAQYzyLIp87brEhfJ8Q3qHzXMLuRt+9g2FmcDL4DvL0&#13;&#10;850p8ygYjaOnAgvGo4VfWQo7GreNkPqUAw676lcO8weRgjROJbvf7mGKa25lcQ+Zp2VgklF008D7&#13;&#10;vibG3hANEILiALDad/AouexyLPsWRrXUn0/97+ZDacAoRh1ALcfmnx3RDCP+h4CiWcZp6ijoOwvg&#13;&#10;J3T08cj2eETs2ksJ6RMDwhX1TTff8qFZatl+BP6u3aowRASFtXNMrR46lzbAFghO2XrtpwH5FLHX&#13;&#10;4lZR59wJ7DL5w/4j0apPeguAeSuHQiWrR1kf5jpLIdc7K8vGl8RB1156gEZQ+7vTY5bMFnGUJXDe&#13;&#10;BXi8d8Rg9G/ka89F9k3MyNIsBcEdTqNFFvuMgvztsZmk08y9wUDNCJoh4QZUD0QY0AHnn9f3kXyO&#13;&#10;Lk68o6qGjq62IzKi6HW0Gbw/mBaoIaRjTVj8hQbPpMFPR0A6AwicREA/8oKA4tTFbOBSX9XDBSJb&#13;&#10;ZNM0y+ZwHwoM+FOz3Wc0/U+XhkW2iKdAESBAEmXZtL9QnSJAT4MnEaD4zhwQ4Iq+KvroSPEJo7Ll&#13;&#10;cNbANQFNZ9F82fPE88KfvgNRnsbFZgNnyQsuhvP/+1weXnDxo24M/usDvrh8BfRfh+6T7rjvbxiH&#13;&#10;b9iLfwEAAP//AwBQSwMEFAAGAAgAAAAhAAjIyc7hAAAADgEAAA8AAABkcnMvZG93bnJldi54bWxM&#13;&#10;T01vgkAQvTfpf9hMk950wYKpyGKM/TgZk2oT09sIIxDZXcKugP++46m9zOebN++lq1E3oqfO1dYo&#13;&#10;CKcBCDK5LWpTKvg+fExeQTiPpsDGGlJwIwer7PEhxaSwg/mifu9LwSTGJaig8r5NpHR5RRrd1LZk&#13;&#10;eHe2nUbPbVfKosOByXUjZ0Ewlxprwx8qbGlTUX7ZX7WCzwGH9Uv43m8v583t5xDvjtuQlHp+Gt+W&#13;&#10;HNZLEJ5G/3cBdw+sHzIWdrJXUzjRKJjM4xlD70UUg2BEFHM+8SBagMxS+d9G9gsAAP//AwBQSwEC&#13;&#10;LQAUAAYACAAAACEAtoM4kv4AAADhAQAAEwAAAAAAAAAAAAAAAAAAAAAAW0NvbnRlbnRfVHlwZXNd&#13;&#10;LnhtbFBLAQItABQABgAIAAAAIQA4/SH/1gAAAJQBAAALAAAAAAAAAAAAAAAAAC8BAABfcmVscy8u&#13;&#10;cmVsc1BLAQItABQABgAIAAAAIQB7vt1X7QMAAAsPAAAOAAAAAAAAAAAAAAAAAC4CAABkcnMvZTJv&#13;&#10;RG9jLnhtbFBLAQItABQABgAIAAAAIQAIyMnO4QAAAA4BAAAPAAAAAAAAAAAAAAAAAEcGAABkcnMv&#13;&#10;ZG93bnJldi54bWxQSwUGAAAAAAQABADzAAAAVQcAAAAA&#13;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Pfeil nach rechts 1" o:spid="_x0000_s1027" type="#_x0000_t13" style="position:absolute;width:12268;height:6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HzjzwAAAOgAAAAPAAAAZHJzL2Rvd25yZXYueG1sRI/BagIx&#13;&#10;EIbvhb5DmEJvNbt2tboapSiF9mBBK57Hzbi7dDNZk1TTt28KhV4GZn7+b/jmy2g6cSHnW8sK8kEG&#13;&#10;griyuuVawf7j5WECwgdkjZ1lUvBNHpaL25s5ltpeeUuXXahFgrAvUUETQl9K6auGDPqB7YlTdrLO&#13;&#10;YEirq6V2eE1w08lhlo2lwZbThwZ7WjVUfe6+jII1Hlcu6rfR+RypOjy+F5vjxip1fxfXszSeZyAC&#13;&#10;xfDf+EO86uQwnE6LUf6UF/Arlg4gFz8AAAD//wMAUEsBAi0AFAAGAAgAAAAhANvh9svuAAAAhQEA&#13;&#10;ABMAAAAAAAAAAAAAAAAAAAAAAFtDb250ZW50X1R5cGVzXS54bWxQSwECLQAUAAYACAAAACEAWvQs&#13;&#10;W78AAAAVAQAACwAAAAAAAAAAAAAAAAAfAQAAX3JlbHMvLnJlbHNQSwECLQAUAAYACAAAACEAFVB8&#13;&#10;488AAADoAAAADwAAAAAAAAAAAAAAAAAHAgAAZHJzL2Rvd25yZXYueG1sUEsFBgAAAAADAAMAtwAA&#13;&#10;AAMDAAAAAA==&#13;&#10;" adj="15702" fillcolor="#e7e6e6 [3214]" strokecolor="black [3213]" strokeweight="1pt">
                        <v:textbox inset=",2mm,,2mm">
                          <w:txbxContent>
                            <w:p w14:paraId="259A66DB" w14:textId="77777777" w:rsidR="00CA7B99" w:rsidRPr="00AC4743" w:rsidRDefault="00CA7B99" w:rsidP="00CA7B99">
                              <w:pPr>
                                <w:rPr>
                                  <w:lang w:val="gsw-FR"/>
                                </w:rPr>
                              </w:pPr>
                              <w:r>
                                <w:rPr>
                                  <w:lang w:val="gsw-FR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shape>
                      <v:rect id="Rechteck 2" o:spid="_x0000_s1028" style="position:absolute;left:848;top:3078;width:2438;height:6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4JxczgAAAOcAAAAPAAAAZHJzL2Rvd25yZXYueG1sRI/BagIx&#13;&#10;EIbvgu8QptCbJi7YymqU4iKU2h6qPfQ4bKa7q8lkSVLd9umbQ8HLwM/wfzPfajM4Ky4UYudZw2yq&#13;&#10;QBDX3nTcaPg47iYLEDEhG7SeScMPRdisx6MVlsZf+Z0uh9SIDOFYooY2pb6UMtYtOYxT3xPn3ZcP&#13;&#10;DlOOoZEm4DXDnZWFUg/SYcf5Qos9bVuqz4dvp6F6sfY3fVbBHVX1tu9pv309Ba3v74ZqmcfTEkSi&#13;&#10;Id0a/4hno2FezB9nalHkx7NXdgK5/gMAAP//AwBQSwECLQAUAAYACAAAACEA2+H2y+4AAACFAQAA&#13;&#10;EwAAAAAAAAAAAAAAAAAAAAAAW0NvbnRlbnRfVHlwZXNdLnhtbFBLAQItABQABgAIAAAAIQBa9Cxb&#13;&#10;vwAAABUBAAALAAAAAAAAAAAAAAAAAB8BAABfcmVscy8ucmVsc1BLAQItABQABgAIAAAAIQAJ4Jxc&#13;&#10;zgAAAOcAAAAPAAAAAAAAAAAAAAAAAAcCAABkcnMvZG93bnJldi54bWxQSwUGAAAAAAMAAwC3AAAA&#13;&#10;AgMAAAAA&#13;&#10;" fillcolor="#00b0f0" stroked="f" strokeweight="1pt"/>
                      <v:shapetype id="_x0000_t11" coordsize="21600,21600" o:spt="11" adj="5400" path="m@0,l@0@0,0@0,0@2@0@2@0,21600@1,21600@1@2,21600@2,21600@0@1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5400,5400,16200,16200;10800,10800,10800,10800"/>
                        <v:handles>
                          <v:h position="#0,topLeft" switch="" xrange="0,10800"/>
                        </v:handles>
                      </v:shapetype>
                      <v:shape id="Kreuz 3" o:spid="_x0000_s1029" type="#_x0000_t11" style="position:absolute;left:7871;top:2088;width:2438;height:2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gl9zgAAAOgAAAAPAAAAZHJzL2Rvd25yZXYueG1sRI/BSsNA&#13;&#10;EIbvgu+wjODNbjS22abdFrFU9CRNBa9DdpoNZmdDdtvEt3cFwcvAzM//Dd96O7lOXGgIrWcN97MM&#13;&#10;BHHtTcuNho/j/k6BCBHZYOeZNHxTgO3m+mqNpfEjH+hSxUYkCIcSNdgY+1LKUFtyGGa+J07ZyQ8O&#13;&#10;Y1qHRpoBxwR3nXzIsoV02HL6YLGnZ0v1V3V2Glz1rizm1e7lXIxFt28/l/O3XOvbm2m3SuNpBSLS&#13;&#10;FP8bf4hXkxxUofJHpRZz+BVLB5CbHwAAAP//AwBQSwECLQAUAAYACAAAACEA2+H2y+4AAACFAQAA&#13;&#10;EwAAAAAAAAAAAAAAAAAAAAAAW0NvbnRlbnRfVHlwZXNdLnhtbFBLAQItABQABgAIAAAAIQBa9Cxb&#13;&#10;vwAAABUBAAALAAAAAAAAAAAAAAAAAB8BAABfcmVscy8ucmVsc1BLAQItABQABgAIAAAAIQDeMgl9&#13;&#10;zgAAAOgAAAAPAAAAAAAAAAAAAAAAAAcCAABkcnMvZG93bnJldi54bWxQSwUGAAAAAAMAAwC3AAAA&#13;&#10;AgMAAAAA&#13;&#10;" adj="7575" fillcolor="red" stroked="f" strokeweight="1pt"/>
                    </v:group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00CFAD8F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  <w:tc>
          <w:tcPr>
            <w:tcW w:w="567" w:type="dxa"/>
            <w:vAlign w:val="center"/>
          </w:tcPr>
          <w:p w14:paraId="3A41FCC0" w14:textId="77777777" w:rsidR="009F5A79" w:rsidRDefault="009F5A79" w:rsidP="009F5A79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</w:p>
        </w:tc>
      </w:tr>
    </w:tbl>
    <w:p w14:paraId="31C753D0" w14:textId="1F2C4037" w:rsidR="00BD4DD3" w:rsidRDefault="00BD4DD3" w:rsidP="00FE740B">
      <w:pPr>
        <w:pStyle w:val="Listenabsatz"/>
        <w:spacing w:after="120" w:line="276" w:lineRule="auto"/>
        <w:ind w:left="1440"/>
        <w:contextualSpacing w:val="0"/>
        <w:jc w:val="both"/>
      </w:pPr>
    </w:p>
    <w:p w14:paraId="03D3C075" w14:textId="473D13A7" w:rsidR="00EE49B1" w:rsidRDefault="00EE49B1" w:rsidP="00FE740B">
      <w:pPr>
        <w:pStyle w:val="Listenabsatz"/>
        <w:spacing w:after="120" w:line="276" w:lineRule="auto"/>
        <w:ind w:left="1440"/>
        <w:contextualSpacing w:val="0"/>
        <w:jc w:val="both"/>
      </w:pPr>
      <w:r>
        <w:t>Dieser Gradient (Pfeil)</w:t>
      </w:r>
      <w:r w:rsidR="00B223CB">
        <w:t xml:space="preserve"> </w:t>
      </w:r>
      <w:r w:rsidR="00B17DE7">
        <w:t>muss</w:t>
      </w:r>
      <w:r w:rsidR="00B223CB">
        <w:t xml:space="preserve"> bei der Filter-Maske in die gleiche Richtung zeigen:</w:t>
      </w:r>
    </w:p>
    <w:tbl>
      <w:tblPr>
        <w:tblStyle w:val="Tabellenraster"/>
        <w:tblW w:w="0" w:type="auto"/>
        <w:tblInd w:w="14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14FD2" w14:paraId="136F35F4" w14:textId="77777777" w:rsidTr="004E2C65">
        <w:trPr>
          <w:trHeight w:val="567"/>
        </w:trPr>
        <w:tc>
          <w:tcPr>
            <w:tcW w:w="567" w:type="dxa"/>
            <w:shd w:val="clear" w:color="auto" w:fill="000000" w:themeFill="text1"/>
            <w:vAlign w:val="center"/>
          </w:tcPr>
          <w:p w14:paraId="1B0CA2A6" w14:textId="07D777EC" w:rsidR="00414FD2" w:rsidRPr="004E2C65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  <w:rPr>
                <w:color w:val="FFFFFF" w:themeColor="background1"/>
              </w:rPr>
            </w:pPr>
            <w:r w:rsidRPr="004E2C65">
              <w:rPr>
                <w:color w:val="FFFFFF" w:themeColor="background1"/>
              </w:rPr>
              <w:t>-1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EC8871B" w14:textId="7284A95C" w:rsidR="00414FD2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DF3F79D" w14:textId="04934B96" w:rsidR="00414FD2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  <w:r>
              <w:t>1</w:t>
            </w:r>
          </w:p>
        </w:tc>
      </w:tr>
      <w:tr w:rsidR="00414FD2" w14:paraId="24324530" w14:textId="77777777" w:rsidTr="004E2C65">
        <w:trPr>
          <w:trHeight w:val="567"/>
        </w:trPr>
        <w:tc>
          <w:tcPr>
            <w:tcW w:w="567" w:type="dxa"/>
            <w:shd w:val="clear" w:color="auto" w:fill="000000" w:themeFill="text1"/>
            <w:vAlign w:val="center"/>
          </w:tcPr>
          <w:p w14:paraId="2C75851E" w14:textId="204C99FC" w:rsidR="00414FD2" w:rsidRPr="004E2C65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  <w:rPr>
                <w:color w:val="FFFFFF" w:themeColor="background1"/>
              </w:rPr>
            </w:pPr>
            <w:r w:rsidRPr="004E2C65">
              <w:rPr>
                <w:color w:val="FFFFFF" w:themeColor="background1"/>
              </w:rPr>
              <w:t>-1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80A192" w14:textId="658D416F" w:rsidR="00414FD2" w:rsidRDefault="009F77C0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0B8571F" wp14:editId="738E5DB5">
                      <wp:simplePos x="0" y="0"/>
                      <wp:positionH relativeFrom="column">
                        <wp:posOffset>-210820</wp:posOffset>
                      </wp:positionH>
                      <wp:positionV relativeFrom="paragraph">
                        <wp:posOffset>-58420</wp:posOffset>
                      </wp:positionV>
                      <wp:extent cx="702945" cy="378460"/>
                      <wp:effectExtent l="0" t="12700" r="20955" b="27940"/>
                      <wp:wrapNone/>
                      <wp:docPr id="563992898" name="Gruppieren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945" cy="378460"/>
                                <a:chOff x="0" y="0"/>
                                <a:chExt cx="1226820" cy="669925"/>
                              </a:xfrm>
                            </wpg:grpSpPr>
                            <wps:wsp>
                              <wps:cNvPr id="905451321" name="Pfeil nach rechts 1"/>
                              <wps:cNvSpPr/>
                              <wps:spPr>
                                <a:xfrm>
                                  <a:off x="0" y="0"/>
                                  <a:ext cx="1226820" cy="66992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C29379" w14:textId="77777777" w:rsidR="009F77C0" w:rsidRPr="00AC4743" w:rsidRDefault="009F77C0" w:rsidP="009F77C0">
                                    <w:pPr>
                                      <w:rPr>
                                        <w:lang w:val="gsw-FR"/>
                                      </w:rPr>
                                    </w:pPr>
                                    <w:r>
                                      <w:rPr>
                                        <w:lang w:val="gsw-FR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5291092" name="Rechteck 2"/>
                              <wps:cNvSpPr/>
                              <wps:spPr>
                                <a:xfrm>
                                  <a:off x="84841" y="307811"/>
                                  <a:ext cx="243840" cy="66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067521" name="Kreuz 3"/>
                              <wps:cNvSpPr/>
                              <wps:spPr>
                                <a:xfrm>
                                  <a:off x="787138" y="208830"/>
                                  <a:ext cx="243840" cy="243840"/>
                                </a:xfrm>
                                <a:prstGeom prst="plus">
                                  <a:avLst>
                                    <a:gd name="adj" fmla="val 35069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B8571F" id="_x0000_s1030" style="position:absolute;left:0;text-align:left;margin-left:-16.6pt;margin-top:-4.6pt;width:55.35pt;height:29.8pt;z-index:251672576;mso-width-relative:margin;mso-height-relative:margin" coordsize="12268,6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8b47QMAABAPAAAOAAAAZHJzL2Uyb0RvYy54bWzsl99v2zYQx98H7H8g+L5YkmVbNqIUbjoH&#13;&#10;w4I2aDr0maaoHx1FciQdOf3rd6Qo2UmNtMvQ9iUvMmnyjscv7z6izl/tW47umDaNFDmOzyKMmKCy&#13;&#10;aESV478+bH7LMDKWiIJwKViO75nBry5+/eW8UyuWyFrygmkEToRZdSrHtbVqNZkYWrOWmDOpmIDB&#13;&#10;UuqWWOjqalJo0oH3lk+SKJpPOqkLpSVlxsC/b/pBfOH9lyWj9l1ZGmYRzzHEZv1T++fWPScX52RV&#13;&#10;aaLqhoYwyDOiaEkjYNHR1RtiCdrp5gtXbUO1NLK0Z1S2E1mWDWV+D7CbOHq0mystd8rvpVp1lRpl&#13;&#10;Amkf6fRst/Tt3ZVWt+pGgxKdqkAL33N72Ze6db8QJdp7ye5HydjeIgp/LqJkmc4wojA0XWTpPEhK&#13;&#10;a9D9Cyta/x7s4iSZZwmciDOcz5fLZObOYjKsOnkQS6cgO8xBAPP/BLitiWJeV7MCAW40aoocL6NZ&#13;&#10;OounSYyRIC3k6k3JGg5tWiPNaG0Nil2MLhiwGjUzKwPyfatgX9s4WSlt7BWTLXKNHOumqu1aa9n5&#13;&#10;BCN318b2Sg0T3dJG8qbYNJz7jqsedsk1uiOQ99sqCdo+mMXF1wzt3m8YDuXIEHrOEg5o2Lhv2XvO&#13;&#10;nD8u3rMS9ITcSHzAvpQPwRBKmbBxP1STgvUxxrMo8qnjFhvC9/ngHTrPJexu9B0cDDN7J4PvXp4w&#13;&#10;35kyT4LROHoqsN54tPArS2FH47YRUp9ywGFXYeV+/iBSL41Tye63e59rYyJtZXEP+adlTyaj6KaB&#13;&#10;Y78mxt4QDSiCEgG82nfwKLnscixDC6Na6s+n/nfzoUBgFKMO0JZj88+OaIYR/0NA6SzjNHUs9J0F&#13;&#10;UBQ6+nhkezwidu2lhCyCsoDofNPNt3xollq2H4HCa7cqDBFBYe0cU6uHzqXtkQscp2y99tOAf4rY&#13;&#10;a3GrqHPudHYJ/WH/kWgVct8CZt7KoVzJ6lHy93OdpZDrnZVl4yvDKd3rGk4A0NGX7XdnSDafJcs4&#13;&#10;WiYDQ947cDD6N/Il6CL7JnRkaZaC4A6q0SKLfbpAGgd4Juk0cyfYszOCZp93A7AHMAwEgbeg1/eR&#13;&#10;fA4yTryj4oaOrrYjOaLodbQZvD+Y1sNDSIecfvEXKDwTCj8dAekMIHASAWHkBQHFqevZwKVQ1eEa&#13;&#10;MU9n0XwxO1wj/tRs9xlN/9PVYZEt4ilcnQEASZRl03CrOgWAAIMnCaD4zhwI4Gq+KsIlhxSfMCpb&#13;&#10;Dq8auCygKQS/DDjxuPDv4AEoT9Nis4FXyQsthlvA97lCvNDiR10Y/CcIfHb5CgifiO677rjvLxiH&#13;&#10;D9mLfwEAAP//AwBQSwMEFAAGAAgAAAAhAPSW03DiAAAADQEAAA8AAABkcnMvZG93bnJldi54bWxM&#13;&#10;T0tvgkAQvjfpf9hMk950QUq1yGKMfZxMk2oT09sKIxDZWcKugP++46m9zCPzzfdIV6NpRI+dqy0p&#13;&#10;CKcBCKTcFjWVCr7375MFCOc1FbqxhAqu6GCV3d+lOinsQF/Y73wpmIRcohVU3reJlC6v0Gg3tS0S&#13;&#10;3062M9rz2pWy6PTA5KaRsyB4lkbXxAqVbnFTYX7eXYyCj0EP6yh867fn0+b6s48/D9sQlXp8GF+X&#13;&#10;XNZLEB5H//cBtwzsHzI2drQXKpxoFEyiaMZQHl64M2A+j0EcFcTBE8gslf9TZL8AAAD//wMAUEsB&#13;&#10;Ai0AFAAGAAgAAAAhALaDOJL+AAAA4QEAABMAAAAAAAAAAAAAAAAAAAAAAFtDb250ZW50X1R5cGVz&#13;&#10;XS54bWxQSwECLQAUAAYACAAAACEAOP0h/9YAAACUAQAACwAAAAAAAAAAAAAAAAAvAQAAX3JlbHMv&#13;&#10;LnJlbHNQSwECLQAUAAYACAAAACEA5IPG+O0DAAAQDwAADgAAAAAAAAAAAAAAAAAuAgAAZHJzL2Uy&#13;&#10;b0RvYy54bWxQSwECLQAUAAYACAAAACEA9JbTcOIAAAANAQAADwAAAAAAAAAAAAAAAABHBgAAZHJz&#13;&#10;L2Rvd25yZXYueG1sUEsFBgAAAAAEAAQA8wAAAFYHAAAAAA==&#13;&#10;">
                      <v:shape id="Pfeil nach rechts 1" o:spid="_x0000_s1031" type="#_x0000_t13" style="position:absolute;width:12268;height:6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5OjzQAAAOcAAAAPAAAAZHJzL2Rvd25yZXYueG1sRI9BawIx&#13;&#10;FITvBf9DeIXeanbVlXY1iiiF9qCgFc/Pzevu0s3LmqSa/vumUOhlYBjmG2a+jKYTV3K+tawgH2Yg&#13;&#10;iCurW64VHN9fHp9A+ICssbNMCr7Jw3IxuJtjqe2N93Q9hFokCPsSFTQh9KWUvmrIoB/anjhlH9YZ&#13;&#10;DMm6WmqHtwQ3nRxl2VQabDktNNjTuqHq8/BlFGzwvHZRvxWXS6TqNN5NtuetVerhPm5mSVYzEIFi&#13;&#10;+G/8IV61guesmBT5eJTD76/0CeTiBwAA//8DAFBLAQItABQABgAIAAAAIQDb4fbL7gAAAIUBAAAT&#13;&#10;AAAAAAAAAAAAAAAAAAAAAABbQ29udGVudF9UeXBlc10ueG1sUEsBAi0AFAAGAAgAAAAhAFr0LFu/&#13;&#10;AAAAFQEAAAsAAAAAAAAAAAAAAAAAHwEAAF9yZWxzLy5yZWxzUEsBAi0AFAAGAAgAAAAhAEuPk6PN&#13;&#10;AAAA5wAAAA8AAAAAAAAAAAAAAAAABwIAAGRycy9kb3ducmV2LnhtbFBLBQYAAAAAAwADALcAAAAB&#13;&#10;AwAAAAA=&#13;&#10;" adj="15702" fillcolor="#e7e6e6 [3214]" strokecolor="black [3213]" strokeweight="1pt">
                        <v:textbox inset=",2mm,,2mm">
                          <w:txbxContent>
                            <w:p w14:paraId="14C29379" w14:textId="77777777" w:rsidR="009F77C0" w:rsidRPr="00AC4743" w:rsidRDefault="009F77C0" w:rsidP="009F77C0">
                              <w:pPr>
                                <w:rPr>
                                  <w:lang w:val="gsw-FR"/>
                                </w:rPr>
                              </w:pPr>
                              <w:r>
                                <w:rPr>
                                  <w:lang w:val="gsw-FR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shape>
                      <v:rect id="Rechteck 2" o:spid="_x0000_s1032" style="position:absolute;left:848;top:3078;width:2438;height:6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kQDzgAAAOcAAAAPAAAAZHJzL2Rvd25yZXYueG1sRI9PSwMx&#13;&#10;FMTvQr9DeII3m3TB0m6bFulSEKuH/jl4fGyeu6vJy5LEdvXTG0HoZWAY5jfMcj04K84UYudZw2Ss&#13;&#10;QBDX3nTcaDgdt/czEDEhG7SeScM3RVivRjdLLI2/8J7Oh9SIDOFYooY2pb6UMtYtOYxj3xPn7N0H&#13;&#10;hynb0EgT8JLhzspCqal02HFeaLGnTUv15+HLaaierf1Jb1VwR1W97nrabV4+gtZ3t0O1yPK4AJFo&#13;&#10;SNfGP+LJaJhNH4r5RM0L+PuVP4Fc/QIAAP//AwBQSwECLQAUAAYACAAAACEA2+H2y+4AAACFAQAA&#13;&#10;EwAAAAAAAAAAAAAAAAAAAAAAW0NvbnRlbnRfVHlwZXNdLnhtbFBLAQItABQABgAIAAAAIQBa9Cxb&#13;&#10;vwAAABUBAAALAAAAAAAAAAAAAAAAAB8BAABfcmVscy8ucmVsc1BLAQItABQABgAIAAAAIQCZCkQD&#13;&#10;zgAAAOcAAAAPAAAAAAAAAAAAAAAAAAcCAABkcnMvZG93bnJldi54bWxQSwUGAAAAAAMAAwC3AAAA&#13;&#10;AgMAAAAA&#13;&#10;" fillcolor="#00b0f0" stroked="f" strokeweight="1pt"/>
                      <v:shape id="Kreuz 3" o:spid="_x0000_s1033" type="#_x0000_t11" style="position:absolute;left:7871;top:2088;width:2438;height:2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8c8zgAAAOcAAAAPAAAAZHJzL2Rvd25yZXYueG1sRI9Ba8JA&#13;&#10;FITvhf6H5RW81Y3aJBpdpShKeypNC70+ss9saPZtyK4m/fduodDLwDDMN8xmN9pWXKn3jWMFs2kC&#13;&#10;grhyuuFawefH8XEJwgdkja1jUvBDHnbb+7sNFtoN/E7XMtQiQtgXqMCE0BVS+sqQRT91HXHMzq63&#13;&#10;GKLta6l7HCLctnKeJJm02HBcMNjR3lD1XV6sAlu+LQ0uysPpkg95e2y+VunrQqnJw3hYR3legwg0&#13;&#10;hv/GH+JFK8ie0iTL0/kMfn/FTyC3NwAAAP//AwBQSwECLQAUAAYACAAAACEA2+H2y+4AAACFAQAA&#13;&#10;EwAAAAAAAAAAAAAAAAAAAAAAW0NvbnRlbnRfVHlwZXNdLnhtbFBLAQItABQABgAIAAAAIQBa9Cxb&#13;&#10;vwAAABUBAAALAAAAAAAAAAAAAAAAAB8BAABfcmVscy8ucmVsc1BLAQItABQABgAIAAAAIQDva8c8&#13;&#10;zgAAAOcAAAAPAAAAAAAAAAAAAAAAAAcCAABkcnMvZG93bnJldi54bWxQSwUGAAAAAAMAAwC3AAAA&#13;&#10;AgMAAAAA&#13;&#10;" adj="7575" fillcolor="red" stroked="f" strokeweight="1pt"/>
                    </v:group>
                  </w:pict>
                </mc:Fallback>
              </mc:AlternateContent>
            </w:r>
            <w:r w:rsidR="00414FD2">
              <w:t>0</w:t>
            </w:r>
          </w:p>
        </w:tc>
        <w:tc>
          <w:tcPr>
            <w:tcW w:w="567" w:type="dxa"/>
            <w:vAlign w:val="center"/>
          </w:tcPr>
          <w:p w14:paraId="68C3376D" w14:textId="21C7749D" w:rsidR="00414FD2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  <w:r>
              <w:t>1</w:t>
            </w:r>
          </w:p>
        </w:tc>
      </w:tr>
      <w:tr w:rsidR="00414FD2" w14:paraId="20A85AF2" w14:textId="77777777" w:rsidTr="004E2C65">
        <w:trPr>
          <w:trHeight w:val="567"/>
        </w:trPr>
        <w:tc>
          <w:tcPr>
            <w:tcW w:w="567" w:type="dxa"/>
            <w:shd w:val="clear" w:color="auto" w:fill="000000" w:themeFill="text1"/>
            <w:vAlign w:val="center"/>
          </w:tcPr>
          <w:p w14:paraId="37950E31" w14:textId="0B28C837" w:rsidR="00414FD2" w:rsidRPr="004E2C65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  <w:rPr>
                <w:color w:val="FFFFFF" w:themeColor="background1"/>
              </w:rPr>
            </w:pPr>
            <w:r w:rsidRPr="004E2C65">
              <w:rPr>
                <w:color w:val="FFFFFF" w:themeColor="background1"/>
              </w:rPr>
              <w:t>-1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C4E39C7" w14:textId="08D4C4C4" w:rsidR="00414FD2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00B682E" w14:textId="132AF538" w:rsidR="00414FD2" w:rsidRDefault="00414FD2" w:rsidP="005C3A7D">
            <w:pPr>
              <w:pStyle w:val="Listenabsatz"/>
              <w:spacing w:after="120" w:line="276" w:lineRule="auto"/>
              <w:ind w:left="0"/>
              <w:contextualSpacing w:val="0"/>
              <w:jc w:val="center"/>
            </w:pPr>
            <w:r>
              <w:t>1</w:t>
            </w:r>
          </w:p>
        </w:tc>
      </w:tr>
    </w:tbl>
    <w:p w14:paraId="36468F61" w14:textId="3C2647EA" w:rsidR="001E21B1" w:rsidRDefault="001E21B1" w:rsidP="00016F31">
      <w:pPr>
        <w:spacing w:after="120" w:line="276" w:lineRule="auto"/>
        <w:jc w:val="both"/>
      </w:pPr>
    </w:p>
    <w:p w14:paraId="48C3EF37" w14:textId="6E2F8C6B" w:rsidR="00016F31" w:rsidRDefault="00016F31" w:rsidP="00016F31">
      <w:pPr>
        <w:pStyle w:val="Listenabsatz"/>
        <w:numPr>
          <w:ilvl w:val="0"/>
          <w:numId w:val="11"/>
        </w:numPr>
        <w:spacing w:after="120" w:line="276" w:lineRule="auto"/>
        <w:ind w:left="1418"/>
        <w:jc w:val="both"/>
      </w:pPr>
      <w:r>
        <w:t>Bei dem vorliegenden Bild zeigt der Pfeil diagonal nach unten:</w:t>
      </w:r>
    </w:p>
    <w:p w14:paraId="59D2CD7C" w14:textId="1EAAEA3F" w:rsidR="00016F31" w:rsidRDefault="00016F31" w:rsidP="009B64AD">
      <w:pPr>
        <w:pStyle w:val="Listenabsatz"/>
        <w:spacing w:after="120" w:line="276" w:lineRule="auto"/>
        <w:ind w:left="1418"/>
        <w:jc w:val="both"/>
      </w:pPr>
    </w:p>
    <w:p w14:paraId="6EF0DE65" w14:textId="6F6C20B4" w:rsidR="00EE36CB" w:rsidRDefault="002A6E71" w:rsidP="00FE740B">
      <w:pPr>
        <w:pStyle w:val="Listenabsatz"/>
        <w:spacing w:after="120" w:line="276" w:lineRule="auto"/>
        <w:ind w:left="1440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F8E22" wp14:editId="57895BF0">
                <wp:simplePos x="0" y="0"/>
                <wp:positionH relativeFrom="column">
                  <wp:posOffset>1079500</wp:posOffset>
                </wp:positionH>
                <wp:positionV relativeFrom="paragraph">
                  <wp:posOffset>5478</wp:posOffset>
                </wp:positionV>
                <wp:extent cx="1079500" cy="1079500"/>
                <wp:effectExtent l="0" t="0" r="25400" b="25400"/>
                <wp:wrapNone/>
                <wp:docPr id="169557797" name="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80A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Dreieck 5" o:spid="_x0000_s1026" type="#_x0000_t5" style="position:absolute;margin-left:85pt;margin-top:.45pt;width:85pt;height:8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OQXjwIAAIcFAAAOAAAAZHJzL2Uyb0RvYy54bWysVEtv2zAMvg/YfxB0X20H7doGdYogRYcB&#13;&#10;RVusHXpWZCnWIImapMTJfv0o+ZFg62mYDwYpkh/fvLndG012wgcFtqbVWUmJsBwaZTc1/f56/+mK&#13;&#10;khCZbZgGK2p6EIHeLj5+uOncXMygBd0ITxDEhnnnatrG6OZFEXgrDAtn4IRFoQRvWETWb4rGsw7R&#13;&#10;jS5mZfm56MA3zgMXIeDrXS+ki4wvpeDxScogItE1xdhi/vv8X6d/sbhh841nrlV8CIP9QxSGKYtO&#13;&#10;J6g7FhnZevUXlFHcQwAZzziYAqRUXOQcMJuq/CObl5Y5kXPB4gQ3lSn8P1j+uHtxzx7L0LkwD0im&#13;&#10;LPbSG+IBq1WVV2X6cnIYLtnn2h2m2ol9JBwfq/Ly+gL1CEfZyCBs0aMlVOdD/CLAkETUNHrF7Ean&#13;&#10;BNmc7R5CzAVsiGUGJ4U1PyiRRmM7dkyTqg+jRxy0EXvETKYBtGruldaZSRMkVtoTtEZn+yr1Gi1O&#13;&#10;tIpjzpmKBy2SrbbfhCSqwbRmObo8jkcwxrmwsepFLWtE76PC/PNEJS+j++wzAyZkidFN2APAqNmD&#13;&#10;jNh9sIN+MhV5mifjviOTm/eMJ4vsGWycjI2y4N/LTGNWg+deH8M/KU0i19Acnn0/Hdju4Pi9wn4+&#13;&#10;sBCfmcdu4SMehPiEP6mhqykMFCUt+F/vvSd9nGmUUtLhMtY0/NwyLyjRXy1O+3V1fp62NzPnF5cz&#13;&#10;ZPypZH0qsVuzAux5laPLZNKPeiSlB/OGd2OZvKKIWY6+a8qjH5lV7I8EXh4ulsushhvrWHywL44n&#13;&#10;8FTVNH6v+zfm3TjUuA+PMC7uMNd9RY+6ydLCchtBqpiEx7oODG57HpzhMqVzcspnreP9XPwGAAD/&#13;&#10;/wMAUEsDBBQABgAIAAAAIQB8tBEa3wAAAA0BAAAPAAAAZHJzL2Rvd25yZXYueG1sTI9BT8MwDIXv&#13;&#10;SPyHyEhcEEthsJGu6YSoOCC4bKCds8a0FY1TJdla/j0eF7hYen7y8/uK9eR6ccQQO08abmYZCKTa&#13;&#10;244aDR/vz9cPIGIyZE3vCTV8Y4R1eX5WmNz6kTZ43KZGcAjF3GhoUxpyKWPdojNx5gck9j59cCax&#13;&#10;DI20wYwc7np5m2UL6UxH/KE1Az61WH9tD07Dxs0r9xa8xdeXUaWrhdpV90rry4upWvF4XIFIOKW/&#13;&#10;CzgxcH8oudjeH8hG0bNeZgyUNCgQbM/vTnL/u1cgy0L+pyh/AAAA//8DAFBLAQItABQABgAIAAAA&#13;&#10;IQC2gziS/gAAAOEBAAATAAAAAAAAAAAAAAAAAAAAAABbQ29udGVudF9UeXBlc10ueG1sUEsBAi0A&#13;&#10;FAAGAAgAAAAhADj9If/WAAAAlAEAAAsAAAAAAAAAAAAAAAAALwEAAF9yZWxzLy5yZWxzUEsBAi0A&#13;&#10;FAAGAAgAAAAhADIc5BePAgAAhwUAAA4AAAAAAAAAAAAAAAAALgIAAGRycy9lMm9Eb2MueG1sUEsB&#13;&#10;Ai0AFAAGAAgAAAAhAHy0ERrfAAAADQEAAA8AAAAAAAAAAAAAAAAA6QQAAGRycy9kb3ducmV2Lnht&#13;&#10;bFBLBQYAAAAABAAEAPMAAAD1BQAAAAA=&#13;&#10;" adj="21600" fillcolor="black [3213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17D94" wp14:editId="5BBE4389">
                <wp:simplePos x="0" y="0"/>
                <wp:positionH relativeFrom="column">
                  <wp:posOffset>1073150</wp:posOffset>
                </wp:positionH>
                <wp:positionV relativeFrom="paragraph">
                  <wp:posOffset>3175</wp:posOffset>
                </wp:positionV>
                <wp:extent cx="1079500" cy="1079500"/>
                <wp:effectExtent l="12700" t="12700" r="12700" b="12700"/>
                <wp:wrapNone/>
                <wp:docPr id="1238990255" name="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9441" id="Dreieck 5" o:spid="_x0000_s1026" type="#_x0000_t5" style="position:absolute;margin-left:84.5pt;margin-top:.25pt;width:85pt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LfihgIAAHgFAAAOAAAAZHJzL2Uyb0RvYy54bWysVE1v2zAMvQ/YfxB0X20H7boGdYqgRYcB&#13;&#10;RVu0HXpWZCnWIImapMTJfv0o+SPZVuwwLAeFNMkn8onk5dXOaLIVPiiwNa1OSkqE5dAou67p15fb&#13;&#10;D58oCZHZhmmwoqZ7EejV4v27y87NxQxa0I3wBEFsmHeupm2Mbl4UgbfCsHACTlg0SvCGRVT9umg8&#13;&#10;6xDd6GJWlh+LDnzjPHARAn696Y10kfGlFDw+SBlEJLqmmFvMp8/nKp3F4pLN1565VvEhDfYPWRim&#13;&#10;LF46Qd2wyMjGqz+gjOIeAsh4wsEUIKXiIteA1VTlb9U8t8yJXAuSE9xEU/h/sPx+++wePdLQuTAP&#13;&#10;KKYqdtKb9I/5kV0maz+RJXaRcPxYlecXZyVyytE2KohTHMKdD/GzAEOSUNPoFbNrnSpic7a9CzEz&#13;&#10;1hDLDLYGa75RIo1G/rdMk6pMv/RAiDh4ozRiptAAWjW3SuuspJYR19oTjK7pal0NsUdexaHILMW9&#13;&#10;FilW2ychiWqwrFnOLvffAYxxLmyselPLGtHfUWH9Y4ZTRM43AyZkidlN2APAr4mO2H2hg38KFbl9&#13;&#10;p+Dyb4n1wVNEvhlsnIKNsuDfAtBY1XBz74/pH1GTxBU0+0dPPPTDExy/VfiedyzER+bxtbAHcAPE&#13;&#10;Bzykhq6mMEiUtOB/vPU9+WMTo5WSDqevpuH7hnlBif5isb0vqtPTNK5ZOT07n6Hijy2rY4vdmGvA&#13;&#10;N69w1ziexeQf9ShKD+YVF8Uy3YomZjneXVMe/ahcx34r4KrhYrnMbjiijsU7++x4Ak+spvZ72b0y&#13;&#10;78amxnm4h3FSh07tGT34pkgLy00EqWIyHngdFBzv3DjDKkr741jPXoeFufgJAAD//wMAUEsDBBQA&#13;&#10;BgAIAAAAIQCfeQlx4AAAAA0BAAAPAAAAZHJzL2Rvd25yZXYueG1sTI9BT8MwDIXvSPyHyEjcWArT&#13;&#10;NuiaTgjEbRc2hHbMGq/p1jhVk60pvx7vBBdLz09+fl+xSq4VF+xD40nB4yQDgVR501Ct4Gv78fAM&#13;&#10;IkRNRreeUMGIAVbl7U2hc+MH+sTLJtaCQyjkWoGNsculDJVFp8PEd0jsHXzvdGTZ19L0euBw18qn&#13;&#10;LJtLpxviD1Z3+GaxOm3OTsE6jevDuEvum8bjYtdUdvjJklL3d+l9yeN1CSJiin8XcGXg/lBysb0/&#13;&#10;kwmiZT1/YaCoYAaC7en0Kve8X2QzkGUh/1OUvwAAAP//AwBQSwECLQAUAAYACAAAACEAtoM4kv4A&#13;&#10;AADhAQAAEwAAAAAAAAAAAAAAAAAAAAAAW0NvbnRlbnRfVHlwZXNdLnhtbFBLAQItABQABgAIAAAA&#13;&#10;IQA4/SH/1gAAAJQBAAALAAAAAAAAAAAAAAAAAC8BAABfcmVscy8ucmVsc1BLAQItABQABgAIAAAA&#13;&#10;IQBEeLfihgIAAHgFAAAOAAAAAAAAAAAAAAAAAC4CAABkcnMvZTJvRG9jLnhtbFBLAQItABQABgAI&#13;&#10;AAAAIQCfeQlx4AAAAA0BAAAPAAAAAAAAAAAAAAAAAOAEAABkcnMvZG93bnJldi54bWxQSwUGAAAA&#13;&#10;AAQABADzAAAA7QUAAAAA&#13;&#10;" adj="21600" fillcolor="white [3212]" strokecolor="#09101d [484]" strokeweight="1pt"/>
            </w:pict>
          </mc:Fallback>
        </mc:AlternateContent>
      </w:r>
    </w:p>
    <w:p w14:paraId="25AC4D45" w14:textId="77875836" w:rsidR="00CA7B99" w:rsidRDefault="00896313" w:rsidP="00FE740B">
      <w:pPr>
        <w:pStyle w:val="Listenabsatz"/>
        <w:spacing w:after="120" w:line="276" w:lineRule="auto"/>
        <w:ind w:left="1440"/>
        <w:contextualSpacing w:val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785B50" wp14:editId="2B03C7AF">
                <wp:simplePos x="0" y="0"/>
                <wp:positionH relativeFrom="column">
                  <wp:posOffset>1273442</wp:posOffset>
                </wp:positionH>
                <wp:positionV relativeFrom="paragraph">
                  <wp:posOffset>79094</wp:posOffset>
                </wp:positionV>
                <wp:extent cx="702945" cy="378460"/>
                <wp:effectExtent l="0" t="127000" r="0" b="78740"/>
                <wp:wrapNone/>
                <wp:docPr id="124880959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40593">
                          <a:off x="0" y="0"/>
                          <a:ext cx="702945" cy="378460"/>
                          <a:chOff x="0" y="0"/>
                          <a:chExt cx="1226820" cy="669925"/>
                        </a:xfrm>
                      </wpg:grpSpPr>
                      <wps:wsp>
                        <wps:cNvPr id="1540158539" name="Pfeil nach rechts 1"/>
                        <wps:cNvSpPr/>
                        <wps:spPr>
                          <a:xfrm>
                            <a:off x="0" y="0"/>
                            <a:ext cx="1226820" cy="669925"/>
                          </a:xfrm>
                          <a:prstGeom prst="rightArrow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F904D" w14:textId="77777777" w:rsidR="00896313" w:rsidRPr="00AC4743" w:rsidRDefault="00896313" w:rsidP="00896313">
                              <w:pPr>
                                <w:rPr>
                                  <w:lang w:val="gsw-FR"/>
                                </w:rPr>
                              </w:pPr>
                              <w:r>
                                <w:rPr>
                                  <w:lang w:val="gsw-FR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722228" name="Rechteck 2"/>
                        <wps:cNvSpPr/>
                        <wps:spPr>
                          <a:xfrm>
                            <a:off x="84841" y="307811"/>
                            <a:ext cx="243840" cy="6604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641250" name="Kreuz 3"/>
                        <wps:cNvSpPr/>
                        <wps:spPr>
                          <a:xfrm>
                            <a:off x="787138" y="208830"/>
                            <a:ext cx="243840" cy="243840"/>
                          </a:xfrm>
                          <a:prstGeom prst="plus">
                            <a:avLst>
                              <a:gd name="adj" fmla="val 35069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85B50" id="_x0000_s1034" style="position:absolute;left:0;text-align:left;margin-left:100.25pt;margin-top:6.25pt;width:55.35pt;height:29.8pt;rotation:2775005fd;z-index:251670528;mso-width-relative:margin;mso-height-relative:margin" coordsize="12268,6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wbk+wMAACEPAAAOAAAAZHJzL2Uyb0RvYy54bWzsV99v2zYQfh/Q/4Hge2NJlmzZiFO46RwM&#13;&#10;C9qg6dBnmqJ+dBTJkXTk9K/fkZRkJ/XSLUO3l/hBJsW74913dx+p8zf7lqM7pk0jxQrHZxFGTFBZ&#13;&#10;NKJa4d8+bV7nGBlLREG4FGyF75nBby5e/XTeqSVLZC15wTQCI8IsO7XCtbVqOZkYWrOWmDOpmIDF&#13;&#10;UuqWWJjqalJo0oH1lk+SKJpNOqkLpSVlxsDbd2ERX3j7Zcmo/VCWhlnEVxh8s/6p/XPrnpOLc7Ks&#13;&#10;NFF1Q3s3yDO8aEkjYNPR1DtiCdrp5htTbUO1NLK0Z1S2E1mWDWU+Bogmjh5Fc6XlTvlYqmVXqREm&#13;&#10;gPYRTs82S9/fXWl1q240INGpCrDwMxfLvtQt0hIwS7I0yhZTHyH4jPYewPsRQLa3iMLLeZQs0gwj&#13;&#10;CkvTeZ7OeoBpDVn4RovWP/d6cZLM8gTy4xRns8UiyVxmJsEHGDzwrFNQK+YAh/l3cNzWRDGPslkC&#13;&#10;HDcaNQWUMoQcZ3k2XWAkSAule1OyhsOY1kgzWluDYuek8wbURgjN0gCaA37u/ynEvhc5WSpt7BWT&#13;&#10;LXKDFdZNVdu11rLz2SB318YGqAZBt6WRvCk2Ded+4pqJXXKN7gi0wbZKenAfSHHxPUW79wFDVo4U&#13;&#10;YeY0IUND4H5k7zlz9rj4yEoAFIoj8Q77zj44QyhlwsZhqSYFCz7GWRT52nGbDe77gvAGneUSohtt&#13;&#10;9wYGyWBksB3g6eWdKvPEMCpHTzkWlEcNv7MUdlRuGyH1KQMcoup3DvIDSAEah5Ldb/e+2HxC3Jut&#13;&#10;LO6hAH3TQTsYRTcNpP2aGHtDNDATvAS2tR/gUXLZrbDsRxjVUn899d7JQ4fAKkYdMN0Kmz92RDOM&#13;&#10;+C8CemcRp6mjRj+ZA6nCRB+vbI9XxK69lFBFsffOD5285cOw1LL9DKS8drvCEhEU9l5havUwubSB&#13;&#10;gYHWKVuvvRjQoSL2Wtwq6ow7nF1Bf9p/Jlr1tW+BZ97LoV/J8lHxB1mnKeR6Z2XZ+M444NpnALgj&#13;&#10;tO2PJ5HZNJkn8INTMJDIR8ccjP6OxpT/Le7I0zwFxB2tRvM89pUFddzTZ5JOc5fCwJ4RDEPhOQIf&#13;&#10;gDymEDgVPcCP8HMiTvyou2Giq+1IHVH0NtoM1h+IBfYQ0nFO2PyFFZ7JCv87B6QZsMBJDuhXXjig&#13;&#10;OHVdG4jJEc7hIpFE2XyWxkkGkAYO+FWz3Vc0/UeXh3k+j6fAIsAASZTn0/5idYoBejZ4kgIU35kD&#13;&#10;Bbimr4reO1J8wahsORw2cF1A0yyaLXo+8XzhT+G/vmsc08VmA4fJC10M94Afc4l4oYv/6srgv0Lg&#13;&#10;O8x3QP/N6D70juf+inH4sr34EwAA//8DAFBLAwQUAAYACAAAACEAGhhk9d8AAAAOAQAADwAAAGRy&#13;&#10;cy9kb3ducmV2LnhtbExPy07DMBC8I/UfrK3EjToPtUFpnAqBUA9wIeUDtrGbRI3XUew2yd+znOCy&#13;&#10;q9XMzqM4zLYXdzP6zpGCeBOBMFQ73VGj4Pv0/vQMwgckjb0jo2AxHg7l6qHAXLuJvsy9Co1gEfI5&#13;&#10;KmhDGHIpfd0ai37jBkOMXdxoMfA5NlKPOLG47WUSRTtpsSN2aHEwr62pr9XNKthN2+NSOcworbL+&#13;&#10;w1/T5fNyVOpxPb/tebzsQQQzh78P+O3A+aHkYGd3I+1Fr4AttkxlIOHNhDSOExBnBVkSgywL+b9G&#13;&#10;+QMAAP//AwBQSwECLQAUAAYACAAAACEAtoM4kv4AAADhAQAAEwAAAAAAAAAAAAAAAAAAAAAAW0Nv&#13;&#10;bnRlbnRfVHlwZXNdLnhtbFBLAQItABQABgAIAAAAIQA4/SH/1gAAAJQBAAALAAAAAAAAAAAAAAAA&#13;&#10;AC8BAABfcmVscy8ucmVsc1BLAQItABQABgAIAAAAIQDA6wbk+wMAACEPAAAOAAAAAAAAAAAAAAAA&#13;&#10;AC4CAABkcnMvZTJvRG9jLnhtbFBLAQItABQABgAIAAAAIQAaGGT13wAAAA4BAAAPAAAAAAAAAAAA&#13;&#10;AAAAAFUGAABkcnMvZG93bnJldi54bWxQSwUGAAAAAAQABADzAAAAYQcAAAAA&#13;&#10;">
                <v:shape id="Pfeil nach rechts 1" o:spid="_x0000_s1035" type="#_x0000_t13" style="position:absolute;width:12268;height:6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9VFQzgAAAOgAAAAPAAAAZHJzL2Rvd25yZXYueG1sRI/BagIx&#13;&#10;EIbvQt8hTKE3zVpdsatRiiLYg4K29DxuprtLN5M1STV9+6YgeBmY+fm/4Zsvo2nFhZxvLCsYDjIQ&#13;&#10;xKXVDVcKPt43/SkIH5A1tpZJwS95WC4eenMstL3ygS7HUIkEYV+ggjqErpDSlzUZ9APbEafsyzqD&#13;&#10;Ia2uktrhNcFNK5+zbCINNpw+1NjRqqby+/hjFKzxtHJRv+Xnc6Tyc7Qf7047q9TTY1zP0nidgQgU&#13;&#10;w71xQ2x1csjH2TCf5qMX+BdLB5CLPwAAAP//AwBQSwECLQAUAAYACAAAACEA2+H2y+4AAACFAQAA&#13;&#10;EwAAAAAAAAAAAAAAAAAAAAAAW0NvbnRlbnRfVHlwZXNdLnhtbFBLAQItABQABgAIAAAAIQBa9Cxb&#13;&#10;vwAAABUBAAALAAAAAAAAAAAAAAAAAB8BAABfcmVscy8ucmVsc1BLAQItABQABgAIAAAAIQC/9VFQ&#13;&#10;zgAAAOgAAAAPAAAAAAAAAAAAAAAAAAcCAABkcnMvZG93bnJldi54bWxQSwUGAAAAAAMAAwC3AAAA&#13;&#10;AgMAAAAA&#13;&#10;" adj="15702" fillcolor="#e7e6e6 [3214]" strokecolor="black [3213]" strokeweight="1pt">
                  <v:textbox inset=",2mm,,2mm">
                    <w:txbxContent>
                      <w:p w14:paraId="68FF904D" w14:textId="77777777" w:rsidR="00896313" w:rsidRPr="00AC4743" w:rsidRDefault="00896313" w:rsidP="00896313">
                        <w:pPr>
                          <w:rPr>
                            <w:lang w:val="gsw-FR"/>
                          </w:rPr>
                        </w:pPr>
                        <w:r>
                          <w:rPr>
                            <w:lang w:val="gsw-FR"/>
                          </w:rPr>
                          <w:t xml:space="preserve">    </w:t>
                        </w:r>
                      </w:p>
                    </w:txbxContent>
                  </v:textbox>
                </v:shape>
                <v:rect id="Rechteck 2" o:spid="_x0000_s1036" style="position:absolute;left:848;top:3078;width:2438;height:6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kGlzgAAAOgAAAAPAAAAZHJzL2Rvd25yZXYueG1sRI9PSwNB&#13;&#10;DMXvgt9hiODNznaFWradltJFEKuH/jl4DDtxd3Ums8yM7eqnNwfBHB4kIb+Xt1yP3qkzxdQHNjCd&#13;&#10;FKCIm2B7bg2cjo93c1ApI1t0gcnANyVYr66vlljZcOE9nQ+5VQLhVKGBLueh0jo1HXlMkzAQy+49&#13;&#10;RI9Z2thqG/EicO90WRQz7bFncehwoG1Hzefhyxuon537yW919Meift0NtNu+fERjbm/GeiGyWYDK&#13;&#10;NOb/iz/Ek5UMs/vyoZSSzyWYDECvfgEAAP//AwBQSwECLQAUAAYACAAAACEA2+H2y+4AAACFAQAA&#13;&#10;EwAAAAAAAAAAAAAAAAAAAAAAW0NvbnRlbnRfVHlwZXNdLnhtbFBLAQItABQABgAIAAAAIQBa9Cxb&#13;&#10;vwAAABUBAAALAAAAAAAAAAAAAAAAAB8BAABfcmVscy8ucmVsc1BLAQItABQABgAIAAAAIQBExkGl&#13;&#10;zgAAAOgAAAAPAAAAAAAAAAAAAAAAAAcCAABkcnMvZG93bnJldi54bWxQSwUGAAAAAAMAAwC3AAAA&#13;&#10;AgMAAAAA&#13;&#10;" fillcolor="#00b0f0" stroked="f" strokeweight="1pt"/>
                <v:shape id="Kreuz 3" o:spid="_x0000_s1037" type="#_x0000_t11" style="position:absolute;left:7871;top:2088;width:2438;height:2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/oVszgAAAOgAAAAPAAAAZHJzL2Rvd25yZXYueG1sRI9Ba8JA&#13;&#10;EIXvBf/DMkJvdWNsjEZXEcVST6VpweuQnWZDs7Mhu5r033cPhV4GHsP7Ht92P9pW3Kn3jWMF81kC&#13;&#10;grhyuuFawefH+WkFwgdkja1jUvBDHva7ycMWC+0Gfqd7GWoRIewLVGBC6AopfWXIop+5jjj+vlxv&#13;&#10;McTY11L3OES4bWWaJEtpseG4YLCjo6Hqu7xZBbZ8WxlclKeXWz7k7bm5rrPLQqnH6XjaxHPYgAg0&#13;&#10;hv/GH+JVK0iTLF8+z9MsqkSxKAVy9wsAAP//AwBQSwECLQAUAAYACAAAACEA2+H2y+4AAACFAQAA&#13;&#10;EwAAAAAAAAAAAAAAAAAAAAAAW0NvbnRlbnRfVHlwZXNdLnhtbFBLAQItABQABgAIAAAAIQBa9Cxb&#13;&#10;vwAAABUBAAALAAAAAAAAAAAAAAAAAB8BAABfcmVscy8ucmVsc1BLAQItABQABgAIAAAAIQCw/oVs&#13;&#10;zgAAAOgAAAAPAAAAAAAAAAAAAAAAAAcCAABkcnMvZG93bnJldi54bWxQSwUGAAAAAAMAAwC3AAAA&#13;&#10;AgMAAAAA&#13;&#10;" adj="7575" fillcolor="red" stroked="f" strokeweight="1pt"/>
              </v:group>
            </w:pict>
          </mc:Fallback>
        </mc:AlternateContent>
      </w:r>
    </w:p>
    <w:p w14:paraId="18B189D1" w14:textId="059D5FF5" w:rsidR="002A6E71" w:rsidRDefault="002A6E71" w:rsidP="00FE740B">
      <w:pPr>
        <w:pStyle w:val="Listenabsatz"/>
        <w:spacing w:after="120" w:line="276" w:lineRule="auto"/>
        <w:ind w:left="1440"/>
        <w:contextualSpacing w:val="0"/>
        <w:jc w:val="both"/>
      </w:pPr>
    </w:p>
    <w:p w14:paraId="3304F930" w14:textId="77777777" w:rsidR="002A6E71" w:rsidRDefault="002A6E71" w:rsidP="00FE740B">
      <w:pPr>
        <w:pStyle w:val="Listenabsatz"/>
        <w:spacing w:after="120" w:line="276" w:lineRule="auto"/>
        <w:ind w:left="1440"/>
        <w:contextualSpacing w:val="0"/>
        <w:jc w:val="both"/>
      </w:pPr>
    </w:p>
    <w:p w14:paraId="6DCC294E" w14:textId="3AA2C941" w:rsidR="002A6E71" w:rsidRDefault="00841B2D" w:rsidP="00FE740B">
      <w:pPr>
        <w:pStyle w:val="Listenabsatz"/>
        <w:spacing w:after="120" w:line="276" w:lineRule="auto"/>
        <w:ind w:left="1440"/>
        <w:contextualSpacing w:val="0"/>
        <w:jc w:val="both"/>
      </w:pPr>
      <w:r>
        <w:t>Entsprechend muss die Filtermaske so entworfen werden.</w:t>
      </w:r>
    </w:p>
    <w:p w14:paraId="7D05D365" w14:textId="01D0059D" w:rsidR="00841B2D" w:rsidRDefault="00841B2D" w:rsidP="00841B2D">
      <w:pPr>
        <w:spacing w:after="120" w:line="276" w:lineRule="auto"/>
        <w:jc w:val="both"/>
      </w:pPr>
    </w:p>
    <w:p w14:paraId="1EE06E3D" w14:textId="77777777" w:rsidR="00166B19" w:rsidRDefault="00166B19" w:rsidP="00166B19">
      <w:pPr>
        <w:spacing w:after="120" w:line="276" w:lineRule="auto"/>
        <w:jc w:val="both"/>
      </w:pPr>
    </w:p>
    <w:p w14:paraId="32594D27" w14:textId="77777777" w:rsidR="00166B19" w:rsidRDefault="00166B19" w:rsidP="00166B19">
      <w:pPr>
        <w:spacing w:after="120" w:line="276" w:lineRule="auto"/>
        <w:ind w:left="357"/>
        <w:jc w:val="both"/>
      </w:pPr>
    </w:p>
    <w:p w14:paraId="20A4989E" w14:textId="77777777" w:rsidR="00166B19" w:rsidRDefault="00166B19" w:rsidP="00166B19">
      <w:pPr>
        <w:spacing w:after="120" w:line="276" w:lineRule="auto"/>
        <w:ind w:left="357"/>
        <w:jc w:val="both"/>
      </w:pPr>
    </w:p>
    <w:p w14:paraId="6B2CBA24" w14:textId="77777777" w:rsidR="00166B19" w:rsidRDefault="00166B19" w:rsidP="00166B19">
      <w:pPr>
        <w:spacing w:after="120" w:line="276" w:lineRule="auto"/>
        <w:jc w:val="both"/>
      </w:pPr>
    </w:p>
    <w:p w14:paraId="54BCC18C" w14:textId="657F9966" w:rsidR="00757E7F" w:rsidRDefault="00757E7F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lastRenderedPageBreak/>
        <w:t xml:space="preserve">Vergleich der Filter mit Threshold für </w:t>
      </w:r>
      <w:proofErr w:type="spellStart"/>
      <w:r>
        <w:t>Binärisierung</w:t>
      </w:r>
      <w:proofErr w:type="spellEnd"/>
    </w:p>
    <w:p w14:paraId="3B5D3A3E" w14:textId="55E8A38E" w:rsidR="003913DE" w:rsidRDefault="003913DE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t>Mit Mittelwert-Filter</w:t>
      </w:r>
      <w:r w:rsidR="00757E7F">
        <w:t xml:space="preserve"> (</w:t>
      </w:r>
      <w:r w:rsidR="009B240D">
        <w:t>11x11</w:t>
      </w:r>
      <w:r w:rsidR="00777665">
        <w:t xml:space="preserve"> Filtermaske</w:t>
      </w:r>
      <w:r w:rsidR="00757E7F">
        <w:t>)</w:t>
      </w:r>
      <w:r>
        <w:t>:</w:t>
      </w:r>
    </w:p>
    <w:p w14:paraId="51734060" w14:textId="77777777" w:rsidR="003913DE" w:rsidRDefault="003913DE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rPr>
          <w:noProof/>
        </w:rPr>
        <w:drawing>
          <wp:inline distT="0" distB="0" distL="0" distR="0" wp14:anchorId="249BB750" wp14:editId="42407C64">
            <wp:extent cx="5760720" cy="3041650"/>
            <wp:effectExtent l="0" t="0" r="5080" b="6350"/>
            <wp:docPr id="1416172379" name="Grafik 1" descr="Ein Bild, das Screenshot, Reihe, Rechteck, Astronom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72379" name="Grafik 1" descr="Ein Bild, das Screenshot, Reihe, Rechteck, Astronomi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841E" w14:textId="778A5D2F" w:rsidR="003913DE" w:rsidRDefault="003913DE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t>Mit Median-Filter</w:t>
      </w:r>
      <w:r w:rsidR="009B240D">
        <w:t xml:space="preserve"> (11x11 Filtermaske)</w:t>
      </w:r>
      <w:r>
        <w:t xml:space="preserve">: </w:t>
      </w:r>
    </w:p>
    <w:p w14:paraId="6C1935C9" w14:textId="32C581A1" w:rsidR="00FC14F7" w:rsidRPr="00F55DC0" w:rsidRDefault="006A3BC9" w:rsidP="00AE0EC6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</w:pPr>
      <w:r>
        <w:rPr>
          <w:noProof/>
        </w:rPr>
        <w:drawing>
          <wp:inline distT="0" distB="0" distL="0" distR="0" wp14:anchorId="5E0AD0A8" wp14:editId="6711BB18">
            <wp:extent cx="5760720" cy="3155950"/>
            <wp:effectExtent l="0" t="0" r="5080" b="6350"/>
            <wp:docPr id="1693083948" name="Grafik 2" descr="Ein Bild, das Screenshot, Rechteck, Reihe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3948" name="Grafik 2" descr="Ein Bild, das Screenshot, Rechteck, Reihe, Schwarz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F7" w:rsidRPr="00F55DC0">
        <w:br w:type="page"/>
      </w:r>
    </w:p>
    <w:p w14:paraId="00BF7669" w14:textId="44DC774B" w:rsidR="00FC14F7" w:rsidRPr="00F55DC0" w:rsidRDefault="00FC14F7" w:rsidP="00FC14F7">
      <w:pPr>
        <w:pStyle w:val="berschrift1"/>
        <w:rPr>
          <w:lang w:val="de-CH"/>
        </w:rPr>
      </w:pPr>
      <w:r w:rsidRPr="00F55DC0">
        <w:rPr>
          <w:lang w:val="de-CH"/>
        </w:rPr>
        <w:lastRenderedPageBreak/>
        <w:t xml:space="preserve">Übung </w:t>
      </w:r>
      <w:r w:rsidR="00974260" w:rsidRPr="00F55DC0">
        <w:rPr>
          <w:lang w:val="de-CH"/>
        </w:rPr>
        <w:t>4</w:t>
      </w:r>
      <w:r w:rsidRPr="00F55DC0">
        <w:rPr>
          <w:lang w:val="de-CH"/>
        </w:rPr>
        <w:t>.2</w:t>
      </w:r>
    </w:p>
    <w:p w14:paraId="45D3B65B" w14:textId="42516A60" w:rsidR="007E495B" w:rsidRPr="00F55DC0" w:rsidRDefault="006659DF" w:rsidP="006659DF">
      <w:pPr>
        <w:pStyle w:val="berschrift2"/>
        <w:rPr>
          <w:lang w:val="de-CH"/>
        </w:rPr>
      </w:pPr>
      <w:r w:rsidRPr="00F55DC0">
        <w:rPr>
          <w:lang w:val="de-CH"/>
        </w:rPr>
        <w:t>Lernziele</w:t>
      </w:r>
    </w:p>
    <w:p w14:paraId="49DE18CE" w14:textId="799071B2" w:rsidR="0005459F" w:rsidRDefault="00806514" w:rsidP="0054420D">
      <w:pPr>
        <w:pStyle w:val="Listenabsatz"/>
        <w:numPr>
          <w:ilvl w:val="0"/>
          <w:numId w:val="3"/>
        </w:numPr>
      </w:pPr>
      <w:r>
        <w:t>Laplace-Filter</w:t>
      </w:r>
    </w:p>
    <w:p w14:paraId="41206961" w14:textId="34908A19" w:rsidR="00806514" w:rsidRDefault="00806514" w:rsidP="0054420D">
      <w:pPr>
        <w:pStyle w:val="Listenabsatz"/>
        <w:numPr>
          <w:ilvl w:val="0"/>
          <w:numId w:val="3"/>
        </w:numPr>
      </w:pPr>
      <w:proofErr w:type="spellStart"/>
      <w:r>
        <w:t>Laplacian</w:t>
      </w:r>
      <w:proofErr w:type="spellEnd"/>
      <w:r>
        <w:t xml:space="preserve"> of Gaussian (LoG) Filter</w:t>
      </w:r>
    </w:p>
    <w:p w14:paraId="58DFE10D" w14:textId="63B46FA5" w:rsidR="00806514" w:rsidRDefault="00312D57" w:rsidP="0054420D">
      <w:pPr>
        <w:pStyle w:val="Listenabsatz"/>
        <w:numPr>
          <w:ilvl w:val="0"/>
          <w:numId w:val="3"/>
        </w:numPr>
      </w:pPr>
      <w:r>
        <w:t>Bilder skalieren</w:t>
      </w:r>
      <w:r w:rsidR="00526BD8">
        <w:t xml:space="preserve"> (</w:t>
      </w:r>
      <w:proofErr w:type="spellStart"/>
      <w:r w:rsidR="00526BD8">
        <w:t>OpenCV</w:t>
      </w:r>
      <w:proofErr w:type="spellEnd"/>
      <w:r w:rsidR="00526BD8">
        <w:t>)</w:t>
      </w:r>
    </w:p>
    <w:p w14:paraId="5E3B160E" w14:textId="0380BFB7" w:rsidR="00526BD8" w:rsidRDefault="00464601" w:rsidP="0054420D">
      <w:pPr>
        <w:pStyle w:val="Listenabsatz"/>
        <w:numPr>
          <w:ilvl w:val="0"/>
          <w:numId w:val="3"/>
        </w:numPr>
      </w:pPr>
      <w:r>
        <w:t xml:space="preserve">Bilder glätten </w:t>
      </w:r>
      <w:proofErr w:type="gramStart"/>
      <w:r>
        <w:t>vor skalieren</w:t>
      </w:r>
      <w:proofErr w:type="gramEnd"/>
      <w:r>
        <w:t xml:space="preserve"> (</w:t>
      </w:r>
      <w:proofErr w:type="spellStart"/>
      <w:r>
        <w:t>Moire</w:t>
      </w:r>
      <w:proofErr w:type="spellEnd"/>
      <w:r>
        <w:t xml:space="preserve"> Effekt)</w:t>
      </w:r>
    </w:p>
    <w:p w14:paraId="39BFF677" w14:textId="43378D2F" w:rsidR="00464601" w:rsidRPr="00F55DC0" w:rsidRDefault="006F3EB8" w:rsidP="0054420D">
      <w:pPr>
        <w:pStyle w:val="Listenabsatz"/>
        <w:numPr>
          <w:ilvl w:val="0"/>
          <w:numId w:val="3"/>
        </w:numPr>
      </w:pPr>
      <w:r>
        <w:t>Bild-Pyramide</w:t>
      </w:r>
    </w:p>
    <w:p w14:paraId="3C15C300" w14:textId="485C76CF" w:rsidR="006659DF" w:rsidRPr="00F55DC0" w:rsidRDefault="006659DF" w:rsidP="006659DF">
      <w:pPr>
        <w:pStyle w:val="berschrift2"/>
        <w:rPr>
          <w:lang w:val="de-CH"/>
        </w:rPr>
      </w:pPr>
      <w:r w:rsidRPr="00F55DC0">
        <w:rPr>
          <w:lang w:val="de-CH"/>
        </w:rPr>
        <w:t>Schritte</w:t>
      </w:r>
    </w:p>
    <w:p w14:paraId="2D3522B9" w14:textId="30DA70BD" w:rsidR="00727AD1" w:rsidRDefault="00377944" w:rsidP="0054420D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</w:pPr>
      <w:r>
        <w:t>«Achteck.png»</w:t>
      </w:r>
      <w:r w:rsidR="00837F14">
        <w:t xml:space="preserve"> einlesen</w:t>
      </w:r>
    </w:p>
    <w:p w14:paraId="4F655AAE" w14:textId="607D9BF1" w:rsidR="00244411" w:rsidRDefault="00837F14" w:rsidP="0054420D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</w:pPr>
      <w:r>
        <w:t>Laplace-Maske definieren</w:t>
      </w:r>
    </w:p>
    <w:p w14:paraId="798E6D22" w14:textId="1EF701AC" w:rsidR="00244411" w:rsidRDefault="00837F14" w:rsidP="0054420D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</w:pPr>
      <w:r>
        <w:t>Kanten detektieren</w:t>
      </w:r>
    </w:p>
    <w:p w14:paraId="3D2DC88A" w14:textId="4D7BFA4F" w:rsidR="00244411" w:rsidRDefault="00837F14" w:rsidP="0054420D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</w:pPr>
      <w:r>
        <w:t>Zero-Crossing zeigen</w:t>
      </w:r>
      <w:r w:rsidR="00D752F2">
        <w:t xml:space="preserve"> </w:t>
      </w:r>
    </w:p>
    <w:p w14:paraId="3DCCD67A" w14:textId="11B542B7" w:rsidR="00244411" w:rsidRDefault="00244411" w:rsidP="0054420D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</w:pPr>
      <w:r>
        <w:t>Laplace-Filter: Zero-Crossing = Kante</w:t>
      </w:r>
      <w:r w:rsidR="0038143C">
        <w:t xml:space="preserve"> bzw. Übergang</w:t>
      </w:r>
    </w:p>
    <w:p w14:paraId="569802CB" w14:textId="22D6BAFF" w:rsidR="00671648" w:rsidRDefault="00671648" w:rsidP="00671648">
      <w:pPr>
        <w:pStyle w:val="Listenabsatz"/>
        <w:numPr>
          <w:ilvl w:val="1"/>
          <w:numId w:val="3"/>
        </w:numPr>
        <w:spacing w:after="120" w:line="276" w:lineRule="auto"/>
        <w:contextualSpacing w:val="0"/>
      </w:pPr>
      <w:r>
        <w:t xml:space="preserve">Aber: Ein Wert zeigt die Kontur </w:t>
      </w:r>
      <w:r w:rsidRPr="00837F14">
        <w:rPr>
          <w:i/>
          <w:iCs/>
        </w:rPr>
        <w:t>um das Objekt</w:t>
      </w:r>
      <w:r>
        <w:t xml:space="preserve"> an, das andere zeigt die </w:t>
      </w:r>
      <w:r w:rsidRPr="00837F14">
        <w:rPr>
          <w:i/>
          <w:iCs/>
        </w:rPr>
        <w:t>äussersten Pixel des Objekts</w:t>
      </w:r>
      <w:r>
        <w:t>!</w:t>
      </w:r>
    </w:p>
    <w:p w14:paraId="2ED6F3E9" w14:textId="039D95A9" w:rsidR="006C1172" w:rsidRDefault="006C1172" w:rsidP="006C1172">
      <w:pPr>
        <w:pStyle w:val="Listenabsatz"/>
        <w:numPr>
          <w:ilvl w:val="1"/>
          <w:numId w:val="3"/>
        </w:numPr>
        <w:spacing w:after="120" w:line="276" w:lineRule="auto"/>
        <w:contextualSpacing w:val="0"/>
      </w:pPr>
      <w:r>
        <w:t>Kanten bisschen verschwommen</w:t>
      </w:r>
    </w:p>
    <w:p w14:paraId="4E8DF70C" w14:textId="09F4BF79" w:rsidR="006C1172" w:rsidRDefault="0054342A" w:rsidP="004E0474">
      <w:pPr>
        <w:pStyle w:val="Listenabsatz"/>
        <w:numPr>
          <w:ilvl w:val="0"/>
          <w:numId w:val="3"/>
        </w:numPr>
        <w:spacing w:after="120" w:line="276" w:lineRule="auto"/>
        <w:contextualSpacing w:val="0"/>
      </w:pPr>
      <w:r>
        <w:t xml:space="preserve">Laplace </w:t>
      </w:r>
      <w:r w:rsidR="006C1172">
        <w:t xml:space="preserve">Filter an </w:t>
      </w:r>
      <w:r w:rsidR="000F3E33">
        <w:t>«Saturn_1.jpg»</w:t>
      </w:r>
      <w:r w:rsidR="006C1172">
        <w:t xml:space="preserve"> anwenden</w:t>
      </w:r>
    </w:p>
    <w:p w14:paraId="0E43B32B" w14:textId="268CEB47" w:rsidR="0054342A" w:rsidRDefault="0054342A" w:rsidP="004E0474">
      <w:pPr>
        <w:pStyle w:val="Listenabsatz"/>
        <w:numPr>
          <w:ilvl w:val="0"/>
          <w:numId w:val="3"/>
        </w:numPr>
        <w:spacing w:after="120" w:line="276" w:lineRule="auto"/>
        <w:contextualSpacing w:val="0"/>
      </w:pPr>
      <w:r>
        <w:t>LoG Filter anwenden</w:t>
      </w:r>
    </w:p>
    <w:p w14:paraId="2D18FC32" w14:textId="252E5353" w:rsidR="003331AF" w:rsidRDefault="003331AF" w:rsidP="004E0474">
      <w:pPr>
        <w:pStyle w:val="Listenabsatz"/>
        <w:numPr>
          <w:ilvl w:val="0"/>
          <w:numId w:val="3"/>
        </w:numPr>
        <w:spacing w:after="120" w:line="276" w:lineRule="auto"/>
        <w:contextualSpacing w:val="0"/>
      </w:pPr>
      <w:r>
        <w:t>Bilder skalieren</w:t>
      </w:r>
    </w:p>
    <w:p w14:paraId="03800D3D" w14:textId="1AFF8C2F" w:rsidR="003331AF" w:rsidRDefault="003331AF" w:rsidP="004E0474">
      <w:pPr>
        <w:pStyle w:val="Listenabsatz"/>
        <w:numPr>
          <w:ilvl w:val="0"/>
          <w:numId w:val="3"/>
        </w:numPr>
        <w:spacing w:after="120" w:line="276" w:lineRule="auto"/>
        <w:contextualSpacing w:val="0"/>
      </w:pPr>
      <w:r>
        <w:t>Filter anwenden</w:t>
      </w:r>
      <w:r w:rsidR="001C5457">
        <w:t xml:space="preserve"> </w:t>
      </w:r>
      <w:r w:rsidR="001C5457">
        <w:sym w:font="Wingdings" w:char="F0E0"/>
      </w:r>
      <w:r w:rsidR="001C5457">
        <w:t xml:space="preserve"> Kanten besser bei kleinerer Auflösung</w:t>
      </w:r>
    </w:p>
    <w:p w14:paraId="2E17ED2E" w14:textId="47FC6370" w:rsidR="00A50F6F" w:rsidRDefault="00A50F6F" w:rsidP="004E0474">
      <w:pPr>
        <w:pStyle w:val="Listenabsatz"/>
        <w:numPr>
          <w:ilvl w:val="0"/>
          <w:numId w:val="3"/>
        </w:numPr>
        <w:spacing w:after="120" w:line="276" w:lineRule="auto"/>
        <w:contextualSpacing w:val="0"/>
      </w:pPr>
      <w:proofErr w:type="spellStart"/>
      <w:r>
        <w:t>Moire</w:t>
      </w:r>
      <w:proofErr w:type="spellEnd"/>
      <w:r>
        <w:t>-Effekt demonstrieren</w:t>
      </w:r>
    </w:p>
    <w:p w14:paraId="11710A62" w14:textId="77777777" w:rsidR="00A50F6F" w:rsidRPr="00F55DC0" w:rsidRDefault="00A50F6F" w:rsidP="004E0474">
      <w:pPr>
        <w:pStyle w:val="Listenabsatz"/>
        <w:numPr>
          <w:ilvl w:val="0"/>
          <w:numId w:val="3"/>
        </w:numPr>
        <w:spacing w:after="120" w:line="276" w:lineRule="auto"/>
        <w:contextualSpacing w:val="0"/>
      </w:pPr>
    </w:p>
    <w:p w14:paraId="6D02818B" w14:textId="56F4B76B" w:rsidR="006659DF" w:rsidRPr="00F55DC0" w:rsidRDefault="006659DF" w:rsidP="00023405">
      <w:pPr>
        <w:pStyle w:val="Listenabsatz"/>
        <w:numPr>
          <w:ilvl w:val="0"/>
          <w:numId w:val="3"/>
        </w:numPr>
        <w:spacing w:after="120" w:line="276" w:lineRule="auto"/>
      </w:pPr>
      <w:r w:rsidRPr="00F55DC0">
        <w:br w:type="page"/>
      </w:r>
    </w:p>
    <w:p w14:paraId="31E61A2B" w14:textId="1FA26FFA" w:rsidR="002F3400" w:rsidRPr="00F55DC0" w:rsidRDefault="006659DF" w:rsidP="00884F0F">
      <w:pPr>
        <w:pStyle w:val="berschrift2"/>
        <w:rPr>
          <w:lang w:val="de-CH"/>
        </w:rPr>
      </w:pPr>
      <w:r w:rsidRPr="00F55DC0">
        <w:rPr>
          <w:lang w:val="de-CH"/>
        </w:rPr>
        <w:lastRenderedPageBreak/>
        <w:t>Aufgaben</w:t>
      </w:r>
    </w:p>
    <w:p w14:paraId="7B1C3409" w14:textId="7635C183" w:rsidR="00E06807" w:rsidRDefault="006074BF" w:rsidP="00E517D4">
      <w:pPr>
        <w:pStyle w:val="Listenabsatz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Die Funktion </w:t>
      </w:r>
      <w:r w:rsidRPr="00582614">
        <w:rPr>
          <w:rFonts w:ascii="Consolas" w:hAnsi="Consolas" w:cs="Consolas"/>
          <w:sz w:val="22"/>
          <w:szCs w:val="22"/>
        </w:rPr>
        <w:t>cv2.resize()</w:t>
      </w:r>
      <w:r w:rsidRPr="00582614">
        <w:rPr>
          <w:sz w:val="22"/>
          <w:szCs w:val="22"/>
        </w:rPr>
        <w:t xml:space="preserve"> </w:t>
      </w:r>
      <w:r>
        <w:t>nimmt als Parameter keine Skalierungs-Faktoren, sondern Ziel-Grössen (</w:t>
      </w:r>
      <w:r w:rsidR="00A1622B">
        <w:t>Anzahl Spalten, Anzahl Zeilen). Programmieren Sie eine Funktion, die ein Bild anhand eines Skalierungs-Faktors gleichmässig skaliert.</w:t>
      </w:r>
      <w:r w:rsidR="0083751B" w:rsidRPr="00F55DC0">
        <w:t xml:space="preserve"> </w:t>
      </w:r>
      <w:r w:rsidR="009B0888">
        <w:t>Beachten Sie, dass</w:t>
      </w:r>
      <w:r w:rsidR="00582614">
        <w:t xml:space="preserve"> </w:t>
      </w:r>
      <w:r w:rsidR="00582614" w:rsidRPr="00582614">
        <w:rPr>
          <w:rFonts w:ascii="Consolas" w:hAnsi="Consolas" w:cs="Consolas"/>
          <w:sz w:val="22"/>
          <w:szCs w:val="22"/>
        </w:rPr>
        <w:t>cv2.resize()</w:t>
      </w:r>
      <w:r w:rsidR="00582614">
        <w:rPr>
          <w:rFonts w:ascii="Consolas" w:hAnsi="Consolas" w:cs="Consolas"/>
          <w:sz w:val="22"/>
          <w:szCs w:val="22"/>
        </w:rPr>
        <w:t xml:space="preserve"> </w:t>
      </w:r>
      <w:r w:rsidR="00582614" w:rsidRPr="00132BA0">
        <w:rPr>
          <w:rFonts w:ascii="Calibri" w:hAnsi="Calibri" w:cs="Calibri"/>
          <w:b/>
          <w:bCs/>
        </w:rPr>
        <w:t>nur Integer</w:t>
      </w:r>
      <w:r w:rsidR="00582614">
        <w:rPr>
          <w:rFonts w:ascii="Calibri" w:hAnsi="Calibri" w:cs="Calibri"/>
        </w:rPr>
        <w:t xml:space="preserve"> als Ziel-Grössen annimmt.</w:t>
      </w:r>
    </w:p>
    <w:p w14:paraId="351C83FD" w14:textId="38A6A8F4" w:rsidR="00431CFD" w:rsidRDefault="00C203BA" w:rsidP="00E517D4">
      <w:pPr>
        <w:pStyle w:val="Listenabsatz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Laden Sie das Bild «Saturn_1.jpg» ein und detektieren Sie die Kanten bei verschiedenen Skalierungsfaktoren</w:t>
      </w:r>
      <w:r w:rsidR="00AC6F08">
        <w:t xml:space="preserve"> und mit verschiedenen LoG-Filtergrössen</w:t>
      </w:r>
      <w:r w:rsidR="00DA551E">
        <w:t xml:space="preserve">. </w:t>
      </w:r>
      <w:r w:rsidR="00303A79">
        <w:t>Bei welchem Faktor werden die Kanten am besten detektiert?</w:t>
      </w:r>
      <w:r w:rsidR="00DA551E">
        <w:t xml:space="preserve"> </w:t>
      </w:r>
      <w:r w:rsidR="002D0EE7">
        <w:t>Zur Visualisierung der Unterschiede können Sie die Histogramme der Kanten-Bilder plotten.</w:t>
      </w:r>
    </w:p>
    <w:p w14:paraId="69CDD1A9" w14:textId="77777777" w:rsidR="00AC6F08" w:rsidRPr="00F55DC0" w:rsidRDefault="00AC6F08" w:rsidP="00AC6F08">
      <w:pPr>
        <w:pStyle w:val="Listenabsatz"/>
        <w:spacing w:after="120"/>
        <w:ind w:left="714"/>
        <w:contextualSpacing w:val="0"/>
        <w:jc w:val="both"/>
      </w:pPr>
    </w:p>
    <w:p w14:paraId="253F26E6" w14:textId="77777777" w:rsidR="0054420D" w:rsidRPr="00F55DC0" w:rsidRDefault="0054420D" w:rsidP="00940CDF"/>
    <w:p w14:paraId="08DD98A4" w14:textId="7F37E727" w:rsidR="00431CFD" w:rsidRPr="00F55DC0" w:rsidRDefault="00C106E2" w:rsidP="00431CFD">
      <w:pPr>
        <w:pStyle w:val="berschrift2"/>
        <w:rPr>
          <w:lang w:val="de-CH"/>
        </w:rPr>
      </w:pPr>
      <w:proofErr w:type="spellStart"/>
      <w:r>
        <w:rPr>
          <w:lang w:val="de-CH"/>
        </w:rPr>
        <w:t>DEPRECATED_</w:t>
      </w:r>
      <w:r w:rsidR="00431CFD" w:rsidRPr="00F55DC0">
        <w:rPr>
          <w:lang w:val="de-CH"/>
        </w:rPr>
        <w:t>Bonus</w:t>
      </w:r>
      <w:proofErr w:type="spellEnd"/>
    </w:p>
    <w:p w14:paraId="59E38DA7" w14:textId="6368396A" w:rsidR="008070A0" w:rsidRDefault="003A7DBA" w:rsidP="00AF5FE9">
      <w:pPr>
        <w:pStyle w:val="Listenabsatz"/>
        <w:numPr>
          <w:ilvl w:val="0"/>
          <w:numId w:val="3"/>
        </w:numPr>
        <w:spacing w:before="120" w:after="120"/>
        <w:ind w:hanging="357"/>
        <w:contextualSpacing w:val="0"/>
        <w:jc w:val="both"/>
      </w:pPr>
      <w:r>
        <w:t>Mit Hilfe von Bild-Pyramiden lassen sich Bilder in unterschiedlichen Auflösungen mit de</w:t>
      </w:r>
      <w:r w:rsidR="00DC7713">
        <w:t>m</w:t>
      </w:r>
      <w:r>
        <w:t xml:space="preserve"> gleichen Filter untersuchen</w:t>
      </w:r>
      <w:r w:rsidR="00DC7713">
        <w:t>. Programmieren Sie eine Funktion, die den besten Skalierungs-Faktor ermittelt</w:t>
      </w:r>
      <w:r w:rsidR="00CB6D78">
        <w:t xml:space="preserve">, um Kanten mit LoG oder Laplace-Filtern zu detektieren. </w:t>
      </w:r>
    </w:p>
    <w:p w14:paraId="6B87504A" w14:textId="670D13A8" w:rsidR="00BD121C" w:rsidRDefault="00BD121C" w:rsidP="00AF5FE9">
      <w:pPr>
        <w:pStyle w:val="Listenabsatz"/>
        <w:numPr>
          <w:ilvl w:val="0"/>
          <w:numId w:val="3"/>
        </w:numPr>
        <w:spacing w:before="120" w:after="120"/>
        <w:ind w:hanging="357"/>
        <w:contextualSpacing w:val="0"/>
        <w:jc w:val="both"/>
      </w:pPr>
      <w:r>
        <w:t xml:space="preserve">Strukturierung: </w:t>
      </w:r>
    </w:p>
    <w:p w14:paraId="5B2A4A4D" w14:textId="4110350D" w:rsidR="00BD121C" w:rsidRDefault="00BD121C" w:rsidP="00AF5FE9">
      <w:pPr>
        <w:pStyle w:val="Listenabsatz"/>
        <w:numPr>
          <w:ilvl w:val="1"/>
          <w:numId w:val="3"/>
        </w:numPr>
        <w:spacing w:before="120" w:after="120"/>
        <w:ind w:hanging="357"/>
        <w:contextualSpacing w:val="0"/>
        <w:jc w:val="both"/>
      </w:pPr>
      <w:r>
        <w:t>For-Schleife (verschiedene Skalierungs-Faktoren durch</w:t>
      </w:r>
      <w:r w:rsidR="004D4932">
        <w:t>-</w:t>
      </w:r>
      <w:r>
        <w:t>iterieren):</w:t>
      </w:r>
    </w:p>
    <w:p w14:paraId="1E443C12" w14:textId="4FAF5FFA" w:rsidR="00BD121C" w:rsidRDefault="00BD121C" w:rsidP="00AF5FE9">
      <w:pPr>
        <w:pStyle w:val="Listenabsatz"/>
        <w:numPr>
          <w:ilvl w:val="2"/>
          <w:numId w:val="3"/>
        </w:numPr>
        <w:spacing w:before="120" w:after="120"/>
        <w:ind w:hanging="357"/>
        <w:contextualSpacing w:val="0"/>
        <w:jc w:val="both"/>
      </w:pPr>
      <w:r>
        <w:t>Bild skalieren</w:t>
      </w:r>
    </w:p>
    <w:p w14:paraId="5E7DF370" w14:textId="1DA8AF1B" w:rsidR="00BD121C" w:rsidRDefault="00BD121C" w:rsidP="00AF5FE9">
      <w:pPr>
        <w:pStyle w:val="Listenabsatz"/>
        <w:numPr>
          <w:ilvl w:val="2"/>
          <w:numId w:val="3"/>
        </w:numPr>
        <w:spacing w:before="120" w:after="120"/>
        <w:ind w:hanging="357"/>
        <w:contextualSpacing w:val="0"/>
        <w:jc w:val="both"/>
      </w:pPr>
      <w:r>
        <w:t>Kanten detektieren</w:t>
      </w:r>
    </w:p>
    <w:p w14:paraId="53E8C120" w14:textId="0AED9154" w:rsidR="00BD121C" w:rsidRDefault="00316F15" w:rsidP="00AF5FE9">
      <w:pPr>
        <w:pStyle w:val="Listenabsatz"/>
        <w:numPr>
          <w:ilvl w:val="2"/>
          <w:numId w:val="3"/>
        </w:numPr>
        <w:spacing w:before="120" w:after="120"/>
        <w:ind w:hanging="357"/>
        <w:contextualSpacing w:val="0"/>
        <w:jc w:val="both"/>
      </w:pPr>
      <w:r>
        <w:t>Standardabweichung</w:t>
      </w:r>
      <w:r w:rsidR="00A13D05">
        <w:t xml:space="preserve"> ermitteln</w:t>
      </w:r>
      <w:r w:rsidR="000A1C8F">
        <w:t xml:space="preserve"> (vorher Kanten-Bilder </w:t>
      </w:r>
      <w:r w:rsidR="00590787">
        <w:t>normalisieren</w:t>
      </w:r>
      <w:r w:rsidR="00E10951">
        <w:t xml:space="preserve"> / auf Bereich [0;1] skalieren</w:t>
      </w:r>
      <w:r w:rsidR="000A1C8F">
        <w:t>!)</w:t>
      </w:r>
      <w:r w:rsidR="00A13D05">
        <w:t xml:space="preserve"> </w:t>
      </w:r>
    </w:p>
    <w:p w14:paraId="2A5CCA6D" w14:textId="2BEC82EC" w:rsidR="00A13D05" w:rsidRDefault="00A13D05" w:rsidP="00AF5FE9">
      <w:pPr>
        <w:pStyle w:val="Listenabsatz"/>
        <w:numPr>
          <w:ilvl w:val="2"/>
          <w:numId w:val="3"/>
        </w:numPr>
        <w:spacing w:before="120" w:after="120"/>
        <w:ind w:hanging="357"/>
        <w:contextualSpacing w:val="0"/>
        <w:jc w:val="both"/>
      </w:pPr>
      <w:r>
        <w:t>Skalierungs-Faktor in einer Liste speichern</w:t>
      </w:r>
    </w:p>
    <w:p w14:paraId="2EB28020" w14:textId="74D9E2B3" w:rsidR="00A13D05" w:rsidRDefault="00901C3A" w:rsidP="00AF5FE9">
      <w:pPr>
        <w:pStyle w:val="Listenabsatz"/>
        <w:numPr>
          <w:ilvl w:val="2"/>
          <w:numId w:val="3"/>
        </w:numPr>
        <w:spacing w:before="120" w:after="120"/>
        <w:ind w:hanging="357"/>
        <w:contextualSpacing w:val="0"/>
        <w:jc w:val="both"/>
      </w:pPr>
      <w:r>
        <w:t>Standardabweichung</w:t>
      </w:r>
      <w:r w:rsidR="00A13D05">
        <w:t xml:space="preserve"> in einer Liste speichern</w:t>
      </w:r>
    </w:p>
    <w:p w14:paraId="65096310" w14:textId="07981242" w:rsidR="00A13D05" w:rsidRDefault="00A13D05" w:rsidP="00AF5FE9">
      <w:pPr>
        <w:pStyle w:val="Listenabsatz"/>
        <w:numPr>
          <w:ilvl w:val="1"/>
          <w:numId w:val="3"/>
        </w:numPr>
        <w:spacing w:before="120" w:after="120"/>
        <w:ind w:hanging="357"/>
        <w:contextualSpacing w:val="0"/>
        <w:jc w:val="both"/>
      </w:pPr>
      <w:r>
        <w:t xml:space="preserve">Nach for-Schleife den Skalierungsfaktor ausgeben, bei dem </w:t>
      </w:r>
      <w:r w:rsidR="00AC7EDA">
        <w:t>die maximale</w:t>
      </w:r>
      <w:r w:rsidR="00AC7EDA" w:rsidRPr="00AC7EDA">
        <w:t xml:space="preserve"> </w:t>
      </w:r>
      <w:r w:rsidR="00AC7EDA">
        <w:t>Standardabweichung</w:t>
      </w:r>
      <w:r>
        <w:t xml:space="preserve"> im Kanten-Bild ermittelt wurde</w:t>
      </w:r>
    </w:p>
    <w:p w14:paraId="251FCABA" w14:textId="16C3C6D9" w:rsidR="00501AF2" w:rsidRDefault="00837BC6" w:rsidP="00AF5FE9">
      <w:pPr>
        <w:pStyle w:val="Listenabsatz"/>
        <w:numPr>
          <w:ilvl w:val="0"/>
          <w:numId w:val="3"/>
        </w:numPr>
        <w:spacing w:before="120" w:after="120"/>
        <w:ind w:hanging="357"/>
        <w:contextualSpacing w:val="0"/>
        <w:jc w:val="both"/>
      </w:pPr>
      <w:r>
        <w:t>Neben dem Kontrast</w:t>
      </w:r>
      <w:r w:rsidR="00331DB6">
        <w:t xml:space="preserve"> könnten Sie als Beurteilungs-Kriterium ausserdem die Auflösung oder den Skalierungs-Faktor </w:t>
      </w:r>
      <w:r w:rsidR="0068728C">
        <w:t xml:space="preserve">verwenden. </w:t>
      </w:r>
      <w:r w:rsidR="00953401">
        <w:t>So helfen «starke» Kanten z.B. nicht mehr, wenn die Form der zu detektierenden Objekte nicht mehr zu erkennen ist.</w:t>
      </w:r>
      <w:r w:rsidR="00734261">
        <w:t xml:space="preserve"> Das Beurteilungs-Kriterium kann folgendermassen berechnet werden: </w:t>
      </w:r>
    </w:p>
    <w:p w14:paraId="5777AB4E" w14:textId="2A0AE9EB" w:rsidR="00734261" w:rsidRDefault="00C32304" w:rsidP="00AF5FE9">
      <w:pPr>
        <w:pStyle w:val="Listenabsatz"/>
        <w:numPr>
          <w:ilvl w:val="1"/>
          <w:numId w:val="3"/>
        </w:numPr>
        <w:spacing w:before="120" w:after="120"/>
        <w:ind w:left="993" w:hanging="219"/>
        <w:contextualSpacing w:val="0"/>
        <w:jc w:val="both"/>
      </w:pPr>
      <w:r>
        <w:t xml:space="preserve">«Kontrast-Gewinn» berechnen: </w:t>
      </w:r>
      <w:r w:rsidR="00D95D36">
        <w:t>Standardabweichung des Kantenbildes der Original-Auflösung</w:t>
      </w:r>
      <w:r w:rsidR="00D95D36">
        <w:t xml:space="preserve"> von </w:t>
      </w:r>
      <w:r>
        <w:t>Standardabweichung der skalierten Kanten</w:t>
      </w:r>
      <w:r w:rsidR="00D63402">
        <w:t>b</w:t>
      </w:r>
      <w:r>
        <w:t xml:space="preserve">ilder </w:t>
      </w:r>
      <w:r w:rsidR="00D95D36">
        <w:t>abziehen</w:t>
      </w:r>
      <w:r w:rsidR="000B604D">
        <w:t>:</w:t>
      </w:r>
    </w:p>
    <w:p w14:paraId="05340C77" w14:textId="40B067B4" w:rsidR="000B604D" w:rsidRPr="00BA6074" w:rsidRDefault="000B604D" w:rsidP="00AF5FE9">
      <w:pPr>
        <w:spacing w:before="120" w:after="120"/>
        <w:ind w:left="180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Gewinn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6074">
        <w:rPr>
          <w:rFonts w:eastAsiaTheme="minorEastAsia"/>
        </w:rPr>
        <w:t xml:space="preserve"> mit </w:t>
      </w:r>
      <w:r w:rsidR="00BA6074" w:rsidRPr="00BA6074">
        <w:rPr>
          <w:rFonts w:eastAsiaTheme="minorEastAsia"/>
          <w:i/>
          <w:iCs/>
        </w:rPr>
        <w:t>i</w:t>
      </w:r>
      <w:r w:rsidR="00BA6074">
        <w:rPr>
          <w:rFonts w:eastAsiaTheme="minorEastAsia"/>
        </w:rPr>
        <w:t xml:space="preserve"> den Indizes der skalierten Bilder</w:t>
      </w:r>
    </w:p>
    <w:p w14:paraId="36D904C0" w14:textId="2C91568D" w:rsidR="005D34A7" w:rsidRDefault="003F7E2B" w:rsidP="00AF5FE9">
      <w:pPr>
        <w:pStyle w:val="Listenabsatz"/>
        <w:numPr>
          <w:ilvl w:val="1"/>
          <w:numId w:val="3"/>
        </w:numPr>
        <w:spacing w:before="120" w:after="120"/>
        <w:ind w:left="993" w:hanging="219"/>
        <w:contextualSpacing w:val="0"/>
        <w:jc w:val="both"/>
      </w:pPr>
      <w:r>
        <w:t xml:space="preserve">«Kontrast-Score» berechnen: </w:t>
      </w:r>
      <w:r w:rsidR="005D34A7">
        <w:t>Kontrast-Gewinn mit Skalierungsfaktor multiplizieren</w:t>
      </w:r>
      <w:r w:rsidR="00D95D36">
        <w:t>.</w:t>
      </w:r>
    </w:p>
    <w:p w14:paraId="7DB4C4AE" w14:textId="21225DF3" w:rsidR="003F7E2B" w:rsidRDefault="003F7E2B" w:rsidP="00AF5FE9">
      <w:pPr>
        <w:pStyle w:val="Listenabsatz"/>
        <w:numPr>
          <w:ilvl w:val="1"/>
          <w:numId w:val="3"/>
        </w:numPr>
        <w:spacing w:before="120" w:after="120"/>
        <w:ind w:left="993" w:hanging="219"/>
        <w:contextualSpacing w:val="0"/>
        <w:jc w:val="both"/>
      </w:pPr>
      <w:r>
        <w:t xml:space="preserve">Skalierungsfaktor mit dem </w:t>
      </w:r>
      <w:r w:rsidR="00FE30DD">
        <w:t>höchsten Kontrast-Score auswählen</w:t>
      </w:r>
    </w:p>
    <w:p w14:paraId="0C29E955" w14:textId="77CD3B65" w:rsidR="00FE30DD" w:rsidRDefault="00FE30DD" w:rsidP="00AF5FE9">
      <w:pPr>
        <w:pStyle w:val="Listenabsatz"/>
        <w:spacing w:before="120" w:after="120"/>
        <w:ind w:left="1358" w:hanging="365"/>
        <w:contextualSpacing w:val="0"/>
        <w:jc w:val="both"/>
      </w:pPr>
      <w:r>
        <w:sym w:font="Wingdings" w:char="F0E0"/>
      </w:r>
      <w:r>
        <w:t xml:space="preserve"> Wenn die Skalierung kleiner wird, muss der Kontrast-Gewinn proportional grösser werden</w:t>
      </w:r>
      <w:r w:rsidR="004673ED">
        <w:t xml:space="preserve">, damit </w:t>
      </w:r>
      <w:r w:rsidR="002C0D68">
        <w:t>eine</w:t>
      </w:r>
      <w:r w:rsidR="004673ED">
        <w:t xml:space="preserve"> Skalierung als beste Skalierung ausgewählt wird.</w:t>
      </w:r>
    </w:p>
    <w:p w14:paraId="7EC2CD2C" w14:textId="77777777" w:rsidR="005D3FC3" w:rsidRPr="00F55DC0" w:rsidRDefault="005D3FC3" w:rsidP="005D3FC3">
      <w:pPr>
        <w:jc w:val="both"/>
      </w:pPr>
    </w:p>
    <w:p w14:paraId="51EF91EB" w14:textId="77777777" w:rsidR="008070A0" w:rsidRPr="00F55DC0" w:rsidRDefault="008070A0" w:rsidP="008070A0"/>
    <w:p w14:paraId="011FC4D1" w14:textId="77777777" w:rsidR="008070A0" w:rsidRPr="00F55DC0" w:rsidRDefault="008070A0" w:rsidP="008070A0"/>
    <w:p w14:paraId="3F9D5BDD" w14:textId="77777777" w:rsidR="00B469E0" w:rsidRPr="00F55DC0" w:rsidRDefault="00B469E0" w:rsidP="008070A0"/>
    <w:sectPr w:rsidR="00B469E0" w:rsidRPr="00F55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6F0"/>
    <w:multiLevelType w:val="hybridMultilevel"/>
    <w:tmpl w:val="DB12F9F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CC4"/>
    <w:multiLevelType w:val="hybridMultilevel"/>
    <w:tmpl w:val="0A92FD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B7F38"/>
    <w:multiLevelType w:val="hybridMultilevel"/>
    <w:tmpl w:val="985439E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657D7"/>
    <w:multiLevelType w:val="hybridMultilevel"/>
    <w:tmpl w:val="088C1D9A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E687C"/>
    <w:multiLevelType w:val="hybridMultilevel"/>
    <w:tmpl w:val="306289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697C"/>
    <w:multiLevelType w:val="hybridMultilevel"/>
    <w:tmpl w:val="3E080E52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F0D7D"/>
    <w:multiLevelType w:val="hybridMultilevel"/>
    <w:tmpl w:val="691E0102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710B0654"/>
    <w:multiLevelType w:val="hybridMultilevel"/>
    <w:tmpl w:val="5302F65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1B03"/>
    <w:multiLevelType w:val="hybridMultilevel"/>
    <w:tmpl w:val="1702128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98C3761"/>
    <w:multiLevelType w:val="hybridMultilevel"/>
    <w:tmpl w:val="53E00AF6"/>
    <w:lvl w:ilvl="0" w:tplc="98F2F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3"/>
  </w:num>
  <w:num w:numId="2" w16cid:durableId="1198272987">
    <w:abstractNumId w:val="4"/>
  </w:num>
  <w:num w:numId="3" w16cid:durableId="1018044960">
    <w:abstractNumId w:val="6"/>
  </w:num>
  <w:num w:numId="4" w16cid:durableId="1796631679">
    <w:abstractNumId w:val="0"/>
  </w:num>
  <w:num w:numId="5" w16cid:durableId="940987599">
    <w:abstractNumId w:val="10"/>
  </w:num>
  <w:num w:numId="6" w16cid:durableId="485823888">
    <w:abstractNumId w:val="7"/>
  </w:num>
  <w:num w:numId="7" w16cid:durableId="1046098099">
    <w:abstractNumId w:val="9"/>
  </w:num>
  <w:num w:numId="8" w16cid:durableId="434643158">
    <w:abstractNumId w:val="8"/>
  </w:num>
  <w:num w:numId="9" w16cid:durableId="1251350963">
    <w:abstractNumId w:val="1"/>
  </w:num>
  <w:num w:numId="10" w16cid:durableId="183786916">
    <w:abstractNumId w:val="2"/>
  </w:num>
  <w:num w:numId="11" w16cid:durableId="952126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5703"/>
    <w:rsid w:val="00005A8D"/>
    <w:rsid w:val="00005E4E"/>
    <w:rsid w:val="0001640D"/>
    <w:rsid w:val="00016F31"/>
    <w:rsid w:val="000214EA"/>
    <w:rsid w:val="00023405"/>
    <w:rsid w:val="00023CAC"/>
    <w:rsid w:val="00025C07"/>
    <w:rsid w:val="00025DB8"/>
    <w:rsid w:val="000338CB"/>
    <w:rsid w:val="00035EFE"/>
    <w:rsid w:val="000363D4"/>
    <w:rsid w:val="00036E66"/>
    <w:rsid w:val="00042120"/>
    <w:rsid w:val="00044B3E"/>
    <w:rsid w:val="0005459F"/>
    <w:rsid w:val="000620F0"/>
    <w:rsid w:val="00064BD8"/>
    <w:rsid w:val="00065CA6"/>
    <w:rsid w:val="00070A1E"/>
    <w:rsid w:val="00070C7E"/>
    <w:rsid w:val="00076AC8"/>
    <w:rsid w:val="00080307"/>
    <w:rsid w:val="00082292"/>
    <w:rsid w:val="00086357"/>
    <w:rsid w:val="0008677D"/>
    <w:rsid w:val="00087D04"/>
    <w:rsid w:val="000A1515"/>
    <w:rsid w:val="000A1C8F"/>
    <w:rsid w:val="000A54F4"/>
    <w:rsid w:val="000B1D63"/>
    <w:rsid w:val="000B2C32"/>
    <w:rsid w:val="000B2E12"/>
    <w:rsid w:val="000B604D"/>
    <w:rsid w:val="000D59CB"/>
    <w:rsid w:val="000E2CB2"/>
    <w:rsid w:val="000E5451"/>
    <w:rsid w:val="000F3E33"/>
    <w:rsid w:val="000F5B9A"/>
    <w:rsid w:val="00116FA5"/>
    <w:rsid w:val="00132BA0"/>
    <w:rsid w:val="0013639B"/>
    <w:rsid w:val="001401A3"/>
    <w:rsid w:val="001406FE"/>
    <w:rsid w:val="001413CD"/>
    <w:rsid w:val="00141E39"/>
    <w:rsid w:val="001425BC"/>
    <w:rsid w:val="00142CD5"/>
    <w:rsid w:val="00143755"/>
    <w:rsid w:val="00144B1C"/>
    <w:rsid w:val="001474D1"/>
    <w:rsid w:val="00152B54"/>
    <w:rsid w:val="001567B2"/>
    <w:rsid w:val="00157AFF"/>
    <w:rsid w:val="00161068"/>
    <w:rsid w:val="00164731"/>
    <w:rsid w:val="00166B19"/>
    <w:rsid w:val="00175117"/>
    <w:rsid w:val="00176B37"/>
    <w:rsid w:val="001823AB"/>
    <w:rsid w:val="00191631"/>
    <w:rsid w:val="00192007"/>
    <w:rsid w:val="001965AD"/>
    <w:rsid w:val="00196FFE"/>
    <w:rsid w:val="001A2227"/>
    <w:rsid w:val="001A70DA"/>
    <w:rsid w:val="001B63EF"/>
    <w:rsid w:val="001B6F5E"/>
    <w:rsid w:val="001C2F58"/>
    <w:rsid w:val="001C5457"/>
    <w:rsid w:val="001C61BF"/>
    <w:rsid w:val="001C646F"/>
    <w:rsid w:val="001C7387"/>
    <w:rsid w:val="001D3A1D"/>
    <w:rsid w:val="001D43CE"/>
    <w:rsid w:val="001E21B1"/>
    <w:rsid w:val="001E7584"/>
    <w:rsid w:val="001F4056"/>
    <w:rsid w:val="001F5BE5"/>
    <w:rsid w:val="001F6DE3"/>
    <w:rsid w:val="0020065F"/>
    <w:rsid w:val="00200D48"/>
    <w:rsid w:val="00204BF6"/>
    <w:rsid w:val="00207EAD"/>
    <w:rsid w:val="002126F6"/>
    <w:rsid w:val="00214D16"/>
    <w:rsid w:val="00216B0C"/>
    <w:rsid w:val="00223EE0"/>
    <w:rsid w:val="00230429"/>
    <w:rsid w:val="00230A32"/>
    <w:rsid w:val="00244411"/>
    <w:rsid w:val="0024576A"/>
    <w:rsid w:val="0024727D"/>
    <w:rsid w:val="002562DC"/>
    <w:rsid w:val="00261CE1"/>
    <w:rsid w:val="00271A49"/>
    <w:rsid w:val="002844C8"/>
    <w:rsid w:val="0029193A"/>
    <w:rsid w:val="00294052"/>
    <w:rsid w:val="002978AB"/>
    <w:rsid w:val="002A17BD"/>
    <w:rsid w:val="002A1DF4"/>
    <w:rsid w:val="002A2BFD"/>
    <w:rsid w:val="002A6DFF"/>
    <w:rsid w:val="002A6E71"/>
    <w:rsid w:val="002B1254"/>
    <w:rsid w:val="002B1F8C"/>
    <w:rsid w:val="002C0D68"/>
    <w:rsid w:val="002C7428"/>
    <w:rsid w:val="002D0C2B"/>
    <w:rsid w:val="002D0EE7"/>
    <w:rsid w:val="002D1200"/>
    <w:rsid w:val="002E7AC9"/>
    <w:rsid w:val="002F0B04"/>
    <w:rsid w:val="002F2034"/>
    <w:rsid w:val="002F3400"/>
    <w:rsid w:val="002F38D4"/>
    <w:rsid w:val="00303A79"/>
    <w:rsid w:val="00305014"/>
    <w:rsid w:val="00307543"/>
    <w:rsid w:val="00312D57"/>
    <w:rsid w:val="00316F15"/>
    <w:rsid w:val="003170FD"/>
    <w:rsid w:val="00317C6A"/>
    <w:rsid w:val="0033047F"/>
    <w:rsid w:val="00331DB6"/>
    <w:rsid w:val="003327F6"/>
    <w:rsid w:val="003331AF"/>
    <w:rsid w:val="00335ED6"/>
    <w:rsid w:val="0034226A"/>
    <w:rsid w:val="003423D8"/>
    <w:rsid w:val="0034291E"/>
    <w:rsid w:val="00342D0C"/>
    <w:rsid w:val="00342F3B"/>
    <w:rsid w:val="00346E6D"/>
    <w:rsid w:val="00354212"/>
    <w:rsid w:val="00377944"/>
    <w:rsid w:val="0038143C"/>
    <w:rsid w:val="0038659D"/>
    <w:rsid w:val="00390C03"/>
    <w:rsid w:val="003913DE"/>
    <w:rsid w:val="00392711"/>
    <w:rsid w:val="00395151"/>
    <w:rsid w:val="003A1546"/>
    <w:rsid w:val="003A3FC0"/>
    <w:rsid w:val="003A7DBA"/>
    <w:rsid w:val="003B6E9E"/>
    <w:rsid w:val="003B7226"/>
    <w:rsid w:val="003C1116"/>
    <w:rsid w:val="003C4410"/>
    <w:rsid w:val="003C4B33"/>
    <w:rsid w:val="003D376D"/>
    <w:rsid w:val="003D3DBC"/>
    <w:rsid w:val="003D5FD9"/>
    <w:rsid w:val="003D7356"/>
    <w:rsid w:val="003E1626"/>
    <w:rsid w:val="003E2163"/>
    <w:rsid w:val="003E6433"/>
    <w:rsid w:val="003F4FC5"/>
    <w:rsid w:val="003F7E2B"/>
    <w:rsid w:val="00405CA8"/>
    <w:rsid w:val="00407D6E"/>
    <w:rsid w:val="00411CF6"/>
    <w:rsid w:val="0041229D"/>
    <w:rsid w:val="00414FD2"/>
    <w:rsid w:val="0042334C"/>
    <w:rsid w:val="004236A6"/>
    <w:rsid w:val="004270FA"/>
    <w:rsid w:val="00427C66"/>
    <w:rsid w:val="00431CFD"/>
    <w:rsid w:val="004330D1"/>
    <w:rsid w:val="00433BDF"/>
    <w:rsid w:val="00434AA0"/>
    <w:rsid w:val="00436066"/>
    <w:rsid w:val="00436728"/>
    <w:rsid w:val="00440175"/>
    <w:rsid w:val="00440342"/>
    <w:rsid w:val="00443DEF"/>
    <w:rsid w:val="004474A6"/>
    <w:rsid w:val="004553B4"/>
    <w:rsid w:val="00461BCD"/>
    <w:rsid w:val="00464601"/>
    <w:rsid w:val="004673ED"/>
    <w:rsid w:val="004712E2"/>
    <w:rsid w:val="00490ACD"/>
    <w:rsid w:val="00491E45"/>
    <w:rsid w:val="00494B1D"/>
    <w:rsid w:val="004A3E11"/>
    <w:rsid w:val="004B4C67"/>
    <w:rsid w:val="004C1CC7"/>
    <w:rsid w:val="004C2112"/>
    <w:rsid w:val="004C4C50"/>
    <w:rsid w:val="004C7E6D"/>
    <w:rsid w:val="004D2804"/>
    <w:rsid w:val="004D4932"/>
    <w:rsid w:val="004E0474"/>
    <w:rsid w:val="004E062B"/>
    <w:rsid w:val="004E2C65"/>
    <w:rsid w:val="004E32E4"/>
    <w:rsid w:val="004F0CE5"/>
    <w:rsid w:val="004F12D3"/>
    <w:rsid w:val="004F57CB"/>
    <w:rsid w:val="00501AF2"/>
    <w:rsid w:val="00512293"/>
    <w:rsid w:val="0051363C"/>
    <w:rsid w:val="00514ACD"/>
    <w:rsid w:val="00515A39"/>
    <w:rsid w:val="00516205"/>
    <w:rsid w:val="005237ED"/>
    <w:rsid w:val="00526BD8"/>
    <w:rsid w:val="00530200"/>
    <w:rsid w:val="00535D07"/>
    <w:rsid w:val="0054342A"/>
    <w:rsid w:val="0054420D"/>
    <w:rsid w:val="00556C25"/>
    <w:rsid w:val="005600CE"/>
    <w:rsid w:val="0057581E"/>
    <w:rsid w:val="00577A3C"/>
    <w:rsid w:val="00580DCE"/>
    <w:rsid w:val="00582002"/>
    <w:rsid w:val="00582614"/>
    <w:rsid w:val="0058360A"/>
    <w:rsid w:val="00590787"/>
    <w:rsid w:val="0059565F"/>
    <w:rsid w:val="00596B6A"/>
    <w:rsid w:val="005C3A7D"/>
    <w:rsid w:val="005C54E3"/>
    <w:rsid w:val="005D2C21"/>
    <w:rsid w:val="005D34A7"/>
    <w:rsid w:val="005D3FC3"/>
    <w:rsid w:val="005D52B0"/>
    <w:rsid w:val="005D5C3A"/>
    <w:rsid w:val="005D7E7D"/>
    <w:rsid w:val="005E25AD"/>
    <w:rsid w:val="005E41F9"/>
    <w:rsid w:val="005E56C9"/>
    <w:rsid w:val="005F0695"/>
    <w:rsid w:val="005F4C32"/>
    <w:rsid w:val="00602436"/>
    <w:rsid w:val="00606866"/>
    <w:rsid w:val="006074BF"/>
    <w:rsid w:val="006079D4"/>
    <w:rsid w:val="00607D3F"/>
    <w:rsid w:val="0062037F"/>
    <w:rsid w:val="00621C0E"/>
    <w:rsid w:val="0062509A"/>
    <w:rsid w:val="0062702F"/>
    <w:rsid w:val="0063609E"/>
    <w:rsid w:val="00636C28"/>
    <w:rsid w:val="0064070F"/>
    <w:rsid w:val="006422EF"/>
    <w:rsid w:val="00642C15"/>
    <w:rsid w:val="00647C26"/>
    <w:rsid w:val="00652A58"/>
    <w:rsid w:val="00657510"/>
    <w:rsid w:val="00662545"/>
    <w:rsid w:val="006659DF"/>
    <w:rsid w:val="00671648"/>
    <w:rsid w:val="00673031"/>
    <w:rsid w:val="00675581"/>
    <w:rsid w:val="00677494"/>
    <w:rsid w:val="00681281"/>
    <w:rsid w:val="0068728C"/>
    <w:rsid w:val="006A3BC9"/>
    <w:rsid w:val="006A515D"/>
    <w:rsid w:val="006A5B35"/>
    <w:rsid w:val="006C1172"/>
    <w:rsid w:val="006C2826"/>
    <w:rsid w:val="006D774E"/>
    <w:rsid w:val="006E5408"/>
    <w:rsid w:val="006E64D1"/>
    <w:rsid w:val="006E73A8"/>
    <w:rsid w:val="006F15A8"/>
    <w:rsid w:val="006F3EB8"/>
    <w:rsid w:val="006F5B37"/>
    <w:rsid w:val="00704AAC"/>
    <w:rsid w:val="00706AC9"/>
    <w:rsid w:val="00707EF4"/>
    <w:rsid w:val="00712137"/>
    <w:rsid w:val="007143E3"/>
    <w:rsid w:val="00721E4C"/>
    <w:rsid w:val="00723936"/>
    <w:rsid w:val="00727AD1"/>
    <w:rsid w:val="00734261"/>
    <w:rsid w:val="0073503E"/>
    <w:rsid w:val="0074343E"/>
    <w:rsid w:val="00757E7F"/>
    <w:rsid w:val="00760989"/>
    <w:rsid w:val="007623FB"/>
    <w:rsid w:val="00774216"/>
    <w:rsid w:val="00777665"/>
    <w:rsid w:val="00780ADE"/>
    <w:rsid w:val="00781677"/>
    <w:rsid w:val="00782084"/>
    <w:rsid w:val="00791C50"/>
    <w:rsid w:val="007B0651"/>
    <w:rsid w:val="007B36A1"/>
    <w:rsid w:val="007C6E07"/>
    <w:rsid w:val="007D0976"/>
    <w:rsid w:val="007D0C28"/>
    <w:rsid w:val="007D289E"/>
    <w:rsid w:val="007D7B34"/>
    <w:rsid w:val="007E495B"/>
    <w:rsid w:val="007E6392"/>
    <w:rsid w:val="007F13B3"/>
    <w:rsid w:val="008018FD"/>
    <w:rsid w:val="00806514"/>
    <w:rsid w:val="008070A0"/>
    <w:rsid w:val="008230C5"/>
    <w:rsid w:val="00824C1B"/>
    <w:rsid w:val="00834582"/>
    <w:rsid w:val="008351BB"/>
    <w:rsid w:val="0083751B"/>
    <w:rsid w:val="00837BC6"/>
    <w:rsid w:val="00837F14"/>
    <w:rsid w:val="00841B2D"/>
    <w:rsid w:val="00850492"/>
    <w:rsid w:val="00850822"/>
    <w:rsid w:val="0085644B"/>
    <w:rsid w:val="008632A8"/>
    <w:rsid w:val="008645F3"/>
    <w:rsid w:val="00871C12"/>
    <w:rsid w:val="00872A52"/>
    <w:rsid w:val="008737B7"/>
    <w:rsid w:val="00873EAF"/>
    <w:rsid w:val="008831A6"/>
    <w:rsid w:val="008838C2"/>
    <w:rsid w:val="00884F0F"/>
    <w:rsid w:val="00894FC3"/>
    <w:rsid w:val="008955CE"/>
    <w:rsid w:val="00896313"/>
    <w:rsid w:val="008A0334"/>
    <w:rsid w:val="008A516D"/>
    <w:rsid w:val="008D3822"/>
    <w:rsid w:val="008D524F"/>
    <w:rsid w:val="008D545B"/>
    <w:rsid w:val="008D6B5B"/>
    <w:rsid w:val="008E4F66"/>
    <w:rsid w:val="008F196D"/>
    <w:rsid w:val="008F23B5"/>
    <w:rsid w:val="008F5A45"/>
    <w:rsid w:val="008F6411"/>
    <w:rsid w:val="008F65B5"/>
    <w:rsid w:val="00901C3A"/>
    <w:rsid w:val="0090486A"/>
    <w:rsid w:val="00917C45"/>
    <w:rsid w:val="00920495"/>
    <w:rsid w:val="00940CDF"/>
    <w:rsid w:val="009423D2"/>
    <w:rsid w:val="009427FD"/>
    <w:rsid w:val="009447AC"/>
    <w:rsid w:val="009455AE"/>
    <w:rsid w:val="0094745F"/>
    <w:rsid w:val="00947BBB"/>
    <w:rsid w:val="00953401"/>
    <w:rsid w:val="00974260"/>
    <w:rsid w:val="00975753"/>
    <w:rsid w:val="00991F8D"/>
    <w:rsid w:val="00996945"/>
    <w:rsid w:val="009A56B4"/>
    <w:rsid w:val="009B0888"/>
    <w:rsid w:val="009B240D"/>
    <w:rsid w:val="009B64AD"/>
    <w:rsid w:val="009B6B2C"/>
    <w:rsid w:val="009C7BA0"/>
    <w:rsid w:val="009C7FE3"/>
    <w:rsid w:val="009E29B0"/>
    <w:rsid w:val="009E69AD"/>
    <w:rsid w:val="009F4B44"/>
    <w:rsid w:val="009F5A79"/>
    <w:rsid w:val="009F77C0"/>
    <w:rsid w:val="00A02BCD"/>
    <w:rsid w:val="00A06B66"/>
    <w:rsid w:val="00A13D05"/>
    <w:rsid w:val="00A1622B"/>
    <w:rsid w:val="00A2725D"/>
    <w:rsid w:val="00A32A0D"/>
    <w:rsid w:val="00A32F30"/>
    <w:rsid w:val="00A34A92"/>
    <w:rsid w:val="00A47A56"/>
    <w:rsid w:val="00A50F6F"/>
    <w:rsid w:val="00A5438C"/>
    <w:rsid w:val="00A57AE9"/>
    <w:rsid w:val="00A63067"/>
    <w:rsid w:val="00A71025"/>
    <w:rsid w:val="00A762EE"/>
    <w:rsid w:val="00A76F7F"/>
    <w:rsid w:val="00A77A3A"/>
    <w:rsid w:val="00A82538"/>
    <w:rsid w:val="00A9031F"/>
    <w:rsid w:val="00AA39BF"/>
    <w:rsid w:val="00AA5FEC"/>
    <w:rsid w:val="00AA7353"/>
    <w:rsid w:val="00AB0AED"/>
    <w:rsid w:val="00AC4743"/>
    <w:rsid w:val="00AC6F08"/>
    <w:rsid w:val="00AC7EDA"/>
    <w:rsid w:val="00AD4B33"/>
    <w:rsid w:val="00AE0EC6"/>
    <w:rsid w:val="00AF1B70"/>
    <w:rsid w:val="00AF20FC"/>
    <w:rsid w:val="00AF5FE9"/>
    <w:rsid w:val="00AF7AD6"/>
    <w:rsid w:val="00B0158D"/>
    <w:rsid w:val="00B04521"/>
    <w:rsid w:val="00B07643"/>
    <w:rsid w:val="00B13783"/>
    <w:rsid w:val="00B17DE7"/>
    <w:rsid w:val="00B223CB"/>
    <w:rsid w:val="00B32156"/>
    <w:rsid w:val="00B3358D"/>
    <w:rsid w:val="00B469E0"/>
    <w:rsid w:val="00B6320C"/>
    <w:rsid w:val="00B723AD"/>
    <w:rsid w:val="00B84BD9"/>
    <w:rsid w:val="00B85CC6"/>
    <w:rsid w:val="00B9054B"/>
    <w:rsid w:val="00B92418"/>
    <w:rsid w:val="00B92EE5"/>
    <w:rsid w:val="00B96A47"/>
    <w:rsid w:val="00BA164D"/>
    <w:rsid w:val="00BA199D"/>
    <w:rsid w:val="00BA1ECC"/>
    <w:rsid w:val="00BA57C5"/>
    <w:rsid w:val="00BA6074"/>
    <w:rsid w:val="00BB164D"/>
    <w:rsid w:val="00BB1C35"/>
    <w:rsid w:val="00BB777B"/>
    <w:rsid w:val="00BC2333"/>
    <w:rsid w:val="00BC352A"/>
    <w:rsid w:val="00BC3EEE"/>
    <w:rsid w:val="00BD121C"/>
    <w:rsid w:val="00BD4DD3"/>
    <w:rsid w:val="00BE1D62"/>
    <w:rsid w:val="00BE247D"/>
    <w:rsid w:val="00BF30EA"/>
    <w:rsid w:val="00BF393A"/>
    <w:rsid w:val="00BF4497"/>
    <w:rsid w:val="00BF51DF"/>
    <w:rsid w:val="00BF572C"/>
    <w:rsid w:val="00BF773A"/>
    <w:rsid w:val="00C106E2"/>
    <w:rsid w:val="00C203BA"/>
    <w:rsid w:val="00C316D1"/>
    <w:rsid w:val="00C32304"/>
    <w:rsid w:val="00C32D9D"/>
    <w:rsid w:val="00C34C45"/>
    <w:rsid w:val="00C40E34"/>
    <w:rsid w:val="00C42047"/>
    <w:rsid w:val="00C43DCE"/>
    <w:rsid w:val="00C7053C"/>
    <w:rsid w:val="00C841BA"/>
    <w:rsid w:val="00CA405B"/>
    <w:rsid w:val="00CA7B99"/>
    <w:rsid w:val="00CB6D78"/>
    <w:rsid w:val="00CC1259"/>
    <w:rsid w:val="00CC2D22"/>
    <w:rsid w:val="00CC533C"/>
    <w:rsid w:val="00CC756A"/>
    <w:rsid w:val="00CD759D"/>
    <w:rsid w:val="00CF0E7D"/>
    <w:rsid w:val="00D055D4"/>
    <w:rsid w:val="00D15647"/>
    <w:rsid w:val="00D21A58"/>
    <w:rsid w:val="00D25E88"/>
    <w:rsid w:val="00D33198"/>
    <w:rsid w:val="00D45189"/>
    <w:rsid w:val="00D63402"/>
    <w:rsid w:val="00D752F2"/>
    <w:rsid w:val="00D83464"/>
    <w:rsid w:val="00D85A0A"/>
    <w:rsid w:val="00D914B5"/>
    <w:rsid w:val="00D95D36"/>
    <w:rsid w:val="00D9601C"/>
    <w:rsid w:val="00DA551E"/>
    <w:rsid w:val="00DC0D99"/>
    <w:rsid w:val="00DC1246"/>
    <w:rsid w:val="00DC1910"/>
    <w:rsid w:val="00DC644F"/>
    <w:rsid w:val="00DC7713"/>
    <w:rsid w:val="00DD3C4A"/>
    <w:rsid w:val="00DE1404"/>
    <w:rsid w:val="00DE6A2C"/>
    <w:rsid w:val="00DF09DC"/>
    <w:rsid w:val="00DF3074"/>
    <w:rsid w:val="00E04EFD"/>
    <w:rsid w:val="00E06807"/>
    <w:rsid w:val="00E07AE4"/>
    <w:rsid w:val="00E10951"/>
    <w:rsid w:val="00E162A1"/>
    <w:rsid w:val="00E17204"/>
    <w:rsid w:val="00E206FA"/>
    <w:rsid w:val="00E23179"/>
    <w:rsid w:val="00E367D4"/>
    <w:rsid w:val="00E517D4"/>
    <w:rsid w:val="00E5315C"/>
    <w:rsid w:val="00E53362"/>
    <w:rsid w:val="00E6190D"/>
    <w:rsid w:val="00E71925"/>
    <w:rsid w:val="00E72F76"/>
    <w:rsid w:val="00E75CB1"/>
    <w:rsid w:val="00E850E3"/>
    <w:rsid w:val="00E856C9"/>
    <w:rsid w:val="00E94D17"/>
    <w:rsid w:val="00EA1855"/>
    <w:rsid w:val="00EA6C7F"/>
    <w:rsid w:val="00EB38EF"/>
    <w:rsid w:val="00EB66AE"/>
    <w:rsid w:val="00EC215A"/>
    <w:rsid w:val="00EC29EA"/>
    <w:rsid w:val="00EC345D"/>
    <w:rsid w:val="00ED52B8"/>
    <w:rsid w:val="00ED6D6D"/>
    <w:rsid w:val="00EE0D73"/>
    <w:rsid w:val="00EE1E8D"/>
    <w:rsid w:val="00EE36CB"/>
    <w:rsid w:val="00EE3ACB"/>
    <w:rsid w:val="00EE49B1"/>
    <w:rsid w:val="00F13B56"/>
    <w:rsid w:val="00F13CF6"/>
    <w:rsid w:val="00F23055"/>
    <w:rsid w:val="00F231D5"/>
    <w:rsid w:val="00F46C3D"/>
    <w:rsid w:val="00F47C29"/>
    <w:rsid w:val="00F54C87"/>
    <w:rsid w:val="00F55DC0"/>
    <w:rsid w:val="00F6319D"/>
    <w:rsid w:val="00F66E23"/>
    <w:rsid w:val="00F712AE"/>
    <w:rsid w:val="00F71DF8"/>
    <w:rsid w:val="00F7675D"/>
    <w:rsid w:val="00F76B00"/>
    <w:rsid w:val="00F809DA"/>
    <w:rsid w:val="00F81D2A"/>
    <w:rsid w:val="00F84CED"/>
    <w:rsid w:val="00F927A4"/>
    <w:rsid w:val="00F97ED0"/>
    <w:rsid w:val="00FA02DB"/>
    <w:rsid w:val="00FA4398"/>
    <w:rsid w:val="00FA6E76"/>
    <w:rsid w:val="00FA75E5"/>
    <w:rsid w:val="00FA7EA2"/>
    <w:rsid w:val="00FC14F7"/>
    <w:rsid w:val="00FC68C7"/>
    <w:rsid w:val="00FD18C6"/>
    <w:rsid w:val="00FE2737"/>
    <w:rsid w:val="00FE30DD"/>
    <w:rsid w:val="00FE740B"/>
    <w:rsid w:val="00FF5022"/>
    <w:rsid w:val="00FF635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80D1D"/>
  <w15:chartTrackingRefBased/>
  <w15:docId w15:val="{B3CDF491-EDC8-054D-8CE0-FF5E471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enabsatz">
    <w:name w:val="List Paragraph"/>
    <w:basedOn w:val="Standard"/>
    <w:uiPriority w:val="34"/>
    <w:qFormat/>
    <w:rsid w:val="006360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ellenraster">
    <w:name w:val="Table Grid"/>
    <w:basedOn w:val="NormaleTabelle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7A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7AD1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0B60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163</cp:revision>
  <dcterms:created xsi:type="dcterms:W3CDTF">2024-02-14T08:31:00Z</dcterms:created>
  <dcterms:modified xsi:type="dcterms:W3CDTF">2024-03-11T09:57:00Z</dcterms:modified>
</cp:coreProperties>
</file>