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c544e50b459089505cff1e16a29c07ebfbb2e6f"/>
    <w:p>
      <w:pPr>
        <w:pStyle w:val="Heading1"/>
      </w:pPr>
      <w:r>
        <w:t xml:space="preserve">Physics — Unit 9: Simple Harmonic Motion (SHM)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Two-week unit covering simple harmonic motion, mass-spring systems, energy in SHM, graphs, and the simple pendulum. Includes formative micro-quiz and unit test.</w:t>
      </w:r>
    </w:p>
    <w:bookmarkEnd w:id="20"/>
    <w:bookmarkStart w:id="21" w:name="day-by-day-plan"/>
    <w:p>
      <w:pPr>
        <w:pStyle w:val="Heading2"/>
      </w:pPr>
      <w:r>
        <w:t xml:space="preserve">Day-by-day plan</w:t>
      </w:r>
    </w:p>
    <w:p>
      <w:pPr>
        <w:pStyle w:val="FirstParagraph"/>
      </w:pPr>
      <w:r>
        <w:rPr>
          <w:b/>
          <w:bCs/>
        </w:rPr>
        <w:t xml:space="preserve">Day 1 (Tue Apr 7)</w:t>
      </w:r>
      <w:r>
        <w:t xml:space="preserve"> </w:t>
      </w:r>
      <w:r>
        <w:rPr>
          <w:i/>
          <w:iCs/>
        </w:rPr>
        <w:t xml:space="preserve">Intro to SHM &amp; Uniform Circular Motion (7.1)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Quick demo/animation linking circular motion to SHM; slides 1–10 and WS9.1 guided notes (in-class paired work).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SBP 6–10.</w:t>
      </w:r>
    </w:p>
    <w:p>
      <w:pPr>
        <w:pStyle w:val="BodyText"/>
      </w:pPr>
      <w:r>
        <w:rPr>
          <w:b/>
          <w:bCs/>
        </w:rPr>
        <w:t xml:space="preserve">Day 2 (Wed Apr 8)</w:t>
      </w:r>
      <w:r>
        <w:t xml:space="preserve"> </w:t>
      </w:r>
      <w:r>
        <w:rPr>
          <w:i/>
          <w:iCs/>
        </w:rPr>
        <w:t xml:space="preserve">Period &amp; Frequency (7.2)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Short Edpuzzle clip on frequency vs period; practice problems and rapid share-out; slide examples to calculate period/frequency.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None.</w:t>
      </w:r>
    </w:p>
    <w:p>
      <w:pPr>
        <w:pStyle w:val="BodyText"/>
      </w:pPr>
      <w:r>
        <w:rPr>
          <w:b/>
          <w:bCs/>
        </w:rPr>
        <w:t xml:space="preserve">Day 3 (Thu Apr 9)</w:t>
      </w:r>
      <w:r>
        <w:t xml:space="preserve"> </w:t>
      </w:r>
      <w:r>
        <w:rPr>
          <w:i/>
          <w:iCs/>
        </w:rPr>
        <w:t xml:space="preserve">Mass-Spring Intro (7.3)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Mini-lesson on Hooke’s law and mass-spring setup; slides 30–47 and start WS9.2 in class with scaffolded examples.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HW9.2 (first 2 problems).</w:t>
      </w:r>
    </w:p>
    <w:p>
      <w:pPr>
        <w:pStyle w:val="BodyText"/>
      </w:pPr>
      <w:r>
        <w:rPr>
          <w:b/>
          <w:bCs/>
        </w:rPr>
        <w:t xml:space="preserve">Day 4 (Fri Apr 10)</w:t>
      </w:r>
      <w:r>
        <w:t xml:space="preserve"> </w:t>
      </w:r>
      <w:r>
        <w:rPr>
          <w:i/>
          <w:iCs/>
        </w:rPr>
        <w:t xml:space="preserve">Mass-Spring Motion (7.3)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Focused walkthrough of displacement/velocity/acceleration relations and key positions (A, 0, -A); complete WS9.2 in groups.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Finish HW9.2.</w:t>
      </w:r>
    </w:p>
    <w:p>
      <w:pPr>
        <w:pStyle w:val="BodyText"/>
      </w:pPr>
      <w:r>
        <w:rPr>
          <w:b/>
          <w:bCs/>
        </w:rPr>
        <w:t xml:space="preserve">Day 5 (Mon Apr 13)</w:t>
      </w:r>
      <w:r>
        <w:t xml:space="preserve"> </w:t>
      </w:r>
      <w:r>
        <w:rPr>
          <w:i/>
          <w:iCs/>
        </w:rPr>
        <w:t xml:space="preserve">Micro-Quiz (Mass-Spring)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- 10–15 minute micro-quiz; debrief and short intro to energy in SHM using one worked example.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Energy practice problems.</w:t>
      </w:r>
    </w:p>
    <w:p>
      <w:pPr>
        <w:pStyle w:val="BodyText"/>
      </w:pPr>
      <w:r>
        <w:rPr>
          <w:b/>
          <w:bCs/>
        </w:rPr>
        <w:t xml:space="preserve">Day 6 (Tue Apr 14)</w:t>
      </w:r>
      <w:r>
        <w:t xml:space="preserve"> </w:t>
      </w:r>
      <w:r>
        <w:rPr>
          <w:i/>
          <w:iCs/>
        </w:rPr>
        <w:t xml:space="preserve">Energy in SHM (7.4)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Brief demo and slide derivation of kinetic and potential energy exchange; practice energy calculations with partner problems.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Energy problems.</w:t>
      </w:r>
    </w:p>
    <w:p>
      <w:pPr>
        <w:pStyle w:val="BodyText"/>
      </w:pPr>
      <w:r>
        <w:rPr>
          <w:b/>
          <w:bCs/>
        </w:rPr>
        <w:t xml:space="preserve">Day 7 (Wed Apr 15)</w:t>
      </w:r>
      <w:r>
        <w:t xml:space="preserve"> </w:t>
      </w:r>
      <w:r>
        <w:rPr>
          <w:i/>
          <w:iCs/>
        </w:rPr>
        <w:t xml:space="preserve">SHM Graphs (7.3)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Graph sketching activity for x, v, a; quick peer checks on phase relationships and annotations.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None.</w:t>
      </w:r>
    </w:p>
    <w:p>
      <w:pPr>
        <w:pStyle w:val="BodyText"/>
      </w:pPr>
      <w:r>
        <w:rPr>
          <w:b/>
          <w:bCs/>
        </w:rPr>
        <w:t xml:space="preserve">Day 8 (Thu Apr 16)</w:t>
      </w:r>
      <w:r>
        <w:t xml:space="preserve"> </w:t>
      </w:r>
      <w:r>
        <w:rPr>
          <w:i/>
          <w:iCs/>
        </w:rPr>
        <w:t xml:space="preserve">Simple Pendulum (7.1–7.4)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Compare pendulum to mass-spring (slides 93–113); short demo and problem solving on period dependence.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Pendulum problems.</w:t>
      </w:r>
    </w:p>
    <w:p>
      <w:pPr>
        <w:pStyle w:val="BodyText"/>
      </w:pPr>
      <w:r>
        <w:rPr>
          <w:b/>
          <w:bCs/>
        </w:rPr>
        <w:t xml:space="preserve">Day 9 (Fri Apr 17)</w:t>
      </w:r>
      <w:r>
        <w:t xml:space="preserve"> </w:t>
      </w:r>
      <w:r>
        <w:rPr>
          <w:i/>
          <w:iCs/>
        </w:rPr>
        <w:t xml:space="preserve">Practice Test Day (replaces lab)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Full practice test (MC + FR); immediate review and correction session.</w:t>
      </w:r>
    </w:p>
    <w:p>
      <w:pPr>
        <w:pStyle w:val="BodyText"/>
      </w:pPr>
      <w:r>
        <w:rPr>
          <w:b/>
          <w:bCs/>
        </w:rPr>
        <w:t xml:space="preserve">Homework:</w:t>
      </w:r>
      <w:r>
        <w:t xml:space="preserve"> </w:t>
      </w:r>
      <w:r>
        <w:t xml:space="preserve">- Study using corrections; focus on weak areas.</w:t>
      </w:r>
    </w:p>
    <w:p>
      <w:pPr>
        <w:pStyle w:val="BodyText"/>
      </w:pPr>
      <w:r>
        <w:rPr>
          <w:b/>
          <w:bCs/>
        </w:rPr>
        <w:t xml:space="preserve">Day 10 (Mon Apr 20)</w:t>
      </w:r>
      <w:r>
        <w:t xml:space="preserve"> </w:t>
      </w:r>
      <w:r>
        <w:rPr>
          <w:i/>
          <w:iCs/>
        </w:rPr>
        <w:t xml:space="preserve">Unit Test (SHM)</w:t>
      </w:r>
      <w:r>
        <w:t xml:space="preserve"> </w:t>
      </w:r>
      <w:r>
        <w:rPr>
          <w:b/>
          <w:bCs/>
        </w:rPr>
        <w:t xml:space="preserve">Instructional Activities:</w:t>
      </w:r>
      <w:r>
        <w:t xml:space="preserve"> </w:t>
      </w:r>
      <w:r>
        <w:t xml:space="preserve">- Unit test: MC + FR covering mass-spring, energy, graphs, pendulum, conceptual reasoning.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2026-04-04T17:35:48Z</dcterms:created>
  <dcterms:modified xsi:type="dcterms:W3CDTF">2026-04-04T17:35:48Z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