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HW4.2 Centroids of Complex Shapes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Find the centroid (x̄, ȳ) of the composite shape shown.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501650</wp:posOffset>
            </wp:positionV>
            <wp:extent cx="3371850" cy="3712845"/>
            <wp:effectExtent b="0" l="0" r="0" t="0"/>
            <wp:wrapTopAndBottom distB="0" distT="0"/>
            <wp:docPr descr="Diagram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1080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712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Given Dimensions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Bottom flange: 10 in × 2 in</w:t>
        <w:br w:type="textWrapping"/>
        <w:t xml:space="preserve">Web: 2 in × 7 in</w:t>
        <w:br w:type="textWrapping"/>
        <w:t xml:space="preserve">Top flange: 8 in × 2 in</w:t>
        <w:br w:type="textWrapping"/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Step 1: Break the Shape into Rectangles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 = Bottom flange</w:t>
        <w:br w:type="textWrapping"/>
        <w:t xml:space="preserve">2 = Web</w:t>
        <w:br w:type="textWrapping"/>
        <w:t xml:space="preserve">3 = Top flange</w:t>
        <w:br w:type="textWrapping"/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Step 2: Table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Shape</w:t>
        <w:tab/>
        <w:tab/>
        <w:t xml:space="preserve">Area (A)</w:t>
        <w:tab/>
        <w:tab/>
        <w:tab/>
        <w:t xml:space="preserve">Centroid y</w:t>
        <w:tab/>
        <w:tab/>
        <w:tab/>
        <w:t xml:space="preserve">A·y</w:t>
        <w:br w:type="textWrapping"/>
        <w:t xml:space="preserve">1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2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</w:t>
        <w:br w:type="textWrapping"/>
        <w:t xml:space="preserve">3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Total  ΣA = _____________             Σ(A·y) = _____________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Step 3: Calculate y-bar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ȳ = Σ(Ay) / ΣA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sz w:val="32"/>
          <w:szCs w:val="32"/>
          <w:rtl w:val="0"/>
        </w:rPr>
        <w:br w:type="textWrapping"/>
        <w:br w:type="textWrapping"/>
        <w:t xml:space="preserve">ȳ = _____________ in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Find x-bar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Is the shape symmetric? Yes / No</w:t>
        <w:br w:type="textWrapping"/>
        <w:br w:type="textWrapping"/>
        <w:t xml:space="preserve">x̄ = __________ in</w:t>
        <w:br w:type="textWrapping"/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Final Answer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(x̄, ȳ) = (__________, __________)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ruya1hpNC79vtB77eji9FMoYJA==">CgMxLjA4AHIhMW5rSXZINnVUSTV6eFNFUHN1TDFoNkpKaFFRUXNaV3ps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2026-03-20T16:27:00Z</dcterms:created>
  <dc:creator>python-docx</dc:creator>
</cp:coreProperties>
</file>