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FC30" w14:textId="77777777" w:rsidR="00921C19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HARI KRISHNA</w:t>
      </w:r>
    </w:p>
    <w:p w14:paraId="46EF8871" w14:textId="77777777" w:rsidR="00921C19" w:rsidRDefault="00000000"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>Software Engineer | AI/ML</w:t>
      </w:r>
    </w:p>
    <w:p w14:paraId="6E522A12" w14:textId="77777777" w:rsidR="00921C19" w:rsidRDefault="00000000">
      <w:pPr>
        <w:spacing w:after="120"/>
        <w:jc w:val="center"/>
      </w:pPr>
      <w:r>
        <w:rPr>
          <w:color w:val="444444"/>
          <w:sz w:val="18"/>
          <w:szCs w:val="18"/>
        </w:rPr>
        <w:t xml:space="preserve">Malappuram, Kerala, India  |  +91 9207499037  |  harikrishnaarun5@gmail.com  |  </w:t>
      </w:r>
      <w:hyperlink r:id="rId5" w:history="1">
        <w:r w:rsidR="00921C19">
          <w:rPr>
            <w:color w:val="0563C1"/>
            <w:sz w:val="18"/>
            <w:szCs w:val="18"/>
            <w:u w:val="single"/>
          </w:rPr>
          <w:t>GitHub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 w:rsidR="00921C19">
          <w:rPr>
            <w:color w:val="0563C1"/>
            <w:sz w:val="18"/>
            <w:szCs w:val="18"/>
            <w:u w:val="single"/>
          </w:rPr>
          <w:t>LinkedIn</w:t>
        </w:r>
      </w:hyperlink>
    </w:p>
    <w:p w14:paraId="6124D844" w14:textId="77777777" w:rsidR="00921C19" w:rsidRDefault="00921C19">
      <w:pPr>
        <w:pBdr>
          <w:bottom w:val="single" w:sz="6" w:space="1" w:color="1F3864"/>
        </w:pBdr>
        <w:spacing w:after="120"/>
      </w:pPr>
    </w:p>
    <w:p w14:paraId="5D899FEA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SUMMARY</w:t>
      </w:r>
    </w:p>
    <w:p w14:paraId="03C8AD7A" w14:textId="77777777" w:rsidR="00921C19" w:rsidRDefault="00000000">
      <w:pPr>
        <w:spacing w:after="100"/>
      </w:pPr>
      <w:r>
        <w:t>AI/ML and Full-Stack Software Engineer with hands-on experience building production-oriented systems — from computer vision and deep learning pipelines to LLM integration and real-time web applications. Comfortable owning a project end-to-end: model training, REST/WebSocket API design, and deployed, user-facing interfaces, using Python, PyTorch, TensorFlow, React, FastAPI, Flask, and Django. Top-8% global finisher (#2632 of 33,953) in ICPC 2026 Online Challenge 1 powered by Huawei.</w:t>
      </w:r>
    </w:p>
    <w:p w14:paraId="44B3D027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SKILLS</w:t>
      </w:r>
    </w:p>
    <w:p w14:paraId="41452FCD" w14:textId="77777777" w:rsidR="00921C19" w:rsidRDefault="00000000">
      <w:pPr>
        <w:spacing w:after="55"/>
      </w:pPr>
      <w:r>
        <w:rPr>
          <w:b/>
          <w:bCs/>
        </w:rPr>
        <w:t xml:space="preserve">Languages: </w:t>
      </w:r>
      <w:r>
        <w:t>Python, Java, JavaScript, SQL, C++</w:t>
      </w:r>
    </w:p>
    <w:p w14:paraId="164797D4" w14:textId="77777777" w:rsidR="00921C19" w:rsidRDefault="00000000">
      <w:pPr>
        <w:spacing w:after="55"/>
      </w:pPr>
      <w:r>
        <w:rPr>
          <w:b/>
          <w:bCs/>
        </w:rPr>
        <w:t xml:space="preserve">AI/ML: </w:t>
      </w:r>
      <w:r>
        <w:t>Machine Learning, Deep Learning, Computer Vision, NLP, PyTorch, TensorFlow, Scikit-learn, U-Net, YOLO</w:t>
      </w:r>
    </w:p>
    <w:p w14:paraId="53985703" w14:textId="77777777" w:rsidR="00921C19" w:rsidRDefault="00000000">
      <w:pPr>
        <w:spacing w:after="55"/>
      </w:pPr>
      <w:r>
        <w:rPr>
          <w:b/>
          <w:bCs/>
        </w:rPr>
        <w:t xml:space="preserve">AI/ML Tools: </w:t>
      </w:r>
      <w:r>
        <w:t>Transformers, llama.cpp, Faster Whisper, DeepFace, MiDaS</w:t>
      </w:r>
    </w:p>
    <w:p w14:paraId="164EF45F" w14:textId="77777777" w:rsidR="00921C19" w:rsidRDefault="00000000">
      <w:pPr>
        <w:spacing w:after="55"/>
      </w:pPr>
      <w:r>
        <w:rPr>
          <w:b/>
          <w:bCs/>
        </w:rPr>
        <w:t xml:space="preserve">Frameworks: </w:t>
      </w:r>
      <w:r>
        <w:t>FastAPI, Flask, Django, Django REST Framework, React, Node.js</w:t>
      </w:r>
    </w:p>
    <w:p w14:paraId="6E0191AA" w14:textId="77777777" w:rsidR="00921C19" w:rsidRDefault="00000000">
      <w:pPr>
        <w:spacing w:after="55"/>
      </w:pPr>
      <w:r>
        <w:rPr>
          <w:b/>
          <w:bCs/>
        </w:rPr>
        <w:t xml:space="preserve">Backend &amp; APIs: </w:t>
      </w:r>
      <w:r>
        <w:t>REST APIs, WebSockets, Socket.IO, TCP/JSON, Authentication, JWT</w:t>
      </w:r>
    </w:p>
    <w:p w14:paraId="4D3E0697" w14:textId="77777777" w:rsidR="00921C19" w:rsidRDefault="00000000">
      <w:pPr>
        <w:spacing w:after="55"/>
      </w:pPr>
      <w:r>
        <w:rPr>
          <w:b/>
          <w:bCs/>
        </w:rPr>
        <w:t xml:space="preserve">Libraries: </w:t>
      </w:r>
      <w:r>
        <w:t>OpenCV, NumPy, Pandas, Rasterio, GDAL</w:t>
      </w:r>
    </w:p>
    <w:p w14:paraId="5F8FB4FB" w14:textId="77777777" w:rsidR="00921C19" w:rsidRDefault="00000000">
      <w:pPr>
        <w:spacing w:after="55"/>
      </w:pPr>
      <w:r>
        <w:rPr>
          <w:b/>
          <w:bCs/>
        </w:rPr>
        <w:t xml:space="preserve">Databases: </w:t>
      </w:r>
      <w:r>
        <w:t>MongoDB, MySQL</w:t>
      </w:r>
    </w:p>
    <w:p w14:paraId="271EF121" w14:textId="77777777" w:rsidR="00921C19" w:rsidRDefault="00000000">
      <w:pPr>
        <w:spacing w:after="55"/>
      </w:pPr>
      <w:r>
        <w:rPr>
          <w:b/>
          <w:bCs/>
        </w:rPr>
        <w:t xml:space="preserve">Tools: </w:t>
      </w:r>
      <w:r>
        <w:t>Git, GitHub, Linux, Docker</w:t>
      </w:r>
    </w:p>
    <w:p w14:paraId="691540B3" w14:textId="77777777" w:rsidR="00921C19" w:rsidRDefault="00000000">
      <w:pPr>
        <w:spacing w:after="55"/>
      </w:pPr>
      <w:r>
        <w:rPr>
          <w:b/>
          <w:bCs/>
        </w:rPr>
        <w:t xml:space="preserve">Core CS: </w:t>
      </w:r>
      <w:r>
        <w:t>Data Structures &amp; Algorithms, OOP, DBMS, Operating Systems, Computer Networks</w:t>
      </w:r>
    </w:p>
    <w:p w14:paraId="6F5FF854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EXPERIENCE</w:t>
      </w:r>
    </w:p>
    <w:p w14:paraId="4FC69E88" w14:textId="77777777" w:rsidR="00921C19" w:rsidRDefault="00000000">
      <w:pPr>
        <w:keepNext/>
        <w:spacing w:before="100" w:after="20"/>
      </w:pPr>
      <w:r>
        <w:rPr>
          <w:b/>
          <w:bCs/>
        </w:rPr>
        <w:t xml:space="preserve">Cybersecurity Intern — </w:t>
      </w:r>
      <w:r>
        <w:rPr>
          <w:b/>
          <w:bCs/>
          <w:color w:val="1F3864"/>
        </w:rPr>
        <w:t>CDAC, Noida</w:t>
      </w:r>
      <w:r>
        <w:rPr>
          <w:i/>
          <w:iCs/>
          <w:color w:val="444444"/>
          <w:sz w:val="18"/>
          <w:szCs w:val="18"/>
        </w:rPr>
        <w:t xml:space="preserve">   Aug 2024 – Oct 2024</w:t>
      </w:r>
    </w:p>
    <w:p w14:paraId="11BCB687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Analyzed suspicious files in an isolated virtual-machine environment using Cuckoo Sandbox, examining runtime behavior, system calls, processes, and network activity.</w:t>
      </w:r>
    </w:p>
    <w:p w14:paraId="0FB31AD5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Correlated sandbox findings with VirusTotal results to investigate and profile malware samples.</w:t>
      </w:r>
    </w:p>
    <w:p w14:paraId="65192349" w14:textId="77777777" w:rsidR="00921C19" w:rsidRDefault="00000000">
      <w:pPr>
        <w:keepNext/>
        <w:spacing w:before="100" w:after="20"/>
      </w:pPr>
      <w:r>
        <w:rPr>
          <w:b/>
          <w:bCs/>
        </w:rPr>
        <w:t xml:space="preserve">Cybersecurity Trainer — </w:t>
      </w:r>
      <w:r>
        <w:rPr>
          <w:b/>
          <w:bCs/>
          <w:color w:val="1F3864"/>
        </w:rPr>
        <w:t>LBSCEK, Kasaragod</w:t>
      </w:r>
      <w:r>
        <w:rPr>
          <w:i/>
          <w:iCs/>
          <w:color w:val="444444"/>
          <w:sz w:val="18"/>
          <w:szCs w:val="18"/>
        </w:rPr>
        <w:t xml:space="preserve">   Mar 2025</w:t>
      </w:r>
    </w:p>
    <w:p w14:paraId="106B936B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Delivered hands-on cybersecurity training to 50+ students covering cryptography from fundamentals through advanced concepts.</w:t>
      </w:r>
    </w:p>
    <w:p w14:paraId="0A0338EE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Led practical exercises involving encryption, Python scripting, and cybersecurity concepts.</w:t>
      </w:r>
    </w:p>
    <w:p w14:paraId="38ABB9C2" w14:textId="77777777" w:rsidR="00921C19" w:rsidRDefault="00000000">
      <w:pPr>
        <w:keepNext/>
        <w:spacing w:before="100" w:after="20"/>
      </w:pPr>
      <w:r>
        <w:rPr>
          <w:b/>
          <w:bCs/>
        </w:rPr>
        <w:t xml:space="preserve">Full-Stack Developer Intern — </w:t>
      </w:r>
      <w:r>
        <w:rPr>
          <w:b/>
          <w:bCs/>
          <w:color w:val="1F3864"/>
        </w:rPr>
        <w:t>Hexinox, Kochi</w:t>
      </w:r>
      <w:r>
        <w:rPr>
          <w:i/>
          <w:iCs/>
          <w:color w:val="444444"/>
          <w:sz w:val="18"/>
          <w:szCs w:val="18"/>
        </w:rPr>
        <w:t xml:space="preserve">   Jul 2025</w:t>
      </w:r>
    </w:p>
    <w:p w14:paraId="2F022344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Developed full-stack web applications using React, JavaScript, MongoDB, and Supabase, including a database-driven shopping platform with user-facing forms and authentication workflows.</w:t>
      </w:r>
    </w:p>
    <w:p w14:paraId="000FAEBD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Implemented CRUD workflows, REST API integrations, authentication, login, and password-protected account functionality, including a forgot-password flow.</w:t>
      </w:r>
    </w:p>
    <w:p w14:paraId="74AF43A0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Integrated Supabase certificate upload and storage workflows with MongoDB-backed application data.</w:t>
      </w:r>
    </w:p>
    <w:p w14:paraId="02C24F76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Deployed web applications through Netlify using Git/GitHub and validated frontend/backend functionality through browser and network inspection.</w:t>
      </w:r>
    </w:p>
    <w:p w14:paraId="736F0634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PROJECTS</w:t>
      </w:r>
    </w:p>
    <w:p w14:paraId="054DFCC5" w14:textId="77777777" w:rsidR="00921C19" w:rsidRDefault="00000000">
      <w:pPr>
        <w:keepNext/>
        <w:spacing w:before="100"/>
      </w:pPr>
      <w:r>
        <w:rPr>
          <w:b/>
          <w:bCs/>
          <w:color w:val="1F3864"/>
        </w:rPr>
        <w:t xml:space="preserve">SlipSense — Landslide Susceptibility &amp; Runout Prediction System — </w:t>
      </w:r>
      <w:r>
        <w:rPr>
          <w:i/>
          <w:iCs/>
          <w:color w:val="444444"/>
          <w:sz w:val="18"/>
          <w:szCs w:val="18"/>
        </w:rPr>
        <w:t>Python, Machine Learning, U-Net, FastAPI, React, GIS</w:t>
      </w:r>
    </w:p>
    <w:p w14:paraId="1BE6D022" w14:textId="68CF8518" w:rsidR="00921C19" w:rsidRDefault="00921C19">
      <w:pPr>
        <w:keepNext/>
        <w:spacing w:after="20"/>
      </w:pPr>
      <w:hyperlink r:id="rId7" w:history="1">
        <w:r>
          <w:rPr>
            <w:color w:val="0563C1"/>
            <w:sz w:val="17"/>
            <w:szCs w:val="17"/>
            <w:u w:val="single"/>
          </w:rPr>
          <w:t>GitHub</w:t>
        </w:r>
      </w:hyperlink>
    </w:p>
    <w:p w14:paraId="00CB7588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Engineered a pixel-level landslide susceptibility pipeline for Kerala using 9 DEM-derived terrain features, including slope, aspect, flow accumulation, TWI, SPI, relief, drainage density, and river proximity.</w:t>
      </w:r>
    </w:p>
    <w:p w14:paraId="18689955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Implemented a two-stage ML/DL workflow combining Random Forest and U-Net to generate susceptibility rasters and spatially refine hazard predictions, plus D8 flow-based runout modeling to trace debris transit and deposition zones.</w:t>
      </w:r>
    </w:p>
    <w:p w14:paraId="7FCF0AD2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Built a FastAPI/rio-tiler tile-serving backend and a React GIS dashboard with LeafletJS 2D mapping and a CesiumJS 3D terrain viewer, supporting pixel inspection, weather-based risk scoring, and district-level alerts.</w:t>
      </w:r>
    </w:p>
    <w:p w14:paraId="44DF27CB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Implemented an SMS alert system (Twilio/Fast2SMS) that automatically notifies districts when susceptibility, rainfall, and hazard-zone thresholds are jointly exceeded.</w:t>
      </w:r>
    </w:p>
    <w:p w14:paraId="40065E9A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Exposed 9 REST endpoints — tile serving, pixel inspection, weather proxy, and district-level alert management — and built an interactive frontend with layer toggles, opacity sliders, and a per-district filter for historical susceptibility data.</w:t>
      </w:r>
    </w:p>
    <w:p w14:paraId="4F681B34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Classified terrain into a 4-tier hazard system (Safe, Deposition, Transit, Failure) with custom raster colorization, computing a combined risk score from susceptibility and real-time rainfall.</w:t>
      </w:r>
    </w:p>
    <w:p w14:paraId="67E86AE3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Sourced and processed CartoDEM/SRTM elevation data, GSI/KSDMA historical landslide records, and live OpenWeather API data to train, validate, and drive the pipeline.</w:t>
      </w:r>
    </w:p>
    <w:p w14:paraId="5A596DDD" w14:textId="77777777" w:rsidR="00921C19" w:rsidRDefault="00000000">
      <w:pPr>
        <w:keepNext/>
        <w:spacing w:before="100"/>
      </w:pPr>
      <w:r>
        <w:rPr>
          <w:b/>
          <w:bCs/>
          <w:color w:val="1F3864"/>
        </w:rPr>
        <w:t xml:space="preserve">SecureVision AI — Surveillance Platform — </w:t>
      </w:r>
      <w:r>
        <w:rPr>
          <w:i/>
          <w:iCs/>
          <w:color w:val="444444"/>
          <w:sz w:val="18"/>
          <w:szCs w:val="18"/>
        </w:rPr>
        <w:t>Python, Flask, React, MongoDB, YOLO</w:t>
      </w:r>
    </w:p>
    <w:p w14:paraId="33D8AA9A" w14:textId="77777777" w:rsidR="00921C19" w:rsidRDefault="00921C19">
      <w:pPr>
        <w:keepNext/>
        <w:spacing w:after="20"/>
      </w:pPr>
      <w:hyperlink r:id="rId8" w:history="1">
        <w:r>
          <w:rPr>
            <w:color w:val="0563C1"/>
            <w:sz w:val="17"/>
            <w:szCs w:val="17"/>
            <w:u w:val="single"/>
          </w:rPr>
          <w:t>GitHub</w:t>
        </w:r>
      </w:hyperlink>
      <w:r w:rsidR="00000000">
        <w:rPr>
          <w:color w:val="444444"/>
          <w:sz w:val="17"/>
          <w:szCs w:val="17"/>
        </w:rPr>
        <w:t xml:space="preserve">  |  </w:t>
      </w:r>
      <w:hyperlink r:id="rId9" w:history="1">
        <w:r>
          <w:rPr>
            <w:color w:val="0563C1"/>
            <w:sz w:val="17"/>
            <w:szCs w:val="17"/>
            <w:u w:val="single"/>
          </w:rPr>
          <w:t>Live Demo</w:t>
        </w:r>
      </w:hyperlink>
    </w:p>
    <w:p w14:paraId="1A159E54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Architected a real-time surveillance pipeline integrating 5 deep-learning models — YOLOv8 Pose, MiDaS, SlowFast R50, DeepFace, and RetinaFace — for activity recognition, pose estimation, depth-based height estimation, and face identification.</w:t>
      </w:r>
    </w:p>
    <w:p w14:paraId="4A67C1D3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Designed a Flask/React monitoring architecture using REST APIs, Socket.IO/WebSockets, and MJPEG streaming to deliver annotated video, real-time events, metrics, and persistent security-event data.</w:t>
      </w:r>
    </w:p>
    <w:p w14:paraId="0983962B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Built the dashboard with React 18, Vite, Recharts, and Framer Motion on a Flask-SocketIO + Waitress backend, replacing legacy camera monitoring with automated risk scoring based on posture and activity.</w:t>
      </w:r>
    </w:p>
    <w:p w14:paraId="1824B349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Exposed REST endpoints for historical metrics and event review alongside the live WebSocket feed, so operators can monitor in real time and audit past incidents from the same dashboard.</w:t>
      </w:r>
    </w:p>
    <w:p w14:paraId="52FEABD2" w14:textId="77777777" w:rsidR="00921C19" w:rsidRDefault="00000000">
      <w:pPr>
        <w:keepNext/>
        <w:spacing w:before="100"/>
      </w:pPr>
      <w:r>
        <w:rPr>
          <w:b/>
          <w:bCs/>
          <w:color w:val="1F3864"/>
        </w:rPr>
        <w:t xml:space="preserve">AI Talking Tom — Local AI Virtual Companion — </w:t>
      </w:r>
      <w:r>
        <w:rPr>
          <w:i/>
          <w:iCs/>
          <w:color w:val="444444"/>
          <w:sz w:val="18"/>
          <w:szCs w:val="18"/>
        </w:rPr>
        <w:t>Python, Godot, llama.cpp, Qwen 2.5, Faster Whisper, Piper TTS, DeepFace, MongoDB, React</w:t>
      </w:r>
    </w:p>
    <w:p w14:paraId="0F1268E4" w14:textId="77777777" w:rsidR="00921C19" w:rsidRDefault="00921C19">
      <w:pPr>
        <w:keepNext/>
        <w:spacing w:after="20"/>
      </w:pPr>
      <w:hyperlink r:id="rId10" w:history="1">
        <w:r>
          <w:rPr>
            <w:color w:val="0563C1"/>
            <w:sz w:val="17"/>
            <w:szCs w:val="17"/>
            <w:u w:val="single"/>
          </w:rPr>
          <w:t>GitHub</w:t>
        </w:r>
      </w:hyperlink>
    </w:p>
    <w:p w14:paraId="504E9EE3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Engineered a local AI companion across 20+ Python service modules, combining fully offline LLM inference, speech recognition, text-to-speech, emotion analysis, and conversational memory.</w:t>
      </w:r>
    </w:p>
    <w:p w14:paraId="73323CCF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Integrated Qwen 2.5 3B via llama.cpp with Faster Whisper, Piper TTS, DeepFace, YOLOv8, and wav2vec2-based emotion analysis, fusing face and voice signals for multimodal interaction.</w:t>
      </w:r>
    </w:p>
    <w:p w14:paraId="6953C2F0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Built a memory system that retains user facts and preferences across sessions and a dynamic personality layer that evolves with conversation history.</w:t>
      </w:r>
    </w:p>
    <w:p w14:paraId="4D6A6733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Connected the Python AI backend to a Godot 4.6 avatar with 62 animations through TCP/JSON and built a React/Vite monitoring dashboard exposing Tom's internal state.</w:t>
      </w:r>
    </w:p>
    <w:p w14:paraId="0605EC98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Packaged the system to run fully offline on consumer hardware, with speech, vision, and emotion models fetched and cached automatically on first run.</w:t>
      </w:r>
    </w:p>
    <w:p w14:paraId="2C522743" w14:textId="77777777" w:rsidR="00921C19" w:rsidRDefault="00000000">
      <w:pPr>
        <w:keepNext/>
        <w:spacing w:before="100"/>
      </w:pPr>
      <w:r>
        <w:rPr>
          <w:b/>
          <w:bCs/>
          <w:color w:val="1F3864"/>
        </w:rPr>
        <w:t xml:space="preserve">Voice HR Bot — AI-Powered Interview Simulator — </w:t>
      </w:r>
      <w:r>
        <w:rPr>
          <w:i/>
          <w:iCs/>
          <w:color w:val="444444"/>
          <w:sz w:val="18"/>
          <w:szCs w:val="18"/>
        </w:rPr>
        <w:t>Python, Django, Django REST Framework, React, Gemini 2.5 Flash, Web Speech API</w:t>
      </w:r>
    </w:p>
    <w:p w14:paraId="66B8F6FA" w14:textId="77777777" w:rsidR="00921C19" w:rsidRDefault="00921C19">
      <w:pPr>
        <w:keepNext/>
        <w:spacing w:after="20"/>
      </w:pPr>
      <w:hyperlink r:id="rId11" w:history="1">
        <w:r>
          <w:rPr>
            <w:color w:val="0563C1"/>
            <w:sz w:val="17"/>
            <w:szCs w:val="17"/>
            <w:u w:val="single"/>
          </w:rPr>
          <w:t>GitHub</w:t>
        </w:r>
      </w:hyperlink>
    </w:p>
    <w:p w14:paraId="60E7B327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Developed an AI interview simulator combining Gemini 2.5 Flash with role-aware prompting, conversational context, and browser-based voice interaction.</w:t>
      </w:r>
    </w:p>
    <w:p w14:paraId="33D0D34F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Implemented a React/Vite frontend with a Django REST backend and /api/chat/ endpoint for real-time communication between the application and AI service.</w:t>
      </w:r>
    </w:p>
    <w:p w14:paraId="6D474601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Integrated speech recognition, speech synthesis, CORS/environment configuration, and production deployment using Netlify and Render/Gunicorn.</w:t>
      </w:r>
    </w:p>
    <w:p w14:paraId="62557911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CERTIFICATIONS</w:t>
      </w:r>
    </w:p>
    <w:p w14:paraId="04125FD0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Machine Learning Specialization — Stanford Online / DeepLearning.AI</w:t>
      </w:r>
    </w:p>
    <w:p w14:paraId="4FF271D9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TensorFlow Developer Professional Certificate — DeepLearning.AI</w:t>
      </w:r>
    </w:p>
    <w:p w14:paraId="23067005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Foundations of Machine Learning — NPTEL</w:t>
      </w:r>
    </w:p>
    <w:p w14:paraId="49042FA8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Ethical Hacking &amp; Penetration Testing — C-DAC</w:t>
      </w:r>
    </w:p>
    <w:p w14:paraId="40A51094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Cisco Networking Basics</w:t>
      </w:r>
    </w:p>
    <w:p w14:paraId="1779E1B9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ACHIEVEMENTS</w:t>
      </w:r>
    </w:p>
    <w:p w14:paraId="39D53586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Ranked #2632 of 33,953 — ICPC 2026 Online Challenge 1 powered by Huawei (Codeforces), scoring 13407.172 points on an edge-cloud LLM inference scheduling problem</w:t>
      </w:r>
    </w:p>
    <w:p w14:paraId="43731BD0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2nd Place — MediHack 2024 Hackathon</w:t>
      </w:r>
    </w:p>
    <w:p w14:paraId="31FED501" w14:textId="77777777" w:rsidR="00921C19" w:rsidRDefault="00000000">
      <w:pPr>
        <w:pStyle w:val="ListParagraph"/>
        <w:numPr>
          <w:ilvl w:val="0"/>
          <w:numId w:val="2"/>
        </w:numPr>
        <w:spacing w:after="60"/>
      </w:pPr>
      <w:r>
        <w:t>NASA Space Apps Challenge — Participant</w:t>
      </w:r>
    </w:p>
    <w:p w14:paraId="183E440F" w14:textId="77777777" w:rsidR="00921C19" w:rsidRDefault="00000000">
      <w:pPr>
        <w:keepNext/>
        <w:pBdr>
          <w:bottom w:val="single" w:sz="4" w:space="2" w:color="AAAAAA"/>
        </w:pBdr>
        <w:spacing w:before="240" w:after="100"/>
      </w:pPr>
      <w:r>
        <w:rPr>
          <w:b/>
          <w:bCs/>
          <w:color w:val="1F3864"/>
          <w:sz w:val="21"/>
          <w:szCs w:val="21"/>
        </w:rPr>
        <w:t>EDUCATION</w:t>
      </w:r>
    </w:p>
    <w:p w14:paraId="27C5ABDF" w14:textId="6C5D4177" w:rsidR="00921C19" w:rsidRDefault="00000000">
      <w:pPr>
        <w:spacing w:after="40"/>
      </w:pPr>
      <w:r>
        <w:t>B.Tech in Computer Science &amp; Engineering, LBS College of Engineering, Kasaragod — CGPA: 7.42/10</w:t>
      </w:r>
      <w:r w:rsidR="00210611">
        <w:t xml:space="preserve"> </w:t>
      </w:r>
      <w:r w:rsidR="00210611" w:rsidRPr="00210611">
        <w:t>· 2026 Graduate</w:t>
      </w:r>
    </w:p>
    <w:sectPr w:rsidR="00921C19">
      <w:pgSz w:w="11906" w:h="16838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6C17"/>
    <w:multiLevelType w:val="hybridMultilevel"/>
    <w:tmpl w:val="D506C246"/>
    <w:lvl w:ilvl="0" w:tplc="A0A8F6D8">
      <w:start w:val="1"/>
      <w:numFmt w:val="bullet"/>
      <w:lvlText w:val="•"/>
      <w:lvlJc w:val="left"/>
      <w:pPr>
        <w:ind w:left="360" w:hanging="215"/>
      </w:pPr>
    </w:lvl>
    <w:lvl w:ilvl="1" w:tplc="48541872">
      <w:numFmt w:val="decimal"/>
      <w:lvlText w:val=""/>
      <w:lvlJc w:val="left"/>
    </w:lvl>
    <w:lvl w:ilvl="2" w:tplc="37D2F7C2">
      <w:numFmt w:val="decimal"/>
      <w:lvlText w:val=""/>
      <w:lvlJc w:val="left"/>
    </w:lvl>
    <w:lvl w:ilvl="3" w:tplc="981C1824">
      <w:numFmt w:val="decimal"/>
      <w:lvlText w:val=""/>
      <w:lvlJc w:val="left"/>
    </w:lvl>
    <w:lvl w:ilvl="4" w:tplc="867493F8">
      <w:numFmt w:val="decimal"/>
      <w:lvlText w:val=""/>
      <w:lvlJc w:val="left"/>
    </w:lvl>
    <w:lvl w:ilvl="5" w:tplc="298C4D6C">
      <w:numFmt w:val="decimal"/>
      <w:lvlText w:val=""/>
      <w:lvlJc w:val="left"/>
    </w:lvl>
    <w:lvl w:ilvl="6" w:tplc="92E6E4E2">
      <w:numFmt w:val="decimal"/>
      <w:lvlText w:val=""/>
      <w:lvlJc w:val="left"/>
    </w:lvl>
    <w:lvl w:ilvl="7" w:tplc="6C740258">
      <w:numFmt w:val="decimal"/>
      <w:lvlText w:val=""/>
      <w:lvlJc w:val="left"/>
    </w:lvl>
    <w:lvl w:ilvl="8" w:tplc="373EA174">
      <w:numFmt w:val="decimal"/>
      <w:lvlText w:val=""/>
      <w:lvlJc w:val="left"/>
    </w:lvl>
  </w:abstractNum>
  <w:abstractNum w:abstractNumId="1" w15:restartNumberingAfterBreak="0">
    <w:nsid w:val="6E306668"/>
    <w:multiLevelType w:val="hybridMultilevel"/>
    <w:tmpl w:val="453EB58E"/>
    <w:lvl w:ilvl="0" w:tplc="9178405E">
      <w:start w:val="1"/>
      <w:numFmt w:val="bullet"/>
      <w:lvlText w:val="●"/>
      <w:lvlJc w:val="left"/>
      <w:pPr>
        <w:ind w:left="720" w:hanging="360"/>
      </w:pPr>
    </w:lvl>
    <w:lvl w:ilvl="1" w:tplc="A0E85DDE">
      <w:start w:val="1"/>
      <w:numFmt w:val="bullet"/>
      <w:lvlText w:val="○"/>
      <w:lvlJc w:val="left"/>
      <w:pPr>
        <w:ind w:left="1440" w:hanging="360"/>
      </w:pPr>
    </w:lvl>
    <w:lvl w:ilvl="2" w:tplc="8220839E">
      <w:start w:val="1"/>
      <w:numFmt w:val="bullet"/>
      <w:lvlText w:val="■"/>
      <w:lvlJc w:val="left"/>
      <w:pPr>
        <w:ind w:left="2160" w:hanging="360"/>
      </w:pPr>
    </w:lvl>
    <w:lvl w:ilvl="3" w:tplc="AC48F004">
      <w:start w:val="1"/>
      <w:numFmt w:val="bullet"/>
      <w:lvlText w:val="●"/>
      <w:lvlJc w:val="left"/>
      <w:pPr>
        <w:ind w:left="2880" w:hanging="360"/>
      </w:pPr>
    </w:lvl>
    <w:lvl w:ilvl="4" w:tplc="833E60B8">
      <w:start w:val="1"/>
      <w:numFmt w:val="bullet"/>
      <w:lvlText w:val="○"/>
      <w:lvlJc w:val="left"/>
      <w:pPr>
        <w:ind w:left="3600" w:hanging="360"/>
      </w:pPr>
    </w:lvl>
    <w:lvl w:ilvl="5" w:tplc="FCB2D3C4">
      <w:start w:val="1"/>
      <w:numFmt w:val="bullet"/>
      <w:lvlText w:val="■"/>
      <w:lvlJc w:val="left"/>
      <w:pPr>
        <w:ind w:left="4320" w:hanging="360"/>
      </w:pPr>
    </w:lvl>
    <w:lvl w:ilvl="6" w:tplc="9FB8FBE4">
      <w:start w:val="1"/>
      <w:numFmt w:val="bullet"/>
      <w:lvlText w:val="●"/>
      <w:lvlJc w:val="left"/>
      <w:pPr>
        <w:ind w:left="5040" w:hanging="360"/>
      </w:pPr>
    </w:lvl>
    <w:lvl w:ilvl="7" w:tplc="E0CC6BDA">
      <w:start w:val="1"/>
      <w:numFmt w:val="bullet"/>
      <w:lvlText w:val="●"/>
      <w:lvlJc w:val="left"/>
      <w:pPr>
        <w:ind w:left="5760" w:hanging="360"/>
      </w:pPr>
    </w:lvl>
    <w:lvl w:ilvl="8" w:tplc="251A9A34">
      <w:start w:val="1"/>
      <w:numFmt w:val="bullet"/>
      <w:lvlText w:val="●"/>
      <w:lvlJc w:val="left"/>
      <w:pPr>
        <w:ind w:left="6480" w:hanging="360"/>
      </w:pPr>
    </w:lvl>
  </w:abstractNum>
  <w:num w:numId="1" w16cid:durableId="171844282">
    <w:abstractNumId w:val="1"/>
    <w:lvlOverride w:ilvl="0">
      <w:startOverride w:val="1"/>
    </w:lvlOverride>
  </w:num>
  <w:num w:numId="2" w16cid:durableId="701511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C19"/>
    <w:rsid w:val="00210611"/>
    <w:rsid w:val="0028318A"/>
    <w:rsid w:val="00713873"/>
    <w:rsid w:val="00864E83"/>
    <w:rsid w:val="0092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6F95"/>
  <w15:docId w15:val="{C3BF3B9E-5CBA-47AA-8CB0-2D626E79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ccool1010/AI_security_sys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ccool1010/Slipsen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K7373" TargetMode="External"/><Relationship Id="rId11" Type="http://schemas.openxmlformats.org/officeDocument/2006/relationships/hyperlink" Target="https://github.com/mccool1010/voice-hr-bot" TargetMode="External"/><Relationship Id="rId5" Type="http://schemas.openxmlformats.org/officeDocument/2006/relationships/hyperlink" Target="https://github.com/mccool1010" TargetMode="External"/><Relationship Id="rId10" Type="http://schemas.openxmlformats.org/officeDocument/2006/relationships/hyperlink" Target="https://github.com/mccool1010/AI_talking_tom_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t-alpha-ten-64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Krishna</cp:lastModifiedBy>
  <cp:revision>4</cp:revision>
  <dcterms:created xsi:type="dcterms:W3CDTF">2026-08-30T07:39:00Z</dcterms:created>
  <dcterms:modified xsi:type="dcterms:W3CDTF">2026-09-04T07:07:00Z</dcterms:modified>
</cp:coreProperties>
</file>