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6BC3F" w14:textId="77777777" w:rsidR="008722BD" w:rsidRDefault="008722BD" w:rsidP="008722BD">
      <w:bookmarkStart w:id="0" w:name="_Hlk165804649"/>
      <w:bookmarkEnd w:id="0"/>
    </w:p>
    <w:sdt>
      <w:sdtPr>
        <w:rPr>
          <w:rFonts w:ascii="Times New Roman" w:eastAsia="Times New Roman" w:hAnsi="Times New Roman" w:cs="Times New Roman"/>
          <w:b/>
          <w:bCs/>
        </w:rPr>
        <w:id w:val="1076328625"/>
        <w:docPartObj>
          <w:docPartGallery w:val="Cover Pages"/>
          <w:docPartUnique/>
        </w:docPartObj>
      </w:sdtPr>
      <w:sdtEndPr>
        <w:rPr>
          <w:rFonts w:eastAsia="Cambria Math" w:cs="Cambria Math"/>
          <w:b w:val="0"/>
          <w:bCs w:val="0"/>
          <w:sz w:val="24"/>
        </w:rPr>
      </w:sdtEndPr>
      <w:sdtContent>
        <w:p w14:paraId="12C09C59" w14:textId="77777777" w:rsidR="008722BD" w:rsidRPr="00A26888" w:rsidRDefault="008722BD" w:rsidP="008722BD">
          <w:pPr>
            <w:rPr>
              <w:b/>
              <w:bCs/>
            </w:rPr>
          </w:pPr>
          <w:r w:rsidRPr="00A26888">
            <w:rPr>
              <w:b/>
              <w:bCs/>
              <w:noProof/>
            </w:rPr>
            <w:drawing>
              <wp:anchor distT="0" distB="0" distL="114300" distR="114300" simplePos="0" relativeHeight="251659264" behindDoc="0" locked="0" layoutInCell="1" allowOverlap="1" wp14:anchorId="4BEF5FA4" wp14:editId="4F36B1F5">
                <wp:simplePos x="0" y="0"/>
                <wp:positionH relativeFrom="margin">
                  <wp:align>center</wp:align>
                </wp:positionH>
                <wp:positionV relativeFrom="paragraph">
                  <wp:posOffset>2540</wp:posOffset>
                </wp:positionV>
                <wp:extent cx="6614160" cy="815340"/>
                <wp:effectExtent l="0" t="0" r="0" b="381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4160" cy="815340"/>
                        </a:xfrm>
                        <a:prstGeom prst="rect">
                          <a:avLst/>
                        </a:prstGeom>
                        <a:noFill/>
                        <a:ln>
                          <a:noFill/>
                        </a:ln>
                      </pic:spPr>
                    </pic:pic>
                  </a:graphicData>
                </a:graphic>
              </wp:anchor>
            </w:drawing>
          </w:r>
        </w:p>
        <w:p w14:paraId="023AC58C" w14:textId="77777777" w:rsidR="008722BD" w:rsidRPr="00A26888" w:rsidRDefault="008722BD" w:rsidP="00A95542">
          <w:pPr>
            <w:pStyle w:val="GvdeMetni"/>
          </w:pPr>
        </w:p>
        <w:p w14:paraId="77115A23" w14:textId="77777777" w:rsidR="00A26888" w:rsidRPr="00A26888" w:rsidRDefault="00A26888" w:rsidP="00A95542">
          <w:pPr>
            <w:pStyle w:val="GvdeMetni"/>
          </w:pPr>
        </w:p>
        <w:p w14:paraId="145AFC72" w14:textId="77777777" w:rsidR="008722BD" w:rsidRPr="00A26888" w:rsidRDefault="008722BD" w:rsidP="00A95542">
          <w:pPr>
            <w:pStyle w:val="GvdeMetni"/>
          </w:pPr>
        </w:p>
        <w:p w14:paraId="0193623B" w14:textId="77777777" w:rsidR="008722BD" w:rsidRPr="00A26888" w:rsidRDefault="008722BD" w:rsidP="00A95542">
          <w:pPr>
            <w:pStyle w:val="GvdeMetni"/>
          </w:pPr>
        </w:p>
        <w:p w14:paraId="0E2C297C" w14:textId="77777777" w:rsidR="008722BD" w:rsidRPr="00A26888" w:rsidRDefault="008722BD" w:rsidP="00A95542">
          <w:pPr>
            <w:pStyle w:val="GvdeMetni"/>
          </w:pPr>
          <w:r w:rsidRPr="00A26888">
            <w:t>2023-2024 AKADEMİK YILI</w:t>
          </w:r>
        </w:p>
        <w:p w14:paraId="4F40286E" w14:textId="77777777" w:rsidR="008722BD" w:rsidRDefault="008722BD" w:rsidP="00A95542">
          <w:pPr>
            <w:pStyle w:val="GvdeMetni"/>
          </w:pPr>
          <w:r w:rsidRPr="00A26888">
            <w:t>GÜZ DÖNEMİ</w:t>
          </w:r>
        </w:p>
        <w:p w14:paraId="6415E93B" w14:textId="77777777" w:rsidR="00A26888" w:rsidRDefault="00A26888" w:rsidP="00A95542">
          <w:pPr>
            <w:pStyle w:val="GvdeMetni"/>
          </w:pPr>
        </w:p>
        <w:p w14:paraId="46F864C0" w14:textId="77777777" w:rsidR="00A26888" w:rsidRDefault="00A26888" w:rsidP="00A95542">
          <w:pPr>
            <w:pStyle w:val="GvdeMetni"/>
          </w:pPr>
        </w:p>
        <w:p w14:paraId="19E199B4" w14:textId="77777777" w:rsidR="00A26888" w:rsidRPr="00A26888" w:rsidRDefault="00A26888" w:rsidP="00A95542">
          <w:pPr>
            <w:pStyle w:val="GvdeMetni"/>
          </w:pPr>
        </w:p>
        <w:p w14:paraId="6B5BD3A5" w14:textId="77777777" w:rsidR="008722BD" w:rsidRPr="00A26888" w:rsidRDefault="008722BD" w:rsidP="00A95542">
          <w:pPr>
            <w:pStyle w:val="GvdeMetni"/>
          </w:pPr>
        </w:p>
        <w:p w14:paraId="3CD354A2" w14:textId="77777777" w:rsidR="008722BD" w:rsidRPr="00A26888" w:rsidRDefault="008722BD" w:rsidP="00A95542">
          <w:pPr>
            <w:pStyle w:val="GvdeMetni"/>
          </w:pPr>
          <w:r w:rsidRPr="00A26888">
            <w:t>BM480 – DERİN ÖĞRENME</w:t>
          </w:r>
        </w:p>
        <w:p w14:paraId="6A30102E" w14:textId="77777777" w:rsidR="008722BD" w:rsidRDefault="008722BD" w:rsidP="00A95542">
          <w:pPr>
            <w:pStyle w:val="GvdeMetni"/>
          </w:pPr>
        </w:p>
        <w:p w14:paraId="606E5A3B" w14:textId="77777777" w:rsidR="00A26888" w:rsidRPr="00A26888" w:rsidRDefault="00A26888" w:rsidP="00A95542">
          <w:pPr>
            <w:pStyle w:val="GvdeMetni"/>
          </w:pPr>
        </w:p>
        <w:p w14:paraId="50E9B776" w14:textId="77777777" w:rsidR="008722BD" w:rsidRPr="00A26888" w:rsidRDefault="008722BD" w:rsidP="00A95542">
          <w:pPr>
            <w:pStyle w:val="GvdeMetni"/>
          </w:pPr>
          <w:r w:rsidRPr="00A26888">
            <w:t>Ders Sorumlusu:</w:t>
          </w:r>
        </w:p>
        <w:p w14:paraId="31300249" w14:textId="77777777" w:rsidR="008722BD" w:rsidRPr="00A26888" w:rsidRDefault="008722BD" w:rsidP="00A95542">
          <w:pPr>
            <w:pStyle w:val="GvdeMetni"/>
          </w:pPr>
          <w:r w:rsidRPr="00A26888">
            <w:t>Prof. Dr. Pakize ERDOĞMUŞ</w:t>
          </w:r>
        </w:p>
        <w:p w14:paraId="19D46AE3" w14:textId="77777777" w:rsidR="008722BD" w:rsidRPr="00A26888" w:rsidRDefault="008722BD" w:rsidP="00A95542">
          <w:pPr>
            <w:pStyle w:val="GvdeMetni"/>
          </w:pPr>
        </w:p>
        <w:p w14:paraId="05153B12" w14:textId="77777777" w:rsidR="008722BD" w:rsidRPr="00A26888" w:rsidRDefault="008722BD" w:rsidP="00A95542">
          <w:pPr>
            <w:pStyle w:val="GvdeMetni"/>
          </w:pPr>
        </w:p>
        <w:p w14:paraId="1A87C249" w14:textId="77777777" w:rsidR="008722BD" w:rsidRPr="00A26888" w:rsidRDefault="008722BD" w:rsidP="00A95542">
          <w:pPr>
            <w:pStyle w:val="GvdeMetni"/>
          </w:pPr>
        </w:p>
        <w:p w14:paraId="65352C74" w14:textId="64223ACD" w:rsidR="008722BD" w:rsidRPr="00A26888" w:rsidRDefault="00A26888" w:rsidP="00A95542">
          <w:pPr>
            <w:pStyle w:val="GvdeMetni"/>
          </w:pPr>
          <w:r w:rsidRPr="00A26888">
            <w:t>CNN ve Ön eğitimli Ağlar ile Alzheimer Hastalığının Sınıflandırılması</w:t>
          </w:r>
        </w:p>
        <w:p w14:paraId="43F75859" w14:textId="77777777" w:rsidR="008722BD" w:rsidRPr="00A26888" w:rsidRDefault="008722BD" w:rsidP="00A95542">
          <w:pPr>
            <w:pStyle w:val="GvdeMetni"/>
          </w:pPr>
        </w:p>
        <w:p w14:paraId="33F88AB7" w14:textId="77777777" w:rsidR="00A26888" w:rsidRPr="00A26888" w:rsidRDefault="00A26888" w:rsidP="00A95542">
          <w:pPr>
            <w:pStyle w:val="GvdeMetni"/>
          </w:pPr>
        </w:p>
        <w:p w14:paraId="352D8313" w14:textId="77777777" w:rsidR="00A26888" w:rsidRPr="00A26888" w:rsidRDefault="00A26888" w:rsidP="00A95542">
          <w:pPr>
            <w:pStyle w:val="GvdeMetni"/>
          </w:pPr>
        </w:p>
        <w:p w14:paraId="59D045CF" w14:textId="77777777" w:rsidR="00A26888" w:rsidRPr="00A26888" w:rsidRDefault="00A26888" w:rsidP="00A95542">
          <w:pPr>
            <w:pStyle w:val="GvdeMetni"/>
          </w:pPr>
        </w:p>
        <w:p w14:paraId="030531FE" w14:textId="77777777" w:rsidR="008722BD" w:rsidRPr="00A26888" w:rsidRDefault="008722BD" w:rsidP="00A95542">
          <w:pPr>
            <w:pStyle w:val="GvdeMetni"/>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722BD" w:rsidRPr="00A26888" w14:paraId="2FE0A272" w14:textId="77777777" w:rsidTr="00A26888">
            <w:tc>
              <w:tcPr>
                <w:tcW w:w="4531" w:type="dxa"/>
              </w:tcPr>
              <w:p w14:paraId="0DFBADFF" w14:textId="552D4E10" w:rsidR="00A26888" w:rsidRPr="00A26888" w:rsidRDefault="008722BD" w:rsidP="00A95542">
                <w:pPr>
                  <w:pStyle w:val="GvdeMetni"/>
                </w:pPr>
                <w:r w:rsidRPr="00A26888">
                  <w:t>HAZIRLAYAN</w:t>
                </w:r>
                <w:r w:rsidR="00A26888" w:rsidRPr="00A26888">
                  <w:t>LAR</w:t>
                </w:r>
                <w:r w:rsidRPr="00A26888">
                  <w:t>:</w:t>
                </w:r>
                <w:r w:rsidRPr="00A26888">
                  <w:tab/>
                </w:r>
              </w:p>
              <w:p w14:paraId="7CAE07A4" w14:textId="77777777" w:rsidR="00A26888" w:rsidRPr="00A26888" w:rsidRDefault="008722BD" w:rsidP="00A95542">
                <w:pPr>
                  <w:pStyle w:val="GvdeMetni"/>
                </w:pPr>
                <w:r w:rsidRPr="00A26888">
                  <w:tab/>
                </w:r>
                <w:r w:rsidRPr="00A26888">
                  <w:tab/>
                </w:r>
              </w:p>
              <w:p w14:paraId="0B7B9D41" w14:textId="72D551BF" w:rsidR="008722BD" w:rsidRPr="00A26888" w:rsidRDefault="008722BD" w:rsidP="00A95542">
                <w:pPr>
                  <w:pStyle w:val="GvdeMetni"/>
                </w:pPr>
                <w:r w:rsidRPr="00A26888">
                  <w:tab/>
                </w:r>
              </w:p>
            </w:tc>
            <w:tc>
              <w:tcPr>
                <w:tcW w:w="4531" w:type="dxa"/>
              </w:tcPr>
              <w:p w14:paraId="204C72E6" w14:textId="664C589A" w:rsidR="008722BD" w:rsidRPr="00A26888" w:rsidRDefault="008722BD" w:rsidP="00A95542">
                <w:pPr>
                  <w:pStyle w:val="GvdeMetni"/>
                </w:pPr>
              </w:p>
            </w:tc>
          </w:tr>
          <w:tr w:rsidR="008722BD" w:rsidRPr="00A26888" w14:paraId="3DF2790D" w14:textId="77777777" w:rsidTr="00A26888">
            <w:tc>
              <w:tcPr>
                <w:tcW w:w="4531" w:type="dxa"/>
              </w:tcPr>
              <w:p w14:paraId="57C4AE6D" w14:textId="74E79A5E" w:rsidR="008722BD" w:rsidRPr="00A26888" w:rsidRDefault="00A26888" w:rsidP="00A95542">
                <w:pPr>
                  <w:pStyle w:val="GvdeMetni"/>
                </w:pPr>
                <w:r w:rsidRPr="00A26888">
                  <w:t>Onur GÜNER</w:t>
                </w:r>
              </w:p>
            </w:tc>
            <w:tc>
              <w:tcPr>
                <w:tcW w:w="4531" w:type="dxa"/>
              </w:tcPr>
              <w:p w14:paraId="2F648296" w14:textId="24BF6207" w:rsidR="008722BD" w:rsidRPr="00A26888" w:rsidRDefault="008722BD" w:rsidP="00A95542">
                <w:pPr>
                  <w:pStyle w:val="GvdeMetni"/>
                </w:pPr>
                <w:r w:rsidRPr="00A26888">
                  <w:t>211002327</w:t>
                </w:r>
              </w:p>
            </w:tc>
          </w:tr>
          <w:tr w:rsidR="00A26888" w:rsidRPr="00A26888" w14:paraId="2B1F095C" w14:textId="77777777" w:rsidTr="00A26888">
            <w:tc>
              <w:tcPr>
                <w:tcW w:w="4531" w:type="dxa"/>
              </w:tcPr>
              <w:p w14:paraId="278F5D5B" w14:textId="56F69A74" w:rsidR="00A26888" w:rsidRPr="00A26888" w:rsidRDefault="00A26888" w:rsidP="00A95542">
                <w:pPr>
                  <w:pStyle w:val="GvdeMetni"/>
                </w:pPr>
                <w:r w:rsidRPr="00A26888">
                  <w:t>Mehmet Can ÇETİN</w:t>
                </w:r>
              </w:p>
            </w:tc>
            <w:tc>
              <w:tcPr>
                <w:tcW w:w="4531" w:type="dxa"/>
              </w:tcPr>
              <w:p w14:paraId="41FD3D22" w14:textId="25DA5E33" w:rsidR="00A26888" w:rsidRPr="00A26888" w:rsidRDefault="00A26888" w:rsidP="00A95542">
                <w:pPr>
                  <w:pStyle w:val="GvdeMetni"/>
                </w:pPr>
                <w:r w:rsidRPr="00A26888">
                  <w:t>211001039</w:t>
                </w:r>
              </w:p>
            </w:tc>
          </w:tr>
          <w:tr w:rsidR="00A26888" w:rsidRPr="00A26888" w14:paraId="3E5BE9A3" w14:textId="77777777" w:rsidTr="00A26888">
            <w:tc>
              <w:tcPr>
                <w:tcW w:w="4531" w:type="dxa"/>
              </w:tcPr>
              <w:p w14:paraId="1F777B4D" w14:textId="719A8DC7" w:rsidR="00A26888" w:rsidRPr="00A26888" w:rsidRDefault="00A26888" w:rsidP="00A95542">
                <w:pPr>
                  <w:pStyle w:val="GvdeMetni"/>
                </w:pPr>
                <w:r w:rsidRPr="00A26888">
                  <w:t>Gürkay ÖZARSLAN</w:t>
                </w:r>
              </w:p>
            </w:tc>
            <w:tc>
              <w:tcPr>
                <w:tcW w:w="4531" w:type="dxa"/>
              </w:tcPr>
              <w:p w14:paraId="45C1FEE1" w14:textId="2202ED83" w:rsidR="00A26888" w:rsidRPr="00A26888" w:rsidRDefault="00A26888" w:rsidP="00A95542">
                <w:pPr>
                  <w:pStyle w:val="GvdeMetni"/>
                </w:pPr>
                <w:r w:rsidRPr="00A26888">
                  <w:t>211002302</w:t>
                </w:r>
              </w:p>
            </w:tc>
          </w:tr>
        </w:tbl>
        <w:p w14:paraId="55A79A31" w14:textId="77777777" w:rsidR="008722BD" w:rsidRPr="00A26888" w:rsidRDefault="008722BD" w:rsidP="00A95542">
          <w:pPr>
            <w:pStyle w:val="GvdeMetni"/>
            <w:sectPr w:rsidR="008722BD" w:rsidRPr="00A26888" w:rsidSect="00602517">
              <w:pgSz w:w="11906" w:h="16838"/>
              <w:pgMar w:top="1417" w:right="1417" w:bottom="1417" w:left="1417" w:header="708" w:footer="708" w:gutter="0"/>
              <w:cols w:space="708"/>
              <w:docGrid w:linePitch="360"/>
            </w:sectPr>
          </w:pPr>
        </w:p>
        <w:sdt>
          <w:sdtPr>
            <w:rPr>
              <w:rFonts w:asciiTheme="minorHAnsi" w:eastAsiaTheme="minorHAnsi" w:hAnsiTheme="minorHAnsi" w:cstheme="minorBidi"/>
              <w:b w:val="0"/>
              <w:color w:val="auto"/>
              <w:kern w:val="2"/>
              <w:sz w:val="22"/>
              <w:szCs w:val="22"/>
              <w:lang w:eastAsia="en-US"/>
              <w14:ligatures w14:val="standardContextual"/>
            </w:rPr>
            <w:id w:val="-790352416"/>
            <w:docPartObj>
              <w:docPartGallery w:val="Table of Contents"/>
              <w:docPartUnique/>
            </w:docPartObj>
          </w:sdtPr>
          <w:sdtContent>
            <w:p w14:paraId="7AD9159E" w14:textId="65A5E82B" w:rsidR="00A26888" w:rsidRPr="00CB7C6C" w:rsidRDefault="00A26888" w:rsidP="00CC4EFC">
              <w:pPr>
                <w:pStyle w:val="TBal"/>
                <w:rPr>
                  <w:rFonts w:cs="Times New Roman"/>
                  <w:color w:val="auto"/>
                </w:rPr>
              </w:pPr>
              <w:r w:rsidRPr="00CB7C6C">
                <w:rPr>
                  <w:rFonts w:cs="Times New Roman"/>
                  <w:color w:val="auto"/>
                </w:rPr>
                <w:t>İ</w:t>
              </w:r>
              <w:r w:rsidR="00CC4EFC" w:rsidRPr="00CB7C6C">
                <w:rPr>
                  <w:rFonts w:cs="Times New Roman"/>
                  <w:color w:val="auto"/>
                </w:rPr>
                <w:t>ÇİNDEKİLER</w:t>
              </w:r>
            </w:p>
            <w:p w14:paraId="370F2B04" w14:textId="77777777" w:rsidR="00CC4EFC" w:rsidRPr="00CB7C6C" w:rsidRDefault="00CC4EFC" w:rsidP="00CC4EFC">
              <w:pPr>
                <w:rPr>
                  <w:rFonts w:ascii="Times New Roman" w:hAnsi="Times New Roman" w:cs="Times New Roman"/>
                  <w:lang w:eastAsia="tr-TR"/>
                </w:rPr>
              </w:pPr>
            </w:p>
            <w:p w14:paraId="17B6EA2B" w14:textId="6E58D46E" w:rsidR="00BE632B" w:rsidRDefault="00A26888">
              <w:pPr>
                <w:pStyle w:val="T1"/>
                <w:tabs>
                  <w:tab w:val="right" w:leader="dot" w:pos="9062"/>
                </w:tabs>
                <w:rPr>
                  <w:rFonts w:eastAsiaTheme="minorEastAsia"/>
                  <w:noProof/>
                  <w:sz w:val="24"/>
                  <w:szCs w:val="24"/>
                  <w:lang w:val="en-GB" w:eastAsia="en-GB"/>
                </w:rPr>
              </w:pPr>
              <w:r w:rsidRPr="00CB7C6C">
                <w:rPr>
                  <w:rFonts w:ascii="Times New Roman" w:hAnsi="Times New Roman" w:cs="Times New Roman"/>
                  <w:b/>
                </w:rPr>
                <w:fldChar w:fldCharType="begin"/>
              </w:r>
              <w:r w:rsidRPr="00CB7C6C">
                <w:rPr>
                  <w:rFonts w:ascii="Times New Roman" w:hAnsi="Times New Roman" w:cs="Times New Roman"/>
                  <w:b/>
                </w:rPr>
                <w:instrText xml:space="preserve"> TOC \o "1-3" \h \z \u </w:instrText>
              </w:r>
              <w:r w:rsidRPr="00CB7C6C">
                <w:rPr>
                  <w:rFonts w:ascii="Times New Roman" w:hAnsi="Times New Roman" w:cs="Times New Roman"/>
                  <w:b/>
                </w:rPr>
                <w:fldChar w:fldCharType="separate"/>
              </w:r>
              <w:hyperlink w:anchor="_Toc165833747" w:history="1">
                <w:r w:rsidR="00BE632B" w:rsidRPr="00775CB7">
                  <w:rPr>
                    <w:rStyle w:val="Kpr"/>
                    <w:noProof/>
                  </w:rPr>
                  <w:t>Özet</w:t>
                </w:r>
                <w:r w:rsidR="00BE632B">
                  <w:rPr>
                    <w:noProof/>
                    <w:webHidden/>
                  </w:rPr>
                  <w:tab/>
                </w:r>
                <w:r w:rsidR="00BE632B">
                  <w:rPr>
                    <w:noProof/>
                    <w:webHidden/>
                  </w:rPr>
                  <w:fldChar w:fldCharType="begin"/>
                </w:r>
                <w:r w:rsidR="00BE632B">
                  <w:rPr>
                    <w:noProof/>
                    <w:webHidden/>
                  </w:rPr>
                  <w:instrText xml:space="preserve"> PAGEREF _Toc165833747 \h </w:instrText>
                </w:r>
                <w:r w:rsidR="00BE632B">
                  <w:rPr>
                    <w:noProof/>
                    <w:webHidden/>
                  </w:rPr>
                </w:r>
                <w:r w:rsidR="00BE632B">
                  <w:rPr>
                    <w:noProof/>
                    <w:webHidden/>
                  </w:rPr>
                  <w:fldChar w:fldCharType="separate"/>
                </w:r>
                <w:r w:rsidR="00BE632B">
                  <w:rPr>
                    <w:noProof/>
                    <w:webHidden/>
                  </w:rPr>
                  <w:t>3</w:t>
                </w:r>
                <w:r w:rsidR="00BE632B">
                  <w:rPr>
                    <w:noProof/>
                    <w:webHidden/>
                  </w:rPr>
                  <w:fldChar w:fldCharType="end"/>
                </w:r>
              </w:hyperlink>
            </w:p>
            <w:p w14:paraId="5F422153" w14:textId="45369094" w:rsidR="00BE632B" w:rsidRDefault="00000000">
              <w:pPr>
                <w:pStyle w:val="T1"/>
                <w:tabs>
                  <w:tab w:val="right" w:leader="dot" w:pos="9062"/>
                </w:tabs>
                <w:rPr>
                  <w:rFonts w:eastAsiaTheme="minorEastAsia"/>
                  <w:noProof/>
                  <w:sz w:val="24"/>
                  <w:szCs w:val="24"/>
                  <w:lang w:val="en-GB" w:eastAsia="en-GB"/>
                </w:rPr>
              </w:pPr>
              <w:hyperlink w:anchor="_Toc165833748" w:history="1">
                <w:r w:rsidR="00BE632B" w:rsidRPr="00775CB7">
                  <w:rPr>
                    <w:rStyle w:val="Kpr"/>
                    <w:noProof/>
                  </w:rPr>
                  <w:t>Giriş</w:t>
                </w:r>
                <w:r w:rsidR="00BE632B">
                  <w:rPr>
                    <w:noProof/>
                    <w:webHidden/>
                  </w:rPr>
                  <w:tab/>
                </w:r>
                <w:r w:rsidR="00BE632B">
                  <w:rPr>
                    <w:noProof/>
                    <w:webHidden/>
                  </w:rPr>
                  <w:fldChar w:fldCharType="begin"/>
                </w:r>
                <w:r w:rsidR="00BE632B">
                  <w:rPr>
                    <w:noProof/>
                    <w:webHidden/>
                  </w:rPr>
                  <w:instrText xml:space="preserve"> PAGEREF _Toc165833748 \h </w:instrText>
                </w:r>
                <w:r w:rsidR="00BE632B">
                  <w:rPr>
                    <w:noProof/>
                    <w:webHidden/>
                  </w:rPr>
                </w:r>
                <w:r w:rsidR="00BE632B">
                  <w:rPr>
                    <w:noProof/>
                    <w:webHidden/>
                  </w:rPr>
                  <w:fldChar w:fldCharType="separate"/>
                </w:r>
                <w:r w:rsidR="00BE632B">
                  <w:rPr>
                    <w:noProof/>
                    <w:webHidden/>
                  </w:rPr>
                  <w:t>3</w:t>
                </w:r>
                <w:r w:rsidR="00BE632B">
                  <w:rPr>
                    <w:noProof/>
                    <w:webHidden/>
                  </w:rPr>
                  <w:fldChar w:fldCharType="end"/>
                </w:r>
              </w:hyperlink>
            </w:p>
            <w:p w14:paraId="070565B7" w14:textId="1A295034" w:rsidR="00BE632B" w:rsidRDefault="00000000">
              <w:pPr>
                <w:pStyle w:val="T1"/>
                <w:tabs>
                  <w:tab w:val="right" w:leader="dot" w:pos="9062"/>
                </w:tabs>
                <w:rPr>
                  <w:rFonts w:eastAsiaTheme="minorEastAsia"/>
                  <w:noProof/>
                  <w:sz w:val="24"/>
                  <w:szCs w:val="24"/>
                  <w:lang w:val="en-GB" w:eastAsia="en-GB"/>
                </w:rPr>
              </w:pPr>
              <w:hyperlink w:anchor="_Toc165833749" w:history="1">
                <w:r w:rsidR="00BE632B" w:rsidRPr="00775CB7">
                  <w:rPr>
                    <w:rStyle w:val="Kpr"/>
                    <w:noProof/>
                  </w:rPr>
                  <w:t>Literatür Taraması</w:t>
                </w:r>
                <w:r w:rsidR="00BE632B">
                  <w:rPr>
                    <w:noProof/>
                    <w:webHidden/>
                  </w:rPr>
                  <w:tab/>
                </w:r>
                <w:r w:rsidR="00BE632B">
                  <w:rPr>
                    <w:noProof/>
                    <w:webHidden/>
                  </w:rPr>
                  <w:fldChar w:fldCharType="begin"/>
                </w:r>
                <w:r w:rsidR="00BE632B">
                  <w:rPr>
                    <w:noProof/>
                    <w:webHidden/>
                  </w:rPr>
                  <w:instrText xml:space="preserve"> PAGEREF _Toc165833749 \h </w:instrText>
                </w:r>
                <w:r w:rsidR="00BE632B">
                  <w:rPr>
                    <w:noProof/>
                    <w:webHidden/>
                  </w:rPr>
                </w:r>
                <w:r w:rsidR="00BE632B">
                  <w:rPr>
                    <w:noProof/>
                    <w:webHidden/>
                  </w:rPr>
                  <w:fldChar w:fldCharType="separate"/>
                </w:r>
                <w:r w:rsidR="00BE632B">
                  <w:rPr>
                    <w:noProof/>
                    <w:webHidden/>
                  </w:rPr>
                  <w:t>3</w:t>
                </w:r>
                <w:r w:rsidR="00BE632B">
                  <w:rPr>
                    <w:noProof/>
                    <w:webHidden/>
                  </w:rPr>
                  <w:fldChar w:fldCharType="end"/>
                </w:r>
              </w:hyperlink>
            </w:p>
            <w:p w14:paraId="751BDAEB" w14:textId="740857C1" w:rsidR="00BE632B" w:rsidRDefault="00000000">
              <w:pPr>
                <w:pStyle w:val="T1"/>
                <w:tabs>
                  <w:tab w:val="right" w:leader="dot" w:pos="9062"/>
                </w:tabs>
                <w:rPr>
                  <w:rFonts w:eastAsiaTheme="minorEastAsia"/>
                  <w:noProof/>
                  <w:sz w:val="24"/>
                  <w:szCs w:val="24"/>
                  <w:lang w:val="en-GB" w:eastAsia="en-GB"/>
                </w:rPr>
              </w:pPr>
              <w:hyperlink w:anchor="_Toc165833750" w:history="1">
                <w:r w:rsidR="00BE632B" w:rsidRPr="00775CB7">
                  <w:rPr>
                    <w:rStyle w:val="Kpr"/>
                    <w:noProof/>
                  </w:rPr>
                  <w:t>Materyal ve Yöntemler</w:t>
                </w:r>
                <w:r w:rsidR="00BE632B">
                  <w:rPr>
                    <w:noProof/>
                    <w:webHidden/>
                  </w:rPr>
                  <w:tab/>
                </w:r>
                <w:r w:rsidR="00BE632B">
                  <w:rPr>
                    <w:noProof/>
                    <w:webHidden/>
                  </w:rPr>
                  <w:fldChar w:fldCharType="begin"/>
                </w:r>
                <w:r w:rsidR="00BE632B">
                  <w:rPr>
                    <w:noProof/>
                    <w:webHidden/>
                  </w:rPr>
                  <w:instrText xml:space="preserve"> PAGEREF _Toc165833750 \h </w:instrText>
                </w:r>
                <w:r w:rsidR="00BE632B">
                  <w:rPr>
                    <w:noProof/>
                    <w:webHidden/>
                  </w:rPr>
                </w:r>
                <w:r w:rsidR="00BE632B">
                  <w:rPr>
                    <w:noProof/>
                    <w:webHidden/>
                  </w:rPr>
                  <w:fldChar w:fldCharType="separate"/>
                </w:r>
                <w:r w:rsidR="00BE632B">
                  <w:rPr>
                    <w:noProof/>
                    <w:webHidden/>
                  </w:rPr>
                  <w:t>5</w:t>
                </w:r>
                <w:r w:rsidR="00BE632B">
                  <w:rPr>
                    <w:noProof/>
                    <w:webHidden/>
                  </w:rPr>
                  <w:fldChar w:fldCharType="end"/>
                </w:r>
              </w:hyperlink>
            </w:p>
            <w:p w14:paraId="48AA677A" w14:textId="270B6CC4" w:rsidR="00BE632B" w:rsidRDefault="00000000">
              <w:pPr>
                <w:pStyle w:val="T3"/>
                <w:tabs>
                  <w:tab w:val="right" w:leader="dot" w:pos="9062"/>
                </w:tabs>
                <w:rPr>
                  <w:rFonts w:eastAsiaTheme="minorEastAsia"/>
                  <w:noProof/>
                  <w:sz w:val="24"/>
                  <w:szCs w:val="24"/>
                  <w:lang w:val="en-GB" w:eastAsia="en-GB"/>
                </w:rPr>
              </w:pPr>
              <w:hyperlink w:anchor="_Toc165833751" w:history="1">
                <w:r w:rsidR="00BE632B" w:rsidRPr="00775CB7">
                  <w:rPr>
                    <w:rStyle w:val="Kpr"/>
                    <w:noProof/>
                  </w:rPr>
                  <w:t>AlexNet Ağ Yapısı</w:t>
                </w:r>
                <w:r w:rsidR="00BE632B">
                  <w:rPr>
                    <w:noProof/>
                    <w:webHidden/>
                  </w:rPr>
                  <w:tab/>
                </w:r>
                <w:r w:rsidR="00BE632B">
                  <w:rPr>
                    <w:noProof/>
                    <w:webHidden/>
                  </w:rPr>
                  <w:fldChar w:fldCharType="begin"/>
                </w:r>
                <w:r w:rsidR="00BE632B">
                  <w:rPr>
                    <w:noProof/>
                    <w:webHidden/>
                  </w:rPr>
                  <w:instrText xml:space="preserve"> PAGEREF _Toc165833751 \h </w:instrText>
                </w:r>
                <w:r w:rsidR="00BE632B">
                  <w:rPr>
                    <w:noProof/>
                    <w:webHidden/>
                  </w:rPr>
                </w:r>
                <w:r w:rsidR="00BE632B">
                  <w:rPr>
                    <w:noProof/>
                    <w:webHidden/>
                  </w:rPr>
                  <w:fldChar w:fldCharType="separate"/>
                </w:r>
                <w:r w:rsidR="00BE632B">
                  <w:rPr>
                    <w:noProof/>
                    <w:webHidden/>
                  </w:rPr>
                  <w:t>5</w:t>
                </w:r>
                <w:r w:rsidR="00BE632B">
                  <w:rPr>
                    <w:noProof/>
                    <w:webHidden/>
                  </w:rPr>
                  <w:fldChar w:fldCharType="end"/>
                </w:r>
              </w:hyperlink>
            </w:p>
            <w:p w14:paraId="4C5081C5" w14:textId="21292A18" w:rsidR="00BE632B" w:rsidRDefault="00000000">
              <w:pPr>
                <w:pStyle w:val="T3"/>
                <w:tabs>
                  <w:tab w:val="right" w:leader="dot" w:pos="9062"/>
                </w:tabs>
                <w:rPr>
                  <w:rFonts w:eastAsiaTheme="minorEastAsia"/>
                  <w:noProof/>
                  <w:sz w:val="24"/>
                  <w:szCs w:val="24"/>
                  <w:lang w:val="en-GB" w:eastAsia="en-GB"/>
                </w:rPr>
              </w:pPr>
              <w:hyperlink w:anchor="_Toc165833752" w:history="1">
                <w:r w:rsidR="00BE632B" w:rsidRPr="00775CB7">
                  <w:rPr>
                    <w:rStyle w:val="Kpr"/>
                    <w:noProof/>
                  </w:rPr>
                  <w:t>GoogleNet Ağ Yapısı</w:t>
                </w:r>
                <w:r w:rsidR="00BE632B">
                  <w:rPr>
                    <w:noProof/>
                    <w:webHidden/>
                  </w:rPr>
                  <w:tab/>
                </w:r>
                <w:r w:rsidR="00BE632B">
                  <w:rPr>
                    <w:noProof/>
                    <w:webHidden/>
                  </w:rPr>
                  <w:fldChar w:fldCharType="begin"/>
                </w:r>
                <w:r w:rsidR="00BE632B">
                  <w:rPr>
                    <w:noProof/>
                    <w:webHidden/>
                  </w:rPr>
                  <w:instrText xml:space="preserve"> PAGEREF _Toc165833752 \h </w:instrText>
                </w:r>
                <w:r w:rsidR="00BE632B">
                  <w:rPr>
                    <w:noProof/>
                    <w:webHidden/>
                  </w:rPr>
                </w:r>
                <w:r w:rsidR="00BE632B">
                  <w:rPr>
                    <w:noProof/>
                    <w:webHidden/>
                  </w:rPr>
                  <w:fldChar w:fldCharType="separate"/>
                </w:r>
                <w:r w:rsidR="00BE632B">
                  <w:rPr>
                    <w:noProof/>
                    <w:webHidden/>
                  </w:rPr>
                  <w:t>6</w:t>
                </w:r>
                <w:r w:rsidR="00BE632B">
                  <w:rPr>
                    <w:noProof/>
                    <w:webHidden/>
                  </w:rPr>
                  <w:fldChar w:fldCharType="end"/>
                </w:r>
              </w:hyperlink>
            </w:p>
            <w:p w14:paraId="478F4339" w14:textId="6587C97E" w:rsidR="00BE632B" w:rsidRDefault="00000000">
              <w:pPr>
                <w:pStyle w:val="T3"/>
                <w:tabs>
                  <w:tab w:val="right" w:leader="dot" w:pos="9062"/>
                </w:tabs>
                <w:rPr>
                  <w:rFonts w:eastAsiaTheme="minorEastAsia"/>
                  <w:noProof/>
                  <w:sz w:val="24"/>
                  <w:szCs w:val="24"/>
                  <w:lang w:val="en-GB" w:eastAsia="en-GB"/>
                </w:rPr>
              </w:pPr>
              <w:hyperlink w:anchor="_Toc165833753" w:history="1">
                <w:r w:rsidR="00BE632B" w:rsidRPr="00775CB7">
                  <w:rPr>
                    <w:rStyle w:val="Kpr"/>
                    <w:noProof/>
                  </w:rPr>
                  <w:t>MyCNN Ağ Yapısı</w:t>
                </w:r>
                <w:r w:rsidR="00BE632B">
                  <w:rPr>
                    <w:noProof/>
                    <w:webHidden/>
                  </w:rPr>
                  <w:tab/>
                </w:r>
                <w:r w:rsidR="00BE632B">
                  <w:rPr>
                    <w:noProof/>
                    <w:webHidden/>
                  </w:rPr>
                  <w:fldChar w:fldCharType="begin"/>
                </w:r>
                <w:r w:rsidR="00BE632B">
                  <w:rPr>
                    <w:noProof/>
                    <w:webHidden/>
                  </w:rPr>
                  <w:instrText xml:space="preserve"> PAGEREF _Toc165833753 \h </w:instrText>
                </w:r>
                <w:r w:rsidR="00BE632B">
                  <w:rPr>
                    <w:noProof/>
                    <w:webHidden/>
                  </w:rPr>
                </w:r>
                <w:r w:rsidR="00BE632B">
                  <w:rPr>
                    <w:noProof/>
                    <w:webHidden/>
                  </w:rPr>
                  <w:fldChar w:fldCharType="separate"/>
                </w:r>
                <w:r w:rsidR="00BE632B">
                  <w:rPr>
                    <w:noProof/>
                    <w:webHidden/>
                  </w:rPr>
                  <w:t>6</w:t>
                </w:r>
                <w:r w:rsidR="00BE632B">
                  <w:rPr>
                    <w:noProof/>
                    <w:webHidden/>
                  </w:rPr>
                  <w:fldChar w:fldCharType="end"/>
                </w:r>
              </w:hyperlink>
            </w:p>
            <w:p w14:paraId="5E12C7AF" w14:textId="3816F6E7" w:rsidR="00BE632B" w:rsidRDefault="00000000">
              <w:pPr>
                <w:pStyle w:val="T3"/>
                <w:tabs>
                  <w:tab w:val="right" w:leader="dot" w:pos="9062"/>
                </w:tabs>
                <w:rPr>
                  <w:rFonts w:eastAsiaTheme="minorEastAsia"/>
                  <w:noProof/>
                  <w:sz w:val="24"/>
                  <w:szCs w:val="24"/>
                  <w:lang w:val="en-GB" w:eastAsia="en-GB"/>
                </w:rPr>
              </w:pPr>
              <w:hyperlink w:anchor="_Toc165833754" w:history="1">
                <w:r w:rsidR="00BE632B" w:rsidRPr="00775CB7">
                  <w:rPr>
                    <w:rStyle w:val="Kpr"/>
                    <w:noProof/>
                  </w:rPr>
                  <w:t>Görüntü Ön İşleme</w:t>
                </w:r>
                <w:r w:rsidR="00BE632B">
                  <w:rPr>
                    <w:noProof/>
                    <w:webHidden/>
                  </w:rPr>
                  <w:tab/>
                </w:r>
                <w:r w:rsidR="00BE632B">
                  <w:rPr>
                    <w:noProof/>
                    <w:webHidden/>
                  </w:rPr>
                  <w:fldChar w:fldCharType="begin"/>
                </w:r>
                <w:r w:rsidR="00BE632B">
                  <w:rPr>
                    <w:noProof/>
                    <w:webHidden/>
                  </w:rPr>
                  <w:instrText xml:space="preserve"> PAGEREF _Toc165833754 \h </w:instrText>
                </w:r>
                <w:r w:rsidR="00BE632B">
                  <w:rPr>
                    <w:noProof/>
                    <w:webHidden/>
                  </w:rPr>
                </w:r>
                <w:r w:rsidR="00BE632B">
                  <w:rPr>
                    <w:noProof/>
                    <w:webHidden/>
                  </w:rPr>
                  <w:fldChar w:fldCharType="separate"/>
                </w:r>
                <w:r w:rsidR="00BE632B">
                  <w:rPr>
                    <w:noProof/>
                    <w:webHidden/>
                  </w:rPr>
                  <w:t>7</w:t>
                </w:r>
                <w:r w:rsidR="00BE632B">
                  <w:rPr>
                    <w:noProof/>
                    <w:webHidden/>
                  </w:rPr>
                  <w:fldChar w:fldCharType="end"/>
                </w:r>
              </w:hyperlink>
            </w:p>
            <w:p w14:paraId="11836695" w14:textId="33AB4BE6" w:rsidR="00BE632B" w:rsidRDefault="00000000">
              <w:pPr>
                <w:pStyle w:val="T3"/>
                <w:tabs>
                  <w:tab w:val="right" w:leader="dot" w:pos="9062"/>
                </w:tabs>
                <w:rPr>
                  <w:rFonts w:eastAsiaTheme="minorEastAsia"/>
                  <w:noProof/>
                  <w:sz w:val="24"/>
                  <w:szCs w:val="24"/>
                  <w:lang w:val="en-GB" w:eastAsia="en-GB"/>
                </w:rPr>
              </w:pPr>
              <w:hyperlink w:anchor="_Toc165833755" w:history="1">
                <w:r w:rsidR="00BE632B" w:rsidRPr="00775CB7">
                  <w:rPr>
                    <w:rStyle w:val="Kpr"/>
                    <w:noProof/>
                  </w:rPr>
                  <w:t>Veri Seti</w:t>
                </w:r>
                <w:r w:rsidR="00BE632B">
                  <w:rPr>
                    <w:noProof/>
                    <w:webHidden/>
                  </w:rPr>
                  <w:tab/>
                </w:r>
                <w:r w:rsidR="00BE632B">
                  <w:rPr>
                    <w:noProof/>
                    <w:webHidden/>
                  </w:rPr>
                  <w:fldChar w:fldCharType="begin"/>
                </w:r>
                <w:r w:rsidR="00BE632B">
                  <w:rPr>
                    <w:noProof/>
                    <w:webHidden/>
                  </w:rPr>
                  <w:instrText xml:space="preserve"> PAGEREF _Toc165833755 \h </w:instrText>
                </w:r>
                <w:r w:rsidR="00BE632B">
                  <w:rPr>
                    <w:noProof/>
                    <w:webHidden/>
                  </w:rPr>
                </w:r>
                <w:r w:rsidR="00BE632B">
                  <w:rPr>
                    <w:noProof/>
                    <w:webHidden/>
                  </w:rPr>
                  <w:fldChar w:fldCharType="separate"/>
                </w:r>
                <w:r w:rsidR="00BE632B">
                  <w:rPr>
                    <w:noProof/>
                    <w:webHidden/>
                  </w:rPr>
                  <w:t>7</w:t>
                </w:r>
                <w:r w:rsidR="00BE632B">
                  <w:rPr>
                    <w:noProof/>
                    <w:webHidden/>
                  </w:rPr>
                  <w:fldChar w:fldCharType="end"/>
                </w:r>
              </w:hyperlink>
            </w:p>
            <w:p w14:paraId="79032C14" w14:textId="6C9DCEA4" w:rsidR="00BE632B" w:rsidRDefault="00000000">
              <w:pPr>
                <w:pStyle w:val="T2"/>
                <w:tabs>
                  <w:tab w:val="right" w:leader="dot" w:pos="9062"/>
                </w:tabs>
                <w:rPr>
                  <w:rFonts w:eastAsiaTheme="minorEastAsia"/>
                  <w:noProof/>
                  <w:sz w:val="24"/>
                  <w:szCs w:val="24"/>
                  <w:lang w:val="en-GB" w:eastAsia="en-GB"/>
                </w:rPr>
              </w:pPr>
              <w:hyperlink w:anchor="_Toc165833756" w:history="1">
                <w:r w:rsidR="00BE632B" w:rsidRPr="00775CB7">
                  <w:rPr>
                    <w:rStyle w:val="Kpr"/>
                    <w:noProof/>
                  </w:rPr>
                  <w:t>Performans Değerlendirme Kriterleri</w:t>
                </w:r>
                <w:r w:rsidR="00BE632B">
                  <w:rPr>
                    <w:noProof/>
                    <w:webHidden/>
                  </w:rPr>
                  <w:tab/>
                </w:r>
                <w:r w:rsidR="00BE632B">
                  <w:rPr>
                    <w:noProof/>
                    <w:webHidden/>
                  </w:rPr>
                  <w:fldChar w:fldCharType="begin"/>
                </w:r>
                <w:r w:rsidR="00BE632B">
                  <w:rPr>
                    <w:noProof/>
                    <w:webHidden/>
                  </w:rPr>
                  <w:instrText xml:space="preserve"> PAGEREF _Toc165833756 \h </w:instrText>
                </w:r>
                <w:r w:rsidR="00BE632B">
                  <w:rPr>
                    <w:noProof/>
                    <w:webHidden/>
                  </w:rPr>
                </w:r>
                <w:r w:rsidR="00BE632B">
                  <w:rPr>
                    <w:noProof/>
                    <w:webHidden/>
                  </w:rPr>
                  <w:fldChar w:fldCharType="separate"/>
                </w:r>
                <w:r w:rsidR="00BE632B">
                  <w:rPr>
                    <w:noProof/>
                    <w:webHidden/>
                  </w:rPr>
                  <w:t>7</w:t>
                </w:r>
                <w:r w:rsidR="00BE632B">
                  <w:rPr>
                    <w:noProof/>
                    <w:webHidden/>
                  </w:rPr>
                  <w:fldChar w:fldCharType="end"/>
                </w:r>
              </w:hyperlink>
            </w:p>
            <w:p w14:paraId="09BF0630" w14:textId="39910706" w:rsidR="00BE632B" w:rsidRDefault="00000000">
              <w:pPr>
                <w:pStyle w:val="T2"/>
                <w:tabs>
                  <w:tab w:val="right" w:leader="dot" w:pos="9062"/>
                </w:tabs>
                <w:rPr>
                  <w:rFonts w:eastAsiaTheme="minorEastAsia"/>
                  <w:noProof/>
                  <w:sz w:val="24"/>
                  <w:szCs w:val="24"/>
                  <w:lang w:val="en-GB" w:eastAsia="en-GB"/>
                </w:rPr>
              </w:pPr>
              <w:hyperlink w:anchor="_Toc165833757" w:history="1">
                <w:r w:rsidR="00BE632B" w:rsidRPr="00775CB7">
                  <w:rPr>
                    <w:rStyle w:val="Kpr"/>
                    <w:noProof/>
                  </w:rPr>
                  <w:t>Eğitim Ayarları ve ilgili Parametreler</w:t>
                </w:r>
                <w:r w:rsidR="00BE632B">
                  <w:rPr>
                    <w:noProof/>
                    <w:webHidden/>
                  </w:rPr>
                  <w:tab/>
                </w:r>
                <w:r w:rsidR="00BE632B">
                  <w:rPr>
                    <w:noProof/>
                    <w:webHidden/>
                  </w:rPr>
                  <w:fldChar w:fldCharType="begin"/>
                </w:r>
                <w:r w:rsidR="00BE632B">
                  <w:rPr>
                    <w:noProof/>
                    <w:webHidden/>
                  </w:rPr>
                  <w:instrText xml:space="preserve"> PAGEREF _Toc165833757 \h </w:instrText>
                </w:r>
                <w:r w:rsidR="00BE632B">
                  <w:rPr>
                    <w:noProof/>
                    <w:webHidden/>
                  </w:rPr>
                </w:r>
                <w:r w:rsidR="00BE632B">
                  <w:rPr>
                    <w:noProof/>
                    <w:webHidden/>
                  </w:rPr>
                  <w:fldChar w:fldCharType="separate"/>
                </w:r>
                <w:r w:rsidR="00BE632B">
                  <w:rPr>
                    <w:noProof/>
                    <w:webHidden/>
                  </w:rPr>
                  <w:t>8</w:t>
                </w:r>
                <w:r w:rsidR="00BE632B">
                  <w:rPr>
                    <w:noProof/>
                    <w:webHidden/>
                  </w:rPr>
                  <w:fldChar w:fldCharType="end"/>
                </w:r>
              </w:hyperlink>
            </w:p>
            <w:p w14:paraId="005D09ED" w14:textId="7663CCD3" w:rsidR="00BE632B" w:rsidRDefault="00000000">
              <w:pPr>
                <w:pStyle w:val="T1"/>
                <w:tabs>
                  <w:tab w:val="right" w:leader="dot" w:pos="9062"/>
                </w:tabs>
                <w:rPr>
                  <w:rFonts w:eastAsiaTheme="minorEastAsia"/>
                  <w:noProof/>
                  <w:sz w:val="24"/>
                  <w:szCs w:val="24"/>
                  <w:lang w:val="en-GB" w:eastAsia="en-GB"/>
                </w:rPr>
              </w:pPr>
              <w:hyperlink w:anchor="_Toc165833758" w:history="1">
                <w:r w:rsidR="00BE632B" w:rsidRPr="00775CB7">
                  <w:rPr>
                    <w:rStyle w:val="Kpr"/>
                    <w:noProof/>
                  </w:rPr>
                  <w:t>SONUÇLAR</w:t>
                </w:r>
                <w:r w:rsidR="00BE632B">
                  <w:rPr>
                    <w:noProof/>
                    <w:webHidden/>
                  </w:rPr>
                  <w:tab/>
                </w:r>
                <w:r w:rsidR="00BE632B">
                  <w:rPr>
                    <w:noProof/>
                    <w:webHidden/>
                  </w:rPr>
                  <w:fldChar w:fldCharType="begin"/>
                </w:r>
                <w:r w:rsidR="00BE632B">
                  <w:rPr>
                    <w:noProof/>
                    <w:webHidden/>
                  </w:rPr>
                  <w:instrText xml:space="preserve"> PAGEREF _Toc165833758 \h </w:instrText>
                </w:r>
                <w:r w:rsidR="00BE632B">
                  <w:rPr>
                    <w:noProof/>
                    <w:webHidden/>
                  </w:rPr>
                </w:r>
                <w:r w:rsidR="00BE632B">
                  <w:rPr>
                    <w:noProof/>
                    <w:webHidden/>
                  </w:rPr>
                  <w:fldChar w:fldCharType="separate"/>
                </w:r>
                <w:r w:rsidR="00BE632B">
                  <w:rPr>
                    <w:noProof/>
                    <w:webHidden/>
                  </w:rPr>
                  <w:t>8</w:t>
                </w:r>
                <w:r w:rsidR="00BE632B">
                  <w:rPr>
                    <w:noProof/>
                    <w:webHidden/>
                  </w:rPr>
                  <w:fldChar w:fldCharType="end"/>
                </w:r>
              </w:hyperlink>
            </w:p>
            <w:p w14:paraId="0C527C34" w14:textId="17F86215" w:rsidR="00BE632B" w:rsidRDefault="00000000">
              <w:pPr>
                <w:pStyle w:val="T1"/>
                <w:tabs>
                  <w:tab w:val="right" w:leader="dot" w:pos="9062"/>
                </w:tabs>
                <w:rPr>
                  <w:rFonts w:eastAsiaTheme="minorEastAsia"/>
                  <w:noProof/>
                  <w:sz w:val="24"/>
                  <w:szCs w:val="24"/>
                  <w:lang w:val="en-GB" w:eastAsia="en-GB"/>
                </w:rPr>
              </w:pPr>
              <w:hyperlink w:anchor="_Toc165833759" w:history="1">
                <w:r w:rsidR="00BE632B" w:rsidRPr="00775CB7">
                  <w:rPr>
                    <w:rStyle w:val="Kpr"/>
                    <w:noProof/>
                  </w:rPr>
                  <w:t>EKLER</w:t>
                </w:r>
                <w:r w:rsidR="00BE632B">
                  <w:rPr>
                    <w:noProof/>
                    <w:webHidden/>
                  </w:rPr>
                  <w:tab/>
                </w:r>
                <w:r w:rsidR="00BE632B">
                  <w:rPr>
                    <w:noProof/>
                    <w:webHidden/>
                  </w:rPr>
                  <w:fldChar w:fldCharType="begin"/>
                </w:r>
                <w:r w:rsidR="00BE632B">
                  <w:rPr>
                    <w:noProof/>
                    <w:webHidden/>
                  </w:rPr>
                  <w:instrText xml:space="preserve"> PAGEREF _Toc165833759 \h </w:instrText>
                </w:r>
                <w:r w:rsidR="00BE632B">
                  <w:rPr>
                    <w:noProof/>
                    <w:webHidden/>
                  </w:rPr>
                </w:r>
                <w:r w:rsidR="00BE632B">
                  <w:rPr>
                    <w:noProof/>
                    <w:webHidden/>
                  </w:rPr>
                  <w:fldChar w:fldCharType="separate"/>
                </w:r>
                <w:r w:rsidR="00BE632B">
                  <w:rPr>
                    <w:noProof/>
                    <w:webHidden/>
                  </w:rPr>
                  <w:t>9</w:t>
                </w:r>
                <w:r w:rsidR="00BE632B">
                  <w:rPr>
                    <w:noProof/>
                    <w:webHidden/>
                  </w:rPr>
                  <w:fldChar w:fldCharType="end"/>
                </w:r>
              </w:hyperlink>
            </w:p>
            <w:p w14:paraId="537385B9" w14:textId="79847A52" w:rsidR="00BE632B" w:rsidRDefault="00000000">
              <w:pPr>
                <w:pStyle w:val="T2"/>
                <w:tabs>
                  <w:tab w:val="right" w:leader="dot" w:pos="9062"/>
                </w:tabs>
                <w:rPr>
                  <w:rFonts w:eastAsiaTheme="minorEastAsia"/>
                  <w:noProof/>
                  <w:sz w:val="24"/>
                  <w:szCs w:val="24"/>
                  <w:lang w:val="en-GB" w:eastAsia="en-GB"/>
                </w:rPr>
              </w:pPr>
              <w:hyperlink w:anchor="_Toc165833760" w:history="1">
                <w:r w:rsidR="00BE632B" w:rsidRPr="00775CB7">
                  <w:rPr>
                    <w:rStyle w:val="Kpr"/>
                    <w:noProof/>
                  </w:rPr>
                  <w:t>Uygulama Kullanışı</w:t>
                </w:r>
                <w:r w:rsidR="00BE632B">
                  <w:rPr>
                    <w:noProof/>
                    <w:webHidden/>
                  </w:rPr>
                  <w:tab/>
                </w:r>
                <w:r w:rsidR="00BE632B">
                  <w:rPr>
                    <w:noProof/>
                    <w:webHidden/>
                  </w:rPr>
                  <w:fldChar w:fldCharType="begin"/>
                </w:r>
                <w:r w:rsidR="00BE632B">
                  <w:rPr>
                    <w:noProof/>
                    <w:webHidden/>
                  </w:rPr>
                  <w:instrText xml:space="preserve"> PAGEREF _Toc165833760 \h </w:instrText>
                </w:r>
                <w:r w:rsidR="00BE632B">
                  <w:rPr>
                    <w:noProof/>
                    <w:webHidden/>
                  </w:rPr>
                </w:r>
                <w:r w:rsidR="00BE632B">
                  <w:rPr>
                    <w:noProof/>
                    <w:webHidden/>
                  </w:rPr>
                  <w:fldChar w:fldCharType="separate"/>
                </w:r>
                <w:r w:rsidR="00BE632B">
                  <w:rPr>
                    <w:noProof/>
                    <w:webHidden/>
                  </w:rPr>
                  <w:t>18</w:t>
                </w:r>
                <w:r w:rsidR="00BE632B">
                  <w:rPr>
                    <w:noProof/>
                    <w:webHidden/>
                  </w:rPr>
                  <w:fldChar w:fldCharType="end"/>
                </w:r>
              </w:hyperlink>
            </w:p>
            <w:p w14:paraId="11DDE038" w14:textId="11178782" w:rsidR="00BE632B" w:rsidRDefault="00000000">
              <w:pPr>
                <w:pStyle w:val="T1"/>
                <w:tabs>
                  <w:tab w:val="right" w:leader="dot" w:pos="9062"/>
                </w:tabs>
                <w:rPr>
                  <w:rFonts w:eastAsiaTheme="minorEastAsia"/>
                  <w:noProof/>
                  <w:sz w:val="24"/>
                  <w:szCs w:val="24"/>
                  <w:lang w:val="en-GB" w:eastAsia="en-GB"/>
                </w:rPr>
              </w:pPr>
              <w:hyperlink w:anchor="_Toc165833761" w:history="1">
                <w:r w:rsidR="00BE632B" w:rsidRPr="00775CB7">
                  <w:rPr>
                    <w:rStyle w:val="Kpr"/>
                    <w:noProof/>
                  </w:rPr>
                  <w:t>KAYNAKÇA</w:t>
                </w:r>
                <w:r w:rsidR="00BE632B">
                  <w:rPr>
                    <w:noProof/>
                    <w:webHidden/>
                  </w:rPr>
                  <w:tab/>
                </w:r>
                <w:r w:rsidR="00BE632B">
                  <w:rPr>
                    <w:noProof/>
                    <w:webHidden/>
                  </w:rPr>
                  <w:fldChar w:fldCharType="begin"/>
                </w:r>
                <w:r w:rsidR="00BE632B">
                  <w:rPr>
                    <w:noProof/>
                    <w:webHidden/>
                  </w:rPr>
                  <w:instrText xml:space="preserve"> PAGEREF _Toc165833761 \h </w:instrText>
                </w:r>
                <w:r w:rsidR="00BE632B">
                  <w:rPr>
                    <w:noProof/>
                    <w:webHidden/>
                  </w:rPr>
                </w:r>
                <w:r w:rsidR="00BE632B">
                  <w:rPr>
                    <w:noProof/>
                    <w:webHidden/>
                  </w:rPr>
                  <w:fldChar w:fldCharType="separate"/>
                </w:r>
                <w:r w:rsidR="00BE632B">
                  <w:rPr>
                    <w:noProof/>
                    <w:webHidden/>
                  </w:rPr>
                  <w:t>20</w:t>
                </w:r>
                <w:r w:rsidR="00BE632B">
                  <w:rPr>
                    <w:noProof/>
                    <w:webHidden/>
                  </w:rPr>
                  <w:fldChar w:fldCharType="end"/>
                </w:r>
              </w:hyperlink>
            </w:p>
            <w:p w14:paraId="751F4754" w14:textId="07EF7C9E" w:rsidR="00A26888" w:rsidRDefault="00A26888">
              <w:r w:rsidRPr="00CB7C6C">
                <w:rPr>
                  <w:rFonts w:ascii="Times New Roman" w:hAnsi="Times New Roman" w:cs="Times New Roman"/>
                  <w:b/>
                </w:rPr>
                <w:fldChar w:fldCharType="end"/>
              </w:r>
            </w:p>
          </w:sdtContent>
        </w:sdt>
        <w:p w14:paraId="0B9F7F48" w14:textId="77777777" w:rsidR="00A26888" w:rsidRDefault="00A26888" w:rsidP="00A95542">
          <w:pPr>
            <w:pStyle w:val="GvdeMetni"/>
            <w:sectPr w:rsidR="00A26888" w:rsidSect="00602517">
              <w:pgSz w:w="11906" w:h="16838"/>
              <w:pgMar w:top="1417" w:right="1417" w:bottom="1417" w:left="1417" w:header="708" w:footer="708" w:gutter="0"/>
              <w:cols w:space="708"/>
              <w:docGrid w:linePitch="360"/>
            </w:sectPr>
          </w:pPr>
        </w:p>
        <w:p w14:paraId="23A30F76" w14:textId="5F1C9452" w:rsidR="008722BD" w:rsidRPr="00A26888" w:rsidRDefault="00000000" w:rsidP="00A95542">
          <w:pPr>
            <w:pStyle w:val="GvdeMetni"/>
          </w:pPr>
        </w:p>
      </w:sdtContent>
    </w:sdt>
    <w:p w14:paraId="1431E29E" w14:textId="1F8CC035" w:rsidR="004330D6" w:rsidRPr="00CB7C6C" w:rsidRDefault="008722BD" w:rsidP="00CB7C6C">
      <w:pPr>
        <w:jc w:val="center"/>
        <w:rPr>
          <w:rFonts w:ascii="Times New Roman" w:hAnsi="Times New Roman" w:cs="Times New Roman"/>
          <w:b/>
          <w:bCs/>
          <w:sz w:val="28"/>
          <w:szCs w:val="28"/>
        </w:rPr>
      </w:pPr>
      <w:r w:rsidRPr="00CB7C6C">
        <w:rPr>
          <w:rFonts w:ascii="Times New Roman" w:hAnsi="Times New Roman" w:cs="Times New Roman"/>
          <w:b/>
          <w:bCs/>
          <w:sz w:val="28"/>
          <w:szCs w:val="28"/>
        </w:rPr>
        <w:t>CNN ve Ön eğitimli Ağlar ile Alzheimer Hastalığının Sınıflandırılması</w:t>
      </w:r>
    </w:p>
    <w:p w14:paraId="501ABC72" w14:textId="7B995164" w:rsidR="00A26888" w:rsidRPr="00BE632B" w:rsidRDefault="00A26888" w:rsidP="00BE632B">
      <w:pPr>
        <w:jc w:val="center"/>
        <w:rPr>
          <w:rFonts w:ascii="Times New Roman" w:hAnsi="Times New Roman" w:cs="Times New Roman"/>
          <w:sz w:val="24"/>
          <w:szCs w:val="24"/>
        </w:rPr>
      </w:pPr>
      <w:r>
        <w:br/>
      </w:r>
      <w:r w:rsidRPr="004330D6">
        <w:rPr>
          <w:rFonts w:ascii="Times New Roman" w:hAnsi="Times New Roman" w:cs="Times New Roman"/>
          <w:sz w:val="24"/>
          <w:szCs w:val="24"/>
        </w:rPr>
        <w:t>Güner O, Çetin M ve Özarslan, G</w:t>
      </w:r>
      <w:r w:rsidRPr="004330D6">
        <w:rPr>
          <w:rFonts w:ascii="Times New Roman" w:hAnsi="Times New Roman" w:cs="Times New Roman"/>
          <w:sz w:val="24"/>
          <w:szCs w:val="24"/>
        </w:rPr>
        <w:br/>
        <w:t>Düzce Üniversitesi</w:t>
      </w:r>
      <w:r w:rsidRPr="004330D6">
        <w:rPr>
          <w:rFonts w:ascii="Times New Roman" w:hAnsi="Times New Roman" w:cs="Times New Roman"/>
          <w:sz w:val="24"/>
          <w:szCs w:val="24"/>
        </w:rPr>
        <w:br/>
        <w:t xml:space="preserve">Mühendislik Fakültesi Bilgisayar Mühendisliği </w:t>
      </w:r>
      <w:r w:rsidRPr="004330D6">
        <w:rPr>
          <w:rFonts w:ascii="Times New Roman" w:hAnsi="Times New Roman" w:cs="Times New Roman"/>
          <w:sz w:val="24"/>
          <w:szCs w:val="24"/>
        </w:rPr>
        <w:br/>
      </w:r>
    </w:p>
    <w:p w14:paraId="3BD150BA" w14:textId="5F7EED55" w:rsidR="008722BD" w:rsidRDefault="008722BD" w:rsidP="00CB7C6C">
      <w:pPr>
        <w:pStyle w:val="Balk1"/>
      </w:pPr>
      <w:bookmarkStart w:id="1" w:name="_Toc165833747"/>
      <w:r w:rsidRPr="00CC4EFC">
        <w:t>Özet</w:t>
      </w:r>
      <w:bookmarkEnd w:id="1"/>
    </w:p>
    <w:p w14:paraId="1239F44A" w14:textId="64D560DD" w:rsidR="00444191" w:rsidRPr="00EB0481" w:rsidRDefault="00444191" w:rsidP="00A95542">
      <w:pPr>
        <w:pStyle w:val="Paragraf"/>
      </w:pPr>
      <w:r w:rsidRPr="00EB0481">
        <w:t xml:space="preserve">Bu çalışma, derin öğrenme tekniklerinin tıbbi görüntü analizinde kullanımını ele almakta ve Alzheimer </w:t>
      </w:r>
      <w:proofErr w:type="spellStart"/>
      <w:r w:rsidRPr="00EB0481">
        <w:t>Hastalığı'nın</w:t>
      </w:r>
      <w:proofErr w:type="spellEnd"/>
      <w:r w:rsidRPr="00EB0481">
        <w:t xml:space="preserve"> sınıflandırılmasında CNN ve ön eğitimli ağların potansiyelini incelemektedir. Çalışmanın amacı, Alzheimer </w:t>
      </w:r>
      <w:proofErr w:type="spellStart"/>
      <w:r w:rsidRPr="00EB0481">
        <w:t>Hastalığı'nın</w:t>
      </w:r>
      <w:proofErr w:type="spellEnd"/>
      <w:r w:rsidRPr="00EB0481">
        <w:t xml:space="preserve"> erken teşhisini kolaylaştırmak için bilgisayar destekli teşhis modellerinin geliştirilmesine katkı sağlamaktır. Literatür taraması, farklı araştırmacıların benzer amaçlar doğrultusunda yaptığı çalışmalara odaklanmaktadır</w:t>
      </w:r>
      <w:r w:rsidR="004B2E35">
        <w:t xml:space="preserve">. </w:t>
      </w:r>
      <w:r w:rsidRPr="00EB0481">
        <w:t xml:space="preserve">Çalışmada kullanılan </w:t>
      </w:r>
      <w:proofErr w:type="spellStart"/>
      <w:r w:rsidRPr="00EB0481">
        <w:t>metodlar</w:t>
      </w:r>
      <w:proofErr w:type="spellEnd"/>
      <w:r w:rsidRPr="00EB0481">
        <w:t xml:space="preserve"> arasında </w:t>
      </w:r>
      <w:proofErr w:type="spellStart"/>
      <w:r w:rsidRPr="00EB0481">
        <w:t>AlexNet</w:t>
      </w:r>
      <w:proofErr w:type="spellEnd"/>
      <w:r w:rsidRPr="00EB0481">
        <w:t xml:space="preserve"> ve </w:t>
      </w:r>
      <w:proofErr w:type="spellStart"/>
      <w:r w:rsidRPr="00EB0481">
        <w:t>GoogleNet</w:t>
      </w:r>
      <w:proofErr w:type="spellEnd"/>
      <w:r w:rsidRPr="00EB0481">
        <w:t xml:space="preserve"> gibi önemli derin öğrenme mimarileri bulunmaktadır. Ayrıca, Matlab kullanılarak özel bir yapay sinir ağı olan </w:t>
      </w:r>
      <w:proofErr w:type="spellStart"/>
      <w:r w:rsidRPr="00EB0481">
        <w:t>MyCNN</w:t>
      </w:r>
      <w:proofErr w:type="spellEnd"/>
      <w:r w:rsidRPr="00EB0481">
        <w:t xml:space="preserve"> de oluşturulmuştur. Görüntü ön </w:t>
      </w:r>
      <w:r w:rsidRPr="000C12A7">
        <w:t>işleme adımlarıyla</w:t>
      </w:r>
      <w:r w:rsidR="000C12A7">
        <w:t xml:space="preserve"> </w:t>
      </w:r>
      <w:proofErr w:type="spellStart"/>
      <w:r w:rsidR="000C12A7">
        <w:t>Kaggle’dan</w:t>
      </w:r>
      <w:proofErr w:type="spellEnd"/>
      <w:r w:rsidR="000C12A7">
        <w:t xml:space="preserve"> elde edilen</w:t>
      </w:r>
      <w:r w:rsidRPr="000C12A7">
        <w:t xml:space="preserve"> veri seti hazırlanmış ve performans değerlendirme kriterleri belirlenmiştir.</w:t>
      </w:r>
      <w:r w:rsidR="004B2E35" w:rsidRPr="000C12A7">
        <w:t xml:space="preserve"> Elde edilen sonuçlar, sınıflandırma doğruluğunun </w:t>
      </w:r>
      <w:proofErr w:type="spellStart"/>
      <w:r w:rsidR="004B2E35" w:rsidRPr="000C12A7">
        <w:t>AlexNet</w:t>
      </w:r>
      <w:proofErr w:type="spellEnd"/>
      <w:r w:rsidR="004B2E35" w:rsidRPr="000C12A7">
        <w:t xml:space="preserve"> için </w:t>
      </w:r>
      <w:r w:rsidR="000C12A7" w:rsidRPr="000C12A7">
        <w:t xml:space="preserve">en yüksek </w:t>
      </w:r>
      <w:proofErr w:type="gramStart"/>
      <w:r w:rsidR="004B2E35" w:rsidRPr="000C12A7">
        <w:t>%</w:t>
      </w:r>
      <w:r w:rsidR="000C12A7" w:rsidRPr="000C12A7">
        <w:t>57.60</w:t>
      </w:r>
      <w:proofErr w:type="gramEnd"/>
      <w:r w:rsidR="004B2E35" w:rsidRPr="000C12A7">
        <w:t xml:space="preserve">, </w:t>
      </w:r>
      <w:proofErr w:type="spellStart"/>
      <w:r w:rsidR="004B2E35" w:rsidRPr="000C12A7">
        <w:t>GoogleNet</w:t>
      </w:r>
      <w:proofErr w:type="spellEnd"/>
      <w:r w:rsidR="004B2E35" w:rsidRPr="000C12A7">
        <w:t xml:space="preserve"> için %</w:t>
      </w:r>
      <w:r w:rsidR="000C12A7" w:rsidRPr="000C12A7">
        <w:t>89.69</w:t>
      </w:r>
      <w:r w:rsidR="004B2E35" w:rsidRPr="000C12A7">
        <w:t xml:space="preserve">, ve özel olarak tasarlanmış CNN mimarisi için </w:t>
      </w:r>
      <w:r w:rsidR="004B2E35" w:rsidRPr="00DC3F1C">
        <w:t>%</w:t>
      </w:r>
      <w:r w:rsidR="000C12A7" w:rsidRPr="00DC3F1C">
        <w:t>86,56</w:t>
      </w:r>
      <w:r w:rsidR="004B2E35" w:rsidRPr="000C12A7">
        <w:t xml:space="preserve"> olarak elde edilmiştir.</w:t>
      </w:r>
      <w:r w:rsidR="004B2E35">
        <w:rPr>
          <w:kern w:val="0"/>
          <w14:ligatures w14:val="none"/>
        </w:rPr>
        <w:t xml:space="preserve"> Bu bulgular, derin öğrenme yöntemlerinin</w:t>
      </w:r>
      <w:r w:rsidR="00233308">
        <w:rPr>
          <w:kern w:val="0"/>
          <w14:ligatures w14:val="none"/>
        </w:rPr>
        <w:t xml:space="preserve"> MRI ile Alzheimer hastalığını</w:t>
      </w:r>
      <w:r w:rsidR="00CE547D">
        <w:rPr>
          <w:kern w:val="0"/>
          <w14:ligatures w14:val="none"/>
        </w:rPr>
        <w:t xml:space="preserve">n </w:t>
      </w:r>
      <w:r w:rsidR="00237937">
        <w:rPr>
          <w:kern w:val="0"/>
          <w14:ligatures w14:val="none"/>
        </w:rPr>
        <w:t>teşhisini kolaylıkla</w:t>
      </w:r>
      <w:r w:rsidR="00233308">
        <w:rPr>
          <w:kern w:val="0"/>
          <w14:ligatures w14:val="none"/>
        </w:rPr>
        <w:t xml:space="preserve"> sınıflandırılması</w:t>
      </w:r>
      <w:r w:rsidR="00CE547D">
        <w:rPr>
          <w:kern w:val="0"/>
          <w14:ligatures w14:val="none"/>
        </w:rPr>
        <w:t xml:space="preserve"> ve</w:t>
      </w:r>
      <w:r w:rsidR="00EB435F">
        <w:rPr>
          <w:kern w:val="0"/>
          <w14:ligatures w14:val="none"/>
        </w:rPr>
        <w:t xml:space="preserve"> alanında uzman kişilere </w:t>
      </w:r>
      <w:r w:rsidR="00737371">
        <w:rPr>
          <w:kern w:val="0"/>
          <w14:ligatures w14:val="none"/>
        </w:rPr>
        <w:t>sağlayacağı</w:t>
      </w:r>
      <w:r w:rsidR="005B0EE7">
        <w:rPr>
          <w:kern w:val="0"/>
          <w14:ligatures w14:val="none"/>
        </w:rPr>
        <w:t xml:space="preserve"> </w:t>
      </w:r>
      <w:r w:rsidR="000C12A7">
        <w:rPr>
          <w:kern w:val="0"/>
          <w14:ligatures w14:val="none"/>
        </w:rPr>
        <w:t>kolaylığı önemini</w:t>
      </w:r>
      <w:r w:rsidR="00233308">
        <w:rPr>
          <w:kern w:val="0"/>
          <w14:ligatures w14:val="none"/>
        </w:rPr>
        <w:t xml:space="preserve"> bir kez daha ortaya koymuştur.</w:t>
      </w:r>
    </w:p>
    <w:p w14:paraId="595CBDD3" w14:textId="77777777" w:rsidR="00444191" w:rsidRPr="00444191" w:rsidRDefault="00444191" w:rsidP="00444191"/>
    <w:p w14:paraId="3D938E76" w14:textId="7C0AD525" w:rsidR="004330D6" w:rsidRDefault="004330D6" w:rsidP="00CB7C6C">
      <w:pPr>
        <w:pStyle w:val="Balk1"/>
      </w:pPr>
      <w:bookmarkStart w:id="2" w:name="_Toc165833748"/>
      <w:r w:rsidRPr="004330D6">
        <w:t>Giriş</w:t>
      </w:r>
      <w:bookmarkEnd w:id="2"/>
    </w:p>
    <w:p w14:paraId="26FBE794" w14:textId="344B7434" w:rsidR="00645718" w:rsidRPr="00645718" w:rsidRDefault="00645718" w:rsidP="00A95542">
      <w:pPr>
        <w:pStyle w:val="Paragraf"/>
      </w:pPr>
      <w:r w:rsidRPr="00645718">
        <w:t xml:space="preserve">Son yıllarda, derin öğrenme tekniklerinin tıbbi görüntü analizinde kullanımı, erken teşhisi zor olan hastalıkların daha erken teşhis edilebilmesini sağlayarak büyük ilgi çekmektedir. </w:t>
      </w:r>
      <w:r>
        <w:t xml:space="preserve">Erken teşhisi zor olan hastalıklardan biri olan </w:t>
      </w:r>
      <w:r w:rsidRPr="00645718">
        <w:t xml:space="preserve">Alzheimer Hastalığı, bilişsel </w:t>
      </w:r>
      <w:r>
        <w:t>fonksiyonlarda</w:t>
      </w:r>
      <w:r w:rsidRPr="00645718">
        <w:t xml:space="preserve"> ilerleyici bir azalmaya yol açan geri</w:t>
      </w:r>
      <w:r>
        <w:t>ye</w:t>
      </w:r>
      <w:r w:rsidRPr="00645718">
        <w:t xml:space="preserve"> dönüşümsüz nörodejeneratif </w:t>
      </w:r>
      <w:r>
        <w:t xml:space="preserve">bir </w:t>
      </w:r>
      <w:r w:rsidRPr="00645718">
        <w:t>hastalıktır.</w:t>
      </w:r>
      <w:r>
        <w:t xml:space="preserve"> Genellikle Alzheimer hastalığı başladıktan sonra </w:t>
      </w:r>
      <w:r w:rsidRPr="00645718">
        <w:t>belirtileri</w:t>
      </w:r>
      <w:r>
        <w:t xml:space="preserve"> ortaya çıktığından dolayı</w:t>
      </w:r>
      <w:r w:rsidRPr="00645718">
        <w:t xml:space="preserve"> </w:t>
      </w:r>
      <w:r>
        <w:t xml:space="preserve">bu hastalığın </w:t>
      </w:r>
      <w:r w:rsidRPr="00645718">
        <w:t>erken teşhis</w:t>
      </w:r>
      <w:r>
        <w:t>i</w:t>
      </w:r>
      <w:r w:rsidRPr="00645718">
        <w:t xml:space="preserve"> zorlaş</w:t>
      </w:r>
      <w:r>
        <w:t>ır</w:t>
      </w:r>
      <w:r w:rsidRPr="00645718">
        <w:t xml:space="preserve">. Bu nedenle, farklı nörogörüntüleme yöntemleri ve </w:t>
      </w:r>
      <w:proofErr w:type="spellStart"/>
      <w:r w:rsidRPr="00645718">
        <w:t>biyobelirteçlerin</w:t>
      </w:r>
      <w:proofErr w:type="spellEnd"/>
      <w:r w:rsidRPr="00645718">
        <w:t xml:space="preserve"> analizi, bilgisayar destekli teşhis modellerinin</w:t>
      </w:r>
      <w:r>
        <w:t>, derin öğrenme gibi,</w:t>
      </w:r>
      <w:r w:rsidRPr="00645718">
        <w:t xml:space="preserve"> geliştirilmesi açısından büyük önem taşır</w:t>
      </w:r>
      <w:r>
        <w:t xml:space="preserve"> </w:t>
      </w:r>
      <w:r w:rsidRPr="00AC1587">
        <w:t>(</w:t>
      </w:r>
      <w:proofErr w:type="spellStart"/>
      <w:r w:rsidRPr="00AC1587">
        <w:rPr>
          <w:shd w:val="clear" w:color="auto" w:fill="FFFFFF"/>
        </w:rPr>
        <w:t>Khojaste-Sarakhsi</w:t>
      </w:r>
      <w:proofErr w:type="spellEnd"/>
      <w:r w:rsidRPr="00AC1587">
        <w:rPr>
          <w:shd w:val="clear" w:color="auto" w:fill="FFFFFF"/>
        </w:rPr>
        <w:t xml:space="preserve"> ve arkadaşları, 2022</w:t>
      </w:r>
      <w:r w:rsidRPr="00AC1587">
        <w:t>).</w:t>
      </w:r>
      <w:r>
        <w:t xml:space="preserve"> </w:t>
      </w:r>
      <w:r w:rsidRPr="00645718">
        <w:t>Alzheimer hastalığının teşhisi için bu tekniklerin potansiyeli araştırılmakta ve basit derin öğrenme mimarileri, CNN, RNN ve üretici modeller gibi temel yapılar kullanılarak incelenmektedir.</w:t>
      </w:r>
    </w:p>
    <w:p w14:paraId="050B6C27" w14:textId="77777777" w:rsidR="00645718" w:rsidRPr="00AC1587" w:rsidRDefault="00645718" w:rsidP="00645718">
      <w:pPr>
        <w:ind w:firstLine="708"/>
        <w:rPr>
          <w:rFonts w:ascii="Times New Roman" w:hAnsi="Times New Roman" w:cs="Times New Roman"/>
          <w:sz w:val="24"/>
          <w:szCs w:val="24"/>
        </w:rPr>
      </w:pPr>
    </w:p>
    <w:p w14:paraId="7E607D9E" w14:textId="272516EF" w:rsidR="004330D6" w:rsidRDefault="004330D6" w:rsidP="00CB7C6C">
      <w:pPr>
        <w:pStyle w:val="Balk1"/>
      </w:pPr>
      <w:bookmarkStart w:id="3" w:name="_Toc165833749"/>
      <w:r>
        <w:t>Literatür Taraması</w:t>
      </w:r>
      <w:bookmarkEnd w:id="3"/>
    </w:p>
    <w:p w14:paraId="5E903463" w14:textId="77777777" w:rsidR="00AE199A" w:rsidRPr="00AE199A" w:rsidRDefault="00AE199A" w:rsidP="00AE199A"/>
    <w:p w14:paraId="1077CB78" w14:textId="2705E032" w:rsidR="0056025C" w:rsidRDefault="00AE199A" w:rsidP="00A95542">
      <w:pPr>
        <w:pStyle w:val="Paragraf"/>
      </w:pPr>
      <w:r>
        <w:t>(</w:t>
      </w:r>
      <w:proofErr w:type="spellStart"/>
      <w:r>
        <w:t>Kundaram</w:t>
      </w:r>
      <w:proofErr w:type="spellEnd"/>
      <w:r>
        <w:t xml:space="preserve"> ve arkadaşları, 2021)’</w:t>
      </w:r>
      <w:proofErr w:type="spellStart"/>
      <w:r>
        <w:t>nın</w:t>
      </w:r>
      <w:proofErr w:type="spellEnd"/>
      <w:r w:rsidR="00DF026D" w:rsidRPr="00DF026D">
        <w:t xml:space="preserve"> yaptığı Alzheimer üzerine olan çalışma</w:t>
      </w:r>
      <w:r w:rsidR="00DF026D">
        <w:t>sında</w:t>
      </w:r>
      <w:r w:rsidR="00DF026D" w:rsidRPr="00DF026D">
        <w:t xml:space="preserve">, manyetik rezonans görüntüleme (MRI) </w:t>
      </w:r>
      <w:r w:rsidR="00DF026D">
        <w:t>veri setini</w:t>
      </w:r>
      <w:r w:rsidR="00DF026D" w:rsidRPr="00DF026D">
        <w:t xml:space="preserve"> </w:t>
      </w:r>
      <w:proofErr w:type="spellStart"/>
      <w:r w:rsidR="00DF026D" w:rsidRPr="00DF026D">
        <w:t>ADNI'den</w:t>
      </w:r>
      <w:proofErr w:type="spellEnd"/>
      <w:r w:rsidR="00DF026D" w:rsidRPr="00DF026D">
        <w:t xml:space="preserve"> elde e</w:t>
      </w:r>
      <w:r w:rsidR="00DF026D">
        <w:t>derek</w:t>
      </w:r>
      <w:r w:rsidR="00DF026D" w:rsidRPr="00DF026D">
        <w:t xml:space="preserve"> kullanarak 266 farklı alandan 13,733 resmi sınıflandırmak için DCNN kullandıklarını belirtiyorlar. Bu işlemi </w:t>
      </w:r>
      <w:proofErr w:type="spellStart"/>
      <w:r w:rsidR="00DF026D" w:rsidRPr="00DF026D">
        <w:t>Anaconda</w:t>
      </w:r>
      <w:proofErr w:type="spellEnd"/>
      <w:r w:rsidR="00DF026D" w:rsidRPr="00DF026D">
        <w:t xml:space="preserve"> </w:t>
      </w:r>
      <w:proofErr w:type="spellStart"/>
      <w:r w:rsidR="00DF026D" w:rsidRPr="00DF026D">
        <w:t>Navigator</w:t>
      </w:r>
      <w:proofErr w:type="spellEnd"/>
      <w:r w:rsidR="00DF026D" w:rsidRPr="00DF026D">
        <w:t xml:space="preserve"> üzerinden </w:t>
      </w:r>
      <w:proofErr w:type="spellStart"/>
      <w:r w:rsidR="00DF026D" w:rsidRPr="00DF026D">
        <w:t>Spyder</w:t>
      </w:r>
      <w:proofErr w:type="spellEnd"/>
      <w:r w:rsidR="00DF026D" w:rsidRPr="00DF026D">
        <w:t xml:space="preserve"> </w:t>
      </w:r>
      <w:proofErr w:type="spellStart"/>
      <w:r w:rsidR="00DF026D" w:rsidRPr="00DF026D">
        <w:t>IDE'sini</w:t>
      </w:r>
      <w:proofErr w:type="spellEnd"/>
      <w:r w:rsidR="00DF026D" w:rsidRPr="00DF026D">
        <w:t xml:space="preserve"> kullanarak gerçekleştir</w:t>
      </w:r>
      <w:r w:rsidR="00DF026D">
        <w:t>mişler</w:t>
      </w:r>
      <w:r w:rsidR="00DF026D" w:rsidRPr="00DF026D">
        <w:t xml:space="preserve"> ve </w:t>
      </w:r>
      <w:proofErr w:type="spellStart"/>
      <w:r w:rsidR="00DF026D" w:rsidRPr="00DF026D">
        <w:t>Keras</w:t>
      </w:r>
      <w:proofErr w:type="spellEnd"/>
      <w:r w:rsidR="00DF026D" w:rsidRPr="00DF026D">
        <w:t xml:space="preserve"> ile </w:t>
      </w:r>
      <w:proofErr w:type="spellStart"/>
      <w:r w:rsidR="00DF026D" w:rsidRPr="00DF026D">
        <w:t>TensorFlow</w:t>
      </w:r>
      <w:proofErr w:type="spellEnd"/>
      <w:r w:rsidR="00DF026D" w:rsidRPr="00DF026D">
        <w:t xml:space="preserve"> kütüphanelerini entegre et</w:t>
      </w:r>
      <w:r w:rsidR="00DF026D">
        <w:t>mişler</w:t>
      </w:r>
      <w:r w:rsidR="00DF026D" w:rsidRPr="00DF026D">
        <w:t xml:space="preserve">. Sonuç olarak </w:t>
      </w:r>
      <w:proofErr w:type="gramStart"/>
      <w:r w:rsidR="00DF026D" w:rsidRPr="00DF026D">
        <w:t>%98.57</w:t>
      </w:r>
      <w:proofErr w:type="gramEnd"/>
      <w:r w:rsidR="00DF026D" w:rsidRPr="00DF026D">
        <w:t xml:space="preserve"> doğruluk ve %87.72 doğrulama kesinliği elde e</w:t>
      </w:r>
      <w:r w:rsidR="00DF026D">
        <w:t>derek Alzheimer Hastalığının (AH) erken teşhisi için umut verici bir sonuç elde etmişler</w:t>
      </w:r>
      <w:r w:rsidR="00DF026D" w:rsidRPr="00DF026D">
        <w:t>.</w:t>
      </w:r>
    </w:p>
    <w:p w14:paraId="5B016E07" w14:textId="60B3C8C2" w:rsidR="0056025C" w:rsidRDefault="00694BEA" w:rsidP="00A95542">
      <w:pPr>
        <w:pStyle w:val="Paragraf"/>
      </w:pPr>
      <w:r w:rsidRPr="00694BEA">
        <w:t>(</w:t>
      </w:r>
      <w:proofErr w:type="spellStart"/>
      <w:r w:rsidRPr="00694BEA">
        <w:t>Basheera</w:t>
      </w:r>
      <w:proofErr w:type="spellEnd"/>
      <w:r w:rsidRPr="00694BEA">
        <w:t xml:space="preserve"> &amp; </w:t>
      </w:r>
      <w:proofErr w:type="spellStart"/>
      <w:r w:rsidRPr="00694BEA">
        <w:t>Satya</w:t>
      </w:r>
      <w:proofErr w:type="spellEnd"/>
      <w:r w:rsidRPr="00694BEA">
        <w:t xml:space="preserve"> </w:t>
      </w:r>
      <w:proofErr w:type="spellStart"/>
      <w:r w:rsidRPr="00694BEA">
        <w:t>Sai</w:t>
      </w:r>
      <w:proofErr w:type="spellEnd"/>
      <w:r w:rsidRPr="00694BEA">
        <w:t xml:space="preserve"> Ram, 2020) isimli çalışmanın yaklaşımı, Alzheimer hastalığını </w:t>
      </w:r>
      <w:r w:rsidRPr="00694BEA">
        <w:lastRenderedPageBreak/>
        <w:t>sınıflandırmak için geliştirilmiş yeni bir CNN'e odaklanarak MRI görüntülerinden beyin gri maddesini ayrıştırmak için hibrit bir ICA tabanlı yöntem kullanmıştır. Elde edilen gri madde görüntüleri, CNN'e giriş olarak kullanılmıştır. Araştırma, kontrol MRI görüntülerinden Alzheimer hastalığını yüksek doğrulukla sınıflandırmayı başarmıştır (</w:t>
      </w:r>
      <w:proofErr w:type="gramStart"/>
      <w:r w:rsidRPr="00694BEA">
        <w:t>%96,3</w:t>
      </w:r>
      <w:proofErr w:type="gramEnd"/>
      <w:r w:rsidRPr="00694BEA">
        <w:t>). Bu çalışma, Alzheimer hastalığını sınıflandırmak için etkili bir yöntem olabileceğini ve aynı zamanda MRI görüntülerinden ilgili bilgileri çıkarmak için CNN'e giriş olarak kullanılmadan önce faydal</w:t>
      </w:r>
      <w:r>
        <w:t xml:space="preserve">ı </w:t>
      </w:r>
      <w:r w:rsidRPr="00694BEA">
        <w:t>bir ön işleme adımı olabileceğini öne</w:t>
      </w:r>
      <w:r>
        <w:t xml:space="preserve"> </w:t>
      </w:r>
      <w:r w:rsidRPr="00694BEA">
        <w:t>sürmektedir.</w:t>
      </w:r>
    </w:p>
    <w:p w14:paraId="137EE9D7" w14:textId="2094DE49" w:rsidR="00144DEE" w:rsidRDefault="00144DEE" w:rsidP="00A95542">
      <w:pPr>
        <w:pStyle w:val="Paragraf"/>
      </w:pPr>
      <w:r w:rsidRPr="00144DEE">
        <w:t>(</w:t>
      </w:r>
      <w:proofErr w:type="spellStart"/>
      <w:r w:rsidRPr="00144DEE">
        <w:t>Bangyal</w:t>
      </w:r>
      <w:proofErr w:type="spellEnd"/>
      <w:r w:rsidRPr="00144DEE">
        <w:t xml:space="preserve"> ve arkadaşları, 2022)’de yaptıkları</w:t>
      </w:r>
      <w:r>
        <w:t xml:space="preserve"> </w:t>
      </w:r>
      <w:r w:rsidRPr="00144DEE">
        <w:t>araştırmada, derin öğrenme yöntemlerini kullanarak Alzheimer hastalığının sınıflandırılmasını ele al</w:t>
      </w:r>
      <w:r>
        <w:t>mışlar</w:t>
      </w:r>
      <w:r w:rsidRPr="00144DEE">
        <w:t xml:space="preserve">. Yaptığı çalışmada </w:t>
      </w:r>
      <w:proofErr w:type="spellStart"/>
      <w:r w:rsidRPr="00144DEE">
        <w:t>Kaggle'dan</w:t>
      </w:r>
      <w:proofErr w:type="spellEnd"/>
      <w:r w:rsidRPr="00144DEE">
        <w:t xml:space="preserve"> elde </w:t>
      </w:r>
      <w:r>
        <w:t>etmiş oldukları</w:t>
      </w:r>
      <w:r w:rsidRPr="00144DEE">
        <w:t xml:space="preserve"> Alzheimer hastalığı veri setini kullanarak derin </w:t>
      </w:r>
      <w:proofErr w:type="spellStart"/>
      <w:r w:rsidRPr="00144DEE">
        <w:t>evrişimli</w:t>
      </w:r>
      <w:proofErr w:type="spellEnd"/>
      <w:r w:rsidRPr="00144DEE">
        <w:t xml:space="preserve"> sinir ağı (CNN) tabanlı bir yaklaşım geliştirdi. Bu yöntem, diğer makine öğrenimi temelli yaklaşımları geride bırakarak etkileyici bir </w:t>
      </w:r>
      <w:proofErr w:type="gramStart"/>
      <w:r w:rsidRPr="00144DEE">
        <w:t>%94,61</w:t>
      </w:r>
      <w:proofErr w:type="gramEnd"/>
      <w:r w:rsidRPr="00144DEE">
        <w:t xml:space="preserve"> doğruluk elde etti. Araştırması, derin öğrenme bilgisiyle ontoloji oluşturmanın, geleneksel yöntemlere göre Alzheimer hastalığı teşhisini iyileştirebileceğini ve bu alanda sağlamlık ile ölçeklenebilirliği artırabileceğini öne sür</w:t>
      </w:r>
      <w:r>
        <w:t>müştür</w:t>
      </w:r>
      <w:r w:rsidRPr="00144DEE">
        <w:t>.</w:t>
      </w:r>
    </w:p>
    <w:p w14:paraId="5619F174" w14:textId="4CA1ABDD" w:rsidR="00957D52" w:rsidRDefault="00957D52" w:rsidP="00A95542">
      <w:pPr>
        <w:pStyle w:val="Paragraf"/>
      </w:pPr>
      <w:r>
        <w:t>(</w:t>
      </w:r>
      <w:proofErr w:type="spellStart"/>
      <w:r w:rsidRPr="00957D52">
        <w:t>Balaji</w:t>
      </w:r>
      <w:proofErr w:type="spellEnd"/>
      <w:r w:rsidRPr="00957D52">
        <w:t xml:space="preserve"> ve </w:t>
      </w:r>
      <w:r>
        <w:t>arkadaşları,</w:t>
      </w:r>
      <w:r w:rsidRPr="00957D52">
        <w:t xml:space="preserve"> 2023</w:t>
      </w:r>
      <w:r>
        <w:t>)</w:t>
      </w:r>
      <w:r w:rsidRPr="00957D52">
        <w:t>'</w:t>
      </w:r>
      <w:proofErr w:type="spellStart"/>
      <w:r>
        <w:t>nın</w:t>
      </w:r>
      <w:proofErr w:type="spellEnd"/>
      <w:r w:rsidRPr="00957D52">
        <w:t xml:space="preserve"> CLSTM adl</w:t>
      </w:r>
      <w:r>
        <w:t xml:space="preserve">ı </w:t>
      </w:r>
      <w:r w:rsidRPr="00957D52">
        <w:t>çalışma</w:t>
      </w:r>
      <w:r>
        <w:t>sın</w:t>
      </w:r>
      <w:r w:rsidRPr="00957D52">
        <w:t xml:space="preserve">da, erken hafif bilişsel bozukluktan normal bilişsel kontrol gruplarından ayrılabilme yeteneğini gösteren bir hibrit Derin Öğrenme Yaklaşımı önermektedir. Bu, derin sinir ağlarının, Alzheimer hastalığını doğru teşhis etmek için görüntüleme </w:t>
      </w:r>
      <w:proofErr w:type="spellStart"/>
      <w:r w:rsidRPr="00957D52">
        <w:t>biyobelirteçlerini</w:t>
      </w:r>
      <w:proofErr w:type="spellEnd"/>
      <w:r w:rsidRPr="00957D52">
        <w:t xml:space="preserve"> otomatik olarak tanımlama potansiyelini sergilemektedir. Uygulamada Alzheimer teşhisi için uzaktan ve gerçek zamanlı değerlendirmenin hafifçe tartışıldığı ve modelin aşırı öğrenmeyi içerdiği belirtilmiştir. Başarı oranı ise </w:t>
      </w:r>
      <w:proofErr w:type="gramStart"/>
      <w:r w:rsidRPr="00957D52">
        <w:t>%98.5</w:t>
      </w:r>
      <w:proofErr w:type="gramEnd"/>
      <w:r>
        <w:t xml:space="preserve"> olarak görülmektedir</w:t>
      </w:r>
      <w:r w:rsidRPr="00957D52">
        <w:t>.</w:t>
      </w:r>
    </w:p>
    <w:p w14:paraId="2E656013" w14:textId="77777777" w:rsidR="00D43B49" w:rsidRDefault="00A109AC" w:rsidP="00A95542">
      <w:pPr>
        <w:pStyle w:val="Paragraf"/>
      </w:pPr>
      <w:r w:rsidRPr="00A109AC">
        <w:t>(</w:t>
      </w:r>
      <w:proofErr w:type="spellStart"/>
      <w:r w:rsidRPr="00A109AC">
        <w:t>Janghel</w:t>
      </w:r>
      <w:proofErr w:type="spellEnd"/>
      <w:r w:rsidRPr="00A109AC">
        <w:t xml:space="preserve"> &amp; </w:t>
      </w:r>
      <w:proofErr w:type="spellStart"/>
      <w:r w:rsidRPr="00A109AC">
        <w:t>Rathore</w:t>
      </w:r>
      <w:proofErr w:type="spellEnd"/>
      <w:r w:rsidRPr="00A109AC">
        <w:t>, 2021)</w:t>
      </w:r>
      <w:r>
        <w:t>’in</w:t>
      </w:r>
      <w:r w:rsidRPr="00A109AC">
        <w:t xml:space="preserve"> gerçekleştir</w:t>
      </w:r>
      <w:r>
        <w:t>diği</w:t>
      </w:r>
      <w:r w:rsidRPr="00A109AC">
        <w:t xml:space="preserve"> çalışmada, Vgg-16 derin öğrenme modeli (</w:t>
      </w:r>
      <w:proofErr w:type="spellStart"/>
      <w:r w:rsidRPr="00A109AC">
        <w:t>ImageNet</w:t>
      </w:r>
      <w:proofErr w:type="spellEnd"/>
      <w:r w:rsidRPr="00A109AC">
        <w:t xml:space="preserve">) kullanılarak ADNI fMRI veri setindeki 3692 görüntü üzerinde Alzheimer Hastalığı verilerinin normal kontrol verilerinden </w:t>
      </w:r>
      <w:proofErr w:type="gramStart"/>
      <w:r w:rsidRPr="00A109AC">
        <w:t>%99.95</w:t>
      </w:r>
      <w:proofErr w:type="gramEnd"/>
      <w:r w:rsidRPr="00A109AC">
        <w:t xml:space="preserve"> ortalama doğrulukla başarıyla sınıflandırıldığı gözlemlenmiştir. Önerilen model, çeşitli giriş parametreleriyle test edilmiş ve en iyi sonuçlar SVM, K </w:t>
      </w:r>
      <w:proofErr w:type="spellStart"/>
      <w:r>
        <w:t>Nearest</w:t>
      </w:r>
      <w:proofErr w:type="spellEnd"/>
      <w:r>
        <w:t xml:space="preserve"> </w:t>
      </w:r>
      <w:proofErr w:type="spellStart"/>
      <w:r>
        <w:t>Neigbor</w:t>
      </w:r>
      <w:proofErr w:type="spellEnd"/>
      <w:r>
        <w:t xml:space="preserve"> (KNN)</w:t>
      </w:r>
      <w:r w:rsidRPr="00A109AC">
        <w:t xml:space="preserve"> veya lineer ayrımcı sınıflandırıcılar kullanıldığında elde edilmiştir, bu sınıflandırıcılar </w:t>
      </w:r>
      <w:proofErr w:type="gramStart"/>
      <w:r w:rsidRPr="00A109AC">
        <w:t>%100</w:t>
      </w:r>
      <w:proofErr w:type="gramEnd"/>
      <w:r w:rsidRPr="00A109AC">
        <w:t xml:space="preserve"> doğruluk sağlamıştır. Ayrıca, aynı modelin ADNI PET </w:t>
      </w:r>
      <w:proofErr w:type="spellStart"/>
      <w:r w:rsidRPr="00A109AC">
        <w:t>veritabanında</w:t>
      </w:r>
      <w:proofErr w:type="spellEnd"/>
      <w:r w:rsidRPr="00A109AC">
        <w:t xml:space="preserve"> test edilmesi sonucunda, en yüksek doğruluk </w:t>
      </w:r>
      <w:r w:rsidR="00D2751F">
        <w:t>KNN</w:t>
      </w:r>
      <w:r w:rsidRPr="00A109AC">
        <w:t xml:space="preserve"> sınıflandırıcıda </w:t>
      </w:r>
      <w:proofErr w:type="gramStart"/>
      <w:r w:rsidRPr="00A109AC">
        <w:t>%76.56</w:t>
      </w:r>
      <w:proofErr w:type="gramEnd"/>
      <w:r w:rsidRPr="00A109AC">
        <w:t xml:space="preserve"> olarak belirlenmiştir. Diğer sınıflandırıcılarla yapılan iterasyonlar sonucunda ise bu veri seti için ortalama </w:t>
      </w:r>
      <w:proofErr w:type="gramStart"/>
      <w:r w:rsidRPr="00A109AC">
        <w:t>%73.46</w:t>
      </w:r>
      <w:proofErr w:type="gramEnd"/>
      <w:r w:rsidRPr="00A109AC">
        <w:t xml:space="preserve"> doğruluk elde edilmiştir. Bu sonuçlar, ADNI fMRI görüntülerinin yüksek bir doğrulukla sınıflandırılmasını sağlamıştır</w:t>
      </w:r>
      <w:r w:rsidR="00D43B49">
        <w:t>.</w:t>
      </w:r>
    </w:p>
    <w:p w14:paraId="66620F2C" w14:textId="3C875219" w:rsidR="0055193D" w:rsidRDefault="0055193D" w:rsidP="00A95542">
      <w:pPr>
        <w:pStyle w:val="Paragraf"/>
      </w:pPr>
      <w:r>
        <w:br w:type="page"/>
      </w:r>
    </w:p>
    <w:p w14:paraId="15DCBC54" w14:textId="7A242848" w:rsidR="0055193D" w:rsidRDefault="0055193D" w:rsidP="00CB7C6C">
      <w:pPr>
        <w:pStyle w:val="Balk1"/>
      </w:pPr>
      <w:bookmarkStart w:id="4" w:name="_Toc165833750"/>
      <w:r w:rsidRPr="00CC4EFC">
        <w:lastRenderedPageBreak/>
        <w:t>Materyal ve Yöntemler</w:t>
      </w:r>
      <w:bookmarkEnd w:id="4"/>
    </w:p>
    <w:p w14:paraId="599C18B7" w14:textId="77777777" w:rsidR="00CB7C6C" w:rsidRPr="00CB7C6C" w:rsidRDefault="00CB7C6C" w:rsidP="00CB7C6C"/>
    <w:p w14:paraId="19DB1CDF" w14:textId="699CE1CB" w:rsidR="0055193D" w:rsidRPr="00332E85" w:rsidRDefault="0055193D" w:rsidP="001C2E08">
      <w:pPr>
        <w:pStyle w:val="Balk3"/>
      </w:pPr>
      <w:r>
        <w:t xml:space="preserve">    </w:t>
      </w:r>
      <w:bookmarkStart w:id="5" w:name="_Toc165833751"/>
      <w:proofErr w:type="spellStart"/>
      <w:r w:rsidRPr="00332E85">
        <w:t>AlexNet</w:t>
      </w:r>
      <w:proofErr w:type="spellEnd"/>
      <w:r w:rsidRPr="00332E85">
        <w:t xml:space="preserve"> Ağ Yapısı</w:t>
      </w:r>
      <w:bookmarkEnd w:id="5"/>
    </w:p>
    <w:p w14:paraId="2EA500BF" w14:textId="77777777" w:rsidR="0055193D" w:rsidRDefault="0055193D" w:rsidP="00AE199A">
      <w:pPr>
        <w:ind w:firstLine="708"/>
      </w:pPr>
    </w:p>
    <w:p w14:paraId="0D3FD612" w14:textId="3119F9B2" w:rsidR="0055193D" w:rsidRDefault="0055193D" w:rsidP="00A95542">
      <w:pPr>
        <w:pStyle w:val="Paragraf"/>
      </w:pPr>
      <w:r>
        <w:t xml:space="preserve"> Aşağıdaki resimde ağın yapısını basit bir şekilde gösterilmiştir.</w:t>
      </w:r>
    </w:p>
    <w:p w14:paraId="6E464843" w14:textId="77777777" w:rsidR="0055193D" w:rsidRDefault="0055193D" w:rsidP="00AE199A">
      <w:pPr>
        <w:ind w:firstLine="708"/>
      </w:pPr>
    </w:p>
    <w:p w14:paraId="2EA1C5A1" w14:textId="77777777" w:rsidR="001C2E08" w:rsidRDefault="0055193D" w:rsidP="001C2E08">
      <w:pPr>
        <w:keepNext/>
        <w:ind w:firstLine="708"/>
      </w:pPr>
      <w:r>
        <w:rPr>
          <w:noProof/>
        </w:rPr>
        <w:drawing>
          <wp:inline distT="0" distB="0" distL="0" distR="0" wp14:anchorId="752A4FDE" wp14:editId="59CAAC09">
            <wp:extent cx="5014595" cy="2184400"/>
            <wp:effectExtent l="0" t="0" r="0" b="6350"/>
            <wp:docPr id="7" name="Resim 6" descr="Remote Sensing | Free Full-Text | Pre-Trained AlexNet Architecture with  Pyramid Pooling and Supervision for High Spatial Resolution Remote Sensing  Image Scen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Remote Sensing | Free Full-Text | Pre-Trained AlexNet Architecture with  Pyramid Pooling and Supervision for High Spatial Resolution Remote Sensing  Image Scene Classification"/>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014595" cy="2184400"/>
                    </a:xfrm>
                    <a:prstGeom prst="rect">
                      <a:avLst/>
                    </a:prstGeom>
                  </pic:spPr>
                </pic:pic>
              </a:graphicData>
            </a:graphic>
          </wp:inline>
        </w:drawing>
      </w:r>
    </w:p>
    <w:p w14:paraId="4D40FE25" w14:textId="50ABE8C0" w:rsidR="0055193D" w:rsidRPr="001C2E08" w:rsidRDefault="001C2E08" w:rsidP="001C2E08">
      <w:pPr>
        <w:pStyle w:val="ResimYazs"/>
      </w:pPr>
      <w:r w:rsidRPr="001C2E08">
        <w:t xml:space="preserve">Resim </w:t>
      </w:r>
      <w:fldSimple w:instr=" SEQ Resim \* ARABIC ">
        <w:r w:rsidR="00CB7C6C">
          <w:rPr>
            <w:noProof/>
          </w:rPr>
          <w:t>1</w:t>
        </w:r>
      </w:fldSimple>
      <w:r w:rsidRPr="001C2E08">
        <w:t xml:space="preserve">. </w:t>
      </w:r>
      <w:proofErr w:type="spellStart"/>
      <w:r w:rsidRPr="001C2E08">
        <w:t>Alexnet</w:t>
      </w:r>
      <w:proofErr w:type="spellEnd"/>
      <w:r w:rsidRPr="001C2E08">
        <w:t xml:space="preserve"> Ağ Yapısı</w:t>
      </w:r>
    </w:p>
    <w:p w14:paraId="2BD5C122" w14:textId="77777777" w:rsidR="0055193D" w:rsidRPr="0055193D" w:rsidRDefault="0055193D" w:rsidP="00A95542">
      <w:pPr>
        <w:pStyle w:val="Paragraf"/>
      </w:pPr>
      <w:r w:rsidRPr="0055193D">
        <w:br/>
      </w:r>
      <w:proofErr w:type="spellStart"/>
      <w:r w:rsidRPr="0055193D">
        <w:t>AlexNet</w:t>
      </w:r>
      <w:proofErr w:type="spellEnd"/>
      <w:r w:rsidRPr="0055193D">
        <w:t xml:space="preserve">, İsviçre Federal Politeknik Okulu ve Stanford Üniversitesi tarafından 2012 yılında geliştirilen bir makine öğrenimi modelidir. Bu model, </w:t>
      </w:r>
      <w:proofErr w:type="spellStart"/>
      <w:r w:rsidRPr="0055193D">
        <w:t>ImageNet</w:t>
      </w:r>
      <w:proofErr w:type="spellEnd"/>
      <w:r w:rsidRPr="0055193D">
        <w:t xml:space="preserve"> görüntü veri kümesinde yapılan bir yarışmada dikkat çekici bir performans sergileyerek diğer </w:t>
      </w:r>
      <w:proofErr w:type="spellStart"/>
      <w:r w:rsidRPr="0055193D">
        <w:t>konvülsiyonel</w:t>
      </w:r>
      <w:proofErr w:type="spellEnd"/>
      <w:r w:rsidRPr="0055193D">
        <w:t xml:space="preserve"> sinir ağı modellerini geride bırakmıştır.</w:t>
      </w:r>
    </w:p>
    <w:p w14:paraId="425F0719" w14:textId="77777777" w:rsidR="0055193D" w:rsidRPr="0055193D" w:rsidRDefault="0055193D" w:rsidP="00A95542">
      <w:pPr>
        <w:pStyle w:val="Paragraf"/>
      </w:pPr>
      <w:r w:rsidRPr="0055193D">
        <w:t xml:space="preserve">Görüntüleri işlemek için tasarlanmış bir </w:t>
      </w:r>
      <w:proofErr w:type="spellStart"/>
      <w:r w:rsidRPr="0055193D">
        <w:t>konvülsiyonel</w:t>
      </w:r>
      <w:proofErr w:type="spellEnd"/>
      <w:r w:rsidRPr="0055193D">
        <w:t xml:space="preserve"> sinir ağı olan </w:t>
      </w:r>
      <w:proofErr w:type="spellStart"/>
      <w:r w:rsidRPr="0055193D">
        <w:t>AlexNet</w:t>
      </w:r>
      <w:proofErr w:type="spellEnd"/>
      <w:r w:rsidRPr="0055193D">
        <w:t>, girdi olarak aldığı bir görüntüyü işleyerek sınıflandırma sonuçları üretir. Örneğin, bir resimdeki nesnenin tespit edilmesi gibi uygulamalarda kullanılabilir.</w:t>
      </w:r>
    </w:p>
    <w:p w14:paraId="52A02A70" w14:textId="77777777" w:rsidR="0055193D" w:rsidRPr="0055193D" w:rsidRDefault="0055193D" w:rsidP="00A95542">
      <w:pPr>
        <w:pStyle w:val="Paragraf"/>
      </w:pPr>
      <w:proofErr w:type="spellStart"/>
      <w:r w:rsidRPr="0055193D">
        <w:t>AlexNet</w:t>
      </w:r>
      <w:proofErr w:type="spellEnd"/>
      <w:r w:rsidRPr="0055193D">
        <w:t>, birden fazla katmandan oluşur ve bu katmanlar arasında veri aktarımı gerçekleştirilir. Özellikle, konvülsiyon katmanları girdi görüntüsünden özellikler çıkarır ve bu özellikler daha sonra tam bağlantılı katmanlar aracılığıyla sınıflandırılır. Sonuç olarak, bir sınıflandırma çıktısı elde edilir.</w:t>
      </w:r>
    </w:p>
    <w:p w14:paraId="6588FB27" w14:textId="684F97BA" w:rsidR="0055193D" w:rsidRPr="0055193D" w:rsidRDefault="0055193D" w:rsidP="00A95542">
      <w:pPr>
        <w:pStyle w:val="Paragraf"/>
      </w:pPr>
      <w:r w:rsidRPr="0055193D">
        <w:t xml:space="preserve">Görüntü işleme alanında önemli bir başarı elde eden </w:t>
      </w:r>
      <w:proofErr w:type="spellStart"/>
      <w:r w:rsidRPr="0055193D">
        <w:t>AlexNet</w:t>
      </w:r>
      <w:proofErr w:type="spellEnd"/>
      <w:r w:rsidRPr="0055193D">
        <w:t>, bugün hala birçok uygulamada kullanılmaktadır. Örneğin, nesne tanıma, görüntü sınıflandırma ve görüntü özetleme gibi alanlarda kullanılabilmektedir</w:t>
      </w:r>
      <w:r w:rsidRPr="00332E85">
        <w:t>.</w:t>
      </w:r>
    </w:p>
    <w:p w14:paraId="75DF3784" w14:textId="6186E0FB" w:rsidR="0055193D" w:rsidRDefault="0055193D">
      <w:r>
        <w:tab/>
      </w:r>
      <w:r>
        <w:br w:type="page"/>
      </w:r>
    </w:p>
    <w:p w14:paraId="51E44437" w14:textId="77777777" w:rsidR="0055193D" w:rsidRDefault="0055193D"/>
    <w:p w14:paraId="4F802864" w14:textId="544B1B38" w:rsidR="003B162D" w:rsidRPr="00332E85" w:rsidRDefault="0055193D" w:rsidP="00CC4EFC">
      <w:pPr>
        <w:pStyle w:val="Balk3"/>
      </w:pPr>
      <w:bookmarkStart w:id="6" w:name="_Toc165833752"/>
      <w:proofErr w:type="spellStart"/>
      <w:r w:rsidRPr="00332E85">
        <w:t>GoogleNet</w:t>
      </w:r>
      <w:proofErr w:type="spellEnd"/>
      <w:r w:rsidRPr="00332E85">
        <w:t xml:space="preserve"> Ağ Yapısı</w:t>
      </w:r>
      <w:bookmarkEnd w:id="6"/>
    </w:p>
    <w:p w14:paraId="0020D625" w14:textId="77777777" w:rsidR="0055193D" w:rsidRDefault="0055193D" w:rsidP="00AE199A">
      <w:pPr>
        <w:ind w:firstLine="708"/>
        <w:rPr>
          <w:rFonts w:ascii="Times New Roman" w:hAnsi="Times New Roman" w:cs="Times New Roman"/>
          <w:b/>
          <w:bCs/>
          <w:sz w:val="24"/>
          <w:szCs w:val="24"/>
        </w:rPr>
      </w:pPr>
    </w:p>
    <w:p w14:paraId="440D3DD9" w14:textId="6E7B9EBC" w:rsidR="00332E85" w:rsidRPr="00332E85" w:rsidRDefault="00332E85" w:rsidP="00A95542">
      <w:pPr>
        <w:pStyle w:val="Paragraf"/>
      </w:pPr>
      <w:r w:rsidRPr="00332E85">
        <w:t>Aşağıdaki resimde mimarinin basit bir anlatımı vardır.</w:t>
      </w:r>
    </w:p>
    <w:p w14:paraId="665409F3" w14:textId="77777777" w:rsidR="001C2E08" w:rsidRDefault="00332E85" w:rsidP="00D43B49">
      <w:pPr>
        <w:keepNext/>
      </w:pPr>
      <w:r>
        <w:rPr>
          <w:noProof/>
        </w:rPr>
        <w:drawing>
          <wp:inline distT="0" distB="0" distL="0" distR="0" wp14:anchorId="118A2FBE" wp14:editId="04D6D6EF">
            <wp:extent cx="5760720" cy="1945640"/>
            <wp:effectExtent l="0" t="0" r="0" b="0"/>
            <wp:docPr id="1603475078" name="Resim 1" descr="Convolutional Neural Network (ConvNet yada CNN) nedir, nasıl çalışır? | by  Tuncer E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ConvNet yada CNN) nedir, nasıl çalışır? | by  Tuncer Ergin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45640"/>
                    </a:xfrm>
                    <a:prstGeom prst="rect">
                      <a:avLst/>
                    </a:prstGeom>
                    <a:noFill/>
                    <a:ln>
                      <a:noFill/>
                    </a:ln>
                  </pic:spPr>
                </pic:pic>
              </a:graphicData>
            </a:graphic>
          </wp:inline>
        </w:drawing>
      </w:r>
    </w:p>
    <w:p w14:paraId="28AACAF5" w14:textId="443D1D88" w:rsidR="0055193D" w:rsidRDefault="001C2E08" w:rsidP="001C2E08">
      <w:pPr>
        <w:pStyle w:val="ResimYazs"/>
        <w:rPr>
          <w:rFonts w:cs="Times New Roman"/>
          <w:b/>
          <w:bCs/>
          <w:szCs w:val="24"/>
        </w:rPr>
      </w:pPr>
      <w:r>
        <w:t xml:space="preserve">Resim </w:t>
      </w:r>
      <w:fldSimple w:instr=" SEQ Resim \* ARABIC ">
        <w:r w:rsidR="00CB7C6C">
          <w:rPr>
            <w:noProof/>
          </w:rPr>
          <w:t>2</w:t>
        </w:r>
      </w:fldSimple>
      <w:r>
        <w:t xml:space="preserve">. </w:t>
      </w:r>
      <w:proofErr w:type="spellStart"/>
      <w:r>
        <w:t>GoogleNet</w:t>
      </w:r>
      <w:proofErr w:type="spellEnd"/>
      <w:r>
        <w:t xml:space="preserve"> Ağ Yapısı</w:t>
      </w:r>
    </w:p>
    <w:p w14:paraId="2076CA62" w14:textId="77777777" w:rsidR="0055193D" w:rsidRDefault="0055193D" w:rsidP="00874CE0">
      <w:pPr>
        <w:rPr>
          <w:rFonts w:ascii="Times New Roman" w:hAnsi="Times New Roman" w:cs="Times New Roman"/>
          <w:b/>
          <w:bCs/>
          <w:sz w:val="24"/>
          <w:szCs w:val="24"/>
        </w:rPr>
      </w:pPr>
    </w:p>
    <w:p w14:paraId="261CC982" w14:textId="77777777" w:rsidR="00332E85" w:rsidRPr="00332E85" w:rsidRDefault="00332E85" w:rsidP="00A95542">
      <w:pPr>
        <w:pStyle w:val="Paragraf"/>
      </w:pPr>
      <w:proofErr w:type="spellStart"/>
      <w:r w:rsidRPr="00332E85">
        <w:t>GoogLeNet</w:t>
      </w:r>
      <w:proofErr w:type="spellEnd"/>
      <w:r w:rsidRPr="00332E85">
        <w:t xml:space="preserve">, Google tarafından geliştirilen derin öğrenme modelidir ve 2014 yılında </w:t>
      </w:r>
      <w:proofErr w:type="spellStart"/>
      <w:r w:rsidRPr="00332E85">
        <w:t>ImageNet</w:t>
      </w:r>
      <w:proofErr w:type="spellEnd"/>
      <w:r w:rsidRPr="00332E85">
        <w:t xml:space="preserve"> </w:t>
      </w:r>
      <w:proofErr w:type="spellStart"/>
      <w:r w:rsidRPr="00332E85">
        <w:t>Large</w:t>
      </w:r>
      <w:proofErr w:type="spellEnd"/>
      <w:r w:rsidRPr="00332E85">
        <w:t xml:space="preserve"> </w:t>
      </w:r>
      <w:proofErr w:type="spellStart"/>
      <w:r w:rsidRPr="00332E85">
        <w:t>Scale</w:t>
      </w:r>
      <w:proofErr w:type="spellEnd"/>
      <w:r w:rsidRPr="00332E85">
        <w:t xml:space="preserve"> Visual </w:t>
      </w:r>
      <w:proofErr w:type="spellStart"/>
      <w:r w:rsidRPr="00332E85">
        <w:t>Recognition</w:t>
      </w:r>
      <w:proofErr w:type="spellEnd"/>
      <w:r w:rsidRPr="00332E85">
        <w:t xml:space="preserve"> Challenge yarışmasında çığır açıcı bir başarı elde etmiştir. </w:t>
      </w:r>
      <w:proofErr w:type="spellStart"/>
      <w:r w:rsidRPr="00332E85">
        <w:t>GoogLeNet'in</w:t>
      </w:r>
      <w:proofErr w:type="spellEnd"/>
      <w:r w:rsidRPr="00332E85">
        <w:t xml:space="preserve"> en dikkat çekici özelliği, oldukça derin olmasına rağmen, oldukça hafif bir yapıya sahip olmasıdır. Bu, ağın hem derin öğrenme yeteneklerini hem de hesaplama kaynaklarını daha etkin bir şekilde kullanmasını sağlar.</w:t>
      </w:r>
    </w:p>
    <w:p w14:paraId="396B50B3" w14:textId="77777777" w:rsidR="00332E85" w:rsidRPr="00332E85" w:rsidRDefault="00332E85" w:rsidP="00A95542">
      <w:pPr>
        <w:pStyle w:val="Paragraf"/>
      </w:pPr>
      <w:proofErr w:type="spellStart"/>
      <w:r w:rsidRPr="00332E85">
        <w:t>GoogLeNet</w:t>
      </w:r>
      <w:proofErr w:type="spellEnd"/>
      <w:r w:rsidRPr="00332E85">
        <w:t xml:space="preserve">, </w:t>
      </w:r>
      <w:proofErr w:type="spellStart"/>
      <w:r w:rsidRPr="00332E85">
        <w:t>İnception</w:t>
      </w:r>
      <w:proofErr w:type="spellEnd"/>
      <w:r w:rsidRPr="00332E85">
        <w:t xml:space="preserve"> mimarisi olarak adlandırılan özgün bir yapı kullanır. </w:t>
      </w:r>
      <w:proofErr w:type="spellStart"/>
      <w:r w:rsidRPr="00332E85">
        <w:t>İnception</w:t>
      </w:r>
      <w:proofErr w:type="spellEnd"/>
      <w:r w:rsidRPr="00332E85">
        <w:t xml:space="preserve"> mimarisi, farklı boyutlarda ve farklı özelliklerdeki konvülsiyon filtrelerini bir araya getirerek ağın öğrenme kapasitesini artırır. Bu, aynı zamanda ağın paralel işlemleri daha iyi yönetmesini ve hesaplama maliyetini azaltmasını sağlar.</w:t>
      </w:r>
    </w:p>
    <w:p w14:paraId="6503C003" w14:textId="77777777" w:rsidR="00332E85" w:rsidRPr="00332E85" w:rsidRDefault="00332E85" w:rsidP="00A95542">
      <w:pPr>
        <w:pStyle w:val="Paragraf"/>
      </w:pPr>
      <w:proofErr w:type="spellStart"/>
      <w:r w:rsidRPr="00332E85">
        <w:t>GoogLeNet'in</w:t>
      </w:r>
      <w:proofErr w:type="spellEnd"/>
      <w:r w:rsidRPr="00332E85">
        <w:t xml:space="preserve"> başarısı, derin öğrenme modellerinin daha verimli ve etkili hale getirilmesi konusundaki araştırmalara ilham vermiştir. Ayrıca, ağın hafifliği ve yüksek performansı, özellikle bilgisayarlı görü ve görsel tanıma gibi kaynak sınırlı uygulamalar için ideal bir seçenek olmasını sağlar.</w:t>
      </w:r>
    </w:p>
    <w:p w14:paraId="5BEA1CE3" w14:textId="77777777" w:rsidR="00332E85" w:rsidRDefault="00332E85" w:rsidP="00A95542">
      <w:pPr>
        <w:pStyle w:val="Paragraf"/>
      </w:pPr>
      <w:r w:rsidRPr="00332E85">
        <w:t xml:space="preserve">Bugün, </w:t>
      </w:r>
      <w:proofErr w:type="spellStart"/>
      <w:r w:rsidRPr="00332E85">
        <w:t>GoogLeNet'in</w:t>
      </w:r>
      <w:proofErr w:type="spellEnd"/>
      <w:r w:rsidRPr="00332E85">
        <w:t xml:space="preserve"> birçok </w:t>
      </w:r>
      <w:proofErr w:type="spellStart"/>
      <w:r w:rsidRPr="00332E85">
        <w:t>türeviden</w:t>
      </w:r>
      <w:proofErr w:type="spellEnd"/>
      <w:r w:rsidRPr="00332E85">
        <w:t xml:space="preserve"> esinlenilmiş ve çeşitli uygulamalarda kullanılmaktadır. Bu türevler, nesne tanıma, görüntü sınıflandırma, segmentasyon ve daha pek çok görsel işleme görevinde başarıyla kullanılmaktadır.</w:t>
      </w:r>
    </w:p>
    <w:p w14:paraId="18198C64" w14:textId="77777777" w:rsidR="00332E85" w:rsidRDefault="00332E85" w:rsidP="00332E85">
      <w:pPr>
        <w:ind w:firstLine="708"/>
        <w:rPr>
          <w:rFonts w:ascii="Times New Roman" w:hAnsi="Times New Roman" w:cs="Times New Roman"/>
        </w:rPr>
      </w:pPr>
    </w:p>
    <w:p w14:paraId="4D2EE90A" w14:textId="195EEB21" w:rsidR="00332E85" w:rsidRPr="00CC4EFC" w:rsidRDefault="00332E85" w:rsidP="00CC4EFC">
      <w:pPr>
        <w:pStyle w:val="Balk3"/>
      </w:pPr>
      <w:bookmarkStart w:id="7" w:name="_Toc165833753"/>
      <w:proofErr w:type="spellStart"/>
      <w:r w:rsidRPr="00332E85">
        <w:t>MyCNN</w:t>
      </w:r>
      <w:proofErr w:type="spellEnd"/>
      <w:r w:rsidRPr="00332E85">
        <w:t xml:space="preserve"> Ağ Yapısı</w:t>
      </w:r>
      <w:bookmarkEnd w:id="7"/>
    </w:p>
    <w:p w14:paraId="5FEE17D4" w14:textId="3D4D1B2A" w:rsidR="00332E85" w:rsidRPr="00332E85" w:rsidRDefault="00332E85" w:rsidP="00A95542">
      <w:pPr>
        <w:pStyle w:val="Paragraf"/>
      </w:pPr>
      <w:r w:rsidRPr="00332E85">
        <w:t>Matlab’ın</w:t>
      </w:r>
      <w:r>
        <w:t xml:space="preserve"> bize sunduğu ağ oluşturma imkanını kullanarak veri setimizi eğitebilmek için yapay sinir ağı oluşturarak bir karşılaştırma yapmak </w:t>
      </w:r>
      <w:r w:rsidR="00F70E8F">
        <w:t>istedik ve aşağıdaki resimde ağ yapımıza ait bilgi bulunmaktadır.</w:t>
      </w:r>
    </w:p>
    <w:p w14:paraId="361737E0" w14:textId="4C017269" w:rsidR="001C2E08" w:rsidRDefault="00874CE0" w:rsidP="00D43B49">
      <w:pPr>
        <w:keepNext/>
      </w:pPr>
      <w:r w:rsidRPr="00874CE0">
        <w:rPr>
          <w:noProof/>
        </w:rPr>
        <w:lastRenderedPageBreak/>
        <w:drawing>
          <wp:inline distT="0" distB="0" distL="0" distR="0" wp14:anchorId="6E8F0C7E" wp14:editId="4AC4A372">
            <wp:extent cx="5760720" cy="3514725"/>
            <wp:effectExtent l="0" t="0" r="0" b="9525"/>
            <wp:docPr id="590612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2250" name=""/>
                    <pic:cNvPicPr/>
                  </pic:nvPicPr>
                  <pic:blipFill>
                    <a:blip r:embed="rId9"/>
                    <a:stretch>
                      <a:fillRect/>
                    </a:stretch>
                  </pic:blipFill>
                  <pic:spPr>
                    <a:xfrm>
                      <a:off x="0" y="0"/>
                      <a:ext cx="5760720" cy="3514725"/>
                    </a:xfrm>
                    <a:prstGeom prst="rect">
                      <a:avLst/>
                    </a:prstGeom>
                  </pic:spPr>
                </pic:pic>
              </a:graphicData>
            </a:graphic>
          </wp:inline>
        </w:drawing>
      </w:r>
    </w:p>
    <w:p w14:paraId="6E431D98" w14:textId="5963E579" w:rsidR="0055193D" w:rsidRDefault="001C2E08" w:rsidP="00CB7C6C">
      <w:pPr>
        <w:pStyle w:val="ResimYazs"/>
        <w:rPr>
          <w:rFonts w:cs="Times New Roman"/>
          <w:b/>
          <w:bCs/>
          <w:szCs w:val="24"/>
        </w:rPr>
      </w:pPr>
      <w:r>
        <w:t xml:space="preserve">Resim </w:t>
      </w:r>
      <w:fldSimple w:instr=" SEQ Resim \* ARABIC ">
        <w:r w:rsidR="00CB7C6C">
          <w:rPr>
            <w:noProof/>
          </w:rPr>
          <w:t>3</w:t>
        </w:r>
      </w:fldSimple>
      <w:r>
        <w:t xml:space="preserve">. </w:t>
      </w:r>
      <w:proofErr w:type="spellStart"/>
      <w:r>
        <w:t>MyCNN</w:t>
      </w:r>
      <w:proofErr w:type="spellEnd"/>
      <w:r>
        <w:t xml:space="preserve"> Ağ Yapısı</w:t>
      </w:r>
    </w:p>
    <w:p w14:paraId="079EBE1F" w14:textId="77777777" w:rsidR="0055193D" w:rsidRDefault="0055193D" w:rsidP="00AE199A">
      <w:pPr>
        <w:ind w:firstLine="708"/>
        <w:rPr>
          <w:rFonts w:ascii="Times New Roman" w:hAnsi="Times New Roman" w:cs="Times New Roman"/>
          <w:b/>
          <w:bCs/>
          <w:sz w:val="24"/>
          <w:szCs w:val="24"/>
        </w:rPr>
      </w:pPr>
    </w:p>
    <w:p w14:paraId="2CF5C044" w14:textId="3AD10707" w:rsidR="00F70E8F" w:rsidRPr="00462A5D" w:rsidRDefault="00F70E8F" w:rsidP="00CC4EFC">
      <w:pPr>
        <w:pStyle w:val="Balk3"/>
      </w:pPr>
      <w:r>
        <w:t xml:space="preserve">           </w:t>
      </w:r>
      <w:bookmarkStart w:id="8" w:name="_Toc165833754"/>
      <w:r w:rsidRPr="00462A5D">
        <w:t>Görüntü Ön İşleme</w:t>
      </w:r>
      <w:bookmarkEnd w:id="8"/>
    </w:p>
    <w:p w14:paraId="3B645214" w14:textId="77777777" w:rsidR="00462A5D" w:rsidRPr="00462A5D" w:rsidRDefault="00462A5D" w:rsidP="00462A5D"/>
    <w:p w14:paraId="6ADDAB4B" w14:textId="2BFE6A4A" w:rsidR="00F70E8F" w:rsidRPr="00462A5D" w:rsidRDefault="00F70E8F" w:rsidP="00A95542">
      <w:pPr>
        <w:pStyle w:val="Paragraf"/>
      </w:pPr>
      <w:r>
        <w:t xml:space="preserve">           </w:t>
      </w:r>
      <w:r w:rsidRPr="00462A5D">
        <w:t xml:space="preserve">Veri setindeki görüntüler yüksek boyutta olup gri ölçekli olmaktadır. Görüntü boyutları ve ağ yapısındaki boyutlar farklı olduğundan dolayı tahmin üzerindeki olumsuz etkisini gidermek için öncelikle tüm verilerin boyutunu ağın giriş boyutuna </w:t>
      </w:r>
      <w:proofErr w:type="gramStart"/>
      <w:r w:rsidRPr="00462A5D">
        <w:t>çevirerek  Matlab</w:t>
      </w:r>
      <w:proofErr w:type="gramEnd"/>
      <w:r w:rsidRPr="00462A5D">
        <w:t xml:space="preserve"> kapsamında veri seti nesnesi olarak oluşturduk ağın eğitimi için bu veri setlerini kullandık.</w:t>
      </w:r>
    </w:p>
    <w:p w14:paraId="7B7ADA92" w14:textId="77777777" w:rsidR="00F70E8F" w:rsidRDefault="00F70E8F" w:rsidP="00AE199A">
      <w:pPr>
        <w:ind w:firstLine="708"/>
        <w:rPr>
          <w:rFonts w:ascii="Times New Roman" w:hAnsi="Times New Roman" w:cs="Times New Roman"/>
          <w:b/>
          <w:bCs/>
          <w:sz w:val="24"/>
          <w:szCs w:val="24"/>
        </w:rPr>
      </w:pPr>
    </w:p>
    <w:p w14:paraId="60BDCD6B" w14:textId="39FAB04E" w:rsidR="00F70E8F" w:rsidRPr="00462A5D" w:rsidRDefault="00F70E8F" w:rsidP="00CC4EFC">
      <w:pPr>
        <w:pStyle w:val="Balk3"/>
      </w:pPr>
      <w:r w:rsidRPr="00462A5D">
        <w:t xml:space="preserve">            </w:t>
      </w:r>
      <w:bookmarkStart w:id="9" w:name="_Toc165833755"/>
      <w:r w:rsidRPr="00462A5D">
        <w:t>Veri Seti</w:t>
      </w:r>
      <w:bookmarkEnd w:id="9"/>
    </w:p>
    <w:p w14:paraId="74975D02" w14:textId="083321E5" w:rsidR="0055193D" w:rsidRPr="00462A5D" w:rsidRDefault="00F70E8F" w:rsidP="00A95542">
      <w:pPr>
        <w:pStyle w:val="Paragraf"/>
        <w:rPr>
          <w:sz w:val="22"/>
        </w:rPr>
      </w:pPr>
      <w:r>
        <w:tab/>
        <w:t xml:space="preserve">Bu çalışmada bize verilen </w:t>
      </w:r>
      <w:r w:rsidRPr="00F70E8F">
        <w:rPr>
          <w:sz w:val="22"/>
        </w:rPr>
        <w:t xml:space="preserve"> </w:t>
      </w:r>
      <w:hyperlink r:id="rId10" w:history="1">
        <w:r w:rsidR="00CA1F7D" w:rsidRPr="0079001D">
          <w:rPr>
            <w:rStyle w:val="Kpr"/>
          </w:rPr>
          <w:t>https://www.kaggle.com/datasets/tourist55/alzheimers-dataset-4-class-of-images</w:t>
        </w:r>
      </w:hyperlink>
      <w:r w:rsidR="00CA1F7D">
        <w:t xml:space="preserve"> </w:t>
      </w:r>
      <w:r w:rsidR="00462A5D">
        <w:t xml:space="preserve"> </w:t>
      </w:r>
      <w:r w:rsidR="00CA1F7D">
        <w:t xml:space="preserve">Alzheimer </w:t>
      </w:r>
      <w:r w:rsidR="00462A5D">
        <w:t>Hastalığı</w:t>
      </w:r>
      <w:r w:rsidR="00CA1F7D">
        <w:t xml:space="preserve"> </w:t>
      </w:r>
      <w:r w:rsidRPr="00F70E8F">
        <w:rPr>
          <w:sz w:val="22"/>
        </w:rPr>
        <w:t>Veri Seti kullanılmıştır.</w:t>
      </w:r>
      <w:r w:rsidR="00462A5D">
        <w:t xml:space="preserve"> </w:t>
      </w:r>
      <w:r w:rsidRPr="00F70E8F">
        <w:rPr>
          <w:sz w:val="22"/>
        </w:rPr>
        <w:t>Paylaşılan veri</w:t>
      </w:r>
      <w:r w:rsidR="00CA1F7D">
        <w:t xml:space="preserve"> </w:t>
      </w:r>
      <w:proofErr w:type="gramStart"/>
      <w:r w:rsidRPr="00F70E8F">
        <w:rPr>
          <w:sz w:val="22"/>
        </w:rPr>
        <w:t xml:space="preserve">setinde </w:t>
      </w:r>
      <w:r w:rsidR="00CA1F7D">
        <w:t xml:space="preserve"> proje</w:t>
      </w:r>
      <w:proofErr w:type="gramEnd"/>
      <w:r w:rsidR="00CA1F7D">
        <w:t xml:space="preserve"> için gerekli olan gereksinimlerden dolayı </w:t>
      </w:r>
      <w:r w:rsidRPr="00F70E8F">
        <w:rPr>
          <w:sz w:val="22"/>
        </w:rPr>
        <w:t>eğitim verileri</w:t>
      </w:r>
      <w:r w:rsidR="00CA1F7D">
        <w:t>, validasyon verileri ve test verileri arasında ilişki</w:t>
      </w:r>
      <w:r w:rsidRPr="00F70E8F">
        <w:rPr>
          <w:sz w:val="22"/>
        </w:rPr>
        <w:t xml:space="preserve"> %70 - %</w:t>
      </w:r>
      <w:r w:rsidR="00CA1F7D">
        <w:t>15</w:t>
      </w:r>
      <w:r w:rsidRPr="00F70E8F">
        <w:rPr>
          <w:sz w:val="22"/>
        </w:rPr>
        <w:t xml:space="preserve"> </w:t>
      </w:r>
      <w:r w:rsidR="00462A5D">
        <w:t xml:space="preserve">-%15 </w:t>
      </w:r>
      <w:r w:rsidRPr="00F70E8F">
        <w:rPr>
          <w:sz w:val="22"/>
        </w:rPr>
        <w:t>oranında düzenlenmiştir. Verileri tekrar karıştırılıp eğitim ve valida</w:t>
      </w:r>
      <w:r w:rsidR="00462A5D">
        <w:t>sy</w:t>
      </w:r>
      <w:r w:rsidRPr="00F70E8F">
        <w:rPr>
          <w:sz w:val="22"/>
        </w:rPr>
        <w:t>on olarak tekrardan paylaştırılmıştır</w:t>
      </w:r>
    </w:p>
    <w:tbl>
      <w:tblPr>
        <w:tblStyle w:val="TabloKlavuzu"/>
        <w:tblW w:w="0" w:type="auto"/>
        <w:tblInd w:w="2147" w:type="dxa"/>
        <w:tblLook w:val="04A0" w:firstRow="1" w:lastRow="0" w:firstColumn="1" w:lastColumn="0" w:noHBand="0" w:noVBand="1"/>
      </w:tblPr>
      <w:tblGrid>
        <w:gridCol w:w="2384"/>
        <w:gridCol w:w="2384"/>
      </w:tblGrid>
      <w:tr w:rsidR="00462A5D" w14:paraId="46D6E603" w14:textId="77777777" w:rsidTr="00462A5D">
        <w:trPr>
          <w:trHeight w:val="238"/>
        </w:trPr>
        <w:tc>
          <w:tcPr>
            <w:tcW w:w="2384" w:type="dxa"/>
          </w:tcPr>
          <w:p w14:paraId="5035187F" w14:textId="77777777" w:rsidR="00462A5D" w:rsidRDefault="00462A5D" w:rsidP="00AE199A">
            <w:pPr>
              <w:rPr>
                <w:rFonts w:ascii="Times New Roman" w:hAnsi="Times New Roman" w:cs="Times New Roman"/>
                <w:b/>
                <w:bCs/>
                <w:sz w:val="24"/>
                <w:szCs w:val="24"/>
              </w:rPr>
            </w:pPr>
          </w:p>
        </w:tc>
        <w:tc>
          <w:tcPr>
            <w:tcW w:w="2384" w:type="dxa"/>
          </w:tcPr>
          <w:p w14:paraId="1FF9A25F" w14:textId="186EEE26" w:rsidR="00462A5D" w:rsidRPr="00462A5D" w:rsidRDefault="00462A5D" w:rsidP="00AE199A">
            <w:pPr>
              <w:rPr>
                <w:rFonts w:ascii="Times New Roman" w:hAnsi="Times New Roman" w:cs="Times New Roman"/>
              </w:rPr>
            </w:pPr>
            <w:r w:rsidRPr="00462A5D">
              <w:rPr>
                <w:rFonts w:ascii="Times New Roman" w:hAnsi="Times New Roman" w:cs="Times New Roman"/>
              </w:rPr>
              <w:t>Hasta</w:t>
            </w:r>
          </w:p>
        </w:tc>
      </w:tr>
      <w:tr w:rsidR="00462A5D" w14:paraId="2F310161" w14:textId="77777777" w:rsidTr="00462A5D">
        <w:trPr>
          <w:trHeight w:val="243"/>
        </w:trPr>
        <w:tc>
          <w:tcPr>
            <w:tcW w:w="2384" w:type="dxa"/>
          </w:tcPr>
          <w:p w14:paraId="3D42D037" w14:textId="4E1300F8" w:rsidR="00462A5D" w:rsidRPr="00462A5D" w:rsidRDefault="00462A5D" w:rsidP="00AE199A">
            <w:pPr>
              <w:rPr>
                <w:rFonts w:ascii="Times New Roman" w:hAnsi="Times New Roman" w:cs="Times New Roman"/>
              </w:rPr>
            </w:pPr>
            <w:r>
              <w:rPr>
                <w:rFonts w:ascii="Times New Roman" w:hAnsi="Times New Roman" w:cs="Times New Roman"/>
                <w:sz w:val="24"/>
                <w:szCs w:val="24"/>
              </w:rPr>
              <w:t>Eğitim</w:t>
            </w:r>
          </w:p>
        </w:tc>
        <w:tc>
          <w:tcPr>
            <w:tcW w:w="2384" w:type="dxa"/>
          </w:tcPr>
          <w:p w14:paraId="473AA0A0" w14:textId="31C318B4" w:rsidR="00462A5D" w:rsidRPr="00462A5D" w:rsidRDefault="00462A5D" w:rsidP="00AE199A">
            <w:pPr>
              <w:rPr>
                <w:rFonts w:ascii="Times New Roman" w:hAnsi="Times New Roman" w:cs="Times New Roman"/>
              </w:rPr>
            </w:pPr>
            <w:r w:rsidRPr="00462A5D">
              <w:rPr>
                <w:rFonts w:ascii="Times New Roman" w:hAnsi="Times New Roman" w:cs="Times New Roman"/>
              </w:rPr>
              <w:t>4480</w:t>
            </w:r>
          </w:p>
        </w:tc>
      </w:tr>
      <w:tr w:rsidR="00462A5D" w14:paraId="77AC0BB7" w14:textId="77777777" w:rsidTr="00462A5D">
        <w:trPr>
          <w:trHeight w:val="238"/>
        </w:trPr>
        <w:tc>
          <w:tcPr>
            <w:tcW w:w="2384" w:type="dxa"/>
          </w:tcPr>
          <w:p w14:paraId="060EA542" w14:textId="118AC156" w:rsidR="00462A5D" w:rsidRPr="00462A5D" w:rsidRDefault="00462A5D" w:rsidP="00AE199A">
            <w:pPr>
              <w:rPr>
                <w:rFonts w:ascii="Times New Roman" w:hAnsi="Times New Roman" w:cs="Times New Roman"/>
              </w:rPr>
            </w:pPr>
            <w:r>
              <w:rPr>
                <w:rFonts w:ascii="Times New Roman" w:hAnsi="Times New Roman" w:cs="Times New Roman"/>
              </w:rPr>
              <w:t>Doğrulama</w:t>
            </w:r>
          </w:p>
        </w:tc>
        <w:tc>
          <w:tcPr>
            <w:tcW w:w="2384" w:type="dxa"/>
          </w:tcPr>
          <w:p w14:paraId="7AE67F3C" w14:textId="6B2943E4" w:rsidR="00462A5D" w:rsidRPr="00462A5D" w:rsidRDefault="00462A5D" w:rsidP="00AE199A">
            <w:pPr>
              <w:rPr>
                <w:rFonts w:ascii="Times New Roman" w:hAnsi="Times New Roman" w:cs="Times New Roman"/>
              </w:rPr>
            </w:pPr>
            <w:r w:rsidRPr="00462A5D">
              <w:rPr>
                <w:rFonts w:ascii="Times New Roman" w:hAnsi="Times New Roman" w:cs="Times New Roman"/>
              </w:rPr>
              <w:t>960</w:t>
            </w:r>
          </w:p>
        </w:tc>
      </w:tr>
      <w:tr w:rsidR="00462A5D" w14:paraId="1EF230C7" w14:textId="77777777" w:rsidTr="00462A5D">
        <w:trPr>
          <w:trHeight w:val="238"/>
        </w:trPr>
        <w:tc>
          <w:tcPr>
            <w:tcW w:w="2384" w:type="dxa"/>
          </w:tcPr>
          <w:p w14:paraId="1E4A737A" w14:textId="23F0B90F" w:rsidR="00462A5D" w:rsidRPr="00462A5D" w:rsidRDefault="00462A5D" w:rsidP="00AE199A">
            <w:pPr>
              <w:rPr>
                <w:rFonts w:ascii="Times New Roman" w:hAnsi="Times New Roman" w:cs="Times New Roman"/>
              </w:rPr>
            </w:pPr>
            <w:r>
              <w:rPr>
                <w:rFonts w:ascii="Times New Roman" w:hAnsi="Times New Roman" w:cs="Times New Roman"/>
              </w:rPr>
              <w:t>Test</w:t>
            </w:r>
          </w:p>
        </w:tc>
        <w:tc>
          <w:tcPr>
            <w:tcW w:w="2384" w:type="dxa"/>
          </w:tcPr>
          <w:p w14:paraId="293CDCDF" w14:textId="11B6DF10" w:rsidR="00462A5D" w:rsidRPr="00462A5D" w:rsidRDefault="00462A5D" w:rsidP="00AE199A">
            <w:pPr>
              <w:rPr>
                <w:rFonts w:ascii="Times New Roman" w:hAnsi="Times New Roman" w:cs="Times New Roman"/>
              </w:rPr>
            </w:pPr>
            <w:r w:rsidRPr="00462A5D">
              <w:rPr>
                <w:rFonts w:ascii="Times New Roman" w:hAnsi="Times New Roman" w:cs="Times New Roman"/>
              </w:rPr>
              <w:t>960</w:t>
            </w:r>
          </w:p>
        </w:tc>
      </w:tr>
      <w:tr w:rsidR="00462A5D" w14:paraId="74CDBF87" w14:textId="77777777" w:rsidTr="00462A5D">
        <w:trPr>
          <w:trHeight w:val="238"/>
        </w:trPr>
        <w:tc>
          <w:tcPr>
            <w:tcW w:w="2384" w:type="dxa"/>
          </w:tcPr>
          <w:p w14:paraId="45C4DF8B" w14:textId="60507C2B" w:rsidR="00462A5D" w:rsidRPr="00462A5D" w:rsidRDefault="00462A5D" w:rsidP="00AE199A">
            <w:pPr>
              <w:rPr>
                <w:rFonts w:ascii="Times New Roman" w:hAnsi="Times New Roman" w:cs="Times New Roman"/>
              </w:rPr>
            </w:pPr>
            <w:r w:rsidRPr="00462A5D">
              <w:rPr>
                <w:rFonts w:ascii="Times New Roman" w:hAnsi="Times New Roman" w:cs="Times New Roman"/>
              </w:rPr>
              <w:t>Toplam</w:t>
            </w:r>
          </w:p>
        </w:tc>
        <w:tc>
          <w:tcPr>
            <w:tcW w:w="2384" w:type="dxa"/>
          </w:tcPr>
          <w:p w14:paraId="2CC0A02E" w14:textId="5D278A21" w:rsidR="00462A5D" w:rsidRPr="00462A5D" w:rsidRDefault="00462A5D" w:rsidP="00AE199A">
            <w:pPr>
              <w:rPr>
                <w:rFonts w:ascii="Times New Roman" w:hAnsi="Times New Roman" w:cs="Times New Roman"/>
              </w:rPr>
            </w:pPr>
            <w:r w:rsidRPr="00462A5D">
              <w:rPr>
                <w:rFonts w:ascii="Times New Roman" w:hAnsi="Times New Roman" w:cs="Times New Roman"/>
              </w:rPr>
              <w:t>6400</w:t>
            </w:r>
          </w:p>
        </w:tc>
      </w:tr>
    </w:tbl>
    <w:p w14:paraId="1560E220" w14:textId="77777777" w:rsidR="0055193D" w:rsidRDefault="0055193D" w:rsidP="00AE199A">
      <w:pPr>
        <w:ind w:firstLine="708"/>
        <w:rPr>
          <w:rFonts w:ascii="Times New Roman" w:hAnsi="Times New Roman" w:cs="Times New Roman"/>
          <w:b/>
          <w:bCs/>
          <w:sz w:val="24"/>
          <w:szCs w:val="24"/>
        </w:rPr>
      </w:pPr>
    </w:p>
    <w:p w14:paraId="75EC2CAC" w14:textId="77777777" w:rsidR="00462A5D" w:rsidRPr="00462A5D" w:rsidRDefault="00462A5D" w:rsidP="00CC4EFC">
      <w:pPr>
        <w:pStyle w:val="Balk2"/>
      </w:pPr>
      <w:bookmarkStart w:id="10" w:name="_Toc165833756"/>
      <w:r w:rsidRPr="00462A5D">
        <w:t>Performans Değerlendirme Kriterleri</w:t>
      </w:r>
      <w:bookmarkEnd w:id="10"/>
    </w:p>
    <w:p w14:paraId="007AAB0D" w14:textId="77777777" w:rsidR="00462A5D" w:rsidRDefault="00462A5D" w:rsidP="00A95542">
      <w:pPr>
        <w:pStyle w:val="Paragraf"/>
      </w:pPr>
      <w:r>
        <w:t>Doğruluk, Duyarlılık, Kesinlik ve F1 puanı, sınıflandırma algoritmalarının performansını ölçmek için ana ölçütlerdir. Doğruluk, doğru tahmin oranının oranını gösterir. Şu şekilde hesaplanır:</w:t>
      </w:r>
    </w:p>
    <w:p w14:paraId="7D00C472" w14:textId="77777777" w:rsidR="00462A5D" w:rsidRDefault="00462A5D" w:rsidP="00A95542">
      <w:pPr>
        <w:pStyle w:val="GvdeMetni"/>
      </w:pPr>
      <w:r>
        <w:lastRenderedPageBreak/>
        <w:t>𝐴𝑐𝑐𝑢𝑟𝑎𝑐𝑦</w:t>
      </w:r>
      <w:r>
        <w:rPr>
          <w:spacing w:val="15"/>
        </w:rPr>
        <w:t xml:space="preserve"> </w:t>
      </w:r>
      <w:r>
        <w:t>=</w:t>
      </w:r>
      <w:r>
        <w:rPr>
          <w:spacing w:val="13"/>
        </w:rPr>
        <w:t xml:space="preserve"> </w:t>
      </w:r>
      <w:r>
        <w:t>(𝑇𝑁</w:t>
      </w:r>
      <w:r>
        <w:rPr>
          <w:spacing w:val="55"/>
        </w:rPr>
        <w:t xml:space="preserve"> </w:t>
      </w:r>
      <w:r>
        <w:t>+</w:t>
      </w:r>
      <w:r>
        <w:rPr>
          <w:spacing w:val="-2"/>
        </w:rPr>
        <w:t xml:space="preserve"> </w:t>
      </w:r>
      <w:proofErr w:type="gramStart"/>
      <w:r>
        <w:t>𝑇𝑃)/</w:t>
      </w:r>
      <w:proofErr w:type="gramEnd"/>
      <w:r>
        <w:t>(𝑇𝑃</w:t>
      </w:r>
      <w:r>
        <w:rPr>
          <w:spacing w:val="3"/>
        </w:rPr>
        <w:t xml:space="preserve"> </w:t>
      </w:r>
      <w:r>
        <w:t>+</w:t>
      </w:r>
      <w:r>
        <w:rPr>
          <w:spacing w:val="1"/>
        </w:rPr>
        <w:t xml:space="preserve"> </w:t>
      </w:r>
      <w:r>
        <w:t>𝐹𝑃</w:t>
      </w:r>
      <w:r>
        <w:rPr>
          <w:spacing w:val="5"/>
        </w:rPr>
        <w:t xml:space="preserve"> </w:t>
      </w:r>
      <w:r>
        <w:t>+ 𝑇𝑁</w:t>
      </w:r>
      <w:r>
        <w:rPr>
          <w:spacing w:val="6"/>
        </w:rPr>
        <w:t xml:space="preserve"> </w:t>
      </w:r>
      <w:r>
        <w:t>+</w:t>
      </w:r>
      <w:r>
        <w:rPr>
          <w:spacing w:val="49"/>
        </w:rPr>
        <w:t xml:space="preserve"> </w:t>
      </w:r>
      <w:r>
        <w:t>𝐹𝑁)</w:t>
      </w:r>
    </w:p>
    <w:p w14:paraId="217D487F" w14:textId="77777777" w:rsidR="00462A5D" w:rsidRDefault="00462A5D" w:rsidP="00A95542">
      <w:pPr>
        <w:pStyle w:val="GvdeMetni"/>
      </w:pPr>
    </w:p>
    <w:p w14:paraId="5E52F18C" w14:textId="77777777" w:rsidR="00462A5D" w:rsidRDefault="00462A5D" w:rsidP="00A95542">
      <w:pPr>
        <w:pStyle w:val="Paragraf"/>
      </w:pPr>
      <w:r>
        <w:t>Kesinlik, Pozitif olarak tahmin edilen değerlerden kaçının gerçekte ilgili olduğunu gösterir. Kesinlik değeri şu şekilde hesaplanır:</w:t>
      </w:r>
    </w:p>
    <w:p w14:paraId="2F0977A7" w14:textId="77777777" w:rsidR="00462A5D" w:rsidRDefault="00462A5D" w:rsidP="00A95542">
      <w:pPr>
        <w:pStyle w:val="GvdeMetni"/>
      </w:pPr>
      <w:proofErr w:type="gramStart"/>
      <w:r>
        <w:t>𝑃𝑟𝑒𝑐𝑖𝑠𝑖𝑜𝑛</w:t>
      </w:r>
      <w:proofErr w:type="gramEnd"/>
      <w:r>
        <w:rPr>
          <w:spacing w:val="16"/>
        </w:rPr>
        <w:t xml:space="preserve"> </w:t>
      </w:r>
      <w:r>
        <w:t>=</w:t>
      </w:r>
      <w:r>
        <w:rPr>
          <w:spacing w:val="12"/>
        </w:rPr>
        <w:t xml:space="preserve"> </w:t>
      </w:r>
      <w:r>
        <w:t>𝑇𝑃</w:t>
      </w:r>
      <w:r>
        <w:rPr>
          <w:spacing w:val="5"/>
        </w:rPr>
        <w:t xml:space="preserve"> </w:t>
      </w:r>
      <w:r>
        <w:t>/</w:t>
      </w:r>
      <w:r>
        <w:rPr>
          <w:spacing w:val="-1"/>
        </w:rPr>
        <w:t xml:space="preserve"> </w:t>
      </w:r>
      <w:r>
        <w:t>(𝑇𝑃</w:t>
      </w:r>
      <w:r>
        <w:rPr>
          <w:spacing w:val="57"/>
        </w:rPr>
        <w:t xml:space="preserve"> </w:t>
      </w:r>
      <w:r>
        <w:t>+</w:t>
      </w:r>
      <w:r>
        <w:rPr>
          <w:spacing w:val="51"/>
        </w:rPr>
        <w:t xml:space="preserve"> </w:t>
      </w:r>
      <w:r>
        <w:t>𝐹𝑃)</w:t>
      </w:r>
    </w:p>
    <w:p w14:paraId="19401BCF" w14:textId="77777777" w:rsidR="00462A5D" w:rsidRDefault="00462A5D" w:rsidP="00A95542">
      <w:pPr>
        <w:pStyle w:val="Paragraf"/>
        <w:rPr>
          <w:sz w:val="25"/>
        </w:rPr>
      </w:pPr>
      <w:r>
        <w:t>Duyarlılık, gerçekten pozitif olması koşuluyla pozitif bir test olasılığını ifade eden gerçek bir pozitif orandır. Duyarlılık değeri şu şekilde hesaplanır:</w:t>
      </w:r>
    </w:p>
    <w:p w14:paraId="4B779B61" w14:textId="77777777" w:rsidR="00462A5D" w:rsidRDefault="00462A5D" w:rsidP="00A95542">
      <w:pPr>
        <w:pStyle w:val="GvdeMetni"/>
      </w:pPr>
      <w:r>
        <w:t>𝑆𝑒𝑛𝑠𝑖𝑡𝑖𝑣𝑖𝑡𝑦</w:t>
      </w:r>
      <w:r>
        <w:rPr>
          <w:spacing w:val="66"/>
        </w:rPr>
        <w:t xml:space="preserve"> </w:t>
      </w:r>
      <w:r>
        <w:t>=</w:t>
      </w:r>
      <w:r>
        <w:rPr>
          <w:spacing w:val="62"/>
        </w:rPr>
        <w:t xml:space="preserve"> </w:t>
      </w:r>
      <w:r>
        <w:t>𝑇𝑃</w:t>
      </w:r>
      <w:proofErr w:type="gramStart"/>
      <w:r>
        <w:t>/(</w:t>
      </w:r>
      <w:proofErr w:type="gramEnd"/>
      <w:r>
        <w:t>𝑇𝑃</w:t>
      </w:r>
      <w:r>
        <w:rPr>
          <w:spacing w:val="4"/>
        </w:rPr>
        <w:t xml:space="preserve"> </w:t>
      </w:r>
      <w:r>
        <w:t>+</w:t>
      </w:r>
      <w:r>
        <w:rPr>
          <w:spacing w:val="-1"/>
        </w:rPr>
        <w:t xml:space="preserve"> </w:t>
      </w:r>
      <w:r>
        <w:t>𝐹𝑁)</w:t>
      </w:r>
    </w:p>
    <w:p w14:paraId="4690C782" w14:textId="77777777" w:rsidR="00462A5D" w:rsidRDefault="00462A5D" w:rsidP="00A95542">
      <w:pPr>
        <w:pStyle w:val="Paragraf"/>
      </w:pPr>
      <w:r>
        <w:t>F1-Score, harmonik ortalama olarak hem kesinliği hem de hassasiyeti hesaba katar. Şu şekilde hesaplanır:</w:t>
      </w:r>
    </w:p>
    <w:p w14:paraId="78A6FB4D" w14:textId="3B4295F3" w:rsidR="0055193D" w:rsidRDefault="00462A5D" w:rsidP="00A95542">
      <w:pPr>
        <w:pStyle w:val="GvdeMetni"/>
      </w:pPr>
      <w:proofErr w:type="gramStart"/>
      <w:r>
        <w:t>𝐹</w:t>
      </w:r>
      <w:proofErr w:type="gramEnd"/>
      <w:r>
        <w:t>1</w:t>
      </w:r>
      <w:r>
        <w:rPr>
          <w:spacing w:val="-1"/>
        </w:rPr>
        <w:t xml:space="preserve"> </w:t>
      </w:r>
      <w:r>
        <w:t>− 𝑆𝑐𝑜𝑟𝑒</w:t>
      </w:r>
      <w:r>
        <w:rPr>
          <w:spacing w:val="64"/>
        </w:rPr>
        <w:t xml:space="preserve"> </w:t>
      </w:r>
      <w:r>
        <w:t>=</w:t>
      </w:r>
      <w:r>
        <w:rPr>
          <w:spacing w:val="60"/>
        </w:rPr>
        <w:t xml:space="preserve"> </w:t>
      </w:r>
      <w:r>
        <w:t>2</w:t>
      </w:r>
      <w:r>
        <w:rPr>
          <w:spacing w:val="-1"/>
        </w:rPr>
        <w:t xml:space="preserve"> </w:t>
      </w:r>
      <w:r>
        <w:t>∗ (𝑆𝑒𝑛𝑠𝑖𝑡𝑖𝑣𝑖𝑡𝑦</w:t>
      </w:r>
      <w:r>
        <w:rPr>
          <w:spacing w:val="66"/>
        </w:rPr>
        <w:t xml:space="preserve"> </w:t>
      </w:r>
      <w:r>
        <w:t>∗</w:t>
      </w:r>
      <w:r>
        <w:rPr>
          <w:spacing w:val="47"/>
        </w:rPr>
        <w:t xml:space="preserve"> </w:t>
      </w:r>
      <w:r>
        <w:t>𝑃𝑟𝑒𝑐𝑖𝑠𝑖𝑜𝑛)</w:t>
      </w:r>
      <w:r>
        <w:rPr>
          <w:spacing w:val="-1"/>
        </w:rPr>
        <w:t xml:space="preserve"> </w:t>
      </w:r>
      <w:r>
        <w:t>/</w:t>
      </w:r>
      <w:r>
        <w:rPr>
          <w:spacing w:val="-1"/>
        </w:rPr>
        <w:t xml:space="preserve"> </w:t>
      </w:r>
      <w:r>
        <w:t>(𝑆𝑒𝑛𝑠𝑖𝑡𝑖𝑣𝑖𝑡𝑦</w:t>
      </w:r>
      <w:r>
        <w:rPr>
          <w:spacing w:val="66"/>
        </w:rPr>
        <w:t xml:space="preserve"> </w:t>
      </w:r>
      <w:r>
        <w:t>+</w:t>
      </w:r>
      <w:r>
        <w:rPr>
          <w:spacing w:val="48"/>
        </w:rPr>
        <w:t xml:space="preserve"> </w:t>
      </w:r>
      <w:r>
        <w:t>𝑃𝑟𝑒𝑐𝑖𝑠𝑖𝑜𝑛)</w:t>
      </w:r>
    </w:p>
    <w:p w14:paraId="4586D7EF" w14:textId="0CD623CA" w:rsidR="00462A5D" w:rsidRDefault="00462A5D" w:rsidP="00462A5D">
      <w:pPr>
        <w:rPr>
          <w:rFonts w:ascii="Times New Roman" w:hAnsi="Times New Roman" w:cs="Times New Roman"/>
          <w:b/>
          <w:bCs/>
          <w:sz w:val="24"/>
          <w:szCs w:val="24"/>
        </w:rPr>
      </w:pPr>
      <w:r>
        <w:rPr>
          <w:rFonts w:ascii="Cambria Math" w:eastAsia="Cambria Math" w:hAnsi="Cambria Math"/>
        </w:rPr>
        <w:t xml:space="preserve">                     </w:t>
      </w:r>
    </w:p>
    <w:p w14:paraId="522052BD" w14:textId="7ACED119" w:rsidR="00CB7C6C" w:rsidRPr="00CB7C6C" w:rsidRDefault="00462A5D" w:rsidP="00CB7C6C">
      <w:pPr>
        <w:pStyle w:val="Balk2"/>
      </w:pPr>
      <w:r>
        <w:rPr>
          <w:szCs w:val="24"/>
        </w:rPr>
        <w:tab/>
      </w:r>
      <w:bookmarkStart w:id="11" w:name="_Toc165833757"/>
      <w:r w:rsidRPr="00462A5D">
        <w:t xml:space="preserve">Eğitim </w:t>
      </w:r>
      <w:r w:rsidR="00CB7C6C">
        <w:t>A</w:t>
      </w:r>
      <w:r w:rsidRPr="00462A5D">
        <w:t>yarları ve</w:t>
      </w:r>
      <w:r w:rsidR="00CB7C6C">
        <w:t xml:space="preserve"> ilgili</w:t>
      </w:r>
      <w:r w:rsidRPr="00462A5D">
        <w:t xml:space="preserve"> Parametreler</w:t>
      </w:r>
      <w:bookmarkEnd w:id="11"/>
    </w:p>
    <w:tbl>
      <w:tblPr>
        <w:tblStyle w:val="TabloKlavuzu"/>
        <w:tblW w:w="0" w:type="auto"/>
        <w:tblLook w:val="04A0" w:firstRow="1" w:lastRow="0" w:firstColumn="1" w:lastColumn="0" w:noHBand="0" w:noVBand="1"/>
      </w:tblPr>
      <w:tblGrid>
        <w:gridCol w:w="4531"/>
        <w:gridCol w:w="4531"/>
      </w:tblGrid>
      <w:tr w:rsidR="0031460A" w14:paraId="5D19EBDC" w14:textId="77777777" w:rsidTr="0031460A">
        <w:tc>
          <w:tcPr>
            <w:tcW w:w="4531" w:type="dxa"/>
          </w:tcPr>
          <w:p w14:paraId="3FFF0044" w14:textId="1E6DBDF1" w:rsidR="0031460A" w:rsidRDefault="0031460A" w:rsidP="00CB7C6C">
            <w:pPr>
              <w:jc w:val="center"/>
              <w:rPr>
                <w:rFonts w:ascii="Times New Roman" w:hAnsi="Times New Roman" w:cs="Times New Roman"/>
                <w:b/>
                <w:bCs/>
                <w:sz w:val="24"/>
                <w:szCs w:val="24"/>
              </w:rPr>
            </w:pPr>
            <w:r>
              <w:rPr>
                <w:rFonts w:ascii="Times New Roman" w:hAnsi="Times New Roman" w:cs="Times New Roman"/>
                <w:b/>
                <w:bCs/>
                <w:sz w:val="24"/>
                <w:szCs w:val="24"/>
              </w:rPr>
              <w:t>Parametreler</w:t>
            </w:r>
          </w:p>
        </w:tc>
        <w:tc>
          <w:tcPr>
            <w:tcW w:w="4531" w:type="dxa"/>
          </w:tcPr>
          <w:p w14:paraId="34B9F5DD" w14:textId="71171AD8" w:rsidR="0031460A" w:rsidRDefault="0031460A" w:rsidP="00CB7C6C">
            <w:pPr>
              <w:jc w:val="center"/>
              <w:rPr>
                <w:rFonts w:ascii="Times New Roman" w:hAnsi="Times New Roman" w:cs="Times New Roman"/>
                <w:b/>
                <w:bCs/>
                <w:sz w:val="24"/>
                <w:szCs w:val="24"/>
              </w:rPr>
            </w:pPr>
            <w:r>
              <w:rPr>
                <w:rFonts w:ascii="Times New Roman" w:hAnsi="Times New Roman" w:cs="Times New Roman"/>
                <w:b/>
                <w:bCs/>
                <w:sz w:val="24"/>
                <w:szCs w:val="24"/>
              </w:rPr>
              <w:t>Değerler</w:t>
            </w:r>
          </w:p>
        </w:tc>
      </w:tr>
      <w:tr w:rsidR="0031460A" w14:paraId="7FECA555" w14:textId="77777777" w:rsidTr="008435C0">
        <w:tc>
          <w:tcPr>
            <w:tcW w:w="4531" w:type="dxa"/>
            <w:vAlign w:val="center"/>
          </w:tcPr>
          <w:p w14:paraId="467A4930" w14:textId="19C5E1C9" w:rsidR="0031460A" w:rsidRPr="0031460A" w:rsidRDefault="0031460A" w:rsidP="00CB7C6C">
            <w:pPr>
              <w:jc w:val="center"/>
              <w:rPr>
                <w:rFonts w:ascii="Times New Roman" w:hAnsi="Times New Roman" w:cs="Times New Roman"/>
                <w:sz w:val="24"/>
                <w:szCs w:val="24"/>
              </w:rPr>
            </w:pPr>
            <w:proofErr w:type="spellStart"/>
            <w:r w:rsidRPr="0031460A">
              <w:rPr>
                <w:rFonts w:ascii="Times New Roman" w:hAnsi="Times New Roman" w:cs="Times New Roman"/>
              </w:rPr>
              <w:t>Epoch</w:t>
            </w:r>
            <w:proofErr w:type="spellEnd"/>
            <w:r w:rsidRPr="0031460A">
              <w:rPr>
                <w:rFonts w:ascii="Times New Roman" w:hAnsi="Times New Roman" w:cs="Times New Roman"/>
              </w:rPr>
              <w:t xml:space="preserve"> sayısı</w:t>
            </w:r>
          </w:p>
        </w:tc>
        <w:tc>
          <w:tcPr>
            <w:tcW w:w="4531" w:type="dxa"/>
            <w:vAlign w:val="center"/>
          </w:tcPr>
          <w:p w14:paraId="5C56905A" w14:textId="4914D364"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15</w:t>
            </w:r>
          </w:p>
        </w:tc>
      </w:tr>
      <w:tr w:rsidR="0031460A" w14:paraId="321340C6" w14:textId="77777777" w:rsidTr="008435C0">
        <w:tc>
          <w:tcPr>
            <w:tcW w:w="4531" w:type="dxa"/>
            <w:vAlign w:val="center"/>
          </w:tcPr>
          <w:p w14:paraId="348FA983" w14:textId="077FEADF"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Optimizasyon algoritmaları</w:t>
            </w:r>
          </w:p>
        </w:tc>
        <w:tc>
          <w:tcPr>
            <w:tcW w:w="4531" w:type="dxa"/>
            <w:vAlign w:val="center"/>
          </w:tcPr>
          <w:p w14:paraId="0666D558" w14:textId="3EFE6E08"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 xml:space="preserve">Adam – </w:t>
            </w:r>
            <w:proofErr w:type="spellStart"/>
            <w:r w:rsidRPr="0031460A">
              <w:rPr>
                <w:rFonts w:ascii="Times New Roman" w:hAnsi="Times New Roman" w:cs="Times New Roman"/>
              </w:rPr>
              <w:t>Sgdm</w:t>
            </w:r>
            <w:proofErr w:type="spellEnd"/>
            <w:r w:rsidRPr="0031460A">
              <w:rPr>
                <w:rFonts w:ascii="Times New Roman" w:hAnsi="Times New Roman" w:cs="Times New Roman"/>
              </w:rPr>
              <w:t xml:space="preserve"> – </w:t>
            </w:r>
            <w:proofErr w:type="spellStart"/>
            <w:r w:rsidRPr="0031460A">
              <w:rPr>
                <w:rFonts w:ascii="Times New Roman" w:hAnsi="Times New Roman" w:cs="Times New Roman"/>
              </w:rPr>
              <w:t>Rmsprop</w:t>
            </w:r>
            <w:proofErr w:type="spellEnd"/>
          </w:p>
        </w:tc>
      </w:tr>
      <w:tr w:rsidR="0031460A" w14:paraId="7E6147E3" w14:textId="77777777" w:rsidTr="008435C0">
        <w:tc>
          <w:tcPr>
            <w:tcW w:w="4531" w:type="dxa"/>
            <w:vAlign w:val="center"/>
          </w:tcPr>
          <w:p w14:paraId="27A8C16D" w14:textId="51622EF3"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Sınıflandırma katmanı aktivasyon fonksiyonu</w:t>
            </w:r>
          </w:p>
        </w:tc>
        <w:tc>
          <w:tcPr>
            <w:tcW w:w="4531" w:type="dxa"/>
            <w:vAlign w:val="center"/>
          </w:tcPr>
          <w:p w14:paraId="10112FBE" w14:textId="41D0066B" w:rsidR="0031460A" w:rsidRPr="0031460A" w:rsidRDefault="0031460A" w:rsidP="00CB7C6C">
            <w:pPr>
              <w:jc w:val="center"/>
              <w:rPr>
                <w:rFonts w:ascii="Times New Roman" w:hAnsi="Times New Roman" w:cs="Times New Roman"/>
                <w:sz w:val="24"/>
                <w:szCs w:val="24"/>
              </w:rPr>
            </w:pPr>
            <w:proofErr w:type="spellStart"/>
            <w:r w:rsidRPr="0031460A">
              <w:rPr>
                <w:rFonts w:ascii="Times New Roman" w:hAnsi="Times New Roman" w:cs="Times New Roman"/>
              </w:rPr>
              <w:t>Softmax</w:t>
            </w:r>
            <w:proofErr w:type="spellEnd"/>
          </w:p>
        </w:tc>
      </w:tr>
      <w:tr w:rsidR="0031460A" w14:paraId="0F984FA1" w14:textId="77777777" w:rsidTr="008435C0">
        <w:tc>
          <w:tcPr>
            <w:tcW w:w="4531" w:type="dxa"/>
            <w:vAlign w:val="center"/>
          </w:tcPr>
          <w:p w14:paraId="750FD4AF" w14:textId="3EAFF41F"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Sınıf sayısı</w:t>
            </w:r>
          </w:p>
        </w:tc>
        <w:tc>
          <w:tcPr>
            <w:tcW w:w="4531" w:type="dxa"/>
            <w:vAlign w:val="center"/>
          </w:tcPr>
          <w:p w14:paraId="7B5F3C46" w14:textId="706A9EC9" w:rsidR="0031460A" w:rsidRPr="0031460A" w:rsidRDefault="0031460A" w:rsidP="00CB7C6C">
            <w:pPr>
              <w:jc w:val="center"/>
              <w:rPr>
                <w:rFonts w:ascii="Times New Roman" w:hAnsi="Times New Roman" w:cs="Times New Roman"/>
                <w:sz w:val="24"/>
                <w:szCs w:val="24"/>
              </w:rPr>
            </w:pPr>
            <w:r>
              <w:rPr>
                <w:rFonts w:ascii="Times New Roman" w:hAnsi="Times New Roman" w:cs="Times New Roman"/>
                <w:sz w:val="24"/>
                <w:szCs w:val="24"/>
              </w:rPr>
              <w:t>4</w:t>
            </w:r>
          </w:p>
        </w:tc>
      </w:tr>
      <w:tr w:rsidR="0031460A" w14:paraId="5C52B5E0" w14:textId="77777777" w:rsidTr="008435C0">
        <w:tc>
          <w:tcPr>
            <w:tcW w:w="4531" w:type="dxa"/>
            <w:vAlign w:val="center"/>
          </w:tcPr>
          <w:p w14:paraId="61339340" w14:textId="33D80FE4"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Eğitim – Validasyon</w:t>
            </w:r>
            <w:r>
              <w:rPr>
                <w:rFonts w:ascii="Times New Roman" w:hAnsi="Times New Roman" w:cs="Times New Roman"/>
              </w:rPr>
              <w:t>- Test</w:t>
            </w:r>
            <w:r w:rsidRPr="0031460A">
              <w:rPr>
                <w:rFonts w:ascii="Times New Roman" w:hAnsi="Times New Roman" w:cs="Times New Roman"/>
              </w:rPr>
              <w:t xml:space="preserve"> verisi oranı</w:t>
            </w:r>
          </w:p>
        </w:tc>
        <w:tc>
          <w:tcPr>
            <w:tcW w:w="4531" w:type="dxa"/>
            <w:vAlign w:val="center"/>
          </w:tcPr>
          <w:p w14:paraId="12A4EE32" w14:textId="6D98F76F" w:rsidR="0031460A" w:rsidRPr="0031460A" w:rsidRDefault="0031460A" w:rsidP="00CB7C6C">
            <w:pPr>
              <w:jc w:val="center"/>
              <w:rPr>
                <w:rFonts w:ascii="Times New Roman" w:hAnsi="Times New Roman" w:cs="Times New Roman"/>
                <w:sz w:val="24"/>
                <w:szCs w:val="24"/>
              </w:rPr>
            </w:pPr>
            <w:proofErr w:type="gramStart"/>
            <w:r w:rsidRPr="0031460A">
              <w:rPr>
                <w:rFonts w:ascii="Times New Roman" w:hAnsi="Times New Roman" w:cs="Times New Roman"/>
              </w:rPr>
              <w:t>%70</w:t>
            </w:r>
            <w:proofErr w:type="gramEnd"/>
            <w:r w:rsidRPr="0031460A">
              <w:rPr>
                <w:rFonts w:ascii="Times New Roman" w:hAnsi="Times New Roman" w:cs="Times New Roman"/>
              </w:rPr>
              <w:t>- %</w:t>
            </w:r>
            <w:r>
              <w:rPr>
                <w:rFonts w:ascii="Times New Roman" w:hAnsi="Times New Roman" w:cs="Times New Roman"/>
              </w:rPr>
              <w:t>15- %15</w:t>
            </w:r>
          </w:p>
        </w:tc>
      </w:tr>
      <w:tr w:rsidR="0031460A" w14:paraId="6B47FEB3" w14:textId="77777777" w:rsidTr="00780433">
        <w:tc>
          <w:tcPr>
            <w:tcW w:w="4531" w:type="dxa"/>
            <w:vAlign w:val="center"/>
          </w:tcPr>
          <w:p w14:paraId="5324DFA4" w14:textId="11E57E0B"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Öğrenme adım sayısı</w:t>
            </w:r>
          </w:p>
        </w:tc>
        <w:tc>
          <w:tcPr>
            <w:tcW w:w="4531" w:type="dxa"/>
            <w:vAlign w:val="center"/>
          </w:tcPr>
          <w:p w14:paraId="48A489D1" w14:textId="5839EE42" w:rsidR="0031460A" w:rsidRPr="0031460A" w:rsidRDefault="0031460A" w:rsidP="00CB7C6C">
            <w:pPr>
              <w:jc w:val="center"/>
              <w:rPr>
                <w:rFonts w:ascii="Times New Roman" w:hAnsi="Times New Roman" w:cs="Times New Roman"/>
              </w:rPr>
            </w:pPr>
            <w:r w:rsidRPr="0031460A">
              <w:rPr>
                <w:rFonts w:ascii="Times New Roman" w:hAnsi="Times New Roman" w:cs="Times New Roman"/>
              </w:rPr>
              <w:t>0.0001</w:t>
            </w:r>
          </w:p>
        </w:tc>
      </w:tr>
      <w:tr w:rsidR="0031460A" w14:paraId="6451D4CE" w14:textId="77777777" w:rsidTr="00780433">
        <w:tc>
          <w:tcPr>
            <w:tcW w:w="4531" w:type="dxa"/>
            <w:vAlign w:val="center"/>
          </w:tcPr>
          <w:p w14:paraId="29870D2F" w14:textId="2C21258B" w:rsidR="0031460A" w:rsidRPr="0031460A" w:rsidRDefault="0031460A" w:rsidP="00CB7C6C">
            <w:pPr>
              <w:jc w:val="center"/>
              <w:rPr>
                <w:rFonts w:ascii="Times New Roman" w:hAnsi="Times New Roman" w:cs="Times New Roman"/>
                <w:sz w:val="24"/>
                <w:szCs w:val="24"/>
              </w:rPr>
            </w:pPr>
            <w:r w:rsidRPr="0031460A">
              <w:rPr>
                <w:rFonts w:ascii="Times New Roman" w:hAnsi="Times New Roman" w:cs="Times New Roman"/>
              </w:rPr>
              <w:t>Yığın boyutu</w:t>
            </w:r>
          </w:p>
        </w:tc>
        <w:tc>
          <w:tcPr>
            <w:tcW w:w="4531" w:type="dxa"/>
            <w:vAlign w:val="center"/>
          </w:tcPr>
          <w:p w14:paraId="3D118616" w14:textId="76A116CB" w:rsidR="0031460A" w:rsidRPr="0031460A" w:rsidRDefault="0031460A" w:rsidP="00CB7C6C">
            <w:pPr>
              <w:jc w:val="center"/>
              <w:rPr>
                <w:rFonts w:ascii="Times New Roman" w:hAnsi="Times New Roman" w:cs="Times New Roman"/>
              </w:rPr>
            </w:pPr>
            <w:r w:rsidRPr="0031460A">
              <w:rPr>
                <w:rFonts w:ascii="Times New Roman" w:hAnsi="Times New Roman" w:cs="Times New Roman"/>
              </w:rPr>
              <w:t>64</w:t>
            </w:r>
          </w:p>
        </w:tc>
      </w:tr>
    </w:tbl>
    <w:p w14:paraId="2DDC2DCE" w14:textId="3C901982" w:rsidR="0055193D" w:rsidRDefault="0055193D" w:rsidP="00AE199A">
      <w:pPr>
        <w:ind w:firstLine="708"/>
        <w:rPr>
          <w:rFonts w:ascii="Times New Roman" w:hAnsi="Times New Roman" w:cs="Times New Roman"/>
          <w:b/>
          <w:bCs/>
          <w:sz w:val="24"/>
          <w:szCs w:val="24"/>
        </w:rPr>
      </w:pPr>
    </w:p>
    <w:p w14:paraId="65C575B7" w14:textId="77777777" w:rsidR="0031460A" w:rsidRDefault="0031460A" w:rsidP="00AE199A">
      <w:pPr>
        <w:ind w:firstLine="708"/>
        <w:rPr>
          <w:rFonts w:ascii="Times New Roman" w:hAnsi="Times New Roman" w:cs="Times New Roman"/>
          <w:b/>
          <w:bCs/>
          <w:sz w:val="24"/>
          <w:szCs w:val="24"/>
        </w:rPr>
      </w:pPr>
    </w:p>
    <w:p w14:paraId="6F966ECB" w14:textId="77777777" w:rsidR="0031460A" w:rsidRDefault="0031460A" w:rsidP="00AE199A">
      <w:pPr>
        <w:ind w:firstLine="708"/>
        <w:rPr>
          <w:rFonts w:ascii="Times New Roman" w:hAnsi="Times New Roman" w:cs="Times New Roman"/>
          <w:b/>
          <w:bCs/>
          <w:sz w:val="24"/>
          <w:szCs w:val="24"/>
        </w:rPr>
      </w:pPr>
    </w:p>
    <w:p w14:paraId="0EBECE82" w14:textId="4F3E5419" w:rsidR="0031460A" w:rsidRDefault="00CB7C6C" w:rsidP="00CB7C6C">
      <w:pPr>
        <w:pStyle w:val="Balk1"/>
      </w:pPr>
      <w:bookmarkStart w:id="12" w:name="_Toc165833758"/>
      <w:r w:rsidRPr="00CB7C6C">
        <w:t>SONUÇLAR</w:t>
      </w:r>
      <w:bookmarkEnd w:id="12"/>
    </w:p>
    <w:p w14:paraId="0CD03153" w14:textId="77777777" w:rsidR="00CB7C6C" w:rsidRPr="00CB7C6C" w:rsidRDefault="00CB7C6C" w:rsidP="00CB7C6C"/>
    <w:p w14:paraId="5F0590E8" w14:textId="5E0473CC" w:rsidR="0031460A" w:rsidRPr="00CC4EFC" w:rsidRDefault="0031460A" w:rsidP="00A95542">
      <w:pPr>
        <w:pStyle w:val="Paragraf"/>
      </w:pPr>
      <w:r w:rsidRPr="00CC4EFC">
        <w:t xml:space="preserve">Her bir eğitimin Yaklaşık   5-10 Dakika arası boyunca </w:t>
      </w:r>
      <w:r w:rsidR="00CB7C6C">
        <w:t xml:space="preserve">32 GB ana bellek ve </w:t>
      </w:r>
      <w:r w:rsidRPr="00CC4EFC">
        <w:t xml:space="preserve">RTX 4070 ekran kartı </w:t>
      </w:r>
      <w:r w:rsidR="00CB7C6C">
        <w:t>kullanılarak</w:t>
      </w:r>
      <w:r w:rsidRPr="00CC4EFC">
        <w:t xml:space="preserve"> eğitim ve </w:t>
      </w:r>
      <w:r w:rsidR="00CB7C6C">
        <w:t>validasyon</w:t>
      </w:r>
      <w:r w:rsidRPr="00CC4EFC">
        <w:t xml:space="preserve"> işlem</w:t>
      </w:r>
      <w:r w:rsidR="00CB7C6C">
        <w:t>ler</w:t>
      </w:r>
      <w:r w:rsidRPr="00CC4EFC">
        <w:t xml:space="preserve">i gerçekleştirilmiştir. Model için Adam, </w:t>
      </w:r>
      <w:proofErr w:type="spellStart"/>
      <w:r w:rsidRPr="00CC4EFC">
        <w:t>Sgdm</w:t>
      </w:r>
      <w:proofErr w:type="spellEnd"/>
      <w:r w:rsidRPr="00CC4EFC">
        <w:t xml:space="preserve"> ve </w:t>
      </w:r>
      <w:proofErr w:type="spellStart"/>
      <w:r w:rsidRPr="00CC4EFC">
        <w:t>Rmsprop</w:t>
      </w:r>
      <w:proofErr w:type="spellEnd"/>
      <w:r w:rsidRPr="00CC4EFC">
        <w:t xml:space="preserve"> Optimizasyon Algoritmaları kullanılmıştır. Öğrenme oranı 0.0001, yığın boyutu</w:t>
      </w:r>
      <w:r w:rsidR="00861978" w:rsidRPr="00CC4EFC">
        <w:t>nu da</w:t>
      </w:r>
      <w:r w:rsidRPr="00CC4EFC">
        <w:t xml:space="preserve"> 64 olarak kullandık.</w:t>
      </w:r>
      <w:r w:rsidR="00861978" w:rsidRPr="00CC4EFC">
        <w:t xml:space="preserve"> Çok farklı boyutlarda denemeler yapmamıza rağmen en optimize olanın, maliyet ve doğruluk açısından, 64 olduğuna karar verdiğimiz için bu çalışmada bu değer kullanıldı.</w:t>
      </w:r>
      <w:r w:rsidRPr="00CC4EFC">
        <w:t xml:space="preserve"> 15 adımda çalıştır</w:t>
      </w:r>
      <w:r w:rsidR="00861978" w:rsidRPr="00CC4EFC">
        <w:t>dığımız</w:t>
      </w:r>
      <w:r w:rsidRPr="00CC4EFC">
        <w:t xml:space="preserve"> dört modelin doğruluk değerleri aşağıdaki tabloda belirtilmiştir.</w:t>
      </w:r>
    </w:p>
    <w:p w14:paraId="78D449FB" w14:textId="77777777" w:rsidR="0031460A" w:rsidRDefault="0031460A" w:rsidP="00A95542">
      <w:pPr>
        <w:pStyle w:val="GvdeMetni"/>
      </w:pPr>
    </w:p>
    <w:p w14:paraId="0C6B03A7" w14:textId="77777777" w:rsidR="0031460A" w:rsidRDefault="0031460A" w:rsidP="00A95542">
      <w:pPr>
        <w:pStyle w:val="GvdeMetni"/>
      </w:pPr>
    </w:p>
    <w:tbl>
      <w:tblPr>
        <w:tblStyle w:val="TabloKlavuzu"/>
        <w:tblW w:w="0" w:type="auto"/>
        <w:tblInd w:w="-5" w:type="dxa"/>
        <w:tblLook w:val="04A0" w:firstRow="1" w:lastRow="0" w:firstColumn="1" w:lastColumn="0" w:noHBand="0" w:noVBand="1"/>
      </w:tblPr>
      <w:tblGrid>
        <w:gridCol w:w="4372"/>
        <w:gridCol w:w="1544"/>
        <w:gridCol w:w="1544"/>
        <w:gridCol w:w="1546"/>
      </w:tblGrid>
      <w:tr w:rsidR="000E42FD" w14:paraId="036477D4" w14:textId="77777777" w:rsidTr="00CC4EFC">
        <w:trPr>
          <w:trHeight w:val="276"/>
        </w:trPr>
        <w:tc>
          <w:tcPr>
            <w:tcW w:w="4372" w:type="dxa"/>
          </w:tcPr>
          <w:p w14:paraId="53213F69" w14:textId="6A206BE4" w:rsidR="000E42FD" w:rsidRDefault="00CC4EFC" w:rsidP="00A95542">
            <w:pPr>
              <w:pStyle w:val="GvdeMetni"/>
            </w:pPr>
            <w:r>
              <w:t>Ağlar</w:t>
            </w:r>
          </w:p>
        </w:tc>
        <w:tc>
          <w:tcPr>
            <w:tcW w:w="4634" w:type="dxa"/>
            <w:gridSpan w:val="3"/>
          </w:tcPr>
          <w:p w14:paraId="3D8A72D7" w14:textId="4B01C3A1" w:rsidR="000E42FD" w:rsidRDefault="000E42FD" w:rsidP="00A95542">
            <w:pPr>
              <w:pStyle w:val="GvdeMetni"/>
            </w:pPr>
            <w:r>
              <w:t>Optimizasyon Algoritmaları</w:t>
            </w:r>
          </w:p>
        </w:tc>
      </w:tr>
      <w:tr w:rsidR="000E42FD" w14:paraId="0C4B2C20" w14:textId="77777777" w:rsidTr="00CC4EFC">
        <w:trPr>
          <w:trHeight w:val="284"/>
        </w:trPr>
        <w:tc>
          <w:tcPr>
            <w:tcW w:w="4372" w:type="dxa"/>
          </w:tcPr>
          <w:p w14:paraId="65C44033" w14:textId="48AE8490" w:rsidR="000E42FD" w:rsidRDefault="000E42FD" w:rsidP="00A95542">
            <w:pPr>
              <w:pStyle w:val="GvdeMetni"/>
            </w:pPr>
          </w:p>
        </w:tc>
        <w:tc>
          <w:tcPr>
            <w:tcW w:w="1544" w:type="dxa"/>
          </w:tcPr>
          <w:p w14:paraId="6EDAED61" w14:textId="186538E8" w:rsidR="000E42FD" w:rsidRDefault="000E42FD" w:rsidP="00A95542">
            <w:pPr>
              <w:pStyle w:val="GvdeMetni"/>
            </w:pPr>
            <w:r>
              <w:tab/>
            </w:r>
            <w:proofErr w:type="spellStart"/>
            <w:r>
              <w:t>Sgdm</w:t>
            </w:r>
            <w:proofErr w:type="spellEnd"/>
            <w:r>
              <w:tab/>
            </w:r>
          </w:p>
        </w:tc>
        <w:tc>
          <w:tcPr>
            <w:tcW w:w="1544" w:type="dxa"/>
          </w:tcPr>
          <w:p w14:paraId="5FD19E51" w14:textId="52A9481A" w:rsidR="000E42FD" w:rsidRDefault="000E42FD" w:rsidP="00A95542">
            <w:pPr>
              <w:pStyle w:val="GvdeMetni"/>
            </w:pPr>
            <w:r>
              <w:t>Adam</w:t>
            </w:r>
          </w:p>
        </w:tc>
        <w:tc>
          <w:tcPr>
            <w:tcW w:w="1544" w:type="dxa"/>
          </w:tcPr>
          <w:p w14:paraId="34DFE46E" w14:textId="43F51863" w:rsidR="000E42FD" w:rsidRDefault="000E42FD" w:rsidP="00A95542">
            <w:pPr>
              <w:pStyle w:val="GvdeMetni"/>
            </w:pPr>
            <w:proofErr w:type="spellStart"/>
            <w:r>
              <w:t>Rmsprop</w:t>
            </w:r>
            <w:proofErr w:type="spellEnd"/>
          </w:p>
        </w:tc>
      </w:tr>
      <w:tr w:rsidR="000E42FD" w14:paraId="1EC18E46" w14:textId="77777777" w:rsidTr="00CC4EFC">
        <w:trPr>
          <w:trHeight w:val="276"/>
        </w:trPr>
        <w:tc>
          <w:tcPr>
            <w:tcW w:w="4372" w:type="dxa"/>
          </w:tcPr>
          <w:p w14:paraId="61AC70D2" w14:textId="7F98F128" w:rsidR="000E42FD" w:rsidRDefault="000E42FD" w:rsidP="00A95542">
            <w:pPr>
              <w:pStyle w:val="GvdeMetni"/>
            </w:pPr>
            <w:proofErr w:type="spellStart"/>
            <w:r>
              <w:t>GoogleNet</w:t>
            </w:r>
            <w:proofErr w:type="spellEnd"/>
          </w:p>
        </w:tc>
        <w:tc>
          <w:tcPr>
            <w:tcW w:w="1544" w:type="dxa"/>
          </w:tcPr>
          <w:p w14:paraId="31DBA1C2" w14:textId="1A67BC38" w:rsidR="000E42FD" w:rsidRDefault="000E42FD" w:rsidP="00A95542">
            <w:pPr>
              <w:pStyle w:val="GvdeMetni"/>
            </w:pPr>
            <w:proofErr w:type="gramStart"/>
            <w:r>
              <w:t>%60.31</w:t>
            </w:r>
            <w:proofErr w:type="gramEnd"/>
          </w:p>
        </w:tc>
        <w:tc>
          <w:tcPr>
            <w:tcW w:w="1544" w:type="dxa"/>
          </w:tcPr>
          <w:p w14:paraId="51D96F3C" w14:textId="7410C526" w:rsidR="000E42FD" w:rsidRDefault="000E42FD" w:rsidP="00A95542">
            <w:pPr>
              <w:pStyle w:val="GvdeMetni"/>
            </w:pPr>
            <w:proofErr w:type="gramStart"/>
            <w:r>
              <w:t>%71.77</w:t>
            </w:r>
            <w:proofErr w:type="gramEnd"/>
          </w:p>
        </w:tc>
        <w:tc>
          <w:tcPr>
            <w:tcW w:w="1544" w:type="dxa"/>
          </w:tcPr>
          <w:p w14:paraId="2F710B0C" w14:textId="6765A399" w:rsidR="000E42FD" w:rsidRDefault="000E42FD" w:rsidP="00A95542">
            <w:pPr>
              <w:pStyle w:val="GvdeMetni"/>
            </w:pPr>
            <w:proofErr w:type="gramStart"/>
            <w:r>
              <w:t>%89.69</w:t>
            </w:r>
            <w:proofErr w:type="gramEnd"/>
          </w:p>
        </w:tc>
      </w:tr>
      <w:tr w:rsidR="000E42FD" w14:paraId="692F3A18" w14:textId="77777777" w:rsidTr="00CC4EFC">
        <w:trPr>
          <w:trHeight w:val="284"/>
        </w:trPr>
        <w:tc>
          <w:tcPr>
            <w:tcW w:w="4372" w:type="dxa"/>
          </w:tcPr>
          <w:p w14:paraId="22572B8E" w14:textId="57A24CC0" w:rsidR="000E42FD" w:rsidRDefault="000E42FD" w:rsidP="00A95542">
            <w:pPr>
              <w:pStyle w:val="GvdeMetni"/>
            </w:pPr>
            <w:proofErr w:type="spellStart"/>
            <w:r>
              <w:t>AlexNet</w:t>
            </w:r>
            <w:proofErr w:type="spellEnd"/>
          </w:p>
        </w:tc>
        <w:tc>
          <w:tcPr>
            <w:tcW w:w="1544" w:type="dxa"/>
          </w:tcPr>
          <w:p w14:paraId="739C2CF9" w14:textId="77D79D31" w:rsidR="000E42FD" w:rsidRDefault="000E42FD" w:rsidP="00A95542">
            <w:pPr>
              <w:pStyle w:val="GvdeMetni"/>
            </w:pPr>
            <w:proofErr w:type="gramStart"/>
            <w:r>
              <w:t>%53.96</w:t>
            </w:r>
            <w:proofErr w:type="gramEnd"/>
          </w:p>
        </w:tc>
        <w:tc>
          <w:tcPr>
            <w:tcW w:w="1544" w:type="dxa"/>
          </w:tcPr>
          <w:p w14:paraId="49764265" w14:textId="1CED83F2" w:rsidR="000E42FD" w:rsidRDefault="000E42FD" w:rsidP="00A95542">
            <w:pPr>
              <w:pStyle w:val="GvdeMetni"/>
            </w:pPr>
            <w:proofErr w:type="gramStart"/>
            <w:r>
              <w:t>%57.60</w:t>
            </w:r>
            <w:proofErr w:type="gramEnd"/>
          </w:p>
        </w:tc>
        <w:tc>
          <w:tcPr>
            <w:tcW w:w="1544" w:type="dxa"/>
          </w:tcPr>
          <w:p w14:paraId="052EA2FB" w14:textId="700AD416" w:rsidR="000E42FD" w:rsidRDefault="000E42FD" w:rsidP="00A95542">
            <w:pPr>
              <w:pStyle w:val="GvdeMetni"/>
            </w:pPr>
            <w:proofErr w:type="gramStart"/>
            <w:r>
              <w:t>%57.50</w:t>
            </w:r>
            <w:proofErr w:type="gramEnd"/>
          </w:p>
        </w:tc>
      </w:tr>
      <w:tr w:rsidR="000E42FD" w14:paraId="38CEC9DD" w14:textId="77777777" w:rsidTr="00CC4EFC">
        <w:trPr>
          <w:trHeight w:val="276"/>
        </w:trPr>
        <w:tc>
          <w:tcPr>
            <w:tcW w:w="4372" w:type="dxa"/>
          </w:tcPr>
          <w:p w14:paraId="1292EA05" w14:textId="3A7588B5" w:rsidR="000E42FD" w:rsidRDefault="000E42FD" w:rsidP="00A95542">
            <w:pPr>
              <w:pStyle w:val="GvdeMetni"/>
            </w:pPr>
            <w:proofErr w:type="spellStart"/>
            <w:r>
              <w:t>MyCNN</w:t>
            </w:r>
            <w:proofErr w:type="spellEnd"/>
          </w:p>
        </w:tc>
        <w:tc>
          <w:tcPr>
            <w:tcW w:w="1544" w:type="dxa"/>
          </w:tcPr>
          <w:p w14:paraId="2928857A" w14:textId="60FAB0AF" w:rsidR="000E42FD" w:rsidRDefault="000E42FD" w:rsidP="00A95542">
            <w:pPr>
              <w:pStyle w:val="GvdeMetni"/>
            </w:pPr>
            <w:proofErr w:type="gramStart"/>
            <w:r>
              <w:t>%54.38</w:t>
            </w:r>
            <w:proofErr w:type="gramEnd"/>
          </w:p>
        </w:tc>
        <w:tc>
          <w:tcPr>
            <w:tcW w:w="1544" w:type="dxa"/>
          </w:tcPr>
          <w:p w14:paraId="129573FD" w14:textId="2FE992AC" w:rsidR="000E42FD" w:rsidRDefault="000E42FD" w:rsidP="00A95542">
            <w:pPr>
              <w:pStyle w:val="GvdeMetni"/>
            </w:pPr>
            <w:proofErr w:type="gramStart"/>
            <w:r>
              <w:t>%</w:t>
            </w:r>
            <w:r w:rsidR="0085733C">
              <w:t>82.60</w:t>
            </w:r>
            <w:proofErr w:type="gramEnd"/>
          </w:p>
        </w:tc>
        <w:tc>
          <w:tcPr>
            <w:tcW w:w="1544" w:type="dxa"/>
          </w:tcPr>
          <w:p w14:paraId="0A8F5C26" w14:textId="70F01D82" w:rsidR="000E42FD" w:rsidRDefault="000E42FD" w:rsidP="00A95542">
            <w:pPr>
              <w:pStyle w:val="GvdeMetni"/>
            </w:pPr>
            <w:proofErr w:type="gramStart"/>
            <w:r>
              <w:t>%</w:t>
            </w:r>
            <w:r w:rsidR="000C12A7">
              <w:t>86,56</w:t>
            </w:r>
            <w:proofErr w:type="gramEnd"/>
          </w:p>
        </w:tc>
      </w:tr>
    </w:tbl>
    <w:p w14:paraId="1100F134" w14:textId="77777777" w:rsidR="0031460A" w:rsidRDefault="0031460A" w:rsidP="00A95542">
      <w:pPr>
        <w:pStyle w:val="GvdeMetni"/>
      </w:pPr>
    </w:p>
    <w:p w14:paraId="42A7E9FF" w14:textId="77777777" w:rsidR="0031460A" w:rsidRDefault="0031460A" w:rsidP="00A95542">
      <w:pPr>
        <w:pStyle w:val="GvdeMetni"/>
      </w:pPr>
    </w:p>
    <w:p w14:paraId="3D29F98F" w14:textId="77777777" w:rsidR="00D2751F" w:rsidRDefault="00D2751F" w:rsidP="00A95542">
      <w:pPr>
        <w:pStyle w:val="GvdeMetni"/>
      </w:pPr>
    </w:p>
    <w:p w14:paraId="536BCBAA" w14:textId="77777777" w:rsidR="00D2751F" w:rsidRDefault="00D2751F" w:rsidP="00A95542">
      <w:pPr>
        <w:pStyle w:val="GvdeMetni"/>
      </w:pPr>
    </w:p>
    <w:p w14:paraId="30455BE1" w14:textId="77777777" w:rsidR="00D2751F" w:rsidRDefault="00D2751F" w:rsidP="00A95542">
      <w:pPr>
        <w:pStyle w:val="GvdeMetni"/>
      </w:pPr>
    </w:p>
    <w:p w14:paraId="17AF2D95" w14:textId="77777777" w:rsidR="007C0980" w:rsidRDefault="007C0980" w:rsidP="007C0980">
      <w:pPr>
        <w:pStyle w:val="Balk1"/>
      </w:pPr>
      <w:bookmarkStart w:id="13" w:name="_Toc165833759"/>
      <w:r>
        <w:t>EKLER</w:t>
      </w:r>
      <w:bookmarkEnd w:id="13"/>
    </w:p>
    <w:p w14:paraId="2A4BE4BD" w14:textId="77777777" w:rsidR="007C0980" w:rsidRDefault="007C0980" w:rsidP="007C0980"/>
    <w:p w14:paraId="1D6934C7" w14:textId="3E96ACBE" w:rsidR="007C0980" w:rsidRDefault="007C0980" w:rsidP="007C0980">
      <w:pPr>
        <w:keepNext/>
      </w:pPr>
      <w:r>
        <w:rPr>
          <w:noProof/>
        </w:rPr>
        <w:drawing>
          <wp:inline distT="0" distB="0" distL="0" distR="0" wp14:anchorId="7273454E" wp14:editId="38C37CC7">
            <wp:extent cx="5760720" cy="3263900"/>
            <wp:effectExtent l="0" t="0" r="0" b="0"/>
            <wp:docPr id="321325299"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81A7229" w14:textId="77777777" w:rsidR="007C0980" w:rsidRDefault="007C0980" w:rsidP="007C0980">
      <w:pPr>
        <w:pStyle w:val="ResimYazs"/>
        <w:rPr>
          <w:rFonts w:cs="Times New Roman"/>
          <w:b/>
          <w:bCs/>
          <w:szCs w:val="24"/>
        </w:rPr>
      </w:pPr>
      <w:r>
        <w:t xml:space="preserve">Resim </w:t>
      </w:r>
      <w:r>
        <w:rPr>
          <w:noProof/>
        </w:rPr>
        <w:t>4</w:t>
      </w:r>
      <w:r>
        <w:t xml:space="preserve">.Sgdm </w:t>
      </w:r>
      <w:proofErr w:type="spellStart"/>
      <w:r>
        <w:t>GoogleNet</w:t>
      </w:r>
      <w:proofErr w:type="spellEnd"/>
    </w:p>
    <w:p w14:paraId="736ECEDD" w14:textId="77777777" w:rsidR="007C0980" w:rsidRDefault="007C0980" w:rsidP="007C0980">
      <w:pPr>
        <w:rPr>
          <w:rFonts w:ascii="Times New Roman" w:hAnsi="Times New Roman" w:cs="Times New Roman"/>
          <w:b/>
          <w:bCs/>
          <w:sz w:val="24"/>
          <w:szCs w:val="24"/>
        </w:rPr>
      </w:pPr>
      <w:r>
        <w:rPr>
          <w:rFonts w:ascii="Times New Roman" w:hAnsi="Times New Roman" w:cs="Times New Roman"/>
          <w:b/>
          <w:bCs/>
          <w:sz w:val="24"/>
          <w:szCs w:val="24"/>
        </w:rPr>
        <w:tab/>
      </w:r>
    </w:p>
    <w:p w14:paraId="5C154B28" w14:textId="1997E667" w:rsidR="007C0980" w:rsidRDefault="007C0980" w:rsidP="007C098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37F124DC" w14:textId="1CA7D93F" w:rsidR="007C0980" w:rsidRDefault="007C0980" w:rsidP="007C0980">
      <w:pPr>
        <w:keepNext/>
      </w:pPr>
      <w:r>
        <w:rPr>
          <w:noProof/>
        </w:rPr>
        <w:drawing>
          <wp:inline distT="0" distB="0" distL="0" distR="0" wp14:anchorId="4B36B8EC" wp14:editId="0A8147B0">
            <wp:extent cx="5758815" cy="3258185"/>
            <wp:effectExtent l="0" t="0" r="0" b="0"/>
            <wp:docPr id="1452150804"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391FD1E8" w14:textId="77777777" w:rsidR="007C0980" w:rsidRDefault="007C0980" w:rsidP="007C0980">
      <w:pPr>
        <w:pStyle w:val="ResimYazs"/>
        <w:rPr>
          <w:rFonts w:cs="Times New Roman"/>
          <w:b/>
          <w:bCs/>
          <w:szCs w:val="24"/>
        </w:rPr>
      </w:pPr>
      <w:r>
        <w:t xml:space="preserve">Resim </w:t>
      </w:r>
      <w:r>
        <w:rPr>
          <w:noProof/>
        </w:rPr>
        <w:t>5</w:t>
      </w:r>
      <w:r>
        <w:t xml:space="preserve">.Adam </w:t>
      </w:r>
      <w:proofErr w:type="spellStart"/>
      <w:r>
        <w:t>GoogleNet</w:t>
      </w:r>
      <w:proofErr w:type="spellEnd"/>
    </w:p>
    <w:p w14:paraId="14C47DC9" w14:textId="77777777" w:rsidR="007C0980" w:rsidRDefault="007C0980" w:rsidP="007C098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11A4CF4" w14:textId="77777777" w:rsidR="007C0980" w:rsidRDefault="007C0980" w:rsidP="007C0980">
      <w:pPr>
        <w:rPr>
          <w:rFonts w:ascii="Times New Roman" w:hAnsi="Times New Roman" w:cs="Times New Roman"/>
          <w:sz w:val="24"/>
          <w:szCs w:val="24"/>
        </w:rPr>
      </w:pPr>
    </w:p>
    <w:p w14:paraId="1E31671E" w14:textId="77777777" w:rsidR="007C0980" w:rsidRDefault="007C0980" w:rsidP="007C0980">
      <w:pPr>
        <w:rPr>
          <w:rFonts w:ascii="Times New Roman" w:hAnsi="Times New Roman" w:cs="Times New Roman"/>
          <w:sz w:val="24"/>
          <w:szCs w:val="24"/>
        </w:rPr>
      </w:pPr>
    </w:p>
    <w:p w14:paraId="684D9C79" w14:textId="7F8BF1EC" w:rsidR="007C0980" w:rsidRDefault="007C0980" w:rsidP="007C0980">
      <w:pPr>
        <w:keepNext/>
      </w:pPr>
      <w:r>
        <w:rPr>
          <w:noProof/>
        </w:rPr>
        <w:drawing>
          <wp:inline distT="0" distB="0" distL="0" distR="0" wp14:anchorId="0D610BAE" wp14:editId="5CCB5515">
            <wp:extent cx="5758815" cy="3258185"/>
            <wp:effectExtent l="0" t="0" r="0" b="0"/>
            <wp:docPr id="2075384133"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0478BF1A" w14:textId="77777777" w:rsidR="007C0980" w:rsidRDefault="007C0980" w:rsidP="007C0980">
      <w:pPr>
        <w:pStyle w:val="ResimYazs"/>
        <w:rPr>
          <w:rFonts w:cs="Times New Roman"/>
          <w:szCs w:val="24"/>
        </w:rPr>
      </w:pPr>
      <w:r>
        <w:t xml:space="preserve">Resim </w:t>
      </w:r>
      <w:r>
        <w:rPr>
          <w:noProof/>
        </w:rPr>
        <w:t>6</w:t>
      </w:r>
      <w:r>
        <w:t xml:space="preserve">.Rmsprop </w:t>
      </w:r>
      <w:proofErr w:type="spellStart"/>
      <w:r>
        <w:t>GoogleNet</w:t>
      </w:r>
      <w:proofErr w:type="spellEnd"/>
    </w:p>
    <w:p w14:paraId="27480690" w14:textId="77777777" w:rsidR="007C0980" w:rsidRDefault="007C0980" w:rsidP="007C0980">
      <w:pPr>
        <w:rPr>
          <w:rFonts w:ascii="Times New Roman" w:hAnsi="Times New Roman" w:cs="Times New Roman"/>
          <w:sz w:val="24"/>
          <w:szCs w:val="24"/>
        </w:rPr>
      </w:pPr>
    </w:p>
    <w:p w14:paraId="11308C0C" w14:textId="77777777" w:rsidR="007C0980" w:rsidRDefault="007C0980" w:rsidP="007C0980">
      <w:pPr>
        <w:rPr>
          <w:rFonts w:ascii="Times New Roman" w:hAnsi="Times New Roman" w:cs="Times New Roman"/>
          <w:sz w:val="24"/>
          <w:szCs w:val="24"/>
        </w:rPr>
      </w:pPr>
    </w:p>
    <w:p w14:paraId="0E7951A6" w14:textId="5AC6F00A" w:rsidR="007C0980" w:rsidRDefault="007C0980" w:rsidP="007C0980">
      <w:pPr>
        <w:keepNext/>
      </w:pPr>
      <w:r>
        <w:rPr>
          <w:noProof/>
        </w:rPr>
        <w:drawing>
          <wp:inline distT="0" distB="0" distL="0" distR="0" wp14:anchorId="5F09D2CC" wp14:editId="484A05A2">
            <wp:extent cx="5758815" cy="3258185"/>
            <wp:effectExtent l="0" t="0" r="0" b="0"/>
            <wp:docPr id="7413501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5F3E0400" w14:textId="77777777" w:rsidR="007C0980" w:rsidRDefault="007C0980" w:rsidP="007C0980">
      <w:pPr>
        <w:pStyle w:val="ResimYazs"/>
        <w:rPr>
          <w:rFonts w:cs="Times New Roman"/>
          <w:szCs w:val="24"/>
        </w:rPr>
      </w:pPr>
      <w:r>
        <w:t xml:space="preserve">Resim </w:t>
      </w:r>
      <w:r>
        <w:rPr>
          <w:noProof/>
        </w:rPr>
        <w:t>7</w:t>
      </w:r>
      <w:r>
        <w:t xml:space="preserve">.Sgdm </w:t>
      </w:r>
      <w:proofErr w:type="spellStart"/>
      <w:r>
        <w:t>AlexNet</w:t>
      </w:r>
      <w:proofErr w:type="spellEnd"/>
    </w:p>
    <w:p w14:paraId="692C64C4" w14:textId="77777777" w:rsidR="007C0980" w:rsidRDefault="007C0980" w:rsidP="007C098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7229B34" w14:textId="77777777" w:rsidR="007C0980" w:rsidRDefault="007C0980" w:rsidP="007C0980">
      <w:pPr>
        <w:rPr>
          <w:rFonts w:ascii="Times New Roman" w:hAnsi="Times New Roman" w:cs="Times New Roman"/>
          <w:sz w:val="24"/>
          <w:szCs w:val="24"/>
        </w:rPr>
      </w:pPr>
    </w:p>
    <w:p w14:paraId="35A8F83A" w14:textId="77777777" w:rsidR="007C0980" w:rsidRDefault="007C0980" w:rsidP="007C0980">
      <w:pPr>
        <w:rPr>
          <w:rFonts w:ascii="Times New Roman" w:hAnsi="Times New Roman" w:cs="Times New Roman"/>
          <w:sz w:val="24"/>
          <w:szCs w:val="24"/>
        </w:rPr>
      </w:pPr>
    </w:p>
    <w:p w14:paraId="2E4796D9" w14:textId="77777777" w:rsidR="007C0980" w:rsidRDefault="007C0980" w:rsidP="007C0980">
      <w:pPr>
        <w:rPr>
          <w:rFonts w:ascii="Times New Roman" w:hAnsi="Times New Roman" w:cs="Times New Roman"/>
          <w:sz w:val="24"/>
          <w:szCs w:val="24"/>
        </w:rPr>
      </w:pPr>
    </w:p>
    <w:p w14:paraId="0B72CB24" w14:textId="0E893119" w:rsidR="007C0980" w:rsidRDefault="007C0980" w:rsidP="007C0980">
      <w:pPr>
        <w:keepNext/>
      </w:pPr>
      <w:r>
        <w:rPr>
          <w:noProof/>
        </w:rPr>
        <w:drawing>
          <wp:inline distT="0" distB="0" distL="0" distR="0" wp14:anchorId="16E8CBFB" wp14:editId="21CE9DD1">
            <wp:extent cx="5758815" cy="3258185"/>
            <wp:effectExtent l="0" t="0" r="0" b="0"/>
            <wp:docPr id="608745406"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4DE7E26B" w14:textId="77777777" w:rsidR="007C0980" w:rsidRDefault="007C0980" w:rsidP="007C0980">
      <w:pPr>
        <w:pStyle w:val="ResimYazs"/>
        <w:rPr>
          <w:rFonts w:cs="Times New Roman"/>
          <w:szCs w:val="24"/>
        </w:rPr>
      </w:pPr>
      <w:r>
        <w:t xml:space="preserve">Resim </w:t>
      </w:r>
      <w:r>
        <w:rPr>
          <w:noProof/>
        </w:rPr>
        <w:t>8</w:t>
      </w:r>
      <w:r>
        <w:t xml:space="preserve">.Adam </w:t>
      </w:r>
      <w:proofErr w:type="spellStart"/>
      <w:r>
        <w:t>AlexNet</w:t>
      </w:r>
      <w:proofErr w:type="spellEnd"/>
    </w:p>
    <w:p w14:paraId="53E60181" w14:textId="77777777" w:rsidR="007C0980" w:rsidRDefault="007C0980" w:rsidP="007C098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9D49B83" w14:textId="77777777" w:rsidR="007C0980" w:rsidRDefault="007C0980" w:rsidP="007C0980">
      <w:pPr>
        <w:rPr>
          <w:rFonts w:ascii="Times New Roman" w:hAnsi="Times New Roman" w:cs="Times New Roman"/>
          <w:sz w:val="24"/>
          <w:szCs w:val="24"/>
        </w:rPr>
      </w:pPr>
    </w:p>
    <w:p w14:paraId="2C5ECEC7" w14:textId="2D22636D" w:rsidR="007C0980" w:rsidRDefault="007C0980" w:rsidP="007C0980">
      <w:pPr>
        <w:keepNext/>
      </w:pPr>
      <w:r>
        <w:rPr>
          <w:noProof/>
        </w:rPr>
        <w:drawing>
          <wp:inline distT="0" distB="0" distL="0" distR="0" wp14:anchorId="7BE616ED" wp14:editId="65F2C2A7">
            <wp:extent cx="5758815" cy="3258185"/>
            <wp:effectExtent l="0" t="0" r="0" b="0"/>
            <wp:docPr id="1119537527"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4C2F6822" w14:textId="77777777" w:rsidR="007C0980" w:rsidRDefault="007C0980" w:rsidP="007C0980">
      <w:pPr>
        <w:pStyle w:val="ResimYazs"/>
        <w:rPr>
          <w:rFonts w:cs="Times New Roman"/>
          <w:szCs w:val="24"/>
        </w:rPr>
      </w:pPr>
      <w:r>
        <w:t xml:space="preserve">Resim </w:t>
      </w:r>
      <w:r>
        <w:rPr>
          <w:noProof/>
        </w:rPr>
        <w:t>9</w:t>
      </w:r>
      <w:r>
        <w:t xml:space="preserve">.Rmsprop </w:t>
      </w:r>
      <w:proofErr w:type="spellStart"/>
      <w:r>
        <w:t>AlexNet</w:t>
      </w:r>
      <w:proofErr w:type="spellEnd"/>
    </w:p>
    <w:p w14:paraId="51BAB0E6" w14:textId="77777777" w:rsidR="007C0980" w:rsidRDefault="007C0980" w:rsidP="007C0980">
      <w:pPr>
        <w:rPr>
          <w:rFonts w:ascii="Times New Roman" w:hAnsi="Times New Roman" w:cs="Times New Roman"/>
          <w:sz w:val="24"/>
          <w:szCs w:val="24"/>
        </w:rPr>
      </w:pPr>
    </w:p>
    <w:p w14:paraId="02214B83" w14:textId="77777777" w:rsidR="007C0980" w:rsidRDefault="007C0980" w:rsidP="007C0980">
      <w:pPr>
        <w:rPr>
          <w:rFonts w:ascii="Times New Roman" w:hAnsi="Times New Roman" w:cs="Times New Roman"/>
          <w:sz w:val="24"/>
          <w:szCs w:val="24"/>
        </w:rPr>
      </w:pPr>
    </w:p>
    <w:p w14:paraId="525A9FE7" w14:textId="77777777" w:rsidR="007C0980" w:rsidRDefault="007C0980" w:rsidP="007C0980">
      <w:pPr>
        <w:rPr>
          <w:rFonts w:ascii="Times New Roman" w:hAnsi="Times New Roman" w:cs="Times New Roman"/>
          <w:sz w:val="24"/>
          <w:szCs w:val="24"/>
        </w:rPr>
      </w:pPr>
    </w:p>
    <w:p w14:paraId="79B54D6A" w14:textId="1E7A5DE9" w:rsidR="007C0980" w:rsidRDefault="007C0980" w:rsidP="007C0980">
      <w:pPr>
        <w:keepNext/>
      </w:pPr>
      <w:r>
        <w:rPr>
          <w:noProof/>
        </w:rPr>
        <w:drawing>
          <wp:inline distT="0" distB="0" distL="0" distR="0" wp14:anchorId="450A6B86" wp14:editId="54821C09">
            <wp:extent cx="5758815" cy="3258185"/>
            <wp:effectExtent l="0" t="0" r="0" b="0"/>
            <wp:docPr id="393834506"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3258185"/>
                    </a:xfrm>
                    <a:prstGeom prst="rect">
                      <a:avLst/>
                    </a:prstGeom>
                    <a:noFill/>
                    <a:ln>
                      <a:noFill/>
                    </a:ln>
                  </pic:spPr>
                </pic:pic>
              </a:graphicData>
            </a:graphic>
          </wp:inline>
        </w:drawing>
      </w:r>
    </w:p>
    <w:p w14:paraId="3B67CCF3" w14:textId="77777777" w:rsidR="007C0980" w:rsidRDefault="007C0980" w:rsidP="007C0980">
      <w:pPr>
        <w:pStyle w:val="ResimYazs"/>
        <w:rPr>
          <w:rFonts w:cs="Times New Roman"/>
          <w:szCs w:val="24"/>
        </w:rPr>
      </w:pPr>
      <w:r>
        <w:t xml:space="preserve">Resim </w:t>
      </w:r>
      <w:r>
        <w:rPr>
          <w:noProof/>
        </w:rPr>
        <w:t>10</w:t>
      </w:r>
      <w:r>
        <w:t xml:space="preserve">.Sgdm </w:t>
      </w:r>
      <w:proofErr w:type="spellStart"/>
      <w:r>
        <w:t>MyCnn</w:t>
      </w:r>
      <w:proofErr w:type="spellEnd"/>
    </w:p>
    <w:p w14:paraId="182E606B" w14:textId="77777777" w:rsidR="007C0980" w:rsidRDefault="007C0980" w:rsidP="007C0980">
      <w:pPr>
        <w:rPr>
          <w:rFonts w:ascii="Times New Roman" w:hAnsi="Times New Roman" w:cs="Times New Roman"/>
          <w:sz w:val="24"/>
          <w:szCs w:val="24"/>
        </w:rPr>
      </w:pPr>
    </w:p>
    <w:p w14:paraId="4635B00E" w14:textId="77777777" w:rsidR="007C0980" w:rsidRDefault="007C0980" w:rsidP="007C0980">
      <w:pPr>
        <w:rPr>
          <w:rFonts w:ascii="Times New Roman" w:hAnsi="Times New Roman" w:cs="Times New Roman"/>
          <w:sz w:val="24"/>
          <w:szCs w:val="24"/>
        </w:rPr>
      </w:pPr>
    </w:p>
    <w:p w14:paraId="50C9C497" w14:textId="3D931C4C" w:rsidR="0085733C" w:rsidRDefault="0085733C" w:rsidP="0085733C">
      <w:pPr>
        <w:pStyle w:val="NormalWeb"/>
      </w:pPr>
      <w:r>
        <w:rPr>
          <w:noProof/>
        </w:rPr>
        <w:drawing>
          <wp:inline distT="0" distB="0" distL="0" distR="0" wp14:anchorId="1705B3A7" wp14:editId="42BBE6D4">
            <wp:extent cx="5760720" cy="3003550"/>
            <wp:effectExtent l="0" t="0" r="0" b="6350"/>
            <wp:docPr id="20314110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14AFD1FE" w14:textId="59165D3E" w:rsidR="007C0980" w:rsidRDefault="007C0980" w:rsidP="007C0980">
      <w:pPr>
        <w:keepNext/>
      </w:pPr>
    </w:p>
    <w:p w14:paraId="3817CCFF" w14:textId="77777777" w:rsidR="007C0980" w:rsidRDefault="007C0980" w:rsidP="007C0980">
      <w:pPr>
        <w:pStyle w:val="ResimYazs"/>
        <w:rPr>
          <w:rFonts w:cs="Times New Roman"/>
          <w:szCs w:val="24"/>
        </w:rPr>
      </w:pPr>
      <w:r>
        <w:t xml:space="preserve">Resim </w:t>
      </w:r>
      <w:r>
        <w:rPr>
          <w:noProof/>
        </w:rPr>
        <w:t>11</w:t>
      </w:r>
      <w:r>
        <w:t xml:space="preserve">.Adam </w:t>
      </w:r>
      <w:proofErr w:type="spellStart"/>
      <w:r>
        <w:t>MyCnn</w:t>
      </w:r>
      <w:proofErr w:type="spellEnd"/>
    </w:p>
    <w:p w14:paraId="042036AC" w14:textId="0C9B6DB4" w:rsidR="007C0980" w:rsidRDefault="0060020A" w:rsidP="007C0980">
      <w:pPr>
        <w:keepNext/>
      </w:pPr>
      <w:r>
        <w:rPr>
          <w:noProof/>
        </w:rPr>
        <w:lastRenderedPageBreak/>
        <w:drawing>
          <wp:inline distT="0" distB="0" distL="0" distR="0" wp14:anchorId="08F4AAE9" wp14:editId="6513B244">
            <wp:extent cx="5760720" cy="3004820"/>
            <wp:effectExtent l="0" t="0" r="0" b="5080"/>
            <wp:docPr id="209775840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04820"/>
                    </a:xfrm>
                    <a:prstGeom prst="rect">
                      <a:avLst/>
                    </a:prstGeom>
                    <a:noFill/>
                    <a:ln>
                      <a:noFill/>
                    </a:ln>
                  </pic:spPr>
                </pic:pic>
              </a:graphicData>
            </a:graphic>
          </wp:inline>
        </w:drawing>
      </w:r>
    </w:p>
    <w:p w14:paraId="62DE0467" w14:textId="77777777" w:rsidR="007C0980" w:rsidRDefault="007C0980" w:rsidP="007C0980">
      <w:pPr>
        <w:pStyle w:val="ResimYazs"/>
        <w:rPr>
          <w:rFonts w:cs="Times New Roman"/>
          <w:szCs w:val="24"/>
        </w:rPr>
      </w:pPr>
      <w:r>
        <w:t xml:space="preserve">Resim </w:t>
      </w:r>
      <w:r>
        <w:rPr>
          <w:noProof/>
        </w:rPr>
        <w:t>12</w:t>
      </w:r>
      <w:r>
        <w:t xml:space="preserve">.Rmsprop </w:t>
      </w:r>
      <w:proofErr w:type="spellStart"/>
      <w:r>
        <w:t>MyCnn</w:t>
      </w:r>
      <w:proofErr w:type="spellEnd"/>
    </w:p>
    <w:p w14:paraId="7A5BCBCA" w14:textId="77777777" w:rsidR="007C0980" w:rsidRDefault="007C0980" w:rsidP="007C0980">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EA60590" w14:textId="47ECD460" w:rsidR="007C0980" w:rsidRDefault="007C0980" w:rsidP="007C0980">
      <w:pPr>
        <w:keepNext/>
      </w:pPr>
      <w:r>
        <w:rPr>
          <w:noProof/>
        </w:rPr>
        <w:drawing>
          <wp:inline distT="0" distB="0" distL="0" distR="0" wp14:anchorId="6A4C1B5A" wp14:editId="7A3B16F6">
            <wp:extent cx="5758815" cy="4321810"/>
            <wp:effectExtent l="0" t="0" r="0" b="2540"/>
            <wp:docPr id="1268655700"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4321810"/>
                    </a:xfrm>
                    <a:prstGeom prst="rect">
                      <a:avLst/>
                    </a:prstGeom>
                    <a:noFill/>
                    <a:ln>
                      <a:noFill/>
                    </a:ln>
                  </pic:spPr>
                </pic:pic>
              </a:graphicData>
            </a:graphic>
          </wp:inline>
        </w:drawing>
      </w:r>
    </w:p>
    <w:p w14:paraId="32301E7C" w14:textId="77777777" w:rsidR="007C0980" w:rsidRDefault="007C0980" w:rsidP="007C0980">
      <w:pPr>
        <w:pStyle w:val="ResimYazs"/>
        <w:rPr>
          <w:rFonts w:cs="Times New Roman"/>
          <w:b/>
          <w:bCs/>
          <w:szCs w:val="24"/>
        </w:rPr>
      </w:pPr>
      <w:r>
        <w:t xml:space="preserve">Resim </w:t>
      </w:r>
      <w:r>
        <w:rPr>
          <w:noProof/>
        </w:rPr>
        <w:t>13</w:t>
      </w:r>
      <w:r>
        <w:t xml:space="preserve">.Sgdm </w:t>
      </w:r>
      <w:proofErr w:type="spellStart"/>
      <w:r>
        <w:t>GoogleNet</w:t>
      </w:r>
      <w:proofErr w:type="spellEnd"/>
      <w:r>
        <w:t xml:space="preserve"> Matrisi</w:t>
      </w:r>
    </w:p>
    <w:p w14:paraId="7B0E4539" w14:textId="77777777" w:rsidR="007C0980" w:rsidRDefault="007C0980" w:rsidP="007C0980">
      <w:pPr>
        <w:rPr>
          <w:rFonts w:ascii="Times New Roman" w:hAnsi="Times New Roman" w:cs="Times New Roman"/>
          <w:sz w:val="24"/>
          <w:szCs w:val="24"/>
        </w:rPr>
      </w:pPr>
      <w:r>
        <w:rPr>
          <w:rFonts w:ascii="Times New Roman" w:hAnsi="Times New Roman" w:cs="Times New Roman"/>
          <w:b/>
          <w:bCs/>
          <w:sz w:val="24"/>
          <w:szCs w:val="24"/>
        </w:rPr>
        <w:tab/>
      </w:r>
    </w:p>
    <w:p w14:paraId="6D82952A" w14:textId="71E76F71" w:rsidR="007C0980" w:rsidRDefault="007C0980" w:rsidP="007C0980">
      <w:pPr>
        <w:keepNext/>
      </w:pPr>
      <w:r>
        <w:rPr>
          <w:noProof/>
        </w:rPr>
        <w:lastRenderedPageBreak/>
        <w:drawing>
          <wp:inline distT="0" distB="0" distL="0" distR="0" wp14:anchorId="04C23A98" wp14:editId="2E0ADDB0">
            <wp:extent cx="5391785" cy="4057015"/>
            <wp:effectExtent l="0" t="0" r="0" b="635"/>
            <wp:docPr id="33946751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4057015"/>
                    </a:xfrm>
                    <a:prstGeom prst="rect">
                      <a:avLst/>
                    </a:prstGeom>
                    <a:noFill/>
                    <a:ln>
                      <a:noFill/>
                    </a:ln>
                  </pic:spPr>
                </pic:pic>
              </a:graphicData>
            </a:graphic>
          </wp:inline>
        </w:drawing>
      </w:r>
    </w:p>
    <w:p w14:paraId="45A15708" w14:textId="77777777" w:rsidR="007C0980" w:rsidRDefault="007C0980" w:rsidP="007C0980">
      <w:pPr>
        <w:pStyle w:val="ResimYazs"/>
        <w:rPr>
          <w:rFonts w:cs="Times New Roman"/>
          <w:szCs w:val="24"/>
        </w:rPr>
      </w:pPr>
      <w:r>
        <w:t xml:space="preserve">Resim </w:t>
      </w:r>
      <w:r>
        <w:rPr>
          <w:noProof/>
        </w:rPr>
        <w:t>14</w:t>
      </w:r>
      <w:r>
        <w:t xml:space="preserve">.Adam </w:t>
      </w:r>
      <w:proofErr w:type="spellStart"/>
      <w:r>
        <w:t>GoogleNet</w:t>
      </w:r>
      <w:proofErr w:type="spellEnd"/>
      <w:r>
        <w:t xml:space="preserve"> Matrisi</w:t>
      </w:r>
    </w:p>
    <w:p w14:paraId="5994A19A" w14:textId="1C81725A" w:rsidR="007C0980" w:rsidRDefault="007C0980" w:rsidP="007C0980">
      <w:pPr>
        <w:keepNext/>
      </w:pPr>
      <w:r>
        <w:rPr>
          <w:noProof/>
        </w:rPr>
        <w:drawing>
          <wp:inline distT="0" distB="0" distL="0" distR="0" wp14:anchorId="2A4E861A" wp14:editId="5C96B3ED">
            <wp:extent cx="5340985" cy="4006215"/>
            <wp:effectExtent l="0" t="0" r="0" b="0"/>
            <wp:docPr id="171947450"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0985" cy="4006215"/>
                    </a:xfrm>
                    <a:prstGeom prst="rect">
                      <a:avLst/>
                    </a:prstGeom>
                    <a:noFill/>
                    <a:ln>
                      <a:noFill/>
                    </a:ln>
                  </pic:spPr>
                </pic:pic>
              </a:graphicData>
            </a:graphic>
          </wp:inline>
        </w:drawing>
      </w:r>
    </w:p>
    <w:p w14:paraId="360866AA" w14:textId="77777777" w:rsidR="007C0980" w:rsidRDefault="007C0980" w:rsidP="007C0980">
      <w:pPr>
        <w:pStyle w:val="ResimYazs"/>
        <w:rPr>
          <w:rFonts w:cs="Times New Roman"/>
          <w:szCs w:val="24"/>
        </w:rPr>
      </w:pPr>
      <w:r>
        <w:t xml:space="preserve">Resim </w:t>
      </w:r>
      <w:r>
        <w:rPr>
          <w:noProof/>
        </w:rPr>
        <w:t>15</w:t>
      </w:r>
      <w:r>
        <w:t xml:space="preserve">.Rmsprop </w:t>
      </w:r>
      <w:proofErr w:type="spellStart"/>
      <w:r>
        <w:t>GoogleNet</w:t>
      </w:r>
      <w:proofErr w:type="spellEnd"/>
      <w:r>
        <w:t xml:space="preserve"> Matrisi</w:t>
      </w:r>
    </w:p>
    <w:p w14:paraId="7B5759CD" w14:textId="0C6DDA05" w:rsidR="007C0980" w:rsidRDefault="007C0980" w:rsidP="007C0980">
      <w:pPr>
        <w:keepNext/>
      </w:pPr>
      <w:r>
        <w:rPr>
          <w:noProof/>
        </w:rPr>
        <w:lastRenderedPageBreak/>
        <w:drawing>
          <wp:inline distT="0" distB="0" distL="0" distR="0" wp14:anchorId="217B65B8" wp14:editId="616C2254">
            <wp:extent cx="5221605" cy="3915410"/>
            <wp:effectExtent l="0" t="0" r="0" b="8890"/>
            <wp:docPr id="1640892808"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05" cy="3915410"/>
                    </a:xfrm>
                    <a:prstGeom prst="rect">
                      <a:avLst/>
                    </a:prstGeom>
                    <a:noFill/>
                    <a:ln>
                      <a:noFill/>
                    </a:ln>
                  </pic:spPr>
                </pic:pic>
              </a:graphicData>
            </a:graphic>
          </wp:inline>
        </w:drawing>
      </w:r>
    </w:p>
    <w:p w14:paraId="611D09B4" w14:textId="77777777" w:rsidR="007C0980" w:rsidRDefault="007C0980" w:rsidP="007C0980">
      <w:pPr>
        <w:pStyle w:val="ResimYazs"/>
        <w:rPr>
          <w:rFonts w:cs="Times New Roman"/>
          <w:szCs w:val="24"/>
        </w:rPr>
      </w:pPr>
      <w:r>
        <w:t xml:space="preserve">Resim </w:t>
      </w:r>
      <w:r>
        <w:rPr>
          <w:noProof/>
        </w:rPr>
        <w:t>16</w:t>
      </w:r>
      <w:r>
        <w:t xml:space="preserve">.Sgdm </w:t>
      </w:r>
      <w:proofErr w:type="spellStart"/>
      <w:r>
        <w:t>AlexNet</w:t>
      </w:r>
      <w:proofErr w:type="spellEnd"/>
      <w:r>
        <w:t xml:space="preserve"> Matrisi</w:t>
      </w:r>
    </w:p>
    <w:p w14:paraId="320A1E86" w14:textId="1930004C" w:rsidR="007C0980" w:rsidRDefault="007C0980" w:rsidP="007C0980">
      <w:pPr>
        <w:keepNext/>
      </w:pPr>
      <w:r>
        <w:rPr>
          <w:noProof/>
        </w:rPr>
        <w:drawing>
          <wp:inline distT="0" distB="0" distL="0" distR="0" wp14:anchorId="15FA0842" wp14:editId="3118A2F3">
            <wp:extent cx="5366385" cy="4027805"/>
            <wp:effectExtent l="0" t="0" r="5715" b="0"/>
            <wp:docPr id="752514871"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6385" cy="4027805"/>
                    </a:xfrm>
                    <a:prstGeom prst="rect">
                      <a:avLst/>
                    </a:prstGeom>
                    <a:noFill/>
                    <a:ln>
                      <a:noFill/>
                    </a:ln>
                  </pic:spPr>
                </pic:pic>
              </a:graphicData>
            </a:graphic>
          </wp:inline>
        </w:drawing>
      </w:r>
    </w:p>
    <w:p w14:paraId="4941D63E" w14:textId="77777777" w:rsidR="007C0980" w:rsidRDefault="007C0980" w:rsidP="007C0980">
      <w:pPr>
        <w:pStyle w:val="ResimYazs"/>
        <w:rPr>
          <w:rFonts w:cs="Times New Roman"/>
          <w:szCs w:val="24"/>
        </w:rPr>
      </w:pPr>
      <w:r>
        <w:t xml:space="preserve">Resim </w:t>
      </w:r>
      <w:r>
        <w:rPr>
          <w:noProof/>
        </w:rPr>
        <w:t>17</w:t>
      </w:r>
      <w:r>
        <w:t xml:space="preserve">.Adam </w:t>
      </w:r>
      <w:proofErr w:type="spellStart"/>
      <w:r>
        <w:t>AlexNet</w:t>
      </w:r>
      <w:proofErr w:type="spellEnd"/>
      <w:r>
        <w:t xml:space="preserve"> Matrisi</w:t>
      </w:r>
    </w:p>
    <w:p w14:paraId="7DC4E103" w14:textId="4A107EF9" w:rsidR="007C0980" w:rsidRDefault="007C0980" w:rsidP="007C0980">
      <w:pPr>
        <w:keepNext/>
      </w:pPr>
      <w:r>
        <w:rPr>
          <w:noProof/>
        </w:rPr>
        <w:lastRenderedPageBreak/>
        <w:drawing>
          <wp:inline distT="0" distB="0" distL="0" distR="0" wp14:anchorId="341B793C" wp14:editId="6797EA9D">
            <wp:extent cx="4920615" cy="3689985"/>
            <wp:effectExtent l="0" t="0" r="0" b="5715"/>
            <wp:docPr id="1040990005"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0615" cy="3689985"/>
                    </a:xfrm>
                    <a:prstGeom prst="rect">
                      <a:avLst/>
                    </a:prstGeom>
                    <a:noFill/>
                    <a:ln>
                      <a:noFill/>
                    </a:ln>
                  </pic:spPr>
                </pic:pic>
              </a:graphicData>
            </a:graphic>
          </wp:inline>
        </w:drawing>
      </w:r>
    </w:p>
    <w:p w14:paraId="04F91DCA" w14:textId="77777777" w:rsidR="007C0980" w:rsidRDefault="007C0980" w:rsidP="007C0980">
      <w:pPr>
        <w:pStyle w:val="ResimYazs"/>
        <w:rPr>
          <w:rFonts w:cs="Times New Roman"/>
          <w:szCs w:val="24"/>
        </w:rPr>
      </w:pPr>
      <w:r>
        <w:t xml:space="preserve">Resim </w:t>
      </w:r>
      <w:r>
        <w:rPr>
          <w:noProof/>
        </w:rPr>
        <w:t>18</w:t>
      </w:r>
      <w:r>
        <w:t xml:space="preserve">.Rmsprop </w:t>
      </w:r>
      <w:proofErr w:type="spellStart"/>
      <w:r>
        <w:t>AlexNet</w:t>
      </w:r>
      <w:proofErr w:type="spellEnd"/>
      <w:r>
        <w:t xml:space="preserve"> Matrisi</w:t>
      </w:r>
    </w:p>
    <w:p w14:paraId="63F87EDC" w14:textId="77777777" w:rsidR="007C0980" w:rsidRDefault="007C0980" w:rsidP="007C0980">
      <w:pPr>
        <w:rPr>
          <w:rFonts w:ascii="Times New Roman" w:hAnsi="Times New Roman" w:cs="Times New Roman"/>
          <w:sz w:val="24"/>
          <w:szCs w:val="24"/>
        </w:rPr>
      </w:pPr>
    </w:p>
    <w:p w14:paraId="4F27ABC4" w14:textId="7BF591A8" w:rsidR="007C0980" w:rsidRDefault="007C0980" w:rsidP="007C0980">
      <w:pPr>
        <w:keepNext/>
      </w:pPr>
      <w:r>
        <w:rPr>
          <w:noProof/>
        </w:rPr>
        <w:drawing>
          <wp:inline distT="0" distB="0" distL="0" distR="0" wp14:anchorId="1D06C18D" wp14:editId="3BB3CE13">
            <wp:extent cx="5366385" cy="4027805"/>
            <wp:effectExtent l="0" t="0" r="5715" b="0"/>
            <wp:docPr id="130946188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6385" cy="4027805"/>
                    </a:xfrm>
                    <a:prstGeom prst="rect">
                      <a:avLst/>
                    </a:prstGeom>
                    <a:noFill/>
                    <a:ln>
                      <a:noFill/>
                    </a:ln>
                  </pic:spPr>
                </pic:pic>
              </a:graphicData>
            </a:graphic>
          </wp:inline>
        </w:drawing>
      </w:r>
    </w:p>
    <w:p w14:paraId="3FF562FB" w14:textId="77777777" w:rsidR="007C0980" w:rsidRDefault="007C0980" w:rsidP="007C0980">
      <w:pPr>
        <w:pStyle w:val="ResimYazs"/>
        <w:rPr>
          <w:rFonts w:cs="Times New Roman"/>
          <w:szCs w:val="24"/>
        </w:rPr>
      </w:pPr>
      <w:r>
        <w:t xml:space="preserve">Resim </w:t>
      </w:r>
      <w:r>
        <w:rPr>
          <w:noProof/>
        </w:rPr>
        <w:t>19</w:t>
      </w:r>
      <w:r>
        <w:t xml:space="preserve">.Sgdm </w:t>
      </w:r>
      <w:proofErr w:type="spellStart"/>
      <w:r>
        <w:t>MyCnn</w:t>
      </w:r>
      <w:proofErr w:type="spellEnd"/>
      <w:r>
        <w:t xml:space="preserve"> Matrisi</w:t>
      </w:r>
    </w:p>
    <w:p w14:paraId="43E31CC9" w14:textId="2B4EB995" w:rsidR="007C0980" w:rsidRDefault="007C0980" w:rsidP="007C0980">
      <w:pPr>
        <w:keepNext/>
      </w:pPr>
      <w:r>
        <w:rPr>
          <w:noProof/>
        </w:rPr>
        <w:lastRenderedPageBreak/>
        <w:drawing>
          <wp:inline distT="0" distB="0" distL="0" distR="0" wp14:anchorId="273BEE07" wp14:editId="450D53A5">
            <wp:extent cx="4946015" cy="3712210"/>
            <wp:effectExtent l="0" t="0" r="6985" b="2540"/>
            <wp:docPr id="52079975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6015" cy="3712210"/>
                    </a:xfrm>
                    <a:prstGeom prst="rect">
                      <a:avLst/>
                    </a:prstGeom>
                    <a:noFill/>
                    <a:ln>
                      <a:noFill/>
                    </a:ln>
                  </pic:spPr>
                </pic:pic>
              </a:graphicData>
            </a:graphic>
          </wp:inline>
        </w:drawing>
      </w:r>
    </w:p>
    <w:p w14:paraId="7AD4308B" w14:textId="77777777" w:rsidR="007C0980" w:rsidRDefault="007C0980" w:rsidP="007C0980">
      <w:pPr>
        <w:pStyle w:val="ResimYazs"/>
        <w:rPr>
          <w:rFonts w:cs="Times New Roman"/>
          <w:szCs w:val="24"/>
        </w:rPr>
      </w:pPr>
      <w:r>
        <w:t xml:space="preserve">Resim </w:t>
      </w:r>
      <w:r>
        <w:rPr>
          <w:noProof/>
        </w:rPr>
        <w:t>20</w:t>
      </w:r>
      <w:r>
        <w:t xml:space="preserve">.Adam </w:t>
      </w:r>
      <w:proofErr w:type="spellStart"/>
      <w:r>
        <w:t>MyCnn</w:t>
      </w:r>
      <w:proofErr w:type="spellEnd"/>
      <w:r>
        <w:t xml:space="preserve"> Matrisi</w:t>
      </w:r>
    </w:p>
    <w:p w14:paraId="3957496B" w14:textId="2F592AB7" w:rsidR="007C0980" w:rsidRDefault="007C0980" w:rsidP="007C0980">
      <w:pPr>
        <w:keepNext/>
      </w:pPr>
      <w:r>
        <w:rPr>
          <w:noProof/>
        </w:rPr>
        <w:drawing>
          <wp:inline distT="0" distB="0" distL="0" distR="0" wp14:anchorId="41275809" wp14:editId="02486BB8">
            <wp:extent cx="4993005" cy="3744595"/>
            <wp:effectExtent l="0" t="0" r="0" b="8255"/>
            <wp:docPr id="35063575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3005" cy="3744595"/>
                    </a:xfrm>
                    <a:prstGeom prst="rect">
                      <a:avLst/>
                    </a:prstGeom>
                    <a:noFill/>
                    <a:ln>
                      <a:noFill/>
                    </a:ln>
                  </pic:spPr>
                </pic:pic>
              </a:graphicData>
            </a:graphic>
          </wp:inline>
        </w:drawing>
      </w:r>
    </w:p>
    <w:p w14:paraId="2257F0C1" w14:textId="77777777" w:rsidR="00D2751F" w:rsidRDefault="00D2751F" w:rsidP="00D2751F">
      <w:pPr>
        <w:pStyle w:val="ResimYazs"/>
      </w:pPr>
      <w:r>
        <w:t xml:space="preserve">Resim </w:t>
      </w:r>
      <w:r>
        <w:rPr>
          <w:noProof/>
        </w:rPr>
        <w:t>21</w:t>
      </w:r>
      <w:r>
        <w:t xml:space="preserve">.Rmsprop </w:t>
      </w:r>
      <w:proofErr w:type="spellStart"/>
      <w:r>
        <w:t>MyCnn</w:t>
      </w:r>
      <w:proofErr w:type="spellEnd"/>
      <w:r>
        <w:t xml:space="preserve"> Matrisi</w:t>
      </w:r>
    </w:p>
    <w:p w14:paraId="1CAF897E" w14:textId="77777777" w:rsidR="000C12A7" w:rsidRDefault="000C12A7" w:rsidP="000C12A7">
      <w:pPr>
        <w:pStyle w:val="Balk2"/>
      </w:pPr>
    </w:p>
    <w:p w14:paraId="7D627B5D" w14:textId="77777777" w:rsidR="000C12A7" w:rsidRDefault="000C12A7" w:rsidP="000C12A7">
      <w:pPr>
        <w:pStyle w:val="Balk2"/>
      </w:pPr>
    </w:p>
    <w:p w14:paraId="497ABEE4" w14:textId="153A6C89" w:rsidR="00D2751F" w:rsidRDefault="009D6030" w:rsidP="000C12A7">
      <w:pPr>
        <w:pStyle w:val="Balk2"/>
      </w:pPr>
      <w:bookmarkStart w:id="14" w:name="_Toc165833760"/>
      <w:r w:rsidRPr="009D6030">
        <w:t>Uygulama Kullanışı</w:t>
      </w:r>
      <w:bookmarkEnd w:id="14"/>
    </w:p>
    <w:p w14:paraId="1FB7651F" w14:textId="77777777" w:rsidR="000C12A7" w:rsidRPr="000C12A7" w:rsidRDefault="000C12A7" w:rsidP="000C12A7"/>
    <w:p w14:paraId="27EBE630" w14:textId="59AF0C49" w:rsidR="00042DE2" w:rsidRDefault="004B31D5" w:rsidP="007C0980">
      <w:pPr>
        <w:keepNext/>
      </w:pPr>
      <w:r>
        <w:t>Uygulama ilk çalıştırıl</w:t>
      </w:r>
      <w:r w:rsidR="000C12A7">
        <w:t>m</w:t>
      </w:r>
      <w:r w:rsidR="00487D08">
        <w:t xml:space="preserve">ak için </w:t>
      </w:r>
      <w:proofErr w:type="spellStart"/>
      <w:r w:rsidR="00487D08">
        <w:t>GUI.mlapp</w:t>
      </w:r>
      <w:proofErr w:type="spellEnd"/>
      <w:r w:rsidR="00487D08">
        <w:t xml:space="preserve"> uzantılı dosya açılır. Dosya açıldıktan sonra önceden eğitmiş olduğumuz ağları belirlediğimiz değişkenlere atar.</w:t>
      </w:r>
    </w:p>
    <w:p w14:paraId="044C5E63" w14:textId="2C9CE730" w:rsidR="00042DE2" w:rsidRDefault="000F6D85" w:rsidP="007C0980">
      <w:pPr>
        <w:keepNext/>
      </w:pPr>
      <w:r w:rsidRPr="000F6D85">
        <w:rPr>
          <w:noProof/>
        </w:rPr>
        <w:drawing>
          <wp:inline distT="0" distB="0" distL="0" distR="0" wp14:anchorId="3E88DF0E" wp14:editId="33457B38">
            <wp:extent cx="3219450" cy="2556184"/>
            <wp:effectExtent l="0" t="0" r="0" b="0"/>
            <wp:docPr id="15038722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7766" cy="2562787"/>
                    </a:xfrm>
                    <a:prstGeom prst="rect">
                      <a:avLst/>
                    </a:prstGeom>
                    <a:noFill/>
                    <a:ln>
                      <a:noFill/>
                    </a:ln>
                  </pic:spPr>
                </pic:pic>
              </a:graphicData>
            </a:graphic>
          </wp:inline>
        </w:drawing>
      </w:r>
    </w:p>
    <w:p w14:paraId="4318ADC5" w14:textId="6D7A3ADB" w:rsidR="004B31D5" w:rsidRDefault="00487D08" w:rsidP="007C0980">
      <w:pPr>
        <w:keepNex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pPr>
      <w:r>
        <w:t xml:space="preserve">Açılan ekranda “Resim Seç” butonuna tıklandıktan sonra </w:t>
      </w:r>
      <w:r w:rsidR="005B2916">
        <w:t xml:space="preserve">açılan dosya gezgininden </w:t>
      </w:r>
      <w:r w:rsidR="00E516C7">
        <w:t>istenilen resim seçilir.</w:t>
      </w:r>
      <w:r w:rsidR="00CC25CC" w:rsidRPr="00CC25C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CC25CC" w:rsidRPr="00CC25CC">
        <w:rPr>
          <w:noProof/>
        </w:rPr>
        <w:drawing>
          <wp:inline distT="0" distB="0" distL="0" distR="0" wp14:anchorId="3382E97F" wp14:editId="62D3756B">
            <wp:extent cx="5760720" cy="2329180"/>
            <wp:effectExtent l="0" t="0" r="9525" b="0"/>
            <wp:docPr id="152464102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29180"/>
                    </a:xfrm>
                    <a:prstGeom prst="rect">
                      <a:avLst/>
                    </a:prstGeom>
                    <a:noFill/>
                    <a:ln>
                      <a:noFill/>
                    </a:ln>
                  </pic:spPr>
                </pic:pic>
              </a:graphicData>
            </a:graphic>
          </wp:inline>
        </w:drawing>
      </w:r>
    </w:p>
    <w:p w14:paraId="4DBEC6BA" w14:textId="291DBB30" w:rsidR="004B41BB" w:rsidRDefault="004B41BB" w:rsidP="007C0980">
      <w:pPr>
        <w:keepNext/>
      </w:pPr>
      <w:r>
        <w:t xml:space="preserve">İstenilen resim seçildikten sonra </w:t>
      </w:r>
      <w:proofErr w:type="spellStart"/>
      <w:r w:rsidR="000C12A7">
        <w:t>GUI’da</w:t>
      </w:r>
      <w:proofErr w:type="spellEnd"/>
      <w:r w:rsidR="000C12A7">
        <w:t xml:space="preserve"> orta</w:t>
      </w:r>
      <w:r w:rsidR="004E6959">
        <w:t xml:space="preserve"> kısımda seçilmek istenilen ve seçildikten sonra sınıflandırılması için buton bulunur.</w:t>
      </w:r>
      <w:r w:rsidR="001A792F">
        <w:t xml:space="preserve"> </w:t>
      </w:r>
      <w:r w:rsidR="004E6959">
        <w:t>S</w:t>
      </w:r>
      <w:r>
        <w:t xml:space="preserve">eçilecek olan ağ seçilir ve </w:t>
      </w:r>
      <w:r w:rsidR="004E6959">
        <w:t>“Sınıflandır” butonuna basılır.</w:t>
      </w:r>
      <w:r w:rsidR="001A792F">
        <w:t xml:space="preserve"> Bu </w:t>
      </w:r>
      <w:r w:rsidR="001A792F">
        <w:lastRenderedPageBreak/>
        <w:t xml:space="preserve">işlemden sonra </w:t>
      </w:r>
      <w:proofErr w:type="spellStart"/>
      <w:r w:rsidR="00D3791A">
        <w:t>GUI’da</w:t>
      </w:r>
      <w:proofErr w:type="spellEnd"/>
      <w:r w:rsidR="00D3791A">
        <w:t xml:space="preserve"> alt kısımda ki boş alanda seçtiğimiz sınıflandırma ve önceden eğitmiş olduğumuz veri setindeki </w:t>
      </w:r>
      <w:proofErr w:type="spellStart"/>
      <w:r w:rsidR="00D3791A">
        <w:t>sınflandırma</w:t>
      </w:r>
      <w:proofErr w:type="spellEnd"/>
      <w:r w:rsidR="00D3791A">
        <w:t xml:space="preserve"> tahmin sonucu gösterilir.</w:t>
      </w:r>
    </w:p>
    <w:p w14:paraId="29C710F5" w14:textId="77777777" w:rsidR="000C12A7" w:rsidRDefault="00AA4BF6" w:rsidP="007C0980">
      <w:pPr>
        <w:keepNext/>
      </w:pPr>
      <w:r w:rsidRPr="00AA4BF6">
        <w:rPr>
          <w:noProof/>
        </w:rPr>
        <w:drawing>
          <wp:inline distT="0" distB="0" distL="0" distR="0" wp14:anchorId="4586917A" wp14:editId="59284307">
            <wp:extent cx="3248025" cy="2557390"/>
            <wp:effectExtent l="0" t="0" r="0" b="0"/>
            <wp:docPr id="57588253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2382" cy="2560820"/>
                    </a:xfrm>
                    <a:prstGeom prst="rect">
                      <a:avLst/>
                    </a:prstGeom>
                    <a:noFill/>
                    <a:ln>
                      <a:noFill/>
                    </a:ln>
                  </pic:spPr>
                </pic:pic>
              </a:graphicData>
            </a:graphic>
          </wp:inline>
        </w:drawing>
      </w:r>
    </w:p>
    <w:p w14:paraId="0762E16B" w14:textId="77777777" w:rsidR="000C12A7" w:rsidRDefault="000C12A7" w:rsidP="007C0980">
      <w:pPr>
        <w:keepNext/>
      </w:pPr>
    </w:p>
    <w:p w14:paraId="74A2E78B" w14:textId="77777777" w:rsidR="000C12A7" w:rsidRDefault="000C12A7" w:rsidP="007C0980">
      <w:pPr>
        <w:keepNext/>
        <w:sectPr w:rsidR="000C12A7" w:rsidSect="00602517">
          <w:pgSz w:w="11906" w:h="16838"/>
          <w:pgMar w:top="1417" w:right="1417" w:bottom="1417" w:left="1417" w:header="708" w:footer="708" w:gutter="0"/>
          <w:cols w:space="708"/>
          <w:docGrid w:linePitch="360"/>
        </w:sectPr>
      </w:pPr>
    </w:p>
    <w:p w14:paraId="5C52D85F" w14:textId="7B3F4820" w:rsidR="00AA4BF6" w:rsidRPr="004B31D5" w:rsidRDefault="00AA4BF6" w:rsidP="007C0980">
      <w:pPr>
        <w:keepNext/>
      </w:pPr>
    </w:p>
    <w:p w14:paraId="0727AEE4" w14:textId="186D1176" w:rsidR="00CB7C6C" w:rsidRDefault="00CB7C6C" w:rsidP="00CB7C6C">
      <w:pPr>
        <w:pStyle w:val="Balk1"/>
      </w:pPr>
      <w:bookmarkStart w:id="15" w:name="_Toc165833761"/>
      <w:r>
        <w:t>KAYNAKÇA</w:t>
      </w:r>
      <w:bookmarkEnd w:id="15"/>
    </w:p>
    <w:p w14:paraId="796D4C5A" w14:textId="77777777" w:rsidR="00CB7C6C" w:rsidRPr="00CB7C6C" w:rsidRDefault="00CB7C6C" w:rsidP="00A95542">
      <w:pPr>
        <w:pStyle w:val="Paragraf"/>
      </w:pPr>
    </w:p>
    <w:p w14:paraId="1EB45813" w14:textId="2BFCB6A8" w:rsidR="00D2751F" w:rsidRPr="000733AF" w:rsidRDefault="00D2751F" w:rsidP="00A95542">
      <w:pPr>
        <w:pStyle w:val="Paragraf"/>
      </w:pPr>
      <w:r w:rsidRPr="000733AF">
        <w:t>ADNI—</w:t>
      </w:r>
      <w:proofErr w:type="spellStart"/>
      <w:r w:rsidRPr="000733AF">
        <w:t>Alzheimer’s</w:t>
      </w:r>
      <w:proofErr w:type="spellEnd"/>
      <w:r w:rsidRPr="000733AF">
        <w:t xml:space="preserve"> </w:t>
      </w:r>
      <w:proofErr w:type="spellStart"/>
      <w:r w:rsidRPr="000733AF">
        <w:t>disease</w:t>
      </w:r>
      <w:proofErr w:type="spellEnd"/>
      <w:r w:rsidRPr="000733AF">
        <w:t xml:space="preserve"> </w:t>
      </w:r>
      <w:proofErr w:type="spellStart"/>
      <w:r w:rsidRPr="000733AF">
        <w:t>neuroimaging</w:t>
      </w:r>
      <w:proofErr w:type="spellEnd"/>
      <w:r w:rsidRPr="000733AF">
        <w:t xml:space="preserve"> </w:t>
      </w:r>
      <w:proofErr w:type="spellStart"/>
      <w:r w:rsidRPr="000733AF">
        <w:t>initiative</w:t>
      </w:r>
      <w:proofErr w:type="spellEnd"/>
      <w:r w:rsidRPr="000733AF">
        <w:t xml:space="preserve"> (Online). </w:t>
      </w:r>
      <w:proofErr w:type="spellStart"/>
      <w:r w:rsidRPr="000733AF">
        <w:t>Available</w:t>
      </w:r>
      <w:proofErr w:type="spellEnd"/>
      <w:r w:rsidRPr="000733AF">
        <w:t xml:space="preserve">: http://adni.loni.usc. </w:t>
      </w:r>
      <w:proofErr w:type="gramStart"/>
      <w:r w:rsidRPr="000733AF">
        <w:t>edu</w:t>
      </w:r>
      <w:proofErr w:type="gramEnd"/>
      <w:r w:rsidRPr="000733AF">
        <w:t>/</w:t>
      </w:r>
    </w:p>
    <w:p w14:paraId="4147D6FF" w14:textId="068D8331" w:rsidR="00D2751F" w:rsidRPr="000733AF" w:rsidRDefault="00D2751F" w:rsidP="00A95542">
      <w:pPr>
        <w:pStyle w:val="Paragraf"/>
      </w:pPr>
      <w:proofErr w:type="spellStart"/>
      <w:r w:rsidRPr="000733AF">
        <w:t>Balaji</w:t>
      </w:r>
      <w:proofErr w:type="spellEnd"/>
      <w:r w:rsidRPr="000733AF">
        <w:t xml:space="preserve">, P., </w:t>
      </w:r>
      <w:proofErr w:type="spellStart"/>
      <w:r w:rsidRPr="000733AF">
        <w:t>Chaurasia</w:t>
      </w:r>
      <w:proofErr w:type="spellEnd"/>
      <w:r w:rsidRPr="000733AF">
        <w:t xml:space="preserve">, M. A., </w:t>
      </w:r>
      <w:proofErr w:type="spellStart"/>
      <w:r w:rsidRPr="000733AF">
        <w:t>Bilfaqih</w:t>
      </w:r>
      <w:proofErr w:type="spellEnd"/>
      <w:r w:rsidRPr="000733AF">
        <w:t xml:space="preserve">, S. M., </w:t>
      </w:r>
      <w:proofErr w:type="spellStart"/>
      <w:r w:rsidRPr="000733AF">
        <w:t>Muniasamy</w:t>
      </w:r>
      <w:proofErr w:type="spellEnd"/>
      <w:r w:rsidRPr="000733AF">
        <w:t xml:space="preserve">, A., &amp; </w:t>
      </w:r>
      <w:proofErr w:type="spellStart"/>
      <w:r w:rsidRPr="000733AF">
        <w:t>Alsid</w:t>
      </w:r>
      <w:proofErr w:type="spellEnd"/>
      <w:r w:rsidRPr="000733AF">
        <w:t xml:space="preserve">, L. E. G. (2023). </w:t>
      </w:r>
      <w:proofErr w:type="spellStart"/>
      <w:r w:rsidRPr="000733AF">
        <w:t>Hybridized</w:t>
      </w:r>
      <w:proofErr w:type="spellEnd"/>
      <w:r w:rsidRPr="000733AF">
        <w:t xml:space="preserve"> </w:t>
      </w:r>
      <w:proofErr w:type="spellStart"/>
      <w:r w:rsidRPr="000733AF">
        <w:t>deep</w:t>
      </w:r>
      <w:proofErr w:type="spellEnd"/>
      <w:r w:rsidRPr="000733AF">
        <w:t xml:space="preserve"> </w:t>
      </w:r>
      <w:proofErr w:type="spellStart"/>
      <w:r w:rsidRPr="000733AF">
        <w:t>learning</w:t>
      </w:r>
      <w:proofErr w:type="spellEnd"/>
      <w:r w:rsidRPr="000733AF">
        <w:t xml:space="preserve"> </w:t>
      </w:r>
      <w:proofErr w:type="spellStart"/>
      <w:r w:rsidRPr="000733AF">
        <w:t>approach</w:t>
      </w:r>
      <w:proofErr w:type="spellEnd"/>
      <w:r w:rsidRPr="000733AF">
        <w:t xml:space="preserve"> </w:t>
      </w:r>
      <w:proofErr w:type="spellStart"/>
      <w:r w:rsidRPr="000733AF">
        <w:t>for</w:t>
      </w:r>
      <w:proofErr w:type="spellEnd"/>
      <w:r w:rsidRPr="000733AF">
        <w:t xml:space="preserve"> </w:t>
      </w:r>
      <w:proofErr w:type="spellStart"/>
      <w:r w:rsidRPr="000733AF">
        <w:t>detecting</w:t>
      </w:r>
      <w:proofErr w:type="spellEnd"/>
      <w:r w:rsidRPr="000733AF">
        <w:t xml:space="preserve"> </w:t>
      </w:r>
      <w:proofErr w:type="spellStart"/>
      <w:r w:rsidRPr="000733AF">
        <w:t>Alzheimer’s</w:t>
      </w:r>
      <w:proofErr w:type="spellEnd"/>
      <w:r w:rsidRPr="000733AF">
        <w:t xml:space="preserve"> </w:t>
      </w:r>
      <w:proofErr w:type="spellStart"/>
      <w:r w:rsidRPr="000733AF">
        <w:t>disease</w:t>
      </w:r>
      <w:proofErr w:type="spellEnd"/>
      <w:r w:rsidRPr="000733AF">
        <w:t>. </w:t>
      </w:r>
      <w:proofErr w:type="spellStart"/>
      <w:r w:rsidRPr="000733AF">
        <w:t>Biomedicines</w:t>
      </w:r>
      <w:proofErr w:type="spellEnd"/>
      <w:r w:rsidRPr="000733AF">
        <w:t>, 11(1), 149.</w:t>
      </w:r>
    </w:p>
    <w:p w14:paraId="25A66F42" w14:textId="7D0708A5" w:rsidR="00D2751F" w:rsidRPr="000733AF" w:rsidRDefault="00D2751F" w:rsidP="00A95542">
      <w:pPr>
        <w:pStyle w:val="Paragraf"/>
      </w:pPr>
      <w:proofErr w:type="spellStart"/>
      <w:r w:rsidRPr="000733AF">
        <w:t>Bangyal</w:t>
      </w:r>
      <w:proofErr w:type="spellEnd"/>
      <w:r w:rsidRPr="000733AF">
        <w:t xml:space="preserve">, W. H., </w:t>
      </w:r>
      <w:proofErr w:type="spellStart"/>
      <w:r w:rsidRPr="000733AF">
        <w:t>Rehman</w:t>
      </w:r>
      <w:proofErr w:type="spellEnd"/>
      <w:r w:rsidRPr="000733AF">
        <w:t xml:space="preserve">, N. U., </w:t>
      </w:r>
      <w:proofErr w:type="spellStart"/>
      <w:r w:rsidRPr="000733AF">
        <w:t>Nawaz</w:t>
      </w:r>
      <w:proofErr w:type="spellEnd"/>
      <w:r w:rsidRPr="000733AF">
        <w:t xml:space="preserve">, A., </w:t>
      </w:r>
      <w:proofErr w:type="spellStart"/>
      <w:r w:rsidRPr="000733AF">
        <w:t>Nisar</w:t>
      </w:r>
      <w:proofErr w:type="spellEnd"/>
      <w:r w:rsidRPr="000733AF">
        <w:t xml:space="preserve">, K., </w:t>
      </w:r>
      <w:proofErr w:type="spellStart"/>
      <w:r w:rsidRPr="000733AF">
        <w:t>Ibrahim</w:t>
      </w:r>
      <w:proofErr w:type="spellEnd"/>
      <w:r w:rsidRPr="000733AF">
        <w:t xml:space="preserve">, A. A. A., </w:t>
      </w:r>
      <w:proofErr w:type="spellStart"/>
      <w:r w:rsidRPr="000733AF">
        <w:t>Shakir</w:t>
      </w:r>
      <w:proofErr w:type="spellEnd"/>
      <w:r w:rsidRPr="000733AF">
        <w:t xml:space="preserve">, R., &amp; </w:t>
      </w:r>
      <w:proofErr w:type="spellStart"/>
      <w:r w:rsidRPr="000733AF">
        <w:t>Rawat</w:t>
      </w:r>
      <w:proofErr w:type="spellEnd"/>
      <w:r w:rsidRPr="000733AF">
        <w:t xml:space="preserve">, D. B. (2022). </w:t>
      </w:r>
      <w:proofErr w:type="spellStart"/>
      <w:r w:rsidRPr="000733AF">
        <w:t>Constructing</w:t>
      </w:r>
      <w:proofErr w:type="spellEnd"/>
      <w:r w:rsidRPr="000733AF">
        <w:t xml:space="preserve"> domain </w:t>
      </w:r>
      <w:proofErr w:type="spellStart"/>
      <w:r w:rsidRPr="000733AF">
        <w:t>ontology</w:t>
      </w:r>
      <w:proofErr w:type="spellEnd"/>
      <w:r w:rsidRPr="000733AF">
        <w:t xml:space="preserve"> </w:t>
      </w:r>
      <w:proofErr w:type="spellStart"/>
      <w:r w:rsidRPr="000733AF">
        <w:t>for</w:t>
      </w:r>
      <w:proofErr w:type="spellEnd"/>
      <w:r w:rsidRPr="000733AF">
        <w:t xml:space="preserve"> Alzheimer </w:t>
      </w:r>
      <w:proofErr w:type="spellStart"/>
      <w:r w:rsidRPr="000733AF">
        <w:t>disease</w:t>
      </w:r>
      <w:proofErr w:type="spellEnd"/>
      <w:r w:rsidRPr="000733AF">
        <w:t xml:space="preserve"> </w:t>
      </w:r>
      <w:proofErr w:type="spellStart"/>
      <w:r w:rsidRPr="000733AF">
        <w:t>using</w:t>
      </w:r>
      <w:proofErr w:type="spellEnd"/>
      <w:r w:rsidRPr="000733AF">
        <w:t xml:space="preserve"> </w:t>
      </w:r>
      <w:proofErr w:type="spellStart"/>
      <w:r w:rsidRPr="000733AF">
        <w:t>deep</w:t>
      </w:r>
      <w:proofErr w:type="spellEnd"/>
      <w:r w:rsidRPr="000733AF">
        <w:t xml:space="preserve"> </w:t>
      </w:r>
      <w:proofErr w:type="spellStart"/>
      <w:r w:rsidRPr="000733AF">
        <w:t>learning</w:t>
      </w:r>
      <w:proofErr w:type="spellEnd"/>
      <w:r w:rsidRPr="000733AF">
        <w:t xml:space="preserve"> </w:t>
      </w:r>
      <w:proofErr w:type="spellStart"/>
      <w:r w:rsidRPr="000733AF">
        <w:t>based</w:t>
      </w:r>
      <w:proofErr w:type="spellEnd"/>
      <w:r w:rsidRPr="000733AF">
        <w:t xml:space="preserve"> </w:t>
      </w:r>
      <w:proofErr w:type="spellStart"/>
      <w:r w:rsidRPr="000733AF">
        <w:t>approach</w:t>
      </w:r>
      <w:proofErr w:type="spellEnd"/>
      <w:r w:rsidRPr="000733AF">
        <w:t>. </w:t>
      </w:r>
      <w:proofErr w:type="spellStart"/>
      <w:r w:rsidRPr="000733AF">
        <w:t>Electronics</w:t>
      </w:r>
      <w:proofErr w:type="spellEnd"/>
      <w:r w:rsidRPr="000733AF">
        <w:t>, 11(12), 1890.</w:t>
      </w:r>
    </w:p>
    <w:p w14:paraId="7E69E5B4" w14:textId="0482D648" w:rsidR="00D2751F" w:rsidRPr="000733AF" w:rsidRDefault="00D2751F" w:rsidP="00A95542">
      <w:pPr>
        <w:pStyle w:val="Paragraf"/>
      </w:pPr>
      <w:r w:rsidRPr="000733AF">
        <w:fldChar w:fldCharType="begin"/>
      </w:r>
      <w:r w:rsidRPr="000733AF">
        <w:instrText xml:space="preserve"> BIBLIOGRAPHY  \l 1055 </w:instrText>
      </w:r>
      <w:r w:rsidRPr="000733AF">
        <w:fldChar w:fldCharType="separate"/>
      </w:r>
      <w:r w:rsidRPr="000733AF">
        <w:t>Ergin, T. (2018, Ekim 2). Convolutional Neural Network (ConvNet yada CNN) nedir, nasıl çalışır? Mayıs 5, 2024 tarihinde Medium: https://medium.com/@tuncerergin/convolutional-neural-network-convnet-yada-cnn-nedir-nasil-calisir-97a0f5d34cad adresinden alındı</w:t>
      </w:r>
      <w:r w:rsidRPr="000733AF">
        <w:fldChar w:fldCharType="end"/>
      </w:r>
    </w:p>
    <w:p w14:paraId="3398184B" w14:textId="03688C80" w:rsidR="000733AF" w:rsidRPr="000733AF" w:rsidRDefault="000733AF" w:rsidP="00A95542">
      <w:pPr>
        <w:pStyle w:val="Paragraf"/>
      </w:pPr>
      <w:proofErr w:type="spellStart"/>
      <w:r w:rsidRPr="000733AF">
        <w:t>Janghel</w:t>
      </w:r>
      <w:proofErr w:type="spellEnd"/>
      <w:r w:rsidRPr="000733AF">
        <w:t xml:space="preserve">, R. R., &amp; </w:t>
      </w:r>
      <w:proofErr w:type="spellStart"/>
      <w:r w:rsidRPr="000733AF">
        <w:t>Rathore</w:t>
      </w:r>
      <w:proofErr w:type="spellEnd"/>
      <w:r w:rsidRPr="000733AF">
        <w:t xml:space="preserve">, Y. K. (2021). </w:t>
      </w:r>
      <w:proofErr w:type="spellStart"/>
      <w:r w:rsidRPr="000733AF">
        <w:t>Deep</w:t>
      </w:r>
      <w:proofErr w:type="spellEnd"/>
      <w:r w:rsidRPr="000733AF">
        <w:t xml:space="preserve"> </w:t>
      </w:r>
      <w:proofErr w:type="spellStart"/>
      <w:r w:rsidRPr="000733AF">
        <w:t>convolution</w:t>
      </w:r>
      <w:proofErr w:type="spellEnd"/>
      <w:r w:rsidRPr="000733AF">
        <w:t xml:space="preserve"> </w:t>
      </w:r>
      <w:proofErr w:type="spellStart"/>
      <w:r w:rsidRPr="000733AF">
        <w:t>neural</w:t>
      </w:r>
      <w:proofErr w:type="spellEnd"/>
      <w:r w:rsidRPr="000733AF">
        <w:t xml:space="preserve"> network </w:t>
      </w:r>
      <w:proofErr w:type="spellStart"/>
      <w:r w:rsidRPr="000733AF">
        <w:t>based</w:t>
      </w:r>
      <w:proofErr w:type="spellEnd"/>
      <w:r w:rsidRPr="000733AF">
        <w:t xml:space="preserve"> </w:t>
      </w:r>
      <w:proofErr w:type="spellStart"/>
      <w:r w:rsidRPr="000733AF">
        <w:t>system</w:t>
      </w:r>
      <w:proofErr w:type="spellEnd"/>
      <w:r w:rsidRPr="000733AF">
        <w:t xml:space="preserve"> </w:t>
      </w:r>
      <w:proofErr w:type="spellStart"/>
      <w:r w:rsidRPr="000733AF">
        <w:t>for</w:t>
      </w:r>
      <w:proofErr w:type="spellEnd"/>
      <w:r w:rsidRPr="000733AF">
        <w:t xml:space="preserve"> </w:t>
      </w:r>
      <w:proofErr w:type="spellStart"/>
      <w:r w:rsidRPr="000733AF">
        <w:t>early</w:t>
      </w:r>
      <w:proofErr w:type="spellEnd"/>
      <w:r w:rsidRPr="000733AF">
        <w:t xml:space="preserve"> </w:t>
      </w:r>
      <w:proofErr w:type="spellStart"/>
      <w:r w:rsidRPr="000733AF">
        <w:t>diagnosis</w:t>
      </w:r>
      <w:proofErr w:type="spellEnd"/>
      <w:r w:rsidRPr="000733AF">
        <w:t xml:space="preserve"> of </w:t>
      </w:r>
      <w:proofErr w:type="spellStart"/>
      <w:r w:rsidRPr="000733AF">
        <w:t>Alzheimer's</w:t>
      </w:r>
      <w:proofErr w:type="spellEnd"/>
      <w:r w:rsidRPr="000733AF">
        <w:t xml:space="preserve"> </w:t>
      </w:r>
      <w:proofErr w:type="spellStart"/>
      <w:r w:rsidRPr="000733AF">
        <w:t>disease</w:t>
      </w:r>
      <w:proofErr w:type="spellEnd"/>
      <w:r w:rsidRPr="000733AF">
        <w:t>. </w:t>
      </w:r>
      <w:proofErr w:type="spellStart"/>
      <w:r w:rsidRPr="000733AF">
        <w:t>Irbm</w:t>
      </w:r>
      <w:proofErr w:type="spellEnd"/>
      <w:r w:rsidRPr="000733AF">
        <w:t>, 42(4), 258-267.</w:t>
      </w:r>
    </w:p>
    <w:p w14:paraId="126AC65A" w14:textId="633FB94B" w:rsidR="004330D6" w:rsidRPr="000733AF" w:rsidRDefault="004330D6" w:rsidP="00A95542">
      <w:pPr>
        <w:pStyle w:val="Paragraf"/>
      </w:pPr>
      <w:proofErr w:type="spellStart"/>
      <w:r w:rsidRPr="000733AF">
        <w:t>Khojaste-Sarakhsi</w:t>
      </w:r>
      <w:proofErr w:type="spellEnd"/>
      <w:r w:rsidRPr="000733AF">
        <w:t xml:space="preserve">, M., </w:t>
      </w:r>
      <w:proofErr w:type="spellStart"/>
      <w:r w:rsidRPr="000733AF">
        <w:t>Haghighi</w:t>
      </w:r>
      <w:proofErr w:type="spellEnd"/>
      <w:r w:rsidRPr="000733AF">
        <w:t xml:space="preserve">, S. S., </w:t>
      </w:r>
      <w:proofErr w:type="spellStart"/>
      <w:r w:rsidRPr="000733AF">
        <w:t>Ghomi</w:t>
      </w:r>
      <w:proofErr w:type="spellEnd"/>
      <w:r w:rsidRPr="000733AF">
        <w:t xml:space="preserve">, S. F., &amp; </w:t>
      </w:r>
      <w:proofErr w:type="spellStart"/>
      <w:r w:rsidRPr="000733AF">
        <w:t>Marchiori</w:t>
      </w:r>
      <w:proofErr w:type="spellEnd"/>
      <w:r w:rsidRPr="000733AF">
        <w:t xml:space="preserve">, E. (2022). </w:t>
      </w:r>
      <w:proofErr w:type="spellStart"/>
      <w:r w:rsidRPr="000733AF">
        <w:t>Deep</w:t>
      </w:r>
      <w:proofErr w:type="spellEnd"/>
      <w:r w:rsidRPr="000733AF">
        <w:t xml:space="preserve"> </w:t>
      </w:r>
      <w:proofErr w:type="spellStart"/>
      <w:r w:rsidRPr="000733AF">
        <w:t>learning</w:t>
      </w:r>
      <w:proofErr w:type="spellEnd"/>
      <w:r w:rsidRPr="000733AF">
        <w:t xml:space="preserve"> </w:t>
      </w:r>
      <w:proofErr w:type="spellStart"/>
      <w:r w:rsidRPr="000733AF">
        <w:t>for</w:t>
      </w:r>
      <w:proofErr w:type="spellEnd"/>
      <w:r w:rsidRPr="000733AF">
        <w:t xml:space="preserve"> </w:t>
      </w:r>
      <w:proofErr w:type="spellStart"/>
      <w:r w:rsidRPr="000733AF">
        <w:t>Alzheimer's</w:t>
      </w:r>
      <w:proofErr w:type="spellEnd"/>
      <w:r w:rsidRPr="000733AF">
        <w:t xml:space="preserve"> </w:t>
      </w:r>
      <w:proofErr w:type="spellStart"/>
      <w:r w:rsidRPr="000733AF">
        <w:t>disease</w:t>
      </w:r>
      <w:proofErr w:type="spellEnd"/>
      <w:r w:rsidRPr="000733AF">
        <w:t xml:space="preserve"> </w:t>
      </w:r>
      <w:proofErr w:type="spellStart"/>
      <w:r w:rsidRPr="000733AF">
        <w:t>diagnosis</w:t>
      </w:r>
      <w:proofErr w:type="spellEnd"/>
      <w:r w:rsidRPr="000733AF">
        <w:t xml:space="preserve">: A </w:t>
      </w:r>
      <w:proofErr w:type="spellStart"/>
      <w:r w:rsidRPr="000733AF">
        <w:t>survey</w:t>
      </w:r>
      <w:proofErr w:type="spellEnd"/>
      <w:r w:rsidRPr="000733AF">
        <w:t>. </w:t>
      </w:r>
      <w:proofErr w:type="spellStart"/>
      <w:r w:rsidRPr="000733AF">
        <w:t>Artificial</w:t>
      </w:r>
      <w:proofErr w:type="spellEnd"/>
      <w:r w:rsidRPr="000733AF">
        <w:t xml:space="preserve"> </w:t>
      </w:r>
      <w:proofErr w:type="spellStart"/>
      <w:r w:rsidRPr="000733AF">
        <w:t>intelligence</w:t>
      </w:r>
      <w:proofErr w:type="spellEnd"/>
      <w:r w:rsidRPr="000733AF">
        <w:t xml:space="preserve"> in </w:t>
      </w:r>
      <w:proofErr w:type="spellStart"/>
      <w:r w:rsidRPr="000733AF">
        <w:t>medicine</w:t>
      </w:r>
      <w:proofErr w:type="spellEnd"/>
      <w:r w:rsidRPr="000733AF">
        <w:t>, 130, 102332.</w:t>
      </w:r>
    </w:p>
    <w:p w14:paraId="151772D1" w14:textId="46796A13" w:rsidR="009B56B6" w:rsidRPr="000733AF" w:rsidRDefault="009B56B6" w:rsidP="00A95542">
      <w:pPr>
        <w:pStyle w:val="Paragraf"/>
      </w:pPr>
      <w:proofErr w:type="spellStart"/>
      <w:r w:rsidRPr="000733AF">
        <w:t>Kundaram</w:t>
      </w:r>
      <w:proofErr w:type="spellEnd"/>
      <w:r w:rsidRPr="000733AF">
        <w:t xml:space="preserve">, S. S., &amp; </w:t>
      </w:r>
      <w:proofErr w:type="spellStart"/>
      <w:r w:rsidRPr="000733AF">
        <w:t>Pathak</w:t>
      </w:r>
      <w:proofErr w:type="spellEnd"/>
      <w:r w:rsidRPr="000733AF">
        <w:t xml:space="preserve">, K. C. (2021). </w:t>
      </w:r>
      <w:proofErr w:type="spellStart"/>
      <w:r w:rsidRPr="000733AF">
        <w:t>Deep</w:t>
      </w:r>
      <w:proofErr w:type="spellEnd"/>
      <w:r w:rsidRPr="000733AF">
        <w:t xml:space="preserve"> </w:t>
      </w:r>
      <w:proofErr w:type="spellStart"/>
      <w:r w:rsidRPr="000733AF">
        <w:t>learning-based</w:t>
      </w:r>
      <w:proofErr w:type="spellEnd"/>
      <w:r w:rsidRPr="000733AF">
        <w:t xml:space="preserve"> Alzheimer </w:t>
      </w:r>
      <w:proofErr w:type="spellStart"/>
      <w:r w:rsidRPr="000733AF">
        <w:t>disease</w:t>
      </w:r>
      <w:proofErr w:type="spellEnd"/>
      <w:r w:rsidRPr="000733AF">
        <w:t xml:space="preserve"> </w:t>
      </w:r>
      <w:proofErr w:type="spellStart"/>
      <w:r w:rsidRPr="000733AF">
        <w:t>detection</w:t>
      </w:r>
      <w:proofErr w:type="spellEnd"/>
      <w:r w:rsidRPr="000733AF">
        <w:t xml:space="preserve">. </w:t>
      </w:r>
      <w:proofErr w:type="spellStart"/>
      <w:r w:rsidRPr="000733AF">
        <w:t>In</w:t>
      </w:r>
      <w:proofErr w:type="spellEnd"/>
      <w:r w:rsidRPr="000733AF">
        <w:t> </w:t>
      </w:r>
      <w:proofErr w:type="spellStart"/>
      <w:r w:rsidRPr="000733AF">
        <w:t>Proceedings</w:t>
      </w:r>
      <w:proofErr w:type="spellEnd"/>
      <w:r w:rsidRPr="000733AF">
        <w:t xml:space="preserve"> of </w:t>
      </w:r>
      <w:proofErr w:type="spellStart"/>
      <w:r w:rsidRPr="000733AF">
        <w:t>the</w:t>
      </w:r>
      <w:proofErr w:type="spellEnd"/>
      <w:r w:rsidRPr="000733AF">
        <w:t xml:space="preserve"> </w:t>
      </w:r>
      <w:proofErr w:type="spellStart"/>
      <w:r w:rsidRPr="000733AF">
        <w:t>Fourth</w:t>
      </w:r>
      <w:proofErr w:type="spellEnd"/>
      <w:r w:rsidRPr="000733AF">
        <w:t xml:space="preserve"> International Conference on </w:t>
      </w:r>
      <w:proofErr w:type="spellStart"/>
      <w:r w:rsidRPr="000733AF">
        <w:t>Microelectronics</w:t>
      </w:r>
      <w:proofErr w:type="spellEnd"/>
      <w:r w:rsidRPr="000733AF">
        <w:t xml:space="preserve">, Computing </w:t>
      </w:r>
      <w:proofErr w:type="spellStart"/>
      <w:r w:rsidRPr="000733AF">
        <w:t>and</w:t>
      </w:r>
      <w:proofErr w:type="spellEnd"/>
      <w:r w:rsidRPr="000733AF">
        <w:t xml:space="preserve"> </w:t>
      </w:r>
      <w:proofErr w:type="spellStart"/>
      <w:r w:rsidRPr="000733AF">
        <w:t>Communication</w:t>
      </w:r>
      <w:proofErr w:type="spellEnd"/>
      <w:r w:rsidRPr="000733AF">
        <w:t xml:space="preserve"> </w:t>
      </w:r>
      <w:proofErr w:type="spellStart"/>
      <w:r w:rsidRPr="000733AF">
        <w:t>Systems</w:t>
      </w:r>
      <w:proofErr w:type="spellEnd"/>
      <w:r w:rsidRPr="000733AF">
        <w:t>: MCCS 2019 (</w:t>
      </w:r>
      <w:proofErr w:type="spellStart"/>
      <w:r w:rsidRPr="000733AF">
        <w:t>pp</w:t>
      </w:r>
      <w:proofErr w:type="spellEnd"/>
      <w:r w:rsidRPr="000733AF">
        <w:t xml:space="preserve">. 587-597). </w:t>
      </w:r>
      <w:proofErr w:type="spellStart"/>
      <w:r w:rsidRPr="000733AF">
        <w:t>Springer</w:t>
      </w:r>
      <w:proofErr w:type="spellEnd"/>
      <w:r w:rsidRPr="000733AF">
        <w:t xml:space="preserve"> </w:t>
      </w:r>
      <w:proofErr w:type="spellStart"/>
      <w:r w:rsidRPr="000733AF">
        <w:t>Singapore</w:t>
      </w:r>
      <w:proofErr w:type="spellEnd"/>
      <w:r w:rsidRPr="000733AF">
        <w:t>.</w:t>
      </w:r>
    </w:p>
    <w:sectPr w:rsidR="009B56B6" w:rsidRPr="000733AF" w:rsidSect="006025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697FCB"/>
    <w:multiLevelType w:val="multilevel"/>
    <w:tmpl w:val="E7D2020A"/>
    <w:lvl w:ilvl="0">
      <w:start w:val="1"/>
      <w:numFmt w:val="decimal"/>
      <w:lvlText w:val="%1."/>
      <w:lvlJc w:val="left"/>
      <w:pPr>
        <w:tabs>
          <w:tab w:val="num" w:pos="0"/>
        </w:tabs>
        <w:ind w:left="1459" w:hanging="221"/>
      </w:pPr>
      <w:rPr>
        <w:rFonts w:ascii="Times New Roman" w:eastAsia="Times New Roman" w:hAnsi="Times New Roman" w:cs="Times New Roman"/>
        <w:b/>
        <w:bCs/>
        <w:w w:val="100"/>
        <w:sz w:val="22"/>
        <w:szCs w:val="22"/>
        <w:lang w:val="en-US" w:eastAsia="en-US" w:bidi="ar-SA"/>
      </w:rPr>
    </w:lvl>
    <w:lvl w:ilvl="1">
      <w:start w:val="1"/>
      <w:numFmt w:val="decimal"/>
      <w:lvlText w:val="%1.%2"/>
      <w:lvlJc w:val="left"/>
      <w:pPr>
        <w:tabs>
          <w:tab w:val="num" w:pos="0"/>
        </w:tabs>
        <w:ind w:left="1570" w:hanging="332"/>
      </w:pPr>
      <w:rPr>
        <w:rFonts w:ascii="Times New Roman" w:eastAsia="Times New Roman" w:hAnsi="Times New Roman" w:cs="Times New Roman"/>
        <w:b/>
        <w:bCs/>
        <w:w w:val="100"/>
        <w:sz w:val="22"/>
        <w:szCs w:val="22"/>
        <w:lang w:val="en-US" w:eastAsia="en-US" w:bidi="ar-SA"/>
      </w:rPr>
    </w:lvl>
    <w:lvl w:ilvl="2">
      <w:numFmt w:val="bullet"/>
      <w:lvlText w:val=""/>
      <w:lvlJc w:val="left"/>
      <w:pPr>
        <w:tabs>
          <w:tab w:val="num" w:pos="0"/>
        </w:tabs>
        <w:ind w:left="1958" w:hanging="437"/>
      </w:pPr>
      <w:rPr>
        <w:rFonts w:ascii="Symbol" w:hAnsi="Symbol" w:cs="Symbol" w:hint="default"/>
        <w:w w:val="100"/>
        <w:sz w:val="22"/>
        <w:szCs w:val="22"/>
        <w:lang w:val="en-US" w:eastAsia="en-US" w:bidi="ar-SA"/>
      </w:rPr>
    </w:lvl>
    <w:lvl w:ilvl="3">
      <w:numFmt w:val="bullet"/>
      <w:lvlText w:val=""/>
      <w:lvlJc w:val="left"/>
      <w:pPr>
        <w:tabs>
          <w:tab w:val="num" w:pos="0"/>
        </w:tabs>
        <w:ind w:left="1960" w:hanging="437"/>
      </w:pPr>
      <w:rPr>
        <w:rFonts w:ascii="Symbol" w:hAnsi="Symbol" w:cs="Symbol" w:hint="default"/>
        <w:lang w:val="en-US" w:eastAsia="en-US" w:bidi="ar-SA"/>
      </w:rPr>
    </w:lvl>
    <w:lvl w:ilvl="4">
      <w:numFmt w:val="bullet"/>
      <w:lvlText w:val=""/>
      <w:lvlJc w:val="left"/>
      <w:pPr>
        <w:tabs>
          <w:tab w:val="num" w:pos="0"/>
        </w:tabs>
        <w:ind w:left="3168" w:hanging="437"/>
      </w:pPr>
      <w:rPr>
        <w:rFonts w:ascii="Symbol" w:hAnsi="Symbol" w:cs="Symbol" w:hint="default"/>
        <w:lang w:val="en-US" w:eastAsia="en-US" w:bidi="ar-SA"/>
      </w:rPr>
    </w:lvl>
    <w:lvl w:ilvl="5">
      <w:numFmt w:val="bullet"/>
      <w:lvlText w:val=""/>
      <w:lvlJc w:val="left"/>
      <w:pPr>
        <w:tabs>
          <w:tab w:val="num" w:pos="0"/>
        </w:tabs>
        <w:ind w:left="4376" w:hanging="437"/>
      </w:pPr>
      <w:rPr>
        <w:rFonts w:ascii="Symbol" w:hAnsi="Symbol" w:cs="Symbol" w:hint="default"/>
        <w:lang w:val="en-US" w:eastAsia="en-US" w:bidi="ar-SA"/>
      </w:rPr>
    </w:lvl>
    <w:lvl w:ilvl="6">
      <w:numFmt w:val="bullet"/>
      <w:lvlText w:val=""/>
      <w:lvlJc w:val="left"/>
      <w:pPr>
        <w:tabs>
          <w:tab w:val="num" w:pos="0"/>
        </w:tabs>
        <w:ind w:left="5585" w:hanging="437"/>
      </w:pPr>
      <w:rPr>
        <w:rFonts w:ascii="Symbol" w:hAnsi="Symbol" w:cs="Symbol" w:hint="default"/>
        <w:lang w:val="en-US" w:eastAsia="en-US" w:bidi="ar-SA"/>
      </w:rPr>
    </w:lvl>
    <w:lvl w:ilvl="7">
      <w:numFmt w:val="bullet"/>
      <w:lvlText w:val=""/>
      <w:lvlJc w:val="left"/>
      <w:pPr>
        <w:tabs>
          <w:tab w:val="num" w:pos="0"/>
        </w:tabs>
        <w:ind w:left="6793" w:hanging="437"/>
      </w:pPr>
      <w:rPr>
        <w:rFonts w:ascii="Symbol" w:hAnsi="Symbol" w:cs="Symbol" w:hint="default"/>
        <w:lang w:val="en-US" w:eastAsia="en-US" w:bidi="ar-SA"/>
      </w:rPr>
    </w:lvl>
    <w:lvl w:ilvl="8">
      <w:numFmt w:val="bullet"/>
      <w:lvlText w:val=""/>
      <w:lvlJc w:val="left"/>
      <w:pPr>
        <w:tabs>
          <w:tab w:val="num" w:pos="0"/>
        </w:tabs>
        <w:ind w:left="8002" w:hanging="437"/>
      </w:pPr>
      <w:rPr>
        <w:rFonts w:ascii="Symbol" w:hAnsi="Symbol" w:cs="Symbol" w:hint="default"/>
        <w:lang w:val="en-US" w:eastAsia="en-US" w:bidi="ar-SA"/>
      </w:rPr>
    </w:lvl>
  </w:abstractNum>
  <w:num w:numId="1" w16cid:durableId="172872338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E60"/>
    <w:rsid w:val="00030E45"/>
    <w:rsid w:val="00042DE2"/>
    <w:rsid w:val="000733AF"/>
    <w:rsid w:val="000A7E60"/>
    <w:rsid w:val="000C12A7"/>
    <w:rsid w:val="000E42FD"/>
    <w:rsid w:val="000E7E43"/>
    <w:rsid w:val="000F6D85"/>
    <w:rsid w:val="00144DEE"/>
    <w:rsid w:val="001A792F"/>
    <w:rsid w:val="001C2E08"/>
    <w:rsid w:val="00232789"/>
    <w:rsid w:val="00233308"/>
    <w:rsid w:val="002335C5"/>
    <w:rsid w:val="00237937"/>
    <w:rsid w:val="00243498"/>
    <w:rsid w:val="0026044B"/>
    <w:rsid w:val="002764F6"/>
    <w:rsid w:val="002B30BF"/>
    <w:rsid w:val="002E286F"/>
    <w:rsid w:val="0031460A"/>
    <w:rsid w:val="00332E85"/>
    <w:rsid w:val="003B162D"/>
    <w:rsid w:val="00431393"/>
    <w:rsid w:val="004330D6"/>
    <w:rsid w:val="00444191"/>
    <w:rsid w:val="00462A5D"/>
    <w:rsid w:val="00487D08"/>
    <w:rsid w:val="004B2E35"/>
    <w:rsid w:val="004B31D5"/>
    <w:rsid w:val="004B41BB"/>
    <w:rsid w:val="004E6959"/>
    <w:rsid w:val="0050185C"/>
    <w:rsid w:val="00514FC3"/>
    <w:rsid w:val="0055193D"/>
    <w:rsid w:val="0056025C"/>
    <w:rsid w:val="005B0EE7"/>
    <w:rsid w:val="005B2916"/>
    <w:rsid w:val="0060020A"/>
    <w:rsid w:val="00602517"/>
    <w:rsid w:val="00645718"/>
    <w:rsid w:val="00694BEA"/>
    <w:rsid w:val="006F5F72"/>
    <w:rsid w:val="00737371"/>
    <w:rsid w:val="007C0980"/>
    <w:rsid w:val="0085733C"/>
    <w:rsid w:val="00861978"/>
    <w:rsid w:val="008722BD"/>
    <w:rsid w:val="00874CE0"/>
    <w:rsid w:val="00957D52"/>
    <w:rsid w:val="009B56B6"/>
    <w:rsid w:val="009D6030"/>
    <w:rsid w:val="00A109AC"/>
    <w:rsid w:val="00A26888"/>
    <w:rsid w:val="00A95542"/>
    <w:rsid w:val="00AA4BF6"/>
    <w:rsid w:val="00AC1587"/>
    <w:rsid w:val="00AE199A"/>
    <w:rsid w:val="00AF09B8"/>
    <w:rsid w:val="00B93E34"/>
    <w:rsid w:val="00BA5E5D"/>
    <w:rsid w:val="00BD4B39"/>
    <w:rsid w:val="00BE632B"/>
    <w:rsid w:val="00C36FAD"/>
    <w:rsid w:val="00C55AC4"/>
    <w:rsid w:val="00CA1F7D"/>
    <w:rsid w:val="00CB7C6C"/>
    <w:rsid w:val="00CC25CC"/>
    <w:rsid w:val="00CC4EFC"/>
    <w:rsid w:val="00CE547D"/>
    <w:rsid w:val="00D212FA"/>
    <w:rsid w:val="00D2751F"/>
    <w:rsid w:val="00D3791A"/>
    <w:rsid w:val="00D43B49"/>
    <w:rsid w:val="00DB1FCF"/>
    <w:rsid w:val="00DC3F1C"/>
    <w:rsid w:val="00DD3CFF"/>
    <w:rsid w:val="00DF026D"/>
    <w:rsid w:val="00E516C7"/>
    <w:rsid w:val="00EA47A5"/>
    <w:rsid w:val="00EB0481"/>
    <w:rsid w:val="00EB435F"/>
    <w:rsid w:val="00F2366B"/>
    <w:rsid w:val="00F70E8F"/>
    <w:rsid w:val="00FF41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7077"/>
  <w15:chartTrackingRefBased/>
  <w15:docId w15:val="{3E1C0A5C-DB4E-424D-AF1B-F420ED28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autoRedefine/>
    <w:uiPriority w:val="9"/>
    <w:qFormat/>
    <w:rsid w:val="00CB7C6C"/>
    <w:pPr>
      <w:keepNext/>
      <w:keepLines/>
      <w:tabs>
        <w:tab w:val="left" w:pos="1515"/>
        <w:tab w:val="left" w:pos="1571"/>
      </w:tabs>
      <w:spacing w:before="9" w:after="0"/>
      <w:jc w:val="center"/>
      <w:outlineLvl w:val="0"/>
    </w:pPr>
    <w:rPr>
      <w:rFonts w:ascii="Times New Roman" w:eastAsiaTheme="majorEastAsia" w:hAnsi="Times New Roman" w:cstheme="majorBidi"/>
      <w:b/>
      <w:color w:val="000000" w:themeColor="text1"/>
      <w:sz w:val="28"/>
      <w:szCs w:val="28"/>
    </w:rPr>
  </w:style>
  <w:style w:type="paragraph" w:styleId="Balk2">
    <w:name w:val="heading 2"/>
    <w:basedOn w:val="Normal"/>
    <w:next w:val="Normal"/>
    <w:link w:val="Balk2Char"/>
    <w:autoRedefine/>
    <w:uiPriority w:val="9"/>
    <w:unhideWhenUsed/>
    <w:qFormat/>
    <w:rsid w:val="00CC4EFC"/>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autoRedefine/>
    <w:uiPriority w:val="9"/>
    <w:unhideWhenUsed/>
    <w:qFormat/>
    <w:rsid w:val="00CC4EFC"/>
    <w:pPr>
      <w:keepNext/>
      <w:keepLines/>
      <w:spacing w:before="40" w:after="0"/>
      <w:outlineLvl w:val="2"/>
    </w:pPr>
    <w:rPr>
      <w:rFonts w:ascii="Times New Roman" w:eastAsiaTheme="majorEastAsia" w:hAnsi="Times New Roman" w:cstheme="majorBidi"/>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title">
    <w:name w:val="paper title"/>
    <w:basedOn w:val="Normal"/>
    <w:rsid w:val="008722BD"/>
    <w:pPr>
      <w:spacing w:before="100" w:beforeAutospacing="1" w:after="100" w:afterAutospacing="1" w:line="240" w:lineRule="auto"/>
      <w:jc w:val="center"/>
    </w:pPr>
    <w:rPr>
      <w:rFonts w:ascii="Times New Roman" w:eastAsia="MS Mincho" w:hAnsi="Times New Roman" w:cs="Times New Roman"/>
      <w:kern w:val="0"/>
      <w:sz w:val="24"/>
      <w:szCs w:val="24"/>
      <w:lang w:eastAsia="tr-TR"/>
      <w14:ligatures w14:val="none"/>
    </w:rPr>
  </w:style>
  <w:style w:type="character" w:customStyle="1" w:styleId="GvdeMetniChar">
    <w:name w:val="Gövde Metni Char"/>
    <w:basedOn w:val="VarsaylanParagrafYazTipi"/>
    <w:link w:val="GvdeMetni"/>
    <w:uiPriority w:val="1"/>
    <w:qFormat/>
    <w:rsid w:val="00A95542"/>
    <w:rPr>
      <w:rFonts w:ascii="Times New Roman" w:eastAsia="Cambria Math" w:hAnsi="Times New Roman" w:cs="Cambria Math"/>
      <w:sz w:val="24"/>
    </w:rPr>
  </w:style>
  <w:style w:type="paragraph" w:styleId="GvdeMetni">
    <w:name w:val="Body Text"/>
    <w:basedOn w:val="Normal"/>
    <w:link w:val="GvdeMetniChar"/>
    <w:autoRedefine/>
    <w:uiPriority w:val="1"/>
    <w:qFormat/>
    <w:rsid w:val="00A95542"/>
    <w:pPr>
      <w:widowControl w:val="0"/>
      <w:suppressAutoHyphens/>
      <w:spacing w:after="0" w:line="240" w:lineRule="auto"/>
      <w:jc w:val="center"/>
    </w:pPr>
    <w:rPr>
      <w:rFonts w:ascii="Times New Roman" w:eastAsia="Cambria Math" w:hAnsi="Times New Roman" w:cs="Cambria Math"/>
      <w:sz w:val="24"/>
    </w:rPr>
  </w:style>
  <w:style w:type="character" w:customStyle="1" w:styleId="GvdeMetniChar1">
    <w:name w:val="Gövde Metni Char1"/>
    <w:basedOn w:val="VarsaylanParagrafYazTipi"/>
    <w:uiPriority w:val="99"/>
    <w:semiHidden/>
    <w:rsid w:val="008722BD"/>
  </w:style>
  <w:style w:type="table" w:styleId="TabloKlavuzu">
    <w:name w:val="Table Grid"/>
    <w:basedOn w:val="NormalTablo"/>
    <w:uiPriority w:val="39"/>
    <w:rsid w:val="0087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CB7C6C"/>
    <w:rPr>
      <w:rFonts w:ascii="Times New Roman" w:eastAsiaTheme="majorEastAsia" w:hAnsi="Times New Roman" w:cstheme="majorBidi"/>
      <w:b/>
      <w:color w:val="000000" w:themeColor="text1"/>
      <w:sz w:val="28"/>
      <w:szCs w:val="28"/>
    </w:rPr>
  </w:style>
  <w:style w:type="paragraph" w:styleId="TBal">
    <w:name w:val="TOC Heading"/>
    <w:basedOn w:val="Balk1"/>
    <w:next w:val="Normal"/>
    <w:uiPriority w:val="39"/>
    <w:unhideWhenUsed/>
    <w:qFormat/>
    <w:rsid w:val="00A26888"/>
    <w:pPr>
      <w:outlineLvl w:val="9"/>
    </w:pPr>
    <w:rPr>
      <w:kern w:val="0"/>
      <w:lang w:eastAsia="tr-TR"/>
      <w14:ligatures w14:val="none"/>
    </w:rPr>
  </w:style>
  <w:style w:type="paragraph" w:styleId="T1">
    <w:name w:val="toc 1"/>
    <w:basedOn w:val="Normal"/>
    <w:next w:val="Normal"/>
    <w:autoRedefine/>
    <w:uiPriority w:val="39"/>
    <w:unhideWhenUsed/>
    <w:rsid w:val="00A26888"/>
    <w:pPr>
      <w:spacing w:after="100"/>
    </w:pPr>
  </w:style>
  <w:style w:type="character" w:styleId="Kpr">
    <w:name w:val="Hyperlink"/>
    <w:basedOn w:val="VarsaylanParagrafYazTipi"/>
    <w:uiPriority w:val="99"/>
    <w:unhideWhenUsed/>
    <w:rsid w:val="00A26888"/>
    <w:rPr>
      <w:color w:val="0563C1" w:themeColor="hyperlink"/>
      <w:u w:val="single"/>
    </w:rPr>
  </w:style>
  <w:style w:type="character" w:customStyle="1" w:styleId="Balk2Char">
    <w:name w:val="Başlık 2 Char"/>
    <w:basedOn w:val="VarsaylanParagrafYazTipi"/>
    <w:link w:val="Balk2"/>
    <w:uiPriority w:val="9"/>
    <w:rsid w:val="00CC4EFC"/>
    <w:rPr>
      <w:rFonts w:ascii="Times New Roman" w:eastAsiaTheme="majorEastAsia" w:hAnsi="Times New Roman" w:cstheme="majorBidi"/>
      <w:b/>
      <w:sz w:val="24"/>
      <w:szCs w:val="26"/>
    </w:rPr>
  </w:style>
  <w:style w:type="paragraph" w:styleId="T2">
    <w:name w:val="toc 2"/>
    <w:basedOn w:val="Normal"/>
    <w:next w:val="Normal"/>
    <w:autoRedefine/>
    <w:uiPriority w:val="39"/>
    <w:unhideWhenUsed/>
    <w:rsid w:val="004330D6"/>
    <w:pPr>
      <w:spacing w:after="100"/>
      <w:ind w:left="220"/>
    </w:pPr>
  </w:style>
  <w:style w:type="character" w:styleId="zlenenKpr">
    <w:name w:val="FollowedHyperlink"/>
    <w:basedOn w:val="VarsaylanParagrafYazTipi"/>
    <w:uiPriority w:val="99"/>
    <w:semiHidden/>
    <w:unhideWhenUsed/>
    <w:rsid w:val="00F70E8F"/>
    <w:rPr>
      <w:color w:val="954F72" w:themeColor="followedHyperlink"/>
      <w:u w:val="single"/>
    </w:rPr>
  </w:style>
  <w:style w:type="character" w:styleId="zmlenmeyenBahsetme">
    <w:name w:val="Unresolved Mention"/>
    <w:basedOn w:val="VarsaylanParagrafYazTipi"/>
    <w:uiPriority w:val="99"/>
    <w:semiHidden/>
    <w:unhideWhenUsed/>
    <w:rsid w:val="00CA1F7D"/>
    <w:rPr>
      <w:color w:val="605E5C"/>
      <w:shd w:val="clear" w:color="auto" w:fill="E1DFDD"/>
    </w:rPr>
  </w:style>
  <w:style w:type="paragraph" w:styleId="ResimYazs">
    <w:name w:val="caption"/>
    <w:basedOn w:val="Normal"/>
    <w:next w:val="Normal"/>
    <w:autoRedefine/>
    <w:uiPriority w:val="35"/>
    <w:unhideWhenUsed/>
    <w:qFormat/>
    <w:rsid w:val="00D2751F"/>
    <w:pPr>
      <w:spacing w:after="200" w:line="240" w:lineRule="auto"/>
      <w:jc w:val="center"/>
    </w:pPr>
    <w:rPr>
      <w:rFonts w:ascii="Times New Roman" w:hAnsi="Times New Roman"/>
      <w:i/>
      <w:iCs/>
      <w:sz w:val="24"/>
      <w:szCs w:val="18"/>
    </w:rPr>
  </w:style>
  <w:style w:type="paragraph" w:customStyle="1" w:styleId="Paragraf">
    <w:name w:val="Paragraf"/>
    <w:basedOn w:val="GvdeMetni"/>
    <w:link w:val="ParagrafChar"/>
    <w:autoRedefine/>
    <w:qFormat/>
    <w:rsid w:val="00CC4EFC"/>
    <w:pPr>
      <w:spacing w:before="119"/>
      <w:ind w:right="113"/>
      <w:jc w:val="both"/>
    </w:pPr>
  </w:style>
  <w:style w:type="character" w:customStyle="1" w:styleId="ParagrafChar">
    <w:name w:val="Paragraf Char"/>
    <w:basedOn w:val="GvdeMetniChar"/>
    <w:link w:val="Paragraf"/>
    <w:rsid w:val="00CC4EFC"/>
    <w:rPr>
      <w:rFonts w:ascii="Times New Roman" w:eastAsia="Times New Roman" w:hAnsi="Times New Roman" w:cs="Times New Roman"/>
      <w:sz w:val="24"/>
    </w:rPr>
  </w:style>
  <w:style w:type="character" w:customStyle="1" w:styleId="Balk3Char">
    <w:name w:val="Başlık 3 Char"/>
    <w:basedOn w:val="VarsaylanParagrafYazTipi"/>
    <w:link w:val="Balk3"/>
    <w:uiPriority w:val="9"/>
    <w:rsid w:val="00CC4EFC"/>
    <w:rPr>
      <w:rFonts w:ascii="Times New Roman" w:eastAsiaTheme="majorEastAsia" w:hAnsi="Times New Roman" w:cstheme="majorBidi"/>
      <w:b/>
      <w:sz w:val="24"/>
      <w:szCs w:val="24"/>
    </w:rPr>
  </w:style>
  <w:style w:type="paragraph" w:styleId="T3">
    <w:name w:val="toc 3"/>
    <w:basedOn w:val="Normal"/>
    <w:next w:val="Normal"/>
    <w:autoRedefine/>
    <w:uiPriority w:val="39"/>
    <w:unhideWhenUsed/>
    <w:rsid w:val="00CC4EFC"/>
    <w:pPr>
      <w:spacing w:after="100"/>
      <w:ind w:left="440"/>
    </w:pPr>
  </w:style>
  <w:style w:type="paragraph" w:styleId="Kaynaka">
    <w:name w:val="Bibliography"/>
    <w:basedOn w:val="Normal"/>
    <w:next w:val="Normal"/>
    <w:uiPriority w:val="37"/>
    <w:unhideWhenUsed/>
    <w:rsid w:val="00F2366B"/>
  </w:style>
  <w:style w:type="paragraph" w:styleId="NormalWeb">
    <w:name w:val="Normal (Web)"/>
    <w:basedOn w:val="Normal"/>
    <w:uiPriority w:val="99"/>
    <w:semiHidden/>
    <w:unhideWhenUsed/>
    <w:rsid w:val="00444191"/>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228">
      <w:bodyDiv w:val="1"/>
      <w:marLeft w:val="0"/>
      <w:marRight w:val="0"/>
      <w:marTop w:val="0"/>
      <w:marBottom w:val="0"/>
      <w:divBdr>
        <w:top w:val="none" w:sz="0" w:space="0" w:color="auto"/>
        <w:left w:val="none" w:sz="0" w:space="0" w:color="auto"/>
        <w:bottom w:val="none" w:sz="0" w:space="0" w:color="auto"/>
        <w:right w:val="none" w:sz="0" w:space="0" w:color="auto"/>
      </w:divBdr>
    </w:div>
    <w:div w:id="56251803">
      <w:bodyDiv w:val="1"/>
      <w:marLeft w:val="0"/>
      <w:marRight w:val="0"/>
      <w:marTop w:val="0"/>
      <w:marBottom w:val="0"/>
      <w:divBdr>
        <w:top w:val="none" w:sz="0" w:space="0" w:color="auto"/>
        <w:left w:val="none" w:sz="0" w:space="0" w:color="auto"/>
        <w:bottom w:val="none" w:sz="0" w:space="0" w:color="auto"/>
        <w:right w:val="none" w:sz="0" w:space="0" w:color="auto"/>
      </w:divBdr>
    </w:div>
    <w:div w:id="69891795">
      <w:bodyDiv w:val="1"/>
      <w:marLeft w:val="0"/>
      <w:marRight w:val="0"/>
      <w:marTop w:val="0"/>
      <w:marBottom w:val="0"/>
      <w:divBdr>
        <w:top w:val="none" w:sz="0" w:space="0" w:color="auto"/>
        <w:left w:val="none" w:sz="0" w:space="0" w:color="auto"/>
        <w:bottom w:val="none" w:sz="0" w:space="0" w:color="auto"/>
        <w:right w:val="none" w:sz="0" w:space="0" w:color="auto"/>
      </w:divBdr>
    </w:div>
    <w:div w:id="105734021">
      <w:bodyDiv w:val="1"/>
      <w:marLeft w:val="0"/>
      <w:marRight w:val="0"/>
      <w:marTop w:val="0"/>
      <w:marBottom w:val="0"/>
      <w:divBdr>
        <w:top w:val="none" w:sz="0" w:space="0" w:color="auto"/>
        <w:left w:val="none" w:sz="0" w:space="0" w:color="auto"/>
        <w:bottom w:val="none" w:sz="0" w:space="0" w:color="auto"/>
        <w:right w:val="none" w:sz="0" w:space="0" w:color="auto"/>
      </w:divBdr>
    </w:div>
    <w:div w:id="237447796">
      <w:bodyDiv w:val="1"/>
      <w:marLeft w:val="0"/>
      <w:marRight w:val="0"/>
      <w:marTop w:val="0"/>
      <w:marBottom w:val="0"/>
      <w:divBdr>
        <w:top w:val="none" w:sz="0" w:space="0" w:color="auto"/>
        <w:left w:val="none" w:sz="0" w:space="0" w:color="auto"/>
        <w:bottom w:val="none" w:sz="0" w:space="0" w:color="auto"/>
        <w:right w:val="none" w:sz="0" w:space="0" w:color="auto"/>
      </w:divBdr>
    </w:div>
    <w:div w:id="260529432">
      <w:bodyDiv w:val="1"/>
      <w:marLeft w:val="0"/>
      <w:marRight w:val="0"/>
      <w:marTop w:val="0"/>
      <w:marBottom w:val="0"/>
      <w:divBdr>
        <w:top w:val="none" w:sz="0" w:space="0" w:color="auto"/>
        <w:left w:val="none" w:sz="0" w:space="0" w:color="auto"/>
        <w:bottom w:val="none" w:sz="0" w:space="0" w:color="auto"/>
        <w:right w:val="none" w:sz="0" w:space="0" w:color="auto"/>
      </w:divBdr>
    </w:div>
    <w:div w:id="579143457">
      <w:bodyDiv w:val="1"/>
      <w:marLeft w:val="0"/>
      <w:marRight w:val="0"/>
      <w:marTop w:val="0"/>
      <w:marBottom w:val="0"/>
      <w:divBdr>
        <w:top w:val="none" w:sz="0" w:space="0" w:color="auto"/>
        <w:left w:val="none" w:sz="0" w:space="0" w:color="auto"/>
        <w:bottom w:val="none" w:sz="0" w:space="0" w:color="auto"/>
        <w:right w:val="none" w:sz="0" w:space="0" w:color="auto"/>
      </w:divBdr>
    </w:div>
    <w:div w:id="703291542">
      <w:bodyDiv w:val="1"/>
      <w:marLeft w:val="0"/>
      <w:marRight w:val="0"/>
      <w:marTop w:val="0"/>
      <w:marBottom w:val="0"/>
      <w:divBdr>
        <w:top w:val="none" w:sz="0" w:space="0" w:color="auto"/>
        <w:left w:val="none" w:sz="0" w:space="0" w:color="auto"/>
        <w:bottom w:val="none" w:sz="0" w:space="0" w:color="auto"/>
        <w:right w:val="none" w:sz="0" w:space="0" w:color="auto"/>
      </w:divBdr>
    </w:div>
    <w:div w:id="859007702">
      <w:bodyDiv w:val="1"/>
      <w:marLeft w:val="0"/>
      <w:marRight w:val="0"/>
      <w:marTop w:val="0"/>
      <w:marBottom w:val="0"/>
      <w:divBdr>
        <w:top w:val="none" w:sz="0" w:space="0" w:color="auto"/>
        <w:left w:val="none" w:sz="0" w:space="0" w:color="auto"/>
        <w:bottom w:val="none" w:sz="0" w:space="0" w:color="auto"/>
        <w:right w:val="none" w:sz="0" w:space="0" w:color="auto"/>
      </w:divBdr>
    </w:div>
    <w:div w:id="864749745">
      <w:bodyDiv w:val="1"/>
      <w:marLeft w:val="0"/>
      <w:marRight w:val="0"/>
      <w:marTop w:val="0"/>
      <w:marBottom w:val="0"/>
      <w:divBdr>
        <w:top w:val="none" w:sz="0" w:space="0" w:color="auto"/>
        <w:left w:val="none" w:sz="0" w:space="0" w:color="auto"/>
        <w:bottom w:val="none" w:sz="0" w:space="0" w:color="auto"/>
        <w:right w:val="none" w:sz="0" w:space="0" w:color="auto"/>
      </w:divBdr>
    </w:div>
    <w:div w:id="871461957">
      <w:bodyDiv w:val="1"/>
      <w:marLeft w:val="0"/>
      <w:marRight w:val="0"/>
      <w:marTop w:val="0"/>
      <w:marBottom w:val="0"/>
      <w:divBdr>
        <w:top w:val="none" w:sz="0" w:space="0" w:color="auto"/>
        <w:left w:val="none" w:sz="0" w:space="0" w:color="auto"/>
        <w:bottom w:val="none" w:sz="0" w:space="0" w:color="auto"/>
        <w:right w:val="none" w:sz="0" w:space="0" w:color="auto"/>
      </w:divBdr>
    </w:div>
    <w:div w:id="871503632">
      <w:bodyDiv w:val="1"/>
      <w:marLeft w:val="0"/>
      <w:marRight w:val="0"/>
      <w:marTop w:val="0"/>
      <w:marBottom w:val="0"/>
      <w:divBdr>
        <w:top w:val="none" w:sz="0" w:space="0" w:color="auto"/>
        <w:left w:val="none" w:sz="0" w:space="0" w:color="auto"/>
        <w:bottom w:val="none" w:sz="0" w:space="0" w:color="auto"/>
        <w:right w:val="none" w:sz="0" w:space="0" w:color="auto"/>
      </w:divBdr>
    </w:div>
    <w:div w:id="1092430693">
      <w:bodyDiv w:val="1"/>
      <w:marLeft w:val="0"/>
      <w:marRight w:val="0"/>
      <w:marTop w:val="0"/>
      <w:marBottom w:val="0"/>
      <w:divBdr>
        <w:top w:val="none" w:sz="0" w:space="0" w:color="auto"/>
        <w:left w:val="none" w:sz="0" w:space="0" w:color="auto"/>
        <w:bottom w:val="none" w:sz="0" w:space="0" w:color="auto"/>
        <w:right w:val="none" w:sz="0" w:space="0" w:color="auto"/>
      </w:divBdr>
    </w:div>
    <w:div w:id="1180697769">
      <w:bodyDiv w:val="1"/>
      <w:marLeft w:val="0"/>
      <w:marRight w:val="0"/>
      <w:marTop w:val="0"/>
      <w:marBottom w:val="0"/>
      <w:divBdr>
        <w:top w:val="none" w:sz="0" w:space="0" w:color="auto"/>
        <w:left w:val="none" w:sz="0" w:space="0" w:color="auto"/>
        <w:bottom w:val="none" w:sz="0" w:space="0" w:color="auto"/>
        <w:right w:val="none" w:sz="0" w:space="0" w:color="auto"/>
      </w:divBdr>
    </w:div>
    <w:div w:id="1293708538">
      <w:bodyDiv w:val="1"/>
      <w:marLeft w:val="0"/>
      <w:marRight w:val="0"/>
      <w:marTop w:val="0"/>
      <w:marBottom w:val="0"/>
      <w:divBdr>
        <w:top w:val="none" w:sz="0" w:space="0" w:color="auto"/>
        <w:left w:val="none" w:sz="0" w:space="0" w:color="auto"/>
        <w:bottom w:val="none" w:sz="0" w:space="0" w:color="auto"/>
        <w:right w:val="none" w:sz="0" w:space="0" w:color="auto"/>
      </w:divBdr>
    </w:div>
    <w:div w:id="1579439350">
      <w:bodyDiv w:val="1"/>
      <w:marLeft w:val="0"/>
      <w:marRight w:val="0"/>
      <w:marTop w:val="0"/>
      <w:marBottom w:val="0"/>
      <w:divBdr>
        <w:top w:val="none" w:sz="0" w:space="0" w:color="auto"/>
        <w:left w:val="none" w:sz="0" w:space="0" w:color="auto"/>
        <w:bottom w:val="none" w:sz="0" w:space="0" w:color="auto"/>
        <w:right w:val="none" w:sz="0" w:space="0" w:color="auto"/>
      </w:divBdr>
    </w:div>
    <w:div w:id="1588659187">
      <w:bodyDiv w:val="1"/>
      <w:marLeft w:val="0"/>
      <w:marRight w:val="0"/>
      <w:marTop w:val="0"/>
      <w:marBottom w:val="0"/>
      <w:divBdr>
        <w:top w:val="none" w:sz="0" w:space="0" w:color="auto"/>
        <w:left w:val="none" w:sz="0" w:space="0" w:color="auto"/>
        <w:bottom w:val="none" w:sz="0" w:space="0" w:color="auto"/>
        <w:right w:val="none" w:sz="0" w:space="0" w:color="auto"/>
      </w:divBdr>
    </w:div>
    <w:div w:id="1761027798">
      <w:bodyDiv w:val="1"/>
      <w:marLeft w:val="0"/>
      <w:marRight w:val="0"/>
      <w:marTop w:val="0"/>
      <w:marBottom w:val="0"/>
      <w:divBdr>
        <w:top w:val="none" w:sz="0" w:space="0" w:color="auto"/>
        <w:left w:val="none" w:sz="0" w:space="0" w:color="auto"/>
        <w:bottom w:val="none" w:sz="0" w:space="0" w:color="auto"/>
        <w:right w:val="none" w:sz="0" w:space="0" w:color="auto"/>
      </w:divBdr>
    </w:div>
    <w:div w:id="1768959834">
      <w:bodyDiv w:val="1"/>
      <w:marLeft w:val="0"/>
      <w:marRight w:val="0"/>
      <w:marTop w:val="0"/>
      <w:marBottom w:val="0"/>
      <w:divBdr>
        <w:top w:val="none" w:sz="0" w:space="0" w:color="auto"/>
        <w:left w:val="none" w:sz="0" w:space="0" w:color="auto"/>
        <w:bottom w:val="none" w:sz="0" w:space="0" w:color="auto"/>
        <w:right w:val="none" w:sz="0" w:space="0" w:color="auto"/>
      </w:divBdr>
    </w:div>
    <w:div w:id="1894923807">
      <w:bodyDiv w:val="1"/>
      <w:marLeft w:val="0"/>
      <w:marRight w:val="0"/>
      <w:marTop w:val="0"/>
      <w:marBottom w:val="0"/>
      <w:divBdr>
        <w:top w:val="none" w:sz="0" w:space="0" w:color="auto"/>
        <w:left w:val="none" w:sz="0" w:space="0" w:color="auto"/>
        <w:bottom w:val="none" w:sz="0" w:space="0" w:color="auto"/>
        <w:right w:val="none" w:sz="0" w:space="0" w:color="auto"/>
      </w:divBdr>
    </w:div>
    <w:div w:id="2026636358">
      <w:bodyDiv w:val="1"/>
      <w:marLeft w:val="0"/>
      <w:marRight w:val="0"/>
      <w:marTop w:val="0"/>
      <w:marBottom w:val="0"/>
      <w:divBdr>
        <w:top w:val="none" w:sz="0" w:space="0" w:color="auto"/>
        <w:left w:val="none" w:sz="0" w:space="0" w:color="auto"/>
        <w:bottom w:val="none" w:sz="0" w:space="0" w:color="auto"/>
        <w:right w:val="none" w:sz="0" w:space="0" w:color="auto"/>
      </w:divBdr>
    </w:div>
    <w:div w:id="2079091085">
      <w:bodyDiv w:val="1"/>
      <w:marLeft w:val="0"/>
      <w:marRight w:val="0"/>
      <w:marTop w:val="0"/>
      <w:marBottom w:val="0"/>
      <w:divBdr>
        <w:top w:val="none" w:sz="0" w:space="0" w:color="auto"/>
        <w:left w:val="none" w:sz="0" w:space="0" w:color="auto"/>
        <w:bottom w:val="none" w:sz="0" w:space="0" w:color="auto"/>
        <w:right w:val="none" w:sz="0" w:space="0" w:color="auto"/>
      </w:divBdr>
    </w:div>
    <w:div w:id="2115778849">
      <w:bodyDiv w:val="1"/>
      <w:marLeft w:val="0"/>
      <w:marRight w:val="0"/>
      <w:marTop w:val="0"/>
      <w:marBottom w:val="0"/>
      <w:divBdr>
        <w:top w:val="none" w:sz="0" w:space="0" w:color="auto"/>
        <w:left w:val="none" w:sz="0" w:space="0" w:color="auto"/>
        <w:bottom w:val="none" w:sz="0" w:space="0" w:color="auto"/>
        <w:right w:val="none" w:sz="0" w:space="0" w:color="auto"/>
      </w:divBdr>
    </w:div>
    <w:div w:id="211775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kaggle.com/datasets/tourist55/alzheimers-dataset-4-class-of-images"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Erg18</b:Tag>
    <b:SourceType>InternetSite</b:SourceType>
    <b:Guid>{9130F8AB-D0A0-4EAF-9F67-E558EFD6C4A3}</b:Guid>
    <b:Title>Convolutional Neural Network (ConvNet yada CNN) nedir, nasıl çalışır?</b:Title>
    <b:Year>2018</b:Year>
    <b:Author>
      <b:Author>
        <b:NameList>
          <b:Person>
            <b:Last>Ergin</b:Last>
            <b:First>Tuncer</b:First>
          </b:Person>
        </b:NameList>
      </b:Author>
    </b:Author>
    <b:InternetSiteTitle>Medium</b:InternetSiteTitle>
    <b:Month>Ekim</b:Month>
    <b:Day>2</b:Day>
    <b:URL>https://medium.com/@tuncerergin/convolutional-neural-network-convnet-yada-cnn-nedir-nasil-calisir-97a0f5d34cad</b:URL>
    <b:YearAccessed>2024</b:YearAccessed>
    <b:MonthAccessed>Mayıs</b:MonthAccessed>
    <b:DayAccessed>5</b:DayAccessed>
    <b:RefOrder>1</b:RefOrder>
  </b:Source>
</b:Sources>
</file>

<file path=customXml/itemProps1.xml><?xml version="1.0" encoding="utf-8"?>
<ds:datastoreItem xmlns:ds="http://schemas.openxmlformats.org/officeDocument/2006/customXml" ds:itemID="{C39DB703-CAB1-482D-89B6-31EE307E1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20</Pages>
  <Words>2316</Words>
  <Characters>13204</Characters>
  <Application>Microsoft Office Word</Application>
  <DocSecurity>0</DocSecurity>
  <Lines>110</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Can Çetin</dc:creator>
  <cp:keywords/>
  <dc:description/>
  <cp:lastModifiedBy>Onur Güner</cp:lastModifiedBy>
  <cp:revision>50</cp:revision>
  <dcterms:created xsi:type="dcterms:W3CDTF">2024-05-05T09:59:00Z</dcterms:created>
  <dcterms:modified xsi:type="dcterms:W3CDTF">2024-05-05T17:50:00Z</dcterms:modified>
</cp:coreProperties>
</file>