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MATT’S BASIC LINUX COMMANDS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HELP</w:t>
            </w:r>
          </w:p>
          <w:p>
            <w:pPr>
              <w:pStyle w:val="TableContents"/>
              <w:bidi w:val="0"/>
              <w:jc w:val="start"/>
              <w:rPr/>
            </w:pPr>
            <w:hyperlink r:id="rId2" w:tgtFrame="_blank">
              <w:r>
                <w:rPr>
                  <w:rStyle w:val="InternetLink"/>
                  <w:b/>
                  <w:bCs/>
                  <w:color w:val="000000"/>
                  <w:u w:val="none"/>
                </w:rPr>
                <w:t>man</w:t>
              </w:r>
            </w:hyperlink>
            <w:hyperlink r:id="rId3" w:tgtFrame="_blank">
              <w:r>
                <w:rPr>
                  <w:rStyle w:val="InternetLink"/>
                  <w:color w:val="000000"/>
                  <w:u w:val="none"/>
                </w:rPr>
                <w:t xml:space="preserve"> command</w:t>
              </w:r>
            </w:hyperlink>
          </w:p>
          <w:p>
            <w:pPr>
              <w:pStyle w:val="TableContents"/>
              <w:bidi w:val="0"/>
              <w:jc w:val="start"/>
              <w:rPr/>
            </w:pPr>
            <w:hyperlink r:id="rId4" w:tgtFrame="_blank">
              <w:r>
                <w:rPr>
                  <w:rStyle w:val="InternetLink"/>
                  <w:b/>
                  <w:bCs/>
                  <w:color w:val="000000"/>
                  <w:u w:val="none"/>
                </w:rPr>
                <w:t>apropos</w:t>
              </w:r>
            </w:hyperlink>
            <w:hyperlink r:id="rId5" w:tgtFrame="_blank">
              <w:r>
                <w:rPr>
                  <w:rStyle w:val="InternetLink"/>
                  <w:color w:val="000000"/>
                  <w:u w:val="none"/>
                </w:rPr>
                <w:t xml:space="preserve"> command</w:t>
              </w:r>
            </w:hyperlink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FILE NAVIGATION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ls -l      </w:t>
            </w:r>
            <w:r>
              <w:rPr>
                <w:color w:val="000000"/>
                <w:u w:val="none"/>
              </w:rPr>
              <w:t>List Long form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ls -a</w:t>
            </w:r>
            <w:r>
              <w:rPr>
                <w:color w:val="000000"/>
                <w:u w:val="none"/>
              </w:rPr>
              <w:t xml:space="preserve"> </w:t>
              <w:tab/>
              <w:t xml:space="preserve">List </w:t>
            </w:r>
            <w:r>
              <w:rPr>
                <w:color w:val="000000"/>
                <w:u w:val="none"/>
              </w:rPr>
              <w:t>A</w:t>
            </w:r>
            <w:r>
              <w:rPr>
                <w:color w:val="000000"/>
                <w:u w:val="none"/>
              </w:rPr>
              <w:t>ll including hidden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pwd</w:t>
            </w:r>
            <w:r>
              <w:rPr>
                <w:color w:val="000000"/>
                <w:u w:val="none"/>
              </w:rPr>
              <w:t xml:space="preserve"> </w:t>
              <w:tab/>
              <w:t>Present working directory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cd</w:t>
            </w:r>
            <w:r>
              <w:rPr>
                <w:color w:val="000000"/>
                <w:u w:val="none"/>
              </w:rPr>
              <w:t xml:space="preserve"> </w:t>
              <w:tab/>
              <w:t xml:space="preserve">Change directory 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FILES &amp; DIRECTORIES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mkdir -p</w:t>
            </w:r>
            <w:r>
              <w:rPr>
                <w:color w:val="000000"/>
                <w:u w:val="none"/>
              </w:rPr>
              <w:t xml:space="preserve">  Create directory &amp; Parent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touch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Create a new file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cat</w:t>
            </w:r>
            <w:r>
              <w:rPr>
                <w:color w:val="000000"/>
                <w:u w:val="none"/>
              </w:rPr>
              <w:t xml:space="preserve">            View file contents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t</w:t>
            </w:r>
            <w:r>
              <w:rPr>
                <w:b/>
                <w:bCs/>
                <w:color w:val="000000"/>
                <w:u w:val="none"/>
              </w:rPr>
              <w:t xml:space="preserve">ac            </w:t>
            </w:r>
            <w:r>
              <w:rPr>
                <w:b w:val="false"/>
                <w:bCs w:val="false"/>
                <w:color w:val="000000"/>
                <w:u w:val="none"/>
              </w:rPr>
              <w:t>Reverse file contents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rm -r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Remove files Recursively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mv -r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Move/</w:t>
            </w:r>
            <w:r>
              <w:rPr>
                <w:color w:val="000000"/>
                <w:u w:val="none"/>
              </w:rPr>
              <w:t>R</w:t>
            </w:r>
            <w:r>
              <w:rPr>
                <w:color w:val="000000"/>
                <w:u w:val="none"/>
              </w:rPr>
              <w:t>ename Recursively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cp -r</w:t>
            </w:r>
            <w:r>
              <w:rPr>
                <w:color w:val="000000"/>
                <w:u w:val="none"/>
              </w:rPr>
              <w:tab/>
              <w:t xml:space="preserve">     Copy directory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</w:rPr>
              <w:t>find</w:t>
            </w:r>
            <w:r>
              <w:rPr>
                <w:color w:val="000000"/>
              </w:rPr>
              <w:t xml:space="preserve"> </w:t>
              <w:tab/>
              <w:t xml:space="preserve">     Sea</w:t>
            </w:r>
            <w:r>
              <w:rPr>
                <w:color w:val="000000"/>
              </w:rPr>
              <w:t>r</w:t>
            </w:r>
            <w:r>
              <w:rPr>
                <w:color w:val="000000"/>
              </w:rPr>
              <w:t>ch for file or directory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COMPRESS &amp; EXTRACT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tar -cf dir.tar dir         </w:t>
            </w:r>
            <w:r>
              <w:rPr>
                <w:color w:val="000000"/>
                <w:u w:val="none"/>
              </w:rPr>
              <w:t>Create archive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tar -cfz dir.tar dir       </w:t>
            </w:r>
            <w:r>
              <w:rPr>
                <w:color w:val="000000"/>
                <w:u w:val="none"/>
              </w:rPr>
              <w:t xml:space="preserve">Create a gzip </w:t>
            </w:r>
            <w:r>
              <w:rPr>
                <w:color w:val="000000"/>
                <w:u w:val="none"/>
              </w:rPr>
              <w:t>tar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gzip file-</w:t>
            </w:r>
            <w:r>
              <w:rPr>
                <w:b/>
                <w:bCs/>
                <w:color w:val="000000"/>
                <w:u w:val="none"/>
              </w:rPr>
              <w:t>name</w:t>
            </w:r>
            <w:r>
              <w:rPr>
                <w:b/>
                <w:bCs/>
                <w:color w:val="000000"/>
                <w:u w:val="none"/>
              </w:rPr>
              <w:t xml:space="preserve">             </w:t>
            </w:r>
            <w:r>
              <w:rPr>
                <w:color w:val="000000"/>
                <w:u w:val="none"/>
              </w:rPr>
              <w:t>G</w:t>
            </w:r>
            <w:r>
              <w:rPr>
                <w:color w:val="000000"/>
                <w:u w:val="none"/>
              </w:rPr>
              <w:t xml:space="preserve">zip </w:t>
            </w:r>
            <w:r>
              <w:rPr>
                <w:color w:val="000000"/>
                <w:u w:val="none"/>
              </w:rPr>
              <w:t>file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gunzip file.gz              </w:t>
            </w:r>
            <w:r>
              <w:rPr>
                <w:color w:val="000000"/>
                <w:u w:val="none"/>
              </w:rPr>
              <w:t>G</w:t>
            </w:r>
            <w:r>
              <w:rPr>
                <w:color w:val="000000"/>
                <w:u w:val="none"/>
              </w:rPr>
              <w:t>un</w:t>
            </w:r>
            <w:r>
              <w:rPr>
                <w:color w:val="000000"/>
                <w:u w:val="none"/>
              </w:rPr>
              <w:t xml:space="preserve">zip </w:t>
            </w:r>
            <w:r>
              <w:rPr>
                <w:color w:val="000000"/>
                <w:u w:val="none"/>
              </w:rPr>
              <w:t>file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tar -xf file-</w:t>
            </w:r>
            <w:r>
              <w:rPr>
                <w:b/>
                <w:bCs/>
                <w:color w:val="000000"/>
                <w:u w:val="none"/>
              </w:rPr>
              <w:t>name</w:t>
            </w:r>
            <w:r>
              <w:rPr>
                <w:b/>
                <w:bCs/>
                <w:color w:val="000000"/>
                <w:u w:val="none"/>
              </w:rPr>
              <w:t xml:space="preserve"> /</w:t>
            </w:r>
            <w:r>
              <w:rPr>
                <w:b/>
                <w:bCs/>
                <w:color w:val="000000"/>
                <w:u w:val="none"/>
              </w:rPr>
              <w:t xml:space="preserve">dir  </w:t>
            </w:r>
            <w:r>
              <w:rPr>
                <w:color w:val="000000"/>
                <w:u w:val="none"/>
              </w:rPr>
              <w:t xml:space="preserve">Extract tar </w:t>
            </w:r>
            <w:r>
              <w:rPr>
                <w:color w:val="000000"/>
                <w:u w:val="none"/>
              </w:rPr>
              <w:t>to /directory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OPTIONS</w:t>
            </w:r>
            <w:r>
              <w:rPr>
                <w:color w:val="000000"/>
                <w:u w:val="none"/>
              </w:rPr>
              <w:t>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-c</w:t>
            </w:r>
            <w:r>
              <w:rPr>
                <w:color w:val="000000"/>
                <w:u w:val="none"/>
              </w:rPr>
              <w:t xml:space="preserve">    </w:t>
            </w:r>
            <w:r>
              <w:rPr>
                <w:color w:val="000000"/>
                <w:u w:val="none"/>
              </w:rPr>
              <w:t>Create</w:t>
            </w:r>
            <w:r>
              <w:rPr>
                <w:color w:val="000000"/>
                <w:u w:val="none"/>
              </w:rPr>
              <w:t xml:space="preserve">                         </w:t>
            </w:r>
            <w:r>
              <w:rPr>
                <w:b/>
                <w:bCs/>
                <w:color w:val="000000"/>
                <w:u w:val="none"/>
              </w:rPr>
              <w:t>--keep-old-files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-x</w:t>
            </w:r>
            <w:r>
              <w:rPr>
                <w:color w:val="000000"/>
                <w:u w:val="none"/>
              </w:rPr>
              <w:t xml:space="preserve">    </w:t>
            </w:r>
            <w:r>
              <w:rPr>
                <w:color w:val="000000"/>
                <w:u w:val="none"/>
              </w:rPr>
              <w:t>Extract</w:t>
            </w:r>
            <w:r>
              <w:rPr>
                <w:color w:val="000000"/>
                <w:u w:val="none"/>
              </w:rPr>
              <w:t xml:space="preserve">                        </w:t>
            </w:r>
            <w:r>
              <w:rPr>
                <w:b/>
                <w:bCs/>
                <w:color w:val="000000"/>
                <w:u w:val="none"/>
              </w:rPr>
              <w:t>--overwrite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-f</w:t>
            </w:r>
            <w:r>
              <w:rPr>
                <w:color w:val="000000"/>
                <w:u w:val="none"/>
              </w:rPr>
              <w:t xml:space="preserve">     Regular file </w:t>
            </w:r>
            <w:r>
              <w:rPr>
                <w:color w:val="000000"/>
                <w:u w:val="none"/>
              </w:rPr>
              <w:t xml:space="preserve">type        </w:t>
            </w:r>
            <w:r>
              <w:rPr>
                <w:b/>
                <w:bCs/>
                <w:color w:val="000000"/>
                <w:u w:val="none"/>
              </w:rPr>
              <w:t>--</w:t>
            </w:r>
            <w:r>
              <w:rPr>
                <w:b/>
                <w:bCs/>
                <w:color w:val="000000"/>
                <w:u w:val="none"/>
              </w:rPr>
              <w:t>append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-d</w:t>
            </w:r>
            <w:r>
              <w:rPr>
                <w:color w:val="000000"/>
                <w:u w:val="none"/>
              </w:rPr>
              <w:t xml:space="preserve">    Directory file </w:t>
            </w:r>
            <w:r>
              <w:rPr>
                <w:color w:val="000000"/>
                <w:u w:val="none"/>
              </w:rPr>
              <w:t xml:space="preserve">type      </w:t>
            </w:r>
            <w:r>
              <w:rPr>
                <w:b/>
                <w:bCs/>
                <w:color w:val="000000"/>
                <w:u w:val="none"/>
              </w:rPr>
              <w:t>--</w:t>
            </w:r>
            <w:r>
              <w:rPr>
                <w:b/>
                <w:bCs/>
                <w:color w:val="000000"/>
                <w:u w:val="none"/>
              </w:rPr>
              <w:t>verify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MISC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</w:rPr>
              <w:t>wc -l</w:t>
            </w:r>
            <w:r>
              <w:rPr>
                <w:color w:val="000000"/>
              </w:rPr>
              <w:t xml:space="preserve">                Count the lines in a file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000000"/>
              </w:rPr>
              <w:t xml:space="preserve">sudo !!             </w:t>
            </w:r>
            <w:r>
              <w:rPr>
                <w:b w:val="false"/>
                <w:bCs w:val="false"/>
                <w:color w:val="000000"/>
              </w:rPr>
              <w:t>Redo last command w/ sudo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color w:val="000000"/>
              </w:rPr>
            </w:r>
          </w:p>
          <w:p>
            <w:pPr>
              <w:pStyle w:val="TextBody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BASH SCRIPTS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start="707" w:hanging="283"/>
              <w:jc w:val="start"/>
              <w:rPr/>
            </w:pPr>
            <w:r>
              <w:rPr/>
              <w:t xml:space="preserve">Add: </w:t>
            </w:r>
            <w:r>
              <w:rPr>
                <w:rStyle w:val="StrongEmphasis"/>
              </w:rPr>
              <w:t xml:space="preserve">#!/bin/bash </w:t>
            </w:r>
            <w:r>
              <w:rPr>
                <w:rStyle w:val="StrongEmphasis"/>
              </w:rPr>
              <w:t>#</w:t>
            </w:r>
            <w:r>
              <w:rPr/>
              <w:t xml:space="preserve">AKA </w:t>
            </w:r>
            <w:r>
              <w:rPr>
                <w:i/>
                <w:iCs/>
              </w:rPr>
              <w:t>Crunch-Bang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start="707" w:hanging="283"/>
              <w:jc w:val="start"/>
              <w:rPr/>
            </w:pPr>
            <w:r>
              <w:rPr/>
              <w:t xml:space="preserve">Save file: </w:t>
            </w:r>
            <w:r>
              <w:rPr>
                <w:b/>
                <w:bCs/>
              </w:rPr>
              <w:t>file-</w:t>
            </w:r>
            <w:r>
              <w:rPr>
                <w:rStyle w:val="StrongEmphasis"/>
              </w:rPr>
              <w:t>name.sh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start="707" w:hanging="283"/>
              <w:jc w:val="start"/>
              <w:rPr/>
            </w:pPr>
            <w:r>
              <w:rPr/>
              <w:t xml:space="preserve">Use: </w:t>
            </w:r>
            <w:r>
              <w:rPr>
                <w:rStyle w:val="StrongEmphasis"/>
              </w:rPr>
              <w:t>chmod +x file-name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7" w:leader="none"/>
              </w:tabs>
              <w:bidi w:val="0"/>
              <w:ind w:start="707" w:hanging="283"/>
              <w:jc w:val="start"/>
              <w:rPr/>
            </w:pPr>
            <w:r>
              <w:rPr/>
              <w:t xml:space="preserve">Run: </w:t>
            </w:r>
            <w:r>
              <w:rPr>
                <w:rStyle w:val="StrongEmphasis"/>
              </w:rPr>
              <w:t>./file-name</w:t>
            </w:r>
            <w:r>
              <w:rPr/>
              <w:t xml:space="preserve"> </w:t>
            </w:r>
          </w:p>
          <w:p>
            <w:pPr>
              <w:pStyle w:val="TableContents"/>
              <w:bidi w:val="0"/>
              <w:jc w:val="start"/>
              <w:rPr>
                <w:color w:val="auto"/>
              </w:rPr>
            </w:pPr>
            <w:r>
              <w:rPr>
                <w:color w:val="000000"/>
              </w:rPr>
            </w:r>
          </w:p>
        </w:tc>
        <w:tc>
          <w:tcPr>
            <w:tcW w:w="48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FILE PERMISSIONS </w:t>
            </w:r>
            <w:r>
              <w:rPr>
                <w:b/>
                <w:bCs/>
                <w:color w:val="FF0000"/>
              </w:rPr>
              <w:t>&amp;</w:t>
            </w:r>
            <w:r>
              <w:rPr>
                <w:b/>
                <w:bCs/>
                <w:color w:val="FF0000"/>
              </w:rPr>
              <w:t xml:space="preserve"> OWNERSHIP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chmod</w:t>
            </w:r>
            <w:r>
              <w:rPr/>
              <w:t xml:space="preserve">      Change file permissions </w:t>
            </w:r>
            <w:r>
              <w:rPr/>
              <w:t>to execute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chown</w:t>
            </w:r>
            <w:r>
              <w:rPr/>
              <w:t xml:space="preserve">      Change </w:t>
            </w:r>
            <w:r>
              <w:rPr/>
              <w:t>file</w:t>
            </w:r>
            <w:r>
              <w:rPr/>
              <w:t xml:space="preserve"> owner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chgrp</w:t>
            </w:r>
            <w:r>
              <w:rPr/>
              <w:t xml:space="preserve"> </w:t>
              <w:tab/>
              <w:t xml:space="preserve">     Change </w:t>
            </w:r>
            <w:r>
              <w:rPr/>
              <w:t>file</w:t>
            </w:r>
            <w:r>
              <w:rPr/>
              <w:t xml:space="preserve"> group</w:t>
            </w:r>
            <w:r>
              <w:rPr/>
              <w:t>ing</w:t>
            </w:r>
            <w:r>
              <w:rPr/>
              <w:t xml:space="preserve"> 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chown root /u</w:t>
            </w:r>
            <w:r>
              <w:rPr/>
              <w:t xml:space="preserve">    Change owner of /u </w:t>
            </w:r>
            <w:r>
              <w:rPr/>
              <w:t>to</w:t>
            </w:r>
            <w:r>
              <w:rPr/>
              <w:t xml:space="preserve"> "root"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 xml:space="preserve">chmod </w:t>
            </w:r>
            <w:r>
              <w:rPr>
                <w:b/>
                <w:bCs/>
              </w:rPr>
              <w:t xml:space="preserve">+x file    </w:t>
            </w:r>
            <w:r>
              <w:rPr>
                <w:b w:val="false"/>
                <w:bCs w:val="false"/>
              </w:rPr>
              <w:t>Make file executable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USER MANAGEMENT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useradd</w:t>
            </w:r>
            <w:r>
              <w:rPr/>
              <w:t xml:space="preserve"> </w:t>
              <w:tab/>
            </w:r>
            <w:r>
              <w:rPr/>
              <w:t>A</w:t>
            </w:r>
            <w:r>
              <w:rPr/>
              <w:t xml:space="preserve">dding new user 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adduser</w:t>
            </w:r>
            <w:r>
              <w:rPr/>
              <w:t xml:space="preserve"> </w:t>
              <w:tab/>
              <w:t xml:space="preserve">High level </w:t>
            </w:r>
            <w:r>
              <w:rPr/>
              <w:t>A</w:t>
            </w:r>
            <w:r>
              <w:rPr/>
              <w:t>dding new user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deluser</w:t>
            </w:r>
            <w:r>
              <w:rPr/>
              <w:t xml:space="preserve"> </w:t>
              <w:tab/>
              <w:t>Delete user account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usermod</w:t>
            </w:r>
            <w:r>
              <w:rPr/>
              <w:t xml:space="preserve"> </w:t>
              <w:tab/>
              <w:t>Modify user account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groupadd</w:t>
            </w:r>
            <w:r>
              <w:rPr/>
              <w:t xml:space="preserve"> </w:t>
              <w:tab/>
              <w:t>Create new group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delgroup</w:t>
            </w:r>
            <w:r>
              <w:rPr/>
              <w:t xml:space="preserve"> </w:t>
              <w:tab/>
              <w:t>Delete group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SYSTEM RESOURCE MANAGEMENT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free -m</w:t>
            </w:r>
            <w:r>
              <w:rPr/>
              <w:t xml:space="preserve"> </w:t>
              <w:tab/>
              <w:t xml:space="preserve"> Show memory in use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top</w:t>
            </w:r>
            <w:r>
              <w:rPr/>
              <w:t xml:space="preserve"> </w:t>
              <w:tab/>
              <w:t xml:space="preserve">             </w:t>
            </w:r>
            <w:r>
              <w:rPr/>
              <w:t>L</w:t>
            </w:r>
            <w:r>
              <w:rPr/>
              <w:t>ist processes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htop</w:t>
            </w:r>
            <w:r>
              <w:rPr/>
              <w:t xml:space="preserve"> </w:t>
              <w:tab/>
              <w:t xml:space="preserve">             A </w:t>
            </w:r>
            <w:r>
              <w:rPr/>
              <w:t>better</w:t>
            </w:r>
            <w:r>
              <w:rPr/>
              <w:t xml:space="preserve"> version of top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nice</w:t>
            </w:r>
            <w:r>
              <w:rPr/>
              <w:t xml:space="preserve"> </w:t>
              <w:tab/>
              <w:t xml:space="preserve">             Start a process with  priority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renice</w:t>
            </w:r>
            <w:r>
              <w:rPr/>
              <w:t xml:space="preserve"> </w:t>
              <w:tab/>
              <w:t xml:space="preserve">             Change ‘nice’ value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kill -9</w:t>
            </w:r>
            <w:r>
              <w:rPr/>
              <w:t xml:space="preserve"> </w:t>
              <w:tab/>
              <w:t xml:space="preserve">             Terminate process 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echo $VAR</w:t>
            </w:r>
            <w:r>
              <w:rPr/>
              <w:t xml:space="preserve">      Display variable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  <w:color w:val="FF0000"/>
              </w:rPr>
              <w:t>HARDWARE INFORMATION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lspci</w:t>
            </w:r>
            <w:r>
              <w:rPr/>
              <w:t xml:space="preserve">                                   </w:t>
            </w:r>
            <w:r>
              <w:rPr/>
              <w:t>L</w:t>
            </w:r>
            <w:r>
              <w:rPr/>
              <w:t>ist pci info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cat /proc/meminfo</w:t>
            </w:r>
            <w:r>
              <w:rPr/>
              <w:t xml:space="preserve"> </w:t>
              <w:tab/>
              <w:t xml:space="preserve">       See </w:t>
            </w:r>
            <w:r>
              <w:rPr/>
              <w:t>RAM</w:t>
            </w:r>
            <w:r>
              <w:rPr/>
              <w:t xml:space="preserve"> info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lshw</w:t>
            </w:r>
            <w:r>
              <w:rPr/>
              <w:t xml:space="preserve"> </w:t>
              <w:tab/>
              <w:t xml:space="preserve">                               List  hardware </w:t>
            </w:r>
            <w:r>
              <w:rPr/>
              <w:t>info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lshw -C memory -short</w:t>
            </w:r>
            <w:r>
              <w:rPr/>
              <w:t xml:space="preserve">   Detect RAM </w:t>
            </w:r>
            <w:r>
              <w:rPr/>
              <w:t>info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hwinfo</w:t>
            </w:r>
            <w:r>
              <w:rPr/>
              <w:t xml:space="preserve"> </w:t>
              <w:tab/>
              <w:t xml:space="preserve">                   List hardware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lsusb</w:t>
            </w:r>
            <w:r>
              <w:rPr/>
              <w:t xml:space="preserve"> </w:t>
              <w:tab/>
              <w:t xml:space="preserve">                               </w:t>
            </w:r>
            <w:r>
              <w:rPr/>
              <w:t>L</w:t>
            </w:r>
            <w:r>
              <w:rPr/>
              <w:t>ist USB devices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lsmod</w:t>
            </w:r>
            <w:r>
              <w:rPr/>
              <w:t xml:space="preserve"> </w:t>
              <w:tab/>
              <w:t xml:space="preserve">                               Find modules loaded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reboot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              Reboot the system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poweroff -now</w:t>
            </w:r>
            <w:r>
              <w:rPr>
                <w:color w:val="000000"/>
                <w:u w:val="none"/>
              </w:rPr>
              <w:tab/>
              <w:t xml:space="preserve">       Shut down </w:t>
            </w:r>
          </w:p>
          <w:p>
            <w:pPr>
              <w:pStyle w:val="TableContents"/>
              <w:bidi w:val="0"/>
              <w:jc w:val="start"/>
              <w:rPr>
                <w:color w:val="auto"/>
                <w:u w:val="none"/>
              </w:rPr>
            </w:pPr>
            <w:r>
              <w:rPr>
                <w:color w:val="000000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use-man-linux-command" TargetMode="External"/><Relationship Id="rId3" Type="http://schemas.openxmlformats.org/officeDocument/2006/relationships/hyperlink" Target="https://linuxconfig.org/how-to-use-man-linux-command" TargetMode="External"/><Relationship Id="rId4" Type="http://schemas.openxmlformats.org/officeDocument/2006/relationships/hyperlink" Target="https://linuxconfig.org/apropos" TargetMode="External"/><Relationship Id="rId5" Type="http://schemas.openxmlformats.org/officeDocument/2006/relationships/hyperlink" Target="https://linuxconfig.org/apropo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1</Pages>
  <Words>296</Words>
  <Characters>1490</Characters>
  <CharactersWithSpaces>2212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2022-05-05T10:49:39Z</dcterms:created>
  <dc:creator/>
  <dc:description/>
  <dc:language>en-US</dc:language>
  <cp:lastModifiedBy/>
  <dcterms:modified xsi:type="dcterms:W3CDTF">2022-05-06T20:57:22Z</dcterms:modified>
  <cp:revision>13</cp:revision>
  <dc:subject/>
  <dc:title/>
</cp:coreProperties>
</file>