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88D73" w14:textId="77777777" w:rsidR="004A1F31" w:rsidRPr="004A1F31" w:rsidRDefault="004A1F31" w:rsidP="004A1F31">
      <w:pPr>
        <w:rPr>
          <w:b/>
          <w:bCs/>
        </w:rPr>
      </w:pPr>
      <w:r w:rsidRPr="004A1F31">
        <w:rPr>
          <w:b/>
          <w:bCs/>
        </w:rPr>
        <w:t>CSC 180 Assignment #5</w:t>
      </w:r>
    </w:p>
    <w:p w14:paraId="4B972CAC" w14:textId="0B24F486" w:rsidR="004A1F31" w:rsidRDefault="004A1F31" w:rsidP="004A1F31">
      <w:r>
        <w:t>Exercise 7.4. The purpose of this exercise is to review encapsulation and generalization.</w:t>
      </w:r>
    </w:p>
    <w:p w14:paraId="14FE305E" w14:textId="77777777" w:rsidR="00784B86" w:rsidRDefault="00784B86" w:rsidP="00784B8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1. Encapsulate the following code fragment, transforming it into a method that takes a</w:t>
      </w:r>
    </w:p>
    <w:p w14:paraId="7692423D" w14:textId="1E67FF66" w:rsidR="00784B86" w:rsidRDefault="00784B86" w:rsidP="00784B8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string as an argument and that returns the value of </w:t>
      </w:r>
      <w:r>
        <w:rPr>
          <w:rFonts w:ascii="CMTT12" w:hAnsi="CMTT12" w:cs="CMTT12"/>
          <w:sz w:val="24"/>
          <w:szCs w:val="24"/>
        </w:rPr>
        <w:t>count</w:t>
      </w:r>
      <w:r>
        <w:rPr>
          <w:rFonts w:ascii="CMR12" w:hAnsi="CMR12" w:cs="CMR12"/>
          <w:sz w:val="24"/>
          <w:szCs w:val="24"/>
        </w:rPr>
        <w:t>.</w:t>
      </w:r>
    </w:p>
    <w:p w14:paraId="23C56CE8" w14:textId="09C55B64" w:rsidR="00784B86" w:rsidRDefault="00784B86" w:rsidP="00784B86"/>
    <w:p w14:paraId="3B75BCF9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EDF765F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CSC180</w:t>
      </w:r>
    </w:p>
    <w:p w14:paraId="4DCCF327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98F470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E63B49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37D4E1D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92A8C45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05415D2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4D60290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"((3 + 7) * 2)"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2D3004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80443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BE84D03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49DF61A7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B21D5C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1D1628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3E7DE2A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42BEBB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89C0517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count + 1;</w:t>
      </w:r>
    </w:p>
    <w:p w14:paraId="747C388A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C9209A1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885D4C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701775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count - 1;</w:t>
      </w:r>
    </w:p>
    <w:p w14:paraId="7A40BE17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0C96959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69DB51DF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E0D059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(count);</w:t>
      </w:r>
    </w:p>
    <w:p w14:paraId="54A5B53B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67C89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848763" w14:textId="77777777" w:rsidR="00094FBA" w:rsidRDefault="00094FBA" w:rsidP="00094F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069F31" w14:textId="734FB3C9" w:rsidR="0071043E" w:rsidRDefault="00094FBA" w:rsidP="00094FB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B12985" w14:textId="4E92A4C3" w:rsidR="009F7103" w:rsidRDefault="009F7103" w:rsidP="00094FBA">
      <w:pPr>
        <w:rPr>
          <w:rFonts w:ascii="Consolas" w:hAnsi="Consolas" w:cs="Consolas"/>
          <w:color w:val="000000"/>
          <w:sz w:val="19"/>
          <w:szCs w:val="19"/>
        </w:rPr>
      </w:pPr>
    </w:p>
    <w:p w14:paraId="0ADEB588" w14:textId="77777777" w:rsidR="009F7103" w:rsidRDefault="009F7103" w:rsidP="009F710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2. In a sentence or two, describe what the resulting method does (without getting into</w:t>
      </w:r>
    </w:p>
    <w:p w14:paraId="1CE6C6C0" w14:textId="04D6B00F" w:rsidR="009F7103" w:rsidRDefault="009F7103" w:rsidP="009F710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the details of how).</w:t>
      </w:r>
    </w:p>
    <w:p w14:paraId="3B2CE9D2" w14:textId="1EAA5B54" w:rsidR="009F7103" w:rsidRPr="007A2B3D" w:rsidRDefault="009F7103" w:rsidP="009F7103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sz w:val="20"/>
          <w:szCs w:val="20"/>
        </w:rPr>
      </w:pPr>
      <w:r w:rsidRPr="007A2B3D">
        <w:rPr>
          <w:rFonts w:ascii="Consolas" w:hAnsi="Consolas" w:cs="CMR12"/>
          <w:sz w:val="20"/>
          <w:szCs w:val="20"/>
        </w:rPr>
        <w:t>Takes an index of a string and runs a count to the end and back to the beginning of the string index.</w:t>
      </w:r>
    </w:p>
    <w:p w14:paraId="087E6F53" w14:textId="77777777" w:rsidR="0037582E" w:rsidRDefault="0037582E" w:rsidP="009F710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5C636AE5" w14:textId="77777777" w:rsidR="009F7103" w:rsidRDefault="009F7103" w:rsidP="009F710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3. Now that you have generalized the code so that it works on any string, what could</w:t>
      </w:r>
    </w:p>
    <w:p w14:paraId="6AC7B7AF" w14:textId="75817367" w:rsidR="009F7103" w:rsidRDefault="009F7103" w:rsidP="009F7103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you do to generalize it more?</w:t>
      </w:r>
    </w:p>
    <w:p w14:paraId="6117A227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2B496F2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CSC180</w:t>
      </w:r>
    </w:p>
    <w:p w14:paraId="450FA784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9A587C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41453F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30A3E34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013332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815EAFF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BE4E658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abcdefg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65902B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87F0F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40F608E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14:paraId="7CF7F608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A697ED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51F453A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BAF8BA6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0)</w:t>
      </w:r>
    </w:p>
    <w:p w14:paraId="788D4761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EF8398A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count + 1;</w:t>
      </w:r>
    </w:p>
    <w:p w14:paraId="73C45326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DB6C7D9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781DB129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622703A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 = count - 1;</w:t>
      </w:r>
    </w:p>
    <w:p w14:paraId="12381E24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DE8FFFB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14:paraId="3EB0FCCD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6DF1C4A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(count);</w:t>
      </w:r>
    </w:p>
    <w:p w14:paraId="584D183A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73EA4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B1ADDB0" w14:textId="77777777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3535BA" w14:textId="60B7870C" w:rsidR="0037582E" w:rsidRDefault="0037582E" w:rsidP="0037582E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99AFA9" w14:textId="7BC4B697" w:rsidR="004A1F31" w:rsidRDefault="004A1F31" w:rsidP="004A1F31">
      <w:r>
        <w:t>Exercise 7.5. The point of this exercise is to explore types and fill in some of the details that aren't covered in the chapter.</w:t>
      </w:r>
    </w:p>
    <w:p w14:paraId="6146A882" w14:textId="3CE086C8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 w:rsidRPr="0037582E">
        <w:rPr>
          <w:rFonts w:ascii="CMR12" w:hAnsi="CMR12" w:cs="CMR12"/>
          <w:color w:val="000000"/>
          <w:sz w:val="24"/>
          <w:szCs w:val="24"/>
        </w:rPr>
        <w:t>1.</w:t>
      </w:r>
      <w:r>
        <w:rPr>
          <w:rFonts w:ascii="CMR12" w:hAnsi="CMR12" w:cs="CMR12"/>
          <w:color w:val="000000"/>
          <w:sz w:val="24"/>
          <w:szCs w:val="24"/>
        </w:rPr>
        <w:t xml:space="preserve"> </w:t>
      </w:r>
      <w:r w:rsidRPr="0037582E">
        <w:rPr>
          <w:rFonts w:ascii="CMR12" w:hAnsi="CMR12" w:cs="CMR12"/>
          <w:color w:val="000000"/>
          <w:sz w:val="24"/>
          <w:szCs w:val="24"/>
        </w:rPr>
        <w:t xml:space="preserve">Create a new program named </w:t>
      </w:r>
      <w:proofErr w:type="spellStart"/>
      <w:r w:rsidRPr="0037582E">
        <w:rPr>
          <w:rFonts w:ascii="CMTT12" w:hAnsi="CMTT12" w:cs="CMTT12"/>
          <w:color w:val="000000"/>
          <w:sz w:val="24"/>
          <w:szCs w:val="24"/>
        </w:rPr>
        <w:t>Test.cs</w:t>
      </w:r>
      <w:proofErr w:type="spellEnd"/>
      <w:r w:rsidRPr="0037582E">
        <w:rPr>
          <w:rFonts w:ascii="CMTT12" w:hAnsi="CMTT12" w:cs="CMTT12"/>
          <w:color w:val="000000"/>
          <w:sz w:val="24"/>
          <w:szCs w:val="24"/>
        </w:rPr>
        <w:t xml:space="preserve"> </w:t>
      </w:r>
      <w:r w:rsidRPr="0037582E">
        <w:rPr>
          <w:rFonts w:ascii="CMR12" w:hAnsi="CMR12" w:cs="CMR12"/>
          <w:color w:val="000000"/>
          <w:sz w:val="24"/>
          <w:szCs w:val="24"/>
        </w:rPr>
        <w:t xml:space="preserve">and write a </w:t>
      </w:r>
      <w:r w:rsidRPr="0037582E">
        <w:rPr>
          <w:rFonts w:ascii="CMTT12" w:hAnsi="CMTT12" w:cs="CMTT12"/>
          <w:color w:val="000000"/>
          <w:sz w:val="24"/>
          <w:szCs w:val="24"/>
        </w:rPr>
        <w:t xml:space="preserve">Main </w:t>
      </w:r>
      <w:r w:rsidRPr="0037582E">
        <w:rPr>
          <w:rFonts w:ascii="CMR12" w:hAnsi="CMR12" w:cs="CMR12"/>
          <w:color w:val="000000"/>
          <w:sz w:val="24"/>
          <w:szCs w:val="24"/>
        </w:rPr>
        <w:t xml:space="preserve">method that contains expressions that combine various types using the </w:t>
      </w:r>
      <w:r w:rsidRPr="0037582E">
        <w:rPr>
          <w:rFonts w:ascii="CMTT12" w:hAnsi="CMTT12" w:cs="CMTT12"/>
          <w:color w:val="000000"/>
          <w:sz w:val="24"/>
          <w:szCs w:val="24"/>
        </w:rPr>
        <w:t xml:space="preserve">+ </w:t>
      </w:r>
      <w:r w:rsidRPr="0037582E">
        <w:rPr>
          <w:rFonts w:ascii="CMR12" w:hAnsi="CMR12" w:cs="CMR12"/>
          <w:color w:val="000000"/>
          <w:sz w:val="24"/>
          <w:szCs w:val="24"/>
        </w:rPr>
        <w:t xml:space="preserve">operator. For example, what happens when you \add" a </w:t>
      </w:r>
      <w:r w:rsidRPr="0037582E">
        <w:rPr>
          <w:rFonts w:ascii="CMTT12" w:hAnsi="CMTT12" w:cs="CMTT12"/>
          <w:color w:val="0000FF"/>
          <w:sz w:val="24"/>
          <w:szCs w:val="24"/>
        </w:rPr>
        <w:t xml:space="preserve">string </w:t>
      </w:r>
      <w:r w:rsidRPr="0037582E">
        <w:rPr>
          <w:rFonts w:ascii="CMR12" w:hAnsi="CMR12" w:cs="CMR12"/>
          <w:color w:val="000000"/>
          <w:sz w:val="24"/>
          <w:szCs w:val="24"/>
        </w:rPr>
        <w:t xml:space="preserve">and a </w:t>
      </w:r>
      <w:r w:rsidRPr="0037582E">
        <w:rPr>
          <w:rFonts w:ascii="CMTT12" w:hAnsi="CMTT12" w:cs="CMTT12"/>
          <w:color w:val="0000FF"/>
          <w:sz w:val="24"/>
          <w:szCs w:val="24"/>
        </w:rPr>
        <w:t>char</w:t>
      </w:r>
      <w:r w:rsidRPr="0037582E">
        <w:rPr>
          <w:rFonts w:ascii="CMR12" w:hAnsi="CMR12" w:cs="CMR12"/>
          <w:color w:val="000000"/>
          <w:sz w:val="24"/>
          <w:szCs w:val="24"/>
        </w:rPr>
        <w:t>? Does it perform addition or concatenation? What is the type of the result? (How can you determine the type of the result?)</w:t>
      </w:r>
    </w:p>
    <w:p w14:paraId="62EC74A3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4372EC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C9C2E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205F62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F82829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29ACF2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DCAA16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Test</w:t>
      </w:r>
    </w:p>
    <w:p w14:paraId="2D75F698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81EE93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0AA5093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0E1E2B4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C30249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3B7DC3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"testing"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549A79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123;</w:t>
      </w:r>
    </w:p>
    <w:p w14:paraId="41B6FEBB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571F8E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625956" w14:textId="77777777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9F7170" w14:textId="79D7A7A2" w:rsidR="008C1B9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46FBB8" w14:textId="2C4EBF0D" w:rsidR="008C1B9E" w:rsidRPr="0037582E" w:rsidRDefault="008C1B9E" w:rsidP="008C1B9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I got a concatenate when I used a + for a string and an integer.</w:t>
      </w:r>
      <w:r w:rsidR="00913C9F">
        <w:rPr>
          <w:rFonts w:ascii="Consolas" w:hAnsi="Consolas" w:cs="Consolas"/>
          <w:color w:val="000000"/>
          <w:sz w:val="19"/>
          <w:szCs w:val="19"/>
        </w:rPr>
        <w:t xml:space="preserve"> By definition, concatenate links strings or integers together in a series whereas addition is a mathematical function resulting in a new integer. You can also use the &amp;= operator to eliminate ambiguity and to provide self-documenting code for concatenation</w:t>
      </w:r>
    </w:p>
    <w:p w14:paraId="350EBC33" w14:textId="77777777" w:rsidR="0037582E" w:rsidRPr="0037582E" w:rsidRDefault="0037582E" w:rsidP="0037582E"/>
    <w:p w14:paraId="5228DAF1" w14:textId="64041004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lastRenderedPageBreak/>
        <w:t xml:space="preserve">2. Make a bigger copy of the following table and fill it in. At the intersection of each pair of types, you should indicate whether it is legal to use the </w:t>
      </w:r>
      <w:r>
        <w:rPr>
          <w:rFonts w:ascii="CMTT12" w:hAnsi="CMTT12" w:cs="CMTT12"/>
          <w:color w:val="000000"/>
          <w:sz w:val="24"/>
          <w:szCs w:val="24"/>
        </w:rPr>
        <w:t xml:space="preserve">+ </w:t>
      </w:r>
      <w:r>
        <w:rPr>
          <w:rFonts w:ascii="CMR12" w:hAnsi="CMR12" w:cs="CMR12"/>
          <w:color w:val="000000"/>
          <w:sz w:val="24"/>
          <w:szCs w:val="24"/>
        </w:rPr>
        <w:t>operator with these types, what operation is performed (addition or concatenation), and what the type of the result is.</w:t>
      </w:r>
    </w:p>
    <w:p w14:paraId="0AE76670" w14:textId="61DAEB46" w:rsidR="00913C9F" w:rsidRDefault="002319C0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C2A7FE" wp14:editId="47EE2AFE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724525" cy="2363974"/>
            <wp:effectExtent l="0" t="0" r="0" b="0"/>
            <wp:wrapNone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844" cy="2376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BC07B" w14:textId="358F9F31" w:rsidR="00913C9F" w:rsidRDefault="00913C9F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73462560" w14:textId="77777777" w:rsidR="008B23A1" w:rsidRDefault="008B23A1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               </w:t>
      </w:r>
      <w:r w:rsidR="002319C0">
        <w:rPr>
          <w:rFonts w:ascii="CMR12" w:hAnsi="CMR12" w:cs="CMR12"/>
          <w:color w:val="000000"/>
          <w:sz w:val="24"/>
          <w:szCs w:val="24"/>
        </w:rPr>
        <w:tab/>
      </w:r>
    </w:p>
    <w:p w14:paraId="2EB218B4" w14:textId="77777777" w:rsidR="0043616D" w:rsidRDefault="008B23A1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                                    </w:t>
      </w:r>
      <w:r w:rsidR="002319C0">
        <w:rPr>
          <w:rFonts w:ascii="CMR12" w:hAnsi="CMR12" w:cs="CMR12"/>
          <w:color w:val="000000"/>
          <w:sz w:val="24"/>
          <w:szCs w:val="24"/>
        </w:rPr>
        <w:t xml:space="preserve"> </w:t>
      </w:r>
    </w:p>
    <w:p w14:paraId="169C3BC6" w14:textId="2DF707B5" w:rsidR="00913C9F" w:rsidRDefault="0043616D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                                           </w:t>
      </w:r>
      <w:r w:rsidR="002319C0">
        <w:rPr>
          <w:rFonts w:ascii="CMR12" w:hAnsi="CMR12" w:cs="CMR12"/>
          <w:color w:val="000000"/>
          <w:sz w:val="24"/>
          <w:szCs w:val="24"/>
        </w:rPr>
        <w:t xml:space="preserve"> </w:t>
      </w:r>
      <w:proofErr w:type="spellStart"/>
      <w:r w:rsidR="008B23A1"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 w:rsidR="008B23A1">
        <w:rPr>
          <w:rFonts w:ascii="CMR12" w:hAnsi="CMR12" w:cs="CMR12"/>
          <w:color w:val="000000"/>
          <w:sz w:val="24"/>
          <w:szCs w:val="24"/>
        </w:rPr>
        <w:t xml:space="preserve"> </w:t>
      </w:r>
      <w:r>
        <w:rPr>
          <w:rFonts w:ascii="CMR12" w:hAnsi="CMR12" w:cs="CMR12"/>
          <w:color w:val="000000"/>
          <w:sz w:val="24"/>
          <w:szCs w:val="24"/>
        </w:rPr>
        <w:t xml:space="preserve">bool      </w:t>
      </w:r>
      <w:r w:rsidR="008B23A1">
        <w:rPr>
          <w:rFonts w:ascii="CMR12" w:hAnsi="CMR12" w:cs="CMR12"/>
          <w:color w:val="000000"/>
          <w:sz w:val="24"/>
          <w:szCs w:val="24"/>
        </w:rPr>
        <w:t xml:space="preserve">  </w:t>
      </w:r>
      <w:proofErr w:type="spellStart"/>
      <w:r w:rsidR="008B23A1"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char     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bool  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string</w:t>
      </w:r>
    </w:p>
    <w:p w14:paraId="53F0A00C" w14:textId="5138D136" w:rsidR="0043616D" w:rsidRDefault="0043616D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0BBEF131" w14:textId="2F0C3B5B" w:rsidR="0043616D" w:rsidRDefault="0043616D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                                           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char      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char     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char   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string</w:t>
      </w:r>
    </w:p>
    <w:p w14:paraId="034DD340" w14:textId="5BADF2C6" w:rsidR="0043616D" w:rsidRDefault="0043616D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3B477C6F" w14:textId="0B10DE21" w:rsidR="0043616D" w:rsidRDefault="0043616D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                                            </w:t>
      </w:r>
      <w:proofErr w:type="spellStart"/>
      <w:r w:rsidR="00431EA5"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 w:rsidR="00431EA5">
        <w:rPr>
          <w:rFonts w:ascii="CMR12" w:hAnsi="CMR12" w:cs="CMR12"/>
          <w:color w:val="000000"/>
          <w:sz w:val="24"/>
          <w:szCs w:val="24"/>
        </w:rPr>
        <w:t xml:space="preserve"> bool       </w:t>
      </w:r>
      <w:proofErr w:type="spellStart"/>
      <w:r w:rsidR="00431EA5"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 w:rsidR="00431EA5">
        <w:rPr>
          <w:rFonts w:ascii="CMR12" w:hAnsi="CMR12" w:cs="CMR12"/>
          <w:color w:val="000000"/>
          <w:sz w:val="24"/>
          <w:szCs w:val="24"/>
        </w:rPr>
        <w:t xml:space="preserve"> char       Add int           </w:t>
      </w:r>
      <w:proofErr w:type="spellStart"/>
      <w:r w:rsidR="00431EA5"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 w:rsidR="00431EA5">
        <w:rPr>
          <w:rFonts w:ascii="CMR12" w:hAnsi="CMR12" w:cs="CMR12"/>
          <w:color w:val="000000"/>
          <w:sz w:val="24"/>
          <w:szCs w:val="24"/>
        </w:rPr>
        <w:t xml:space="preserve"> string</w:t>
      </w:r>
    </w:p>
    <w:p w14:paraId="21264A58" w14:textId="54FEC7D7" w:rsidR="00431EA5" w:rsidRDefault="00431EA5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4D4573F2" w14:textId="08151F6C" w:rsidR="00431EA5" w:rsidRDefault="00431EA5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                                            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string   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string   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string </w:t>
      </w:r>
      <w:proofErr w:type="spellStart"/>
      <w:r>
        <w:rPr>
          <w:rFonts w:ascii="CMR12" w:hAnsi="CMR12" w:cs="CMR12"/>
          <w:color w:val="000000"/>
          <w:sz w:val="24"/>
          <w:szCs w:val="24"/>
        </w:rPr>
        <w:t>Concat</w:t>
      </w:r>
      <w:proofErr w:type="spellEnd"/>
      <w:r>
        <w:rPr>
          <w:rFonts w:ascii="CMR12" w:hAnsi="CMR12" w:cs="CMR12"/>
          <w:color w:val="000000"/>
          <w:sz w:val="24"/>
          <w:szCs w:val="24"/>
        </w:rPr>
        <w:t xml:space="preserve"> string</w:t>
      </w:r>
    </w:p>
    <w:p w14:paraId="4369E3C6" w14:textId="5053FAD2" w:rsidR="0043616D" w:rsidRDefault="0043616D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40CA269A" w14:textId="56763085" w:rsidR="0043616D" w:rsidRDefault="0043616D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                                            </w:t>
      </w:r>
    </w:p>
    <w:p w14:paraId="73DEBCE3" w14:textId="03B7A064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3690D02E" w14:textId="6C8F42DC" w:rsidR="002319C0" w:rsidRDefault="002319C0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4213CC77" w14:textId="77777777" w:rsidR="002319C0" w:rsidRDefault="002319C0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449DB9E3" w14:textId="5E460638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  <w:r>
        <w:rPr>
          <w:rFonts w:ascii="CMR12" w:hAnsi="CMR12" w:cs="CMR12"/>
          <w:color w:val="000000"/>
          <w:sz w:val="24"/>
          <w:szCs w:val="24"/>
        </w:rPr>
        <w:t xml:space="preserve">3. Think about some of the choices the designers of C# made when they filled in this </w:t>
      </w:r>
      <w:r w:rsidR="009C7EED">
        <w:rPr>
          <w:rFonts w:ascii="CMR12" w:hAnsi="CMR12" w:cs="CMR12"/>
          <w:color w:val="000000"/>
          <w:sz w:val="24"/>
          <w:szCs w:val="24"/>
        </w:rPr>
        <w:t>t</w:t>
      </w:r>
      <w:r>
        <w:rPr>
          <w:rFonts w:ascii="CMR12" w:hAnsi="CMR12" w:cs="CMR12"/>
          <w:color w:val="000000"/>
          <w:sz w:val="24"/>
          <w:szCs w:val="24"/>
        </w:rPr>
        <w:t>able. How many of the entries seem unavoidable, as if there were no other choice? How many seem like arbitrary choices from several equally reasonable possibilities? How many seem problematic?</w:t>
      </w:r>
    </w:p>
    <w:p w14:paraId="3F698B47" w14:textId="4F110313" w:rsidR="009C7EED" w:rsidRDefault="009C7EED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5AAFD966" w14:textId="5B0FC2B4" w:rsidR="009C7EED" w:rsidRPr="00847E2B" w:rsidRDefault="009C7EED" w:rsidP="0037582E">
      <w:pPr>
        <w:autoSpaceDE w:val="0"/>
        <w:autoSpaceDN w:val="0"/>
        <w:adjustRightInd w:val="0"/>
        <w:spacing w:after="0" w:line="240" w:lineRule="auto"/>
        <w:rPr>
          <w:rFonts w:ascii="Consolas" w:hAnsi="Consolas" w:cs="CMR12"/>
          <w:color w:val="000000"/>
          <w:sz w:val="20"/>
          <w:szCs w:val="20"/>
        </w:rPr>
      </w:pPr>
      <w:r w:rsidRPr="00847E2B">
        <w:rPr>
          <w:rFonts w:ascii="Consolas" w:hAnsi="Consolas" w:cs="CMR12"/>
          <w:color w:val="000000"/>
          <w:sz w:val="20"/>
          <w:szCs w:val="20"/>
        </w:rPr>
        <w:t xml:space="preserve">I think that the rules of the + operator leave little to choice. If either operand is a string, char or bool, the result will be concatenation. </w:t>
      </w:r>
      <w:r w:rsidR="003E147C" w:rsidRPr="00847E2B">
        <w:rPr>
          <w:rFonts w:ascii="Consolas" w:hAnsi="Consolas" w:cs="CMR12"/>
          <w:color w:val="000000"/>
          <w:sz w:val="20"/>
          <w:szCs w:val="20"/>
        </w:rPr>
        <w:t>Some seem problematic but if you want to change the result, you can specify that in the console or convert afterwards.</w:t>
      </w:r>
    </w:p>
    <w:p w14:paraId="4BF7BB82" w14:textId="4832DCF9" w:rsidR="0037582E" w:rsidRDefault="0037582E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62542A60" w14:textId="77777777" w:rsidR="00847E2B" w:rsidRPr="0037582E" w:rsidRDefault="00847E2B" w:rsidP="0037582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color w:val="000000"/>
          <w:sz w:val="24"/>
          <w:szCs w:val="24"/>
        </w:rPr>
      </w:pPr>
    </w:p>
    <w:p w14:paraId="7FF48C74" w14:textId="51EA909F" w:rsidR="004A1F31" w:rsidRDefault="004A1F31" w:rsidP="004A1F31">
      <w:r>
        <w:t>Exercise 7.6. What is the output of this program? Describe in a sentence what Mystery does (not how it works).</w:t>
      </w:r>
    </w:p>
    <w:p w14:paraId="2EBB053F" w14:textId="7C914983" w:rsidR="00847E2B" w:rsidRPr="004A4E30" w:rsidRDefault="004A4E30" w:rsidP="004A1F31">
      <w:pPr>
        <w:rPr>
          <w:rFonts w:ascii="Consolas" w:hAnsi="Consolas"/>
          <w:sz w:val="20"/>
          <w:szCs w:val="20"/>
        </w:rPr>
      </w:pPr>
      <w:r w:rsidRPr="004A4E30">
        <w:rPr>
          <w:rFonts w:ascii="Consolas" w:hAnsi="Consolas"/>
          <w:sz w:val="20"/>
          <w:szCs w:val="20"/>
        </w:rPr>
        <w:t>Mystery takes the index of a string and numbers each character in reverse alphabetical order. At the end, it also prints on the console the reverse string.</w:t>
      </w:r>
    </w:p>
    <w:p w14:paraId="3BD48DA3" w14:textId="77777777" w:rsidR="00847E2B" w:rsidRDefault="00847E2B" w:rsidP="004A1F31"/>
    <w:p w14:paraId="63BD48D5" w14:textId="77777777" w:rsidR="004A1F31" w:rsidRDefault="004A1F31" w:rsidP="004A1F31">
      <w:r>
        <w:t>Exercise 7.10. A word is said to be "abecedarian" if the letters in the word appear in alphabetical order. For example, the following are all 6-letter English abecedarian words.</w:t>
      </w:r>
    </w:p>
    <w:p w14:paraId="6FA00125" w14:textId="77777777" w:rsidR="004A1F31" w:rsidRDefault="004A1F31" w:rsidP="004A1F31">
      <w:r>
        <w:t xml:space="preserve">        </w:t>
      </w:r>
      <w:proofErr w:type="spellStart"/>
      <w:r>
        <w:t>abdest</w:t>
      </w:r>
      <w:proofErr w:type="spellEnd"/>
      <w:r>
        <w:t>, agnosy, biopsy, deux, dimpsy</w:t>
      </w:r>
    </w:p>
    <w:p w14:paraId="6858EC9D" w14:textId="14DDE71C" w:rsidR="004A1F31" w:rsidRDefault="004A1F31" w:rsidP="004A1F31">
      <w:r>
        <w:t xml:space="preserve">1. Describe a process for checking whether a given word (string) is abecedarian, </w:t>
      </w:r>
      <w:r w:rsidR="00BD7541">
        <w:t>if</w:t>
      </w:r>
      <w:r>
        <w:t xml:space="preserve"> the word contains only  lower-case letters. Your process can be iterative or recursive.</w:t>
      </w:r>
    </w:p>
    <w:p w14:paraId="71BD97B9" w14:textId="07C81FA8" w:rsidR="004A4E30" w:rsidRPr="00601C9A" w:rsidRDefault="004A4E30" w:rsidP="004A1F31">
      <w:pPr>
        <w:rPr>
          <w:rFonts w:ascii="Consolas" w:hAnsi="Consolas"/>
          <w:sz w:val="20"/>
          <w:szCs w:val="20"/>
        </w:rPr>
      </w:pPr>
      <w:r w:rsidRPr="00601C9A">
        <w:rPr>
          <w:rFonts w:ascii="Consolas" w:hAnsi="Consolas"/>
          <w:sz w:val="20"/>
          <w:szCs w:val="20"/>
        </w:rPr>
        <w:t xml:space="preserve">The program </w:t>
      </w:r>
      <w:r w:rsidR="00BD7541" w:rsidRPr="00601C9A">
        <w:rPr>
          <w:rFonts w:ascii="Consolas" w:hAnsi="Consolas"/>
          <w:sz w:val="20"/>
          <w:szCs w:val="20"/>
        </w:rPr>
        <w:t>must</w:t>
      </w:r>
      <w:r w:rsidRPr="00601C9A">
        <w:rPr>
          <w:rFonts w:ascii="Consolas" w:hAnsi="Consolas"/>
          <w:sz w:val="20"/>
          <w:szCs w:val="20"/>
        </w:rPr>
        <w:t xml:space="preserve"> check whether a string is in alphabetical order or not</w:t>
      </w:r>
      <w:r w:rsidR="00A459C7" w:rsidRPr="00601C9A">
        <w:rPr>
          <w:rFonts w:ascii="Consolas" w:hAnsi="Consolas"/>
          <w:sz w:val="20"/>
          <w:szCs w:val="20"/>
        </w:rPr>
        <w:t>.</w:t>
      </w:r>
      <w:r w:rsidR="003957A0">
        <w:rPr>
          <w:rFonts w:ascii="Consolas" w:hAnsi="Consolas"/>
          <w:sz w:val="20"/>
          <w:szCs w:val="20"/>
        </w:rPr>
        <w:t xml:space="preserve"> To do this, turn characters into integer values.</w:t>
      </w:r>
      <w:r w:rsidR="00A459C7" w:rsidRPr="00601C9A">
        <w:rPr>
          <w:rFonts w:ascii="Consolas" w:hAnsi="Consolas"/>
          <w:sz w:val="20"/>
          <w:szCs w:val="20"/>
        </w:rPr>
        <w:t xml:space="preserve"> </w:t>
      </w:r>
      <w:r w:rsidR="002467D4">
        <w:rPr>
          <w:rFonts w:ascii="Consolas" w:hAnsi="Consolas"/>
          <w:sz w:val="20"/>
          <w:szCs w:val="20"/>
        </w:rPr>
        <w:t>If the current index element is less than the index element before it, it is false.</w:t>
      </w:r>
    </w:p>
    <w:p w14:paraId="561C4131" w14:textId="56A504B6" w:rsidR="00847E2B" w:rsidRDefault="004A1F31" w:rsidP="004A1F31">
      <w:r>
        <w:lastRenderedPageBreak/>
        <w:t xml:space="preserve">2. Implement your process in a method called </w:t>
      </w:r>
      <w:proofErr w:type="spellStart"/>
      <w:r>
        <w:t>IsAbecedarian</w:t>
      </w:r>
      <w:proofErr w:type="spellEnd"/>
      <w:r>
        <w:t>.</w:t>
      </w:r>
    </w:p>
    <w:p w14:paraId="66EFC534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76D5880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8E8DC99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63B8F6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isAbecedarian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24BBBE57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181C494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5F4BB6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87F2D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63B724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A75B918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- 1])</w:t>
      </w:r>
    </w:p>
    <w:p w14:paraId="214A9F78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D47897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302F5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A35637F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36C798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93DE7F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CB8488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2A81971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E4DB32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zaz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9CA28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isAbecedarian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</w:t>
      </w:r>
    </w:p>
    <w:p w14:paraId="0D8D34D4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3069C0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555E88E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BC76888" w14:textId="77777777" w:rsidR="002467D4" w:rsidRDefault="002467D4" w:rsidP="00246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B2977B" w14:textId="7C01CDD1" w:rsidR="004A4E30" w:rsidRDefault="002467D4" w:rsidP="002467D4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A4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BD53A4"/>
    <w:multiLevelType w:val="hybridMultilevel"/>
    <w:tmpl w:val="36FE0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F31"/>
    <w:rsid w:val="00094FBA"/>
    <w:rsid w:val="002319C0"/>
    <w:rsid w:val="002467D4"/>
    <w:rsid w:val="0037582E"/>
    <w:rsid w:val="003957A0"/>
    <w:rsid w:val="003E147C"/>
    <w:rsid w:val="00431EA5"/>
    <w:rsid w:val="0043616D"/>
    <w:rsid w:val="004A1F31"/>
    <w:rsid w:val="004A4E30"/>
    <w:rsid w:val="005F74B7"/>
    <w:rsid w:val="00601C9A"/>
    <w:rsid w:val="00627C37"/>
    <w:rsid w:val="0071043E"/>
    <w:rsid w:val="00784B86"/>
    <w:rsid w:val="007A2B3D"/>
    <w:rsid w:val="00847E2B"/>
    <w:rsid w:val="0089195D"/>
    <w:rsid w:val="008B23A1"/>
    <w:rsid w:val="008C1B9E"/>
    <w:rsid w:val="00913C9F"/>
    <w:rsid w:val="009C7EED"/>
    <w:rsid w:val="009F7103"/>
    <w:rsid w:val="00A459C7"/>
    <w:rsid w:val="00BD7541"/>
    <w:rsid w:val="00EC42F4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47AA"/>
  <w15:docId w15:val="{EA21E007-7027-4462-B4F1-C6A4D3FE2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Dunaway</dc:creator>
  <cp:keywords/>
  <dc:description/>
  <cp:lastModifiedBy>Matthew Dunaway</cp:lastModifiedBy>
  <cp:revision>7</cp:revision>
  <dcterms:created xsi:type="dcterms:W3CDTF">2021-07-07T23:25:00Z</dcterms:created>
  <dcterms:modified xsi:type="dcterms:W3CDTF">2021-07-14T22:26:00Z</dcterms:modified>
</cp:coreProperties>
</file>