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jpeg" ContentType="image/jpeg"/>
  <Override PartName="/word/media/image8.png" ContentType="image/png"/>
  <Override PartName="/word/media/image3.jpeg" ContentType="image/jpeg"/>
  <Override PartName="/word/media/image4.jpeg" ContentType="image/jpeg"/>
  <Override PartName="/word/media/image5.jpeg" ContentType="image/jpeg"/>
  <Override PartName="/word/media/image7.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pPr>
      <w:r>
        <w:rPr>
          <w:rFonts w:cs="TimesNewRomanPSMT" w:ascii="TimesNewRomanPSMT" w:hAnsi="TimesNewRomanPSMT"/>
          <w:color w:val="000000"/>
          <w:sz w:val="32"/>
          <w:szCs w:val="32"/>
        </w:rPr>
        <w:t>Technical university „Gheorghe Asachi” Iasi</w:t>
      </w:r>
    </w:p>
    <w:p>
      <w:pPr>
        <w:pStyle w:val="Normal"/>
        <w:spacing w:lineRule="auto" w:line="240" w:before="0" w:after="0"/>
        <w:rPr>
          <w:rFonts w:ascii="TimesNewRomanPSMT" w:hAnsi="TimesNewRomanPSMT" w:cs="TimesNewRomanPSMT"/>
          <w:color w:val="000000"/>
          <w:sz w:val="32"/>
          <w:szCs w:val="32"/>
        </w:rPr>
      </w:pPr>
      <w:r>
        <w:rPr>
          <w:rFonts w:cs="TimesNewRomanPSMT" w:ascii="TimesNewRomanPSMT" w:hAnsi="TimesNewRomanPSMT"/>
          <w:color w:val="000000"/>
          <w:sz w:val="32"/>
          <w:szCs w:val="32"/>
        </w:rPr>
        <w:t>Faculty of Automatic Control and Computer Engineering</w:t>
      </w:r>
    </w:p>
    <w:p>
      <w:pPr>
        <w:pStyle w:val="Normal"/>
        <w:rPr>
          <w:rFonts w:ascii="Times New Roman" w:hAnsi="Times New Roman" w:cs="Times New Roman"/>
          <w:sz w:val="32"/>
          <w:szCs w:val="32"/>
        </w:rPr>
      </w:pPr>
      <w:r>
        <w:rPr>
          <w:rFonts w:cs="Times New Roman" w:ascii="Times New Roman" w:hAnsi="Times New Roman"/>
          <w:sz w:val="32"/>
          <w:szCs w:val="32"/>
        </w:rPr>
        <w:t>Distributed systems and web technologies</w:t>
      </w:r>
    </w:p>
    <w:p>
      <w:pPr>
        <w:pStyle w:val="Normal"/>
        <w:rPr/>
      </w:pPr>
      <w:r>
        <w:rPr/>
      </w:r>
    </w:p>
    <w:p>
      <w:pPr>
        <w:pStyle w:val="Normal"/>
        <w:rPr/>
      </w:pPr>
      <w:r>
        <w:rPr/>
      </w:r>
    </w:p>
    <w:p>
      <w:pPr>
        <w:pStyle w:val="Normal"/>
        <w:rPr/>
      </w:pPr>
      <w:r>
        <w:rPr/>
      </w:r>
    </w:p>
    <w:p>
      <w:pPr>
        <w:pStyle w:val="Normal"/>
        <w:rPr/>
      </w:pPr>
      <w:r>
        <w:rPr/>
      </w:r>
    </w:p>
    <w:p>
      <w:pPr>
        <w:pStyle w:val="Normal"/>
        <w:jc w:val="center"/>
        <w:rPr>
          <w:rFonts w:ascii="TimesNewRomanPS-BoldMT" w:hAnsi="TimesNewRomanPS-BoldMT" w:cs="TimesNewRomanPS-BoldMT"/>
          <w:bCs/>
          <w:sz w:val="56"/>
          <w:szCs w:val="56"/>
        </w:rPr>
      </w:pPr>
      <w:r>
        <w:rPr>
          <w:rFonts w:cs="TimesNewRomanPS-BoldMT" w:ascii="TimesNewRomanPS-BoldMT" w:hAnsi="TimesNewRomanPS-BoldMT"/>
          <w:bCs/>
          <w:sz w:val="56"/>
          <w:szCs w:val="56"/>
        </w:rPr>
        <w:t>Histogram equalization</w:t>
      </w:r>
    </w:p>
    <w:p>
      <w:pPr>
        <w:pStyle w:val="Normal"/>
        <w:rPr/>
      </w:pPr>
      <w:r>
        <w:rPr>
          <w:rFonts w:cs="TimesNewRomanPSMT" w:ascii="TimesNewRomanPSMT" w:hAnsi="TimesNewRomanPSMT"/>
          <w:color w:val="000000"/>
          <w:sz w:val="36"/>
          <w:szCs w:val="36"/>
        </w:rPr>
        <w:tab/>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TimesNewRomanPSMT" w:hAnsi="TimesNewRomanPSMT" w:cs="TimesNewRomanPSMT"/>
          <w:sz w:val="32"/>
          <w:szCs w:val="32"/>
        </w:rPr>
      </w:pPr>
      <w:r>
        <w:rPr>
          <w:rFonts w:cs="TimesNewRomanPSMT" w:ascii="TimesNewRomanPSMT" w:hAnsi="TimesNewRomanPSMT"/>
          <w:sz w:val="32"/>
          <w:szCs w:val="32"/>
        </w:rPr>
      </w:r>
    </w:p>
    <w:p>
      <w:pPr>
        <w:pStyle w:val="Normal"/>
        <w:rPr/>
      </w:pPr>
      <w:r>
        <w:rPr>
          <w:rFonts w:cs="TimesNewRomanPSMT" w:ascii="TimesNewRomanPSMT" w:hAnsi="TimesNewRomanPSMT"/>
          <w:sz w:val="32"/>
          <w:szCs w:val="32"/>
        </w:rPr>
        <w:tab/>
        <w:tab/>
        <w:tab/>
      </w:r>
    </w:p>
    <w:p>
      <w:pPr>
        <w:pStyle w:val="Normal"/>
        <w:rPr>
          <w:rFonts w:ascii="TimesNewRomanPSMT" w:hAnsi="TimesNewRomanPSMT" w:cs="TimesNewRomanPSMT"/>
          <w:sz w:val="32"/>
          <w:szCs w:val="32"/>
        </w:rPr>
      </w:pPr>
      <w:r>
        <w:rPr>
          <w:rFonts w:cs="TimesNewRomanPSMT" w:ascii="TimesNewRomanPSMT" w:hAnsi="TimesNewRomanPSMT"/>
          <w:sz w:val="32"/>
          <w:szCs w:val="32"/>
        </w:rPr>
        <w:t xml:space="preserve">Students: </w:t>
      </w:r>
    </w:p>
    <w:p>
      <w:pPr>
        <w:pStyle w:val="Normal"/>
        <w:rPr>
          <w:rFonts w:ascii="TimesNewRomanPSMT" w:hAnsi="TimesNewRomanPSMT" w:cs="TimesNewRomanPSMT"/>
          <w:sz w:val="32"/>
          <w:szCs w:val="32"/>
        </w:rPr>
      </w:pPr>
      <w:r>
        <w:rPr>
          <w:rFonts w:cs="TimesNewRomanPSMT" w:ascii="TimesNewRomanPSMT" w:hAnsi="TimesNewRomanPSMT"/>
          <w:sz w:val="32"/>
          <w:szCs w:val="32"/>
        </w:rPr>
        <w:t>Dobreanu</w:t>
      </w:r>
      <w:r>
        <w:rPr>
          <w:rFonts w:cs="TimesNewRomanPSMT" w:ascii="TimesNewRomanPSMT" w:hAnsi="TimesNewRomanPSMT"/>
          <w:sz w:val="32"/>
          <w:szCs w:val="32"/>
        </w:rPr>
        <w:t xml:space="preserve"> </w:t>
      </w:r>
      <w:r>
        <w:rPr>
          <w:rFonts w:cs="TimesNewRomanPSMT" w:ascii="TimesNewRomanPSMT" w:hAnsi="TimesNewRomanPSMT"/>
          <w:sz w:val="32"/>
          <w:szCs w:val="32"/>
        </w:rPr>
        <w:t>Mircea-Constantin</w:t>
      </w:r>
    </w:p>
    <w:p>
      <w:pPr>
        <w:pStyle w:val="Normal"/>
        <w:rPr/>
      </w:pPr>
      <w:r>
        <w:rPr>
          <w:rFonts w:cs="TimesNewRomanPSMT" w:ascii="TimesNewRomanPSMT" w:hAnsi="TimesNewRomanPSMT"/>
          <w:sz w:val="32"/>
          <w:szCs w:val="32"/>
        </w:rPr>
        <w:t xml:space="preserve">Chelaru </w:t>
      </w:r>
      <w:r>
        <w:rPr>
          <w:rFonts w:cs="TimesNewRomanPSMT" w:ascii="TimesNewRomanPSMT" w:hAnsi="TimesNewRomanPSMT"/>
          <w:sz w:val="32"/>
          <w:szCs w:val="32"/>
        </w:rPr>
        <w:t>Ș</w:t>
      </w:r>
      <w:r>
        <w:rPr>
          <w:rFonts w:cs="TimesNewRomanPSMT" w:ascii="TimesNewRomanPSMT" w:hAnsi="TimesNewRomanPSMT"/>
          <w:sz w:val="32"/>
          <w:szCs w:val="32"/>
        </w:rPr>
        <w:t>tefan</w:t>
        <w:tab/>
        <w:tab/>
        <w:tab/>
        <w:tab/>
        <w:tab/>
        <w:tab/>
      </w:r>
    </w:p>
    <w:p>
      <w:pPr>
        <w:pStyle w:val="Normal"/>
        <w:rPr/>
      </w:pPr>
      <w:r>
        <w:rPr>
          <w:rFonts w:cs="TimesNewRomanPSMT" w:ascii="TimesNewRomanPSMT" w:hAnsi="TimesNewRomanPSMT"/>
          <w:sz w:val="32"/>
          <w:szCs w:val="32"/>
        </w:rPr>
        <w:tab/>
        <w:tab/>
        <w:tab/>
        <w:tab/>
        <w:tab/>
        <w:tab/>
        <w:tab/>
      </w:r>
    </w:p>
    <w:p>
      <w:pPr>
        <w:pStyle w:val="ListParagraph"/>
        <w:rPr/>
      </w:pPr>
      <w:r>
        <w:rPr/>
      </w:r>
    </w:p>
    <w:p>
      <w:pPr>
        <w:pStyle w:val="ListParagraph"/>
        <w:rPr>
          <w:rFonts w:ascii="Times New Roman" w:hAnsi="Times New Roman" w:cs="Times New Roman"/>
          <w:b/>
          <w:b/>
          <w:sz w:val="32"/>
          <w:szCs w:val="32"/>
        </w:rPr>
      </w:pPr>
      <w:r>
        <w:rPr>
          <w:rFonts w:cs="Times New Roman" w:ascii="Times New Roman" w:hAnsi="Times New Roman"/>
          <w:b/>
          <w:sz w:val="32"/>
          <w:szCs w:val="32"/>
        </w:rPr>
        <w:tab/>
        <w:t xml:space="preserve"> </w:t>
      </w:r>
    </w:p>
    <w:p>
      <w:pPr>
        <w:pStyle w:val="ListParagraph"/>
        <w:rPr>
          <w:rFonts w:ascii="Times New Roman" w:hAnsi="Times New Roman" w:cs="Times New Roman"/>
          <w:b/>
          <w:b/>
          <w:sz w:val="32"/>
          <w:szCs w:val="32"/>
        </w:rPr>
      </w:pPr>
      <w:r>
        <w:rPr>
          <w:rFonts w:cs="Times New Roman" w:ascii="Times New Roman" w:hAnsi="Times New Roman"/>
          <w:b/>
          <w:sz w:val="32"/>
          <w:szCs w:val="32"/>
        </w:rPr>
      </w:r>
    </w:p>
    <w:p>
      <w:pPr>
        <w:pStyle w:val="ListParagraph"/>
        <w:rPr>
          <w:rFonts w:ascii="Times New Roman" w:hAnsi="Times New Roman" w:cs="Times New Roman"/>
          <w:b/>
          <w:b/>
          <w:sz w:val="32"/>
          <w:szCs w:val="32"/>
        </w:rPr>
      </w:pPr>
      <w:r>
        <w:rPr>
          <w:rFonts w:cs="Times New Roman" w:ascii="Times New Roman" w:hAnsi="Times New Roman"/>
          <w:b/>
          <w:sz w:val="32"/>
          <w:szCs w:val="32"/>
        </w:rPr>
      </w:r>
    </w:p>
    <w:p>
      <w:pPr>
        <w:pStyle w:val="ListParagraph"/>
        <w:rPr>
          <w:rFonts w:ascii="Times New Roman" w:hAnsi="Times New Roman" w:cs="Times New Roman"/>
          <w:b/>
          <w:b/>
          <w:sz w:val="32"/>
          <w:szCs w:val="32"/>
        </w:rPr>
      </w:pPr>
      <w:r>
        <w:rPr>
          <w:rFonts w:cs="Times New Roman" w:ascii="Times New Roman" w:hAnsi="Times New Roman"/>
          <w:b/>
          <w:sz w:val="32"/>
          <w:szCs w:val="32"/>
        </w:rPr>
      </w:r>
      <w:r>
        <w:br w:type="page"/>
      </w:r>
    </w:p>
    <w:p>
      <w:pPr>
        <w:pStyle w:val="Normal"/>
        <w:rPr>
          <w:sz w:val="36"/>
          <w:szCs w:val="36"/>
        </w:rPr>
      </w:pPr>
      <w:r>
        <w:rPr>
          <w:sz w:val="36"/>
          <w:szCs w:val="36"/>
        </w:rPr>
        <w:tab/>
        <w:t>Problem statement</w:t>
      </w:r>
    </w:p>
    <w:p>
      <w:pPr>
        <w:pStyle w:val="Normal"/>
        <w:rPr/>
      </w:pPr>
      <w:r>
        <w:rPr>
          <w:sz w:val="36"/>
          <w:szCs w:val="36"/>
        </w:rPr>
        <w:tab/>
      </w:r>
      <w:r>
        <w:rPr>
          <w:rFonts w:cs="Times New Roman" w:ascii="Calibri" w:hAnsi="Calibri"/>
          <w:b w:val="false"/>
          <w:bCs w:val="false"/>
          <w:sz w:val="22"/>
          <w:szCs w:val="22"/>
        </w:rPr>
        <w:t>Our assignment is to equalize the histogram of an input grayscale image, which has the effect of improving the contrast of the image. So the black regions of the original image become even more black and the white regions become even whiter.</w:t>
      </w:r>
    </w:p>
    <w:p>
      <w:pPr>
        <w:pStyle w:val="Normal"/>
        <w:rPr/>
      </w:pPr>
      <w:r>
        <w:rPr>
          <w:rFonts w:cs="Times New Roman" w:ascii="Calibri" w:hAnsi="Calibri"/>
          <w:b w:val="false"/>
          <w:bCs w:val="false"/>
          <w:sz w:val="22"/>
          <w:szCs w:val="22"/>
        </w:rPr>
        <w:tab/>
      </w:r>
      <w:r>
        <w:rPr>
          <w:rFonts w:cs="Times New Roman" w:ascii="Calibri" w:hAnsi="Calibri"/>
          <w:b w:val="false"/>
          <w:bCs w:val="false"/>
          <w:sz w:val="28"/>
          <w:szCs w:val="28"/>
        </w:rPr>
        <w:t>CPU implementation</w:t>
      </w:r>
    </w:p>
    <w:p>
      <w:pPr>
        <w:pStyle w:val="Normal"/>
        <w:rPr/>
      </w:pPr>
      <w:r>
        <w:rPr>
          <w:rFonts w:cs="Times New Roman" w:ascii="Calibri" w:hAnsi="Calibri"/>
          <w:b w:val="false"/>
          <w:bCs w:val="false"/>
          <w:sz w:val="22"/>
          <w:szCs w:val="22"/>
        </w:rPr>
        <w:tab/>
        <w:t>The basic algorithm is already implemented in an efficient way by the OpenCV library, and the basic flow of the algorithm is:</w:t>
      </w:r>
    </w:p>
    <w:p>
      <w:pPr>
        <w:pStyle w:val="Normal"/>
        <w:numPr>
          <w:ilvl w:val="0"/>
          <w:numId w:val="1"/>
        </w:numPr>
        <w:rPr/>
      </w:pPr>
      <w:r>
        <w:rPr>
          <w:rFonts w:cs="Times New Roman" w:ascii="Calibri" w:hAnsi="Calibri"/>
          <w:b w:val="false"/>
          <w:bCs w:val="false"/>
          <w:sz w:val="22"/>
          <w:szCs w:val="22"/>
        </w:rPr>
        <w:t>Compute histogram of the input image.</w:t>
      </w:r>
    </w:p>
    <w:p>
      <w:pPr>
        <w:pStyle w:val="Normal"/>
        <w:numPr>
          <w:ilvl w:val="0"/>
          <w:numId w:val="1"/>
        </w:numPr>
        <w:rPr/>
      </w:pPr>
      <w:r>
        <w:rPr>
          <w:rFonts w:cs="Times New Roman" w:ascii="Calibri" w:hAnsi="Calibri"/>
          <w:b w:val="false"/>
          <w:bCs w:val="false"/>
          <w:sz w:val="22"/>
          <w:szCs w:val="22"/>
        </w:rPr>
        <w:t>Compute the cumulative distribution function from the input image.</w:t>
      </w:r>
    </w:p>
    <w:p>
      <w:pPr>
        <w:pStyle w:val="Normal"/>
        <w:numPr>
          <w:ilvl w:val="0"/>
          <w:numId w:val="1"/>
        </w:numPr>
        <w:rPr/>
      </w:pPr>
      <w:r>
        <w:rPr>
          <w:rFonts w:cs="Times New Roman" w:ascii="Calibri" w:hAnsi="Calibri"/>
          <w:b w:val="false"/>
          <w:bCs w:val="false"/>
          <w:sz w:val="22"/>
          <w:szCs w:val="22"/>
        </w:rPr>
        <w:t xml:space="preserve"> </w:t>
      </w:r>
      <w:r>
        <w:rPr>
          <w:rFonts w:cs="Times New Roman" w:ascii="Calibri" w:hAnsi="Calibri"/>
          <w:b w:val="false"/>
          <w:bCs w:val="false"/>
          <w:sz w:val="22"/>
          <w:szCs w:val="22"/>
        </w:rPr>
        <w:t>For each pixel of the original image assign a new intensity value based on its value in the original image and the cumulative distribution function.</w:t>
      </w:r>
    </w:p>
    <w:p>
      <w:pPr>
        <w:pStyle w:val="Normal"/>
        <w:rPr/>
      </w:pPr>
      <w:r>
        <w:rPr>
          <w:rFonts w:cs="Times New Roman" w:ascii="Calibri" w:hAnsi="Calibri"/>
          <w:b/>
          <w:bCs/>
          <w:sz w:val="28"/>
          <w:szCs w:val="28"/>
        </w:rPr>
        <w:tab/>
      </w:r>
      <w:r>
        <w:rPr>
          <w:rFonts w:cs="Times New Roman" w:ascii="Calibri" w:hAnsi="Calibri"/>
          <w:b w:val="false"/>
          <w:bCs w:val="false"/>
          <w:sz w:val="28"/>
          <w:szCs w:val="28"/>
        </w:rPr>
        <w:t>GPU implementation</w:t>
      </w:r>
    </w:p>
    <w:p>
      <w:pPr>
        <w:pStyle w:val="Normal"/>
        <w:rPr/>
      </w:pPr>
      <w:r>
        <w:rPr>
          <w:rFonts w:cs="Times New Roman" w:ascii="Calibri" w:hAnsi="Calibri"/>
          <w:b/>
          <w:bCs/>
          <w:sz w:val="28"/>
          <w:szCs w:val="28"/>
        </w:rPr>
        <w:tab/>
      </w:r>
      <w:r>
        <w:rPr>
          <w:rFonts w:cs="Times New Roman" w:ascii="Calibri" w:hAnsi="Calibri"/>
          <w:b w:val="false"/>
          <w:bCs w:val="false"/>
          <w:sz w:val="22"/>
          <w:szCs w:val="22"/>
        </w:rPr>
        <w:t>The same steps apply as above but we have to account for the parallel nature of computing on GPUs.</w:t>
      </w:r>
    </w:p>
    <w:p>
      <w:pPr>
        <w:pStyle w:val="Normal"/>
        <w:numPr>
          <w:ilvl w:val="0"/>
          <w:numId w:val="2"/>
        </w:numPr>
        <w:rPr/>
      </w:pPr>
      <w:r>
        <w:rPr>
          <w:rFonts w:cs="Times New Roman" w:ascii="Calibri" w:hAnsi="Calibri"/>
          <w:b w:val="false"/>
          <w:bCs w:val="false"/>
          <w:sz w:val="22"/>
          <w:szCs w:val="22"/>
        </w:rPr>
        <w:t>Compute histogram of the input image by counting the number of pixels of a specific intensity. This is done with the help of the atomic add operation provided by CUDA. Probably the biggest factor in execution time.</w:t>
      </w:r>
    </w:p>
    <w:p>
      <w:pPr>
        <w:pStyle w:val="Normal"/>
        <w:numPr>
          <w:ilvl w:val="0"/>
          <w:numId w:val="2"/>
        </w:numPr>
        <w:rPr/>
      </w:pPr>
      <w:r>
        <w:rPr>
          <w:rFonts w:cs="Times New Roman" w:ascii="Calibri" w:hAnsi="Calibri"/>
          <w:b w:val="false"/>
          <w:bCs w:val="false"/>
          <w:sz w:val="22"/>
          <w:szCs w:val="22"/>
        </w:rPr>
        <w:t>Compute the cumulative distribution function (prefix sums/inclusive scan) based on the Hillis-Steele algorithm. Basically there are log2(n) stages in which the values are propagated to cells that are at an offset distance where offset is a power of 2. The implementation is not necessarily efficient but since there are only 256 possible gray levels, the potential for performance improvements here is not that great.</w:t>
      </w:r>
    </w:p>
    <w:p>
      <w:pPr>
        <w:pStyle w:val="Normal"/>
        <w:numPr>
          <w:ilvl w:val="0"/>
          <w:numId w:val="2"/>
        </w:numPr>
        <w:rPr>
          <w:rFonts w:ascii="Calibri" w:hAnsi="Calibri" w:cs="Times New Roman"/>
          <w:b w:val="false"/>
          <w:b w:val="false"/>
          <w:bCs w:val="false"/>
          <w:sz w:val="22"/>
          <w:szCs w:val="22"/>
        </w:rPr>
      </w:pPr>
      <w:r>
        <w:rPr>
          <w:rFonts w:cs="Times New Roman" w:ascii="Calibri" w:hAnsi="Calibri"/>
          <w:b w:val="false"/>
          <w:bCs w:val="false"/>
          <w:sz w:val="22"/>
          <w:szCs w:val="22"/>
        </w:rPr>
        <w:t>Based on the pixel’s value in the original image and the cumulative distribution, compute the new value in the improved image. This operation is inherently parallel.</w:t>
      </w:r>
      <w:r>
        <w:br w:type="page"/>
      </w:r>
    </w:p>
    <w:p>
      <w:pPr>
        <w:pStyle w:val="Normal"/>
        <w:rPr>
          <w:sz w:val="36"/>
          <w:szCs w:val="36"/>
        </w:rPr>
      </w:pPr>
      <w:r>
        <w:rPr>
          <w:sz w:val="36"/>
          <w:szCs w:val="36"/>
        </w:rPr>
        <w:tab/>
        <w:t xml:space="preserve">Used images: </w:t>
      </w:r>
    </w:p>
    <w:p>
      <w:pPr>
        <w:pStyle w:val="Normal"/>
        <w:ind w:left="720" w:firstLine="720"/>
        <w:rPr>
          <w:sz w:val="28"/>
          <w:szCs w:val="28"/>
        </w:rPr>
      </w:pPr>
      <w:r>
        <w:rPr>
          <w:sz w:val="28"/>
          <w:szCs w:val="28"/>
        </w:rPr>
        <w:t>Image 1</w:t>
        <w:tab/>
        <w:tab/>
        <w:tab/>
        <w:tab/>
        <w:tab/>
        <w:tab/>
        <w:t>Image 2</w:t>
      </w:r>
    </w:p>
    <w:p>
      <w:pPr>
        <w:pStyle w:val="Normal"/>
        <w:rPr>
          <w:sz w:val="36"/>
          <w:szCs w:val="36"/>
        </w:rPr>
      </w:pPr>
      <w:r>
        <w:rPr/>
        <w:drawing>
          <wp:inline distT="0" distB="0" distL="0" distR="0">
            <wp:extent cx="2491740" cy="186880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491740" cy="1868805"/>
                    </a:xfrm>
                    <a:prstGeom prst="rect">
                      <a:avLst/>
                    </a:prstGeom>
                  </pic:spPr>
                </pic:pic>
              </a:graphicData>
            </a:graphic>
          </wp:inline>
        </w:drawing>
      </w:r>
      <w:r>
        <w:rPr>
          <w:sz w:val="36"/>
          <w:szCs w:val="36"/>
        </w:rPr>
        <w:tab/>
        <w:tab/>
      </w:r>
      <w:r>
        <w:rPr/>
        <w:drawing>
          <wp:inline distT="0" distB="0" distL="0" distR="0">
            <wp:extent cx="2468245" cy="1849755"/>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tretch>
                      <a:fillRect/>
                    </a:stretch>
                  </pic:blipFill>
                  <pic:spPr bwMode="auto">
                    <a:xfrm>
                      <a:off x="0" y="0"/>
                      <a:ext cx="2468245" cy="1849755"/>
                    </a:xfrm>
                    <a:prstGeom prst="rect">
                      <a:avLst/>
                    </a:prstGeom>
                  </pic:spPr>
                </pic:pic>
              </a:graphicData>
            </a:graphic>
          </wp:inline>
        </w:drawing>
      </w:r>
      <w:r>
        <w:rPr>
          <w:sz w:val="36"/>
          <w:szCs w:val="36"/>
        </w:rPr>
        <w:tab/>
      </w:r>
    </w:p>
    <w:p>
      <w:pPr>
        <w:pStyle w:val="ListParagraph"/>
        <w:ind w:left="720" w:firstLine="720"/>
        <w:rPr/>
      </w:pPr>
      <w:bookmarkStart w:id="0" w:name="_Hlk57910823"/>
      <w:r>
        <w:rPr/>
        <w:t>512x384</w:t>
        <w:tab/>
      </w:r>
      <w:bookmarkEnd w:id="0"/>
      <w:r>
        <w:rPr/>
        <w:tab/>
        <w:tab/>
        <w:tab/>
        <w:tab/>
        <w:tab/>
        <w:t>910x682</w:t>
      </w:r>
    </w:p>
    <w:p>
      <w:pPr>
        <w:pStyle w:val="ListParagraph"/>
        <w:ind w:left="720" w:firstLine="720"/>
        <w:rPr/>
      </w:pPr>
      <w:r>
        <w:rPr/>
      </w:r>
    </w:p>
    <w:p>
      <w:pPr>
        <w:pStyle w:val="ListParagraph"/>
        <w:ind w:left="720" w:firstLine="720"/>
        <w:rPr/>
      </w:pPr>
      <w:r>
        <w:rPr>
          <w:sz w:val="28"/>
          <w:szCs w:val="28"/>
        </w:rPr>
        <w:t>Image 3</w:t>
        <w:tab/>
        <w:tab/>
        <w:tab/>
        <w:tab/>
        <w:tab/>
        <w:tab/>
        <w:t xml:space="preserve">Image </w:t>
      </w:r>
      <w:r>
        <w:rPr>
          <w:sz w:val="28"/>
          <w:szCs w:val="28"/>
        </w:rPr>
        <w:t>4</w:t>
      </w:r>
    </w:p>
    <w:p>
      <w:pPr>
        <w:pStyle w:val="Normal"/>
        <w:rPr/>
      </w:pPr>
      <w:r>
        <w:rPr/>
        <w:drawing>
          <wp:inline distT="0" distB="0" distL="0" distR="0">
            <wp:extent cx="2376170" cy="1584960"/>
            <wp:effectExtent l="0" t="0" r="0" b="0"/>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4"/>
                    <a:stretch>
                      <a:fillRect/>
                    </a:stretch>
                  </pic:blipFill>
                  <pic:spPr bwMode="auto">
                    <a:xfrm>
                      <a:off x="0" y="0"/>
                      <a:ext cx="2376170" cy="1584960"/>
                    </a:xfrm>
                    <a:prstGeom prst="rect">
                      <a:avLst/>
                    </a:prstGeom>
                  </pic:spPr>
                </pic:pic>
              </a:graphicData>
            </a:graphic>
          </wp:inline>
        </w:drawing>
      </w:r>
      <w:r>
        <w:rPr/>
        <w:tab/>
        <w:tab/>
      </w:r>
      <w:r>
        <w:rPr/>
        <w:drawing>
          <wp:inline distT="0" distB="0" distL="0" distR="0">
            <wp:extent cx="2407920" cy="1354455"/>
            <wp:effectExtent l="0" t="0" r="0" b="0"/>
            <wp:docPr id="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
                    <pic:cNvPicPr>
                      <a:picLocks noChangeAspect="1" noChangeArrowheads="1"/>
                    </pic:cNvPicPr>
                  </pic:nvPicPr>
                  <pic:blipFill>
                    <a:blip r:embed="rId5"/>
                    <a:stretch>
                      <a:fillRect/>
                    </a:stretch>
                  </pic:blipFill>
                  <pic:spPr bwMode="auto">
                    <a:xfrm>
                      <a:off x="0" y="0"/>
                      <a:ext cx="2407920" cy="1354455"/>
                    </a:xfrm>
                    <a:prstGeom prst="rect">
                      <a:avLst/>
                    </a:prstGeom>
                  </pic:spPr>
                </pic:pic>
              </a:graphicData>
            </a:graphic>
          </wp:inline>
        </w:drawing>
      </w:r>
    </w:p>
    <w:p>
      <w:pPr>
        <w:pStyle w:val="ListParagraph"/>
        <w:ind w:left="1440" w:hanging="0"/>
        <w:rPr/>
      </w:pPr>
      <w:r>
        <w:rPr/>
        <w:t>1000x667</w:t>
        <w:tab/>
        <w:tab/>
        <w:tab/>
        <w:tab/>
        <w:tab/>
        <w:tab/>
        <w:t>1920x1080</w:t>
      </w:r>
    </w:p>
    <w:p>
      <w:pPr>
        <w:pStyle w:val="ListParagraph"/>
        <w:ind w:left="720" w:firstLine="720"/>
        <w:rPr/>
      </w:pPr>
      <w:r>
        <w:rPr/>
      </w:r>
    </w:p>
    <w:p>
      <w:pPr>
        <w:pStyle w:val="ListParagraph"/>
        <w:ind w:left="720" w:firstLine="720"/>
        <w:rPr/>
      </w:pPr>
      <w:r>
        <w:rPr>
          <w:sz w:val="28"/>
          <w:szCs w:val="28"/>
        </w:rPr>
        <w:t xml:space="preserve">Image </w:t>
      </w:r>
      <w:r>
        <w:rPr>
          <w:sz w:val="28"/>
          <w:szCs w:val="28"/>
        </w:rPr>
        <w:t>5</w:t>
      </w:r>
    </w:p>
    <w:p>
      <w:pPr>
        <w:pStyle w:val="Normal"/>
        <w:rPr/>
      </w:pPr>
      <w:r>
        <w:rPr/>
        <w:drawing>
          <wp:inline distT="0" distB="0" distL="0" distR="0">
            <wp:extent cx="2712720" cy="1525905"/>
            <wp:effectExtent l="0" t="0" r="0" b="0"/>
            <wp:docPr id="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
                    <pic:cNvPicPr>
                      <a:picLocks noChangeAspect="1" noChangeArrowheads="1"/>
                    </pic:cNvPicPr>
                  </pic:nvPicPr>
                  <pic:blipFill>
                    <a:blip r:embed="rId6"/>
                    <a:stretch>
                      <a:fillRect/>
                    </a:stretch>
                  </pic:blipFill>
                  <pic:spPr bwMode="auto">
                    <a:xfrm>
                      <a:off x="0" y="0"/>
                      <a:ext cx="2712720" cy="1525905"/>
                    </a:xfrm>
                    <a:prstGeom prst="rect">
                      <a:avLst/>
                    </a:prstGeom>
                  </pic:spPr>
                </pic:pic>
              </a:graphicData>
            </a:graphic>
          </wp:inline>
        </w:drawing>
      </w:r>
    </w:p>
    <w:p>
      <w:pPr>
        <w:pStyle w:val="Normal"/>
        <w:widowControl/>
        <w:bidi w:val="0"/>
        <w:spacing w:lineRule="auto" w:line="276" w:before="0" w:after="200"/>
        <w:ind w:left="1440" w:right="0" w:hanging="0"/>
        <w:jc w:val="left"/>
        <w:rPr/>
      </w:pPr>
      <w:r>
        <w:rPr/>
        <w:t>5120x2880</w:t>
      </w:r>
    </w:p>
    <w:tbl>
      <w:tblPr>
        <w:tblStyle w:val="TableGrid"/>
        <w:tblW w:w="10255"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985"/>
        <w:gridCol w:w="1080"/>
        <w:gridCol w:w="2250"/>
        <w:gridCol w:w="2519"/>
        <w:gridCol w:w="2160"/>
        <w:gridCol w:w="1260"/>
      </w:tblGrid>
      <w:tr>
        <w:trPr/>
        <w:tc>
          <w:tcPr>
            <w:tcW w:w="985"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Image number</w:t>
            </w:r>
          </w:p>
        </w:tc>
        <w:tc>
          <w:tcPr>
            <w:tcW w:w="1080" w:type="dxa"/>
            <w:tcBorders/>
          </w:tcPr>
          <w:p>
            <w:pPr>
              <w:pStyle w:val="Normal"/>
              <w:widowControl/>
              <w:spacing w:before="0" w:after="200"/>
              <w:jc w:val="center"/>
              <w:rPr/>
            </w:pPr>
            <w:r>
              <w:rPr>
                <w:rFonts w:eastAsia="Calibri" w:cs=""/>
                <w:kern w:val="0"/>
                <w:szCs w:val="22"/>
                <w:lang w:val="en-US" w:eastAsia="en-US" w:bidi="ar-SA"/>
              </w:rPr>
              <w:t xml:space="preserve">CPU total time </w:t>
            </w:r>
            <w:r>
              <w:rPr>
                <w:rFonts w:eastAsia="Calibri" w:cs=""/>
                <w:b w:val="false"/>
                <w:bCs w:val="false"/>
                <w:kern w:val="0"/>
                <w:szCs w:val="22"/>
                <w:lang w:val="en-US" w:eastAsia="en-US" w:bidi="ar-SA"/>
              </w:rPr>
              <w:t>(</w:t>
            </w:r>
            <w:r>
              <w:rPr>
                <w:b w:val="false"/>
                <w:bCs w:val="false"/>
              </w:rPr>
              <w:t>μs</w:t>
            </w:r>
            <w:r>
              <w:rPr>
                <w:b w:val="false"/>
                <w:bCs w:val="false"/>
              </w:rPr>
              <w:t>)</w:t>
            </w:r>
          </w:p>
        </w:tc>
        <w:tc>
          <w:tcPr>
            <w:tcW w:w="2250"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 xml:space="preserve">Time to transfer image from CPU to GPU </w:t>
            </w:r>
            <w:r>
              <w:rPr>
                <w:rFonts w:eastAsia="Calibri" w:cs=""/>
                <w:b w:val="false"/>
                <w:bCs w:val="false"/>
                <w:kern w:val="0"/>
                <w:szCs w:val="22"/>
                <w:lang w:val="en-US" w:eastAsia="en-US" w:bidi="ar-SA"/>
              </w:rPr>
              <w:t>(</w:t>
            </w:r>
            <w:r>
              <w:rPr>
                <w:rFonts w:eastAsia="Calibri" w:cs=""/>
                <w:b w:val="false"/>
                <w:bCs w:val="false"/>
                <w:kern w:val="0"/>
                <w:szCs w:val="22"/>
                <w:lang w:val="en-US" w:eastAsia="en-US" w:bidi="ar-SA"/>
              </w:rPr>
              <w:t>μs</w:t>
            </w:r>
            <w:r>
              <w:rPr>
                <w:rFonts w:eastAsia="Calibri" w:cs=""/>
                <w:b w:val="false"/>
                <w:bCs w:val="false"/>
                <w:kern w:val="0"/>
                <w:szCs w:val="22"/>
                <w:lang w:val="en-US" w:eastAsia="en-US" w:bidi="ar-SA"/>
              </w:rPr>
              <w:t>)</w:t>
            </w:r>
          </w:p>
        </w:tc>
        <w:tc>
          <w:tcPr>
            <w:tcW w:w="2519"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 xml:space="preserve">The time to equalize the histogram on the GPU for the input image </w:t>
            </w:r>
            <w:r>
              <w:rPr>
                <w:rFonts w:eastAsia="Calibri" w:cs=""/>
                <w:b w:val="false"/>
                <w:bCs w:val="false"/>
                <w:kern w:val="0"/>
                <w:szCs w:val="22"/>
                <w:lang w:val="en-US" w:eastAsia="en-US" w:bidi="ar-SA"/>
              </w:rPr>
              <w:t>(</w:t>
            </w:r>
            <w:r>
              <w:rPr>
                <w:rFonts w:eastAsia="Calibri" w:cs=""/>
                <w:b w:val="false"/>
                <w:bCs w:val="false"/>
                <w:kern w:val="0"/>
                <w:szCs w:val="22"/>
                <w:lang w:val="en-US" w:eastAsia="en-US" w:bidi="ar-SA"/>
              </w:rPr>
              <w:t>μs</w:t>
            </w:r>
            <w:r>
              <w:rPr>
                <w:rFonts w:eastAsia="Calibri" w:cs=""/>
                <w:b w:val="false"/>
                <w:bCs w:val="false"/>
                <w:kern w:val="0"/>
                <w:szCs w:val="22"/>
                <w:lang w:val="en-US" w:eastAsia="en-US" w:bidi="ar-SA"/>
              </w:rPr>
              <w:t>)</w:t>
            </w:r>
          </w:p>
        </w:tc>
        <w:tc>
          <w:tcPr>
            <w:tcW w:w="2160"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 xml:space="preserve">The time to transfer the equalized image back to CPU </w:t>
            </w:r>
            <w:r>
              <w:rPr>
                <w:rFonts w:eastAsia="Calibri" w:cs=""/>
                <w:b w:val="false"/>
                <w:bCs w:val="false"/>
                <w:kern w:val="0"/>
                <w:szCs w:val="22"/>
                <w:lang w:val="en-US" w:eastAsia="en-US" w:bidi="ar-SA"/>
              </w:rPr>
              <w:t>(</w:t>
            </w:r>
            <w:r>
              <w:rPr>
                <w:rFonts w:eastAsia="Calibri" w:cs=""/>
                <w:b w:val="false"/>
                <w:bCs w:val="false"/>
                <w:kern w:val="0"/>
                <w:szCs w:val="22"/>
                <w:lang w:val="en-US" w:eastAsia="en-US" w:bidi="ar-SA"/>
              </w:rPr>
              <w:t>μs</w:t>
            </w:r>
            <w:r>
              <w:rPr>
                <w:rFonts w:eastAsia="Calibri" w:cs=""/>
                <w:b w:val="false"/>
                <w:bCs w:val="false"/>
                <w:kern w:val="0"/>
                <w:szCs w:val="22"/>
                <w:lang w:val="en-US" w:eastAsia="en-US" w:bidi="ar-SA"/>
              </w:rPr>
              <w:t>)</w:t>
            </w:r>
          </w:p>
        </w:tc>
        <w:tc>
          <w:tcPr>
            <w:tcW w:w="1260"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 xml:space="preserve">GPU total time </w:t>
            </w:r>
            <w:r>
              <w:rPr>
                <w:rFonts w:eastAsia="Calibri" w:cs=""/>
                <w:b w:val="false"/>
                <w:bCs w:val="false"/>
                <w:kern w:val="0"/>
                <w:szCs w:val="22"/>
                <w:lang w:val="en-US" w:eastAsia="en-US" w:bidi="ar-SA"/>
              </w:rPr>
              <w:t>(</w:t>
            </w:r>
            <w:r>
              <w:rPr>
                <w:rFonts w:eastAsia="Calibri" w:cs=""/>
                <w:b w:val="false"/>
                <w:bCs w:val="false"/>
                <w:kern w:val="0"/>
                <w:szCs w:val="22"/>
                <w:lang w:val="en-US" w:eastAsia="en-US" w:bidi="ar-SA"/>
              </w:rPr>
              <w:t>μs</w:t>
            </w:r>
            <w:r>
              <w:rPr>
                <w:rFonts w:eastAsia="Calibri" w:cs=""/>
                <w:b w:val="false"/>
                <w:bCs w:val="false"/>
                <w:kern w:val="0"/>
                <w:szCs w:val="22"/>
                <w:lang w:val="en-US" w:eastAsia="en-US" w:bidi="ar-SA"/>
              </w:rPr>
              <w:t>)</w:t>
            </w:r>
          </w:p>
        </w:tc>
      </w:tr>
      <w:tr>
        <w:trPr/>
        <w:tc>
          <w:tcPr>
            <w:tcW w:w="985"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1</w:t>
            </w:r>
          </w:p>
        </w:tc>
        <w:tc>
          <w:tcPr>
            <w:tcW w:w="1080"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932</w:t>
            </w:r>
          </w:p>
        </w:tc>
        <w:tc>
          <w:tcPr>
            <w:tcW w:w="2250"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112</w:t>
            </w:r>
          </w:p>
        </w:tc>
        <w:tc>
          <w:tcPr>
            <w:tcW w:w="2519"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563</w:t>
            </w:r>
          </w:p>
        </w:tc>
        <w:tc>
          <w:tcPr>
            <w:tcW w:w="2160"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96</w:t>
            </w:r>
          </w:p>
        </w:tc>
        <w:tc>
          <w:tcPr>
            <w:tcW w:w="1260"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771</w:t>
            </w:r>
          </w:p>
        </w:tc>
      </w:tr>
      <w:tr>
        <w:trPr/>
        <w:tc>
          <w:tcPr>
            <w:tcW w:w="985"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2</w:t>
            </w:r>
          </w:p>
        </w:tc>
        <w:tc>
          <w:tcPr>
            <w:tcW w:w="1080"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7946</w:t>
            </w:r>
          </w:p>
        </w:tc>
        <w:tc>
          <w:tcPr>
            <w:tcW w:w="2250"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223</w:t>
            </w:r>
          </w:p>
        </w:tc>
        <w:tc>
          <w:tcPr>
            <w:tcW w:w="2519"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996</w:t>
            </w:r>
          </w:p>
        </w:tc>
        <w:tc>
          <w:tcPr>
            <w:tcW w:w="2160"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303</w:t>
            </w:r>
          </w:p>
        </w:tc>
        <w:tc>
          <w:tcPr>
            <w:tcW w:w="1260"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1522</w:t>
            </w:r>
          </w:p>
        </w:tc>
      </w:tr>
      <w:tr>
        <w:trPr/>
        <w:tc>
          <w:tcPr>
            <w:tcW w:w="985"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3</w:t>
            </w:r>
          </w:p>
        </w:tc>
        <w:tc>
          <w:tcPr>
            <w:tcW w:w="1080"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8985</w:t>
            </w:r>
          </w:p>
        </w:tc>
        <w:tc>
          <w:tcPr>
            <w:tcW w:w="2250"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216</w:t>
            </w:r>
          </w:p>
        </w:tc>
        <w:tc>
          <w:tcPr>
            <w:tcW w:w="2519"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1011</w:t>
            </w:r>
          </w:p>
        </w:tc>
        <w:tc>
          <w:tcPr>
            <w:tcW w:w="2160"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208</w:t>
            </w:r>
          </w:p>
        </w:tc>
        <w:tc>
          <w:tcPr>
            <w:tcW w:w="1260"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1436</w:t>
            </w:r>
          </w:p>
        </w:tc>
      </w:tr>
      <w:tr>
        <w:trPr/>
        <w:tc>
          <w:tcPr>
            <w:tcW w:w="985"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4</w:t>
            </w:r>
          </w:p>
        </w:tc>
        <w:tc>
          <w:tcPr>
            <w:tcW w:w="1080"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5487</w:t>
            </w:r>
          </w:p>
        </w:tc>
        <w:tc>
          <w:tcPr>
            <w:tcW w:w="2250"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563</w:t>
            </w:r>
          </w:p>
        </w:tc>
        <w:tc>
          <w:tcPr>
            <w:tcW w:w="2519"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2196</w:t>
            </w:r>
          </w:p>
        </w:tc>
        <w:tc>
          <w:tcPr>
            <w:tcW w:w="2160"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476</w:t>
            </w:r>
          </w:p>
        </w:tc>
        <w:tc>
          <w:tcPr>
            <w:tcW w:w="1260"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3236</w:t>
            </w:r>
          </w:p>
        </w:tc>
      </w:tr>
      <w:tr>
        <w:trPr/>
        <w:tc>
          <w:tcPr>
            <w:tcW w:w="985"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5</w:t>
            </w:r>
          </w:p>
        </w:tc>
        <w:tc>
          <w:tcPr>
            <w:tcW w:w="1080"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13612</w:t>
            </w:r>
          </w:p>
        </w:tc>
        <w:tc>
          <w:tcPr>
            <w:tcW w:w="2250"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3299</w:t>
            </w:r>
          </w:p>
        </w:tc>
        <w:tc>
          <w:tcPr>
            <w:tcW w:w="2519"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11958</w:t>
            </w:r>
          </w:p>
        </w:tc>
        <w:tc>
          <w:tcPr>
            <w:tcW w:w="2160"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3349</w:t>
            </w:r>
          </w:p>
        </w:tc>
        <w:tc>
          <w:tcPr>
            <w:tcW w:w="1260" w:type="dxa"/>
            <w:tcBorders/>
          </w:tcPr>
          <w:p>
            <w:pPr>
              <w:pStyle w:val="Normal"/>
              <w:widowControl/>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18607</w:t>
            </w:r>
          </w:p>
        </w:tc>
      </w:tr>
    </w:tbl>
    <w:p>
      <w:pPr>
        <w:pStyle w:val="Normal"/>
        <w:rPr>
          <w:rFonts w:ascii="Calibri" w:hAnsi="Calibri"/>
          <w:b w:val="false"/>
          <w:b w:val="false"/>
          <w:bCs w:val="false"/>
        </w:rPr>
      </w:pPr>
      <w:r>
        <w:rPr>
          <w:rFonts w:cs="Times New Roman" w:ascii="Calibri" w:hAnsi="Calibri"/>
          <w:b w:val="false"/>
          <w:bCs w:val="false"/>
          <w:szCs w:val="36"/>
        </w:rPr>
        <w:t>*Time is measured in microseconds</w:t>
      </w:r>
    </w:p>
    <w:p>
      <w:pPr>
        <w:pStyle w:val="Normal"/>
        <w:rPr>
          <w:rFonts w:cs="Times New Roman"/>
          <w:sz w:val="32"/>
          <w:szCs w:val="32"/>
        </w:rPr>
      </w:pPr>
      <w:r>
        <w:rPr>
          <w:rFonts w:ascii="Calibri" w:hAnsi="Calibri"/>
          <w:b w:val="false"/>
          <w:bCs w:val="fals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762500" cy="381000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4762500" cy="3810000"/>
                    </a:xfrm>
                    <a:prstGeom prst="rect">
                      <a:avLst/>
                    </a:prstGeom>
                  </pic:spPr>
                </pic:pic>
              </a:graphicData>
            </a:graphic>
          </wp:anchor>
        </w:drawing>
      </w:r>
    </w:p>
    <w:p>
      <w:pPr>
        <w:pStyle w:val="Normal"/>
        <w:rPr>
          <w:rFonts w:cs="Times New Roman"/>
          <w:sz w:val="32"/>
          <w:szCs w:val="32"/>
        </w:rPr>
      </w:pPr>
      <w:r>
        <w:rPr>
          <w:rFonts w:ascii="Calibri" w:hAnsi="Calibri"/>
          <w:b w:val="false"/>
          <w:bCs w:val="false"/>
        </w:rPr>
      </w:r>
    </w:p>
    <w:p>
      <w:pPr>
        <w:pStyle w:val="Normal"/>
        <w:rPr>
          <w:rFonts w:cs="Times New Roman"/>
          <w:sz w:val="32"/>
          <w:szCs w:val="32"/>
        </w:rPr>
      </w:pPr>
      <w:r>
        <w:rPr>
          <w:rFonts w:ascii="Calibri" w:hAnsi="Calibri"/>
          <w:b w:val="false"/>
          <w:bCs w:val="false"/>
        </w:rPr>
      </w:r>
    </w:p>
    <w:p>
      <w:pPr>
        <w:pStyle w:val="Normal"/>
        <w:rPr>
          <w:rFonts w:cs="Times New Roman"/>
          <w:sz w:val="32"/>
          <w:szCs w:val="32"/>
        </w:rPr>
      </w:pPr>
      <w:r>
        <w:rPr>
          <w:rFonts w:ascii="Calibri" w:hAnsi="Calibri"/>
          <w:b w:val="false"/>
          <w:bCs w:val="false"/>
        </w:rPr>
      </w:r>
    </w:p>
    <w:p>
      <w:pPr>
        <w:pStyle w:val="Normal"/>
        <w:rPr>
          <w:rFonts w:cs="Times New Roman"/>
          <w:sz w:val="32"/>
          <w:szCs w:val="32"/>
        </w:rPr>
      </w:pPr>
      <w:r>
        <w:rPr>
          <w:rFonts w:ascii="Calibri" w:hAnsi="Calibri"/>
          <w:b w:val="false"/>
          <w:bCs w:val="false"/>
        </w:rPr>
      </w:r>
    </w:p>
    <w:p>
      <w:pPr>
        <w:pStyle w:val="Normal"/>
        <w:rPr>
          <w:rFonts w:cs="Times New Roman"/>
          <w:sz w:val="32"/>
          <w:szCs w:val="32"/>
        </w:rPr>
      </w:pPr>
      <w:r>
        <w:rPr>
          <w:rFonts w:ascii="Calibri" w:hAnsi="Calibri"/>
          <w:b w:val="false"/>
          <w:bCs w:val="false"/>
        </w:rPr>
      </w:r>
    </w:p>
    <w:p>
      <w:pPr>
        <w:pStyle w:val="Normal"/>
        <w:rPr>
          <w:rFonts w:cs="Times New Roman"/>
          <w:sz w:val="32"/>
          <w:szCs w:val="32"/>
        </w:rPr>
      </w:pPr>
      <w:r>
        <w:rPr>
          <w:rFonts w:ascii="Calibri" w:hAnsi="Calibri"/>
          <w:b w:val="false"/>
          <w:bCs w:val="false"/>
        </w:rPr>
      </w:r>
    </w:p>
    <w:p>
      <w:pPr>
        <w:pStyle w:val="Normal"/>
        <w:rPr>
          <w:rFonts w:cs="Times New Roman"/>
          <w:sz w:val="32"/>
          <w:szCs w:val="32"/>
        </w:rPr>
      </w:pPr>
      <w:r>
        <w:rPr>
          <w:rFonts w:ascii="Calibri" w:hAnsi="Calibri"/>
          <w:b w:val="false"/>
          <w:bCs w:val="false"/>
        </w:rPr>
      </w:r>
    </w:p>
    <w:p>
      <w:pPr>
        <w:pStyle w:val="Normal"/>
        <w:rPr>
          <w:rFonts w:cs="Times New Roman"/>
          <w:sz w:val="32"/>
          <w:szCs w:val="32"/>
        </w:rPr>
      </w:pPr>
      <w:r>
        <w:rPr>
          <w:rFonts w:ascii="Calibri" w:hAnsi="Calibri"/>
          <w:b w:val="false"/>
          <w:bCs w:val="false"/>
        </w:rPr>
      </w:r>
    </w:p>
    <w:p>
      <w:pPr>
        <w:pStyle w:val="Normal"/>
        <w:rPr>
          <w:rFonts w:ascii="Times New Roman" w:hAnsi="Times New Roman" w:cs="Times New Roman"/>
          <w:b/>
          <w:b/>
          <w:szCs w:val="36"/>
        </w:rPr>
      </w:pPr>
      <w:r>
        <w:rPr>
          <w:rFonts w:cs="Times New Roman" w:ascii="Calibri" w:hAnsi="Calibri"/>
          <w:b w:val="false"/>
          <w:bCs w:val="false"/>
          <w:szCs w:val="36"/>
        </w:rPr>
      </w:r>
    </w:p>
    <w:p>
      <w:pPr>
        <w:pStyle w:val="Normal"/>
        <w:rPr>
          <w:rFonts w:cs="Times New Roman"/>
          <w:sz w:val="32"/>
          <w:szCs w:val="32"/>
        </w:rPr>
      </w:pPr>
      <w:r>
        <w:rPr>
          <w:rFonts w:ascii="Calibri" w:hAnsi="Calibri"/>
          <w:b w:val="false"/>
          <w:bCs w:val="false"/>
        </w:rPr>
      </w:r>
    </w:p>
    <w:p>
      <w:pPr>
        <w:pStyle w:val="Normal"/>
        <w:rPr>
          <w:rFonts w:cs="Times New Roman"/>
          <w:sz w:val="32"/>
          <w:szCs w:val="32"/>
        </w:rPr>
      </w:pPr>
      <w:r>
        <w:rPr>
          <w:rFonts w:ascii="Calibri" w:hAnsi="Calibri"/>
          <w:b w:val="false"/>
          <w:bCs w:val="false"/>
        </w:rPr>
      </w:r>
    </w:p>
    <w:p>
      <w:pPr>
        <w:pStyle w:val="Normal"/>
        <w:rPr>
          <w:rFonts w:ascii="Calibri" w:hAnsi="Calibri"/>
          <w:b w:val="false"/>
          <w:b w:val="false"/>
          <w:bCs w:val="false"/>
        </w:rPr>
      </w:pPr>
      <w:r>
        <w:rPr>
          <w:rFonts w:cs="Times New Roman" w:ascii="Calibri" w:hAnsi="Calibri"/>
          <w:b w:val="false"/>
          <w:bCs w:val="false"/>
          <w:sz w:val="32"/>
          <w:szCs w:val="32"/>
        </w:rPr>
        <w:tab/>
        <w:t xml:space="preserve">Device specifications </w:t>
      </w:r>
      <w:r>
        <w:rPr>
          <w:rFonts w:cs="Times New Roman" w:ascii="Calibri" w:hAnsi="Calibri"/>
          <w:b w:val="false"/>
          <w:bCs w:val="false"/>
          <w:sz w:val="32"/>
          <w:szCs w:val="32"/>
        </w:rPr>
        <w:t>for measurements</w:t>
      </w:r>
      <w:r>
        <w:rPr>
          <w:rFonts w:cs="Times New Roman" w:ascii="Calibri" w:hAnsi="Calibri"/>
          <w:b w:val="false"/>
          <w:bCs w:val="false"/>
          <w:sz w:val="32"/>
          <w:szCs w:val="32"/>
        </w:rPr>
        <w:t xml:space="preserve">: </w:t>
      </w:r>
    </w:p>
    <w:p>
      <w:pPr>
        <w:pStyle w:val="Normal"/>
        <w:rPr>
          <w:rFonts w:ascii="Calibri" w:hAnsi="Calibri"/>
          <w:b w:val="false"/>
          <w:b w:val="false"/>
          <w:bCs w:val="false"/>
          <w:sz w:val="22"/>
          <w:szCs w:val="22"/>
        </w:rPr>
      </w:pPr>
      <w:r>
        <w:rPr>
          <w:rFonts w:cs="Times New Roman" w:ascii="Calibri" w:hAnsi="Calibri"/>
          <w:b w:val="false"/>
          <w:bCs w:val="false"/>
          <w:sz w:val="22"/>
          <w:szCs w:val="22"/>
        </w:rPr>
        <w:tab/>
        <w:t>CPU: i7-9750H CPU @ 2.60GHz</w:t>
      </w:r>
    </w:p>
    <w:p>
      <w:pPr>
        <w:pStyle w:val="Normal"/>
        <w:rPr>
          <w:rFonts w:ascii="Calibri" w:hAnsi="Calibri"/>
          <w:b w:val="false"/>
          <w:b w:val="false"/>
          <w:bCs w:val="false"/>
          <w:sz w:val="22"/>
          <w:szCs w:val="22"/>
        </w:rPr>
      </w:pPr>
      <w:r>
        <w:rPr>
          <w:rFonts w:cs="Times New Roman" w:ascii="Calibri" w:hAnsi="Calibri"/>
          <w:b w:val="false"/>
          <w:bCs w:val="false"/>
          <w:sz w:val="22"/>
          <w:szCs w:val="22"/>
        </w:rPr>
        <w:tab/>
        <w:t>16Gb RAM</w:t>
      </w:r>
    </w:p>
    <w:p>
      <w:pPr>
        <w:pStyle w:val="Normal"/>
        <w:rPr>
          <w:rFonts w:ascii="Calibri" w:hAnsi="Calibri"/>
          <w:b w:val="false"/>
          <w:b w:val="false"/>
          <w:bCs w:val="false"/>
          <w:sz w:val="22"/>
          <w:szCs w:val="22"/>
        </w:rPr>
      </w:pPr>
      <w:r>
        <w:rPr>
          <w:rFonts w:cs="Times New Roman" w:ascii="Calibri" w:hAnsi="Calibri"/>
          <w:b w:val="false"/>
          <w:bCs w:val="false"/>
          <w:sz w:val="22"/>
          <w:szCs w:val="22"/>
        </w:rPr>
        <w:tab/>
        <w:t xml:space="preserve">GPU: </w:t>
      </w:r>
      <w:r>
        <w:rPr>
          <w:rFonts w:cs="Times New Roman" w:ascii="Calibri" w:hAnsi="Calibri"/>
          <w:b w:val="false"/>
          <w:bCs w:val="false"/>
          <w:sz w:val="22"/>
          <w:szCs w:val="22"/>
        </w:rPr>
        <w:t>N</w:t>
      </w:r>
      <w:r>
        <w:rPr>
          <w:rFonts w:cs="Times New Roman" w:ascii="Calibri" w:hAnsi="Calibri"/>
          <w:b w:val="false"/>
          <w:bCs w:val="false"/>
          <w:sz w:val="22"/>
          <w:szCs w:val="22"/>
        </w:rPr>
        <w:t>v</w:t>
      </w:r>
      <w:bookmarkStart w:id="1" w:name="_GoBack"/>
      <w:bookmarkEnd w:id="1"/>
      <w:r>
        <w:rPr>
          <w:rFonts w:cs="Times New Roman" w:ascii="Calibri" w:hAnsi="Calibri"/>
          <w:b w:val="false"/>
          <w:bCs w:val="false"/>
          <w:sz w:val="22"/>
          <w:szCs w:val="22"/>
        </w:rPr>
        <w:t xml:space="preserve">idia GTX 1650 </w:t>
      </w:r>
      <w:r>
        <w:rPr>
          <w:rFonts w:cs="Times New Roman" w:ascii="Calibri" w:hAnsi="Calibri"/>
          <w:b w:val="false"/>
          <w:bCs w:val="false"/>
          <w:sz w:val="22"/>
          <w:szCs w:val="22"/>
        </w:rPr>
        <w:t>(CUDA capability version 6.1, CUDA driver version 11.1)</w:t>
      </w:r>
    </w:p>
    <w:p>
      <w:pPr>
        <w:pStyle w:val="Normal"/>
        <w:rPr>
          <w:rFonts w:ascii="Calibri" w:hAnsi="Calibri"/>
          <w:b w:val="false"/>
          <w:b w:val="false"/>
          <w:bCs w:val="false"/>
          <w:sz w:val="22"/>
          <w:szCs w:val="22"/>
        </w:rPr>
      </w:pPr>
      <w:r>
        <w:rPr>
          <w:rFonts w:cs="Times New Roman" w:ascii="Calibri" w:hAnsi="Calibri"/>
          <w:b w:val="false"/>
          <w:bCs w:val="false"/>
          <w:sz w:val="22"/>
          <w:szCs w:val="22"/>
        </w:rPr>
        <w:tab/>
      </w:r>
      <w:r>
        <w:rPr>
          <w:rFonts w:cs="Times New Roman" w:ascii="Calibri" w:hAnsi="Calibri"/>
          <w:b w:val="false"/>
          <w:bCs w:val="false"/>
          <w:sz w:val="22"/>
          <w:szCs w:val="22"/>
        </w:rPr>
        <w:t>Visual Studio 2019</w:t>
      </w:r>
    </w:p>
    <w:p>
      <w:pPr>
        <w:pStyle w:val="Normal"/>
        <w:rPr/>
      </w:pPr>
      <w:r>
        <w:rPr>
          <w:rFonts w:cs="Times New Roman" w:ascii="Calibri" w:hAnsi="Calibri"/>
          <w:b w:val="false"/>
          <w:bCs w:val="false"/>
          <w:sz w:val="22"/>
          <w:szCs w:val="22"/>
        </w:rPr>
        <w:tab/>
      </w:r>
      <w:r>
        <w:rPr>
          <w:rFonts w:cs="Times New Roman" w:ascii="Calibri" w:hAnsi="Calibri"/>
          <w:b w:val="false"/>
          <w:bCs w:val="false"/>
          <w:sz w:val="32"/>
          <w:szCs w:val="32"/>
        </w:rPr>
        <w:t>Example runs</w:t>
      </w:r>
    </w:p>
    <w:p>
      <w:pPr>
        <w:pStyle w:val="Normal"/>
        <w:widowControl/>
        <w:bidi w:val="0"/>
        <w:spacing w:lineRule="auto" w:line="276" w:before="0" w:after="200"/>
        <w:ind w:left="3600" w:right="0" w:hanging="0"/>
        <w:jc w:val="left"/>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322516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5943600" cy="3225165"/>
                    </a:xfrm>
                    <a:prstGeom prst="rect">
                      <a:avLst/>
                    </a:prstGeom>
                  </pic:spPr>
                </pic:pic>
              </a:graphicData>
            </a:graphic>
          </wp:anchor>
        </w:drawing>
      </w:r>
      <w:r>
        <w:rPr>
          <w:b w:val="false"/>
          <w:bCs w:val="false"/>
        </w:rPr>
        <w:t>E</w:t>
      </w:r>
      <w:r>
        <w:rPr>
          <w:b w:val="false"/>
          <w:bCs w:val="false"/>
        </w:rPr>
        <w:t>xample CPU run</w:t>
      </w:r>
    </w:p>
    <w:p>
      <w:pPr>
        <w:pStyle w:val="Normal"/>
        <w:widowControl/>
        <w:bidi w:val="0"/>
        <w:spacing w:lineRule="auto" w:line="276" w:before="0" w:after="200"/>
        <w:ind w:left="3600" w:right="0" w:hanging="0"/>
        <w:jc w:val="left"/>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848985" cy="3172460"/>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5848985" cy="3172460"/>
                    </a:xfrm>
                    <a:prstGeom prst="rect">
                      <a:avLst/>
                    </a:prstGeom>
                  </pic:spPr>
                </pic:pic>
              </a:graphicData>
            </a:graphic>
          </wp:anchor>
        </w:drawing>
      </w:r>
      <w:r>
        <w:rPr>
          <w:b w:val="false"/>
          <w:bCs w:val="false"/>
        </w:rPr>
        <w:t>E</w:t>
      </w:r>
      <w:r>
        <w:rPr>
          <w:b w:val="false"/>
          <w:bCs w:val="false"/>
        </w:rPr>
        <w:t xml:space="preserve">xample </w:t>
      </w:r>
      <w:r>
        <w:rPr>
          <w:b w:val="false"/>
          <w:bCs w:val="false"/>
          <w:sz w:val="22"/>
        </w:rPr>
        <w:t>GPU</w:t>
      </w:r>
      <w:r>
        <w:rPr>
          <w:b w:val="false"/>
          <w:bCs w:val="false"/>
        </w:rPr>
        <w:t xml:space="preserve"> run</w:t>
      </w:r>
    </w:p>
    <w:p>
      <w:pPr>
        <w:pStyle w:val="Normal"/>
        <w:spacing w:before="0" w:after="200"/>
        <w:rPr/>
      </w:pPr>
      <w:r>
        <w:rPr>
          <w:b w:val="false"/>
          <w:bCs w:val="false"/>
        </w:rPr>
        <w:tab/>
        <w:t>Note: These runs are only for showing the program working over images. These screenshots were not done on the machine used for measuring.</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TimesNewRomanPSMT">
    <w:charset w:val="00"/>
    <w:family w:val="roman"/>
    <w:pitch w:val="variable"/>
  </w:font>
  <w:font w:name="TimesNewRomanPS-BoldMT">
    <w:charset w:val="00"/>
    <w:family w:val="roman"/>
    <w:pitch w:val="variable"/>
  </w:font>
  <w:font w:name="Calibri">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e7c33"/>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b7523b"/>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00b7523b"/>
    <w:rPr>
      <w:rFonts w:ascii="Cambria" w:hAnsi="Cambria" w:eastAsia="" w:cs="" w:asciiTheme="majorHAnsi" w:cstheme="majorBidi" w:eastAsiaTheme="majorEastAsia" w:hAnsiTheme="majorHAnsi"/>
      <w:b/>
      <w:bCs/>
      <w:color w:val="365F91" w:themeColor="accent1" w:themeShade="bf"/>
      <w:sz w:val="28"/>
      <w:szCs w:val="28"/>
    </w:rPr>
  </w:style>
  <w:style w:type="character" w:styleId="SubtleEmphasis">
    <w:name w:val="Subtle Emphasis"/>
    <w:basedOn w:val="DefaultParagraphFont"/>
    <w:uiPriority w:val="19"/>
    <w:qFormat/>
    <w:rsid w:val="00b7523b"/>
    <w:rPr>
      <w:i/>
      <w:iCs/>
      <w:color w:val="808080" w:themeColor="text1" w:themeTint="7f"/>
    </w:rPr>
  </w:style>
  <w:style w:type="character" w:styleId="InternetLink" w:customStyle="1">
    <w:name w:val="Hyperlink"/>
    <w:basedOn w:val="DefaultParagraphFont"/>
    <w:uiPriority w:val="99"/>
    <w:unhideWhenUsed/>
    <w:rsid w:val="000a681e"/>
    <w:rPr>
      <w:color w:val="0000FF" w:themeColor="hyperlink"/>
      <w:u w:val="single"/>
    </w:rPr>
  </w:style>
  <w:style w:type="character" w:styleId="VisitedInternetLink">
    <w:name w:val="FollowedHyperlink"/>
    <w:basedOn w:val="DefaultParagraphFont"/>
    <w:uiPriority w:val="99"/>
    <w:semiHidden/>
    <w:unhideWhenUsed/>
    <w:qFormat/>
    <w:rsid w:val="000a681e"/>
    <w:rPr>
      <w:color w:val="800080" w:themeColor="followedHyperlink"/>
      <w:u w:val="single"/>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paragraph" w:styleId="Heading" w:customStyle="1">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rFonts w:cs="Arial Unicode MS"/>
    </w:rPr>
  </w:style>
  <w:style w:type="paragraph" w:styleId="Caption1">
    <w:name w:val="caption"/>
    <w:basedOn w:val="Normal"/>
    <w:qFormat/>
    <w:pPr>
      <w:suppressLineNumbers/>
      <w:spacing w:before="120" w:after="120"/>
    </w:pPr>
    <w:rPr>
      <w:rFonts w:cs="Arial Unicode MS"/>
      <w:i/>
      <w:iCs/>
      <w:sz w:val="24"/>
      <w:szCs w:val="24"/>
    </w:rPr>
  </w:style>
  <w:style w:type="paragraph" w:styleId="ListParagraph">
    <w:name w:val="List Paragraph"/>
    <w:basedOn w:val="Normal"/>
    <w:uiPriority w:val="34"/>
    <w:qFormat/>
    <w:rsid w:val="00f36a48"/>
    <w:pPr>
      <w:spacing w:before="0" w:after="20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652b3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Application>LibreOffice/7.0.0.3$Windows_X86_64 LibreOffice_project/8061b3e9204bef6b321a21033174034a5e2ea88e</Application>
  <Pages>5</Pages>
  <Words>439</Words>
  <Characters>2208</Characters>
  <CharactersWithSpaces>2632</CharactersWithSpaces>
  <Paragraphs>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2020-12-03T15:29:00Z</dcterms:created>
  <dc:creator>iuliana</dc:creator>
  <dc:description/>
  <dc:language>en-US</dc:language>
  <cp:lastModifiedBy/>
  <cp:lastPrinted>2019-03-08T20:51:00Z</cp:lastPrinted>
  <dcterms:modified xsi:type="dcterms:W3CDTF">2020-12-03T19:58:14Z</dcterms:modified>
  <cp:revision>33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