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90A68" w14:textId="5A33210F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  <w:r w:rsidR="00421D95" w:rsidRPr="005E536B">
        <w:rPr>
          <w:noProof/>
          <w:lang w:eastAsia="ru-RU"/>
        </w:rPr>
        <w:drawing>
          <wp:inline distT="0" distB="0" distL="0" distR="0" wp14:anchorId="11BE9BE9" wp14:editId="586FF5BC">
            <wp:extent cx="4182059" cy="6335009"/>
            <wp:effectExtent l="0" t="0" r="9525" b="0"/>
            <wp:docPr id="1487455768" name="Рисунок 1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5768" name="Рисунок 1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C7EA" w14:textId="29FD68C5" w:rsidR="005E536B" w:rsidRDefault="005E536B">
      <w:pPr>
        <w:spacing w:after="160" w:line="259" w:lineRule="auto"/>
      </w:pPr>
      <w:r>
        <w:br w:type="page"/>
      </w:r>
    </w:p>
    <w:p w14:paraId="7C5CE10C" w14:textId="60A4D7EF" w:rsidR="00A9680E" w:rsidRDefault="007A2D01" w:rsidP="009359E5">
      <w:pPr>
        <w:pStyle w:val="af"/>
        <w:jc w:val="center"/>
      </w:pPr>
      <w:r w:rsidRPr="009359E5">
        <w:lastRenderedPageBreak/>
        <w:t>Введение</w:t>
      </w:r>
    </w:p>
    <w:p w14:paraId="45705F8E" w14:textId="20495090" w:rsidR="005E536B" w:rsidRDefault="005E536B" w:rsidP="005E536B">
      <w:r>
        <w:t>С 2009 года функционирует государственный некоммерческий интернет-портал «</w:t>
      </w:r>
      <w:proofErr w:type="spellStart"/>
      <w:r>
        <w:t>Госуслуги</w:t>
      </w:r>
      <w:proofErr w:type="spellEnd"/>
      <w:r>
        <w:t>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10CA06B" w14:textId="014BE4C9" w:rsidR="00421D95" w:rsidRDefault="00421D95" w:rsidP="00421D95">
      <w:r>
        <w:t xml:space="preserve">12.04.2022 на портале «ЕИС ЗАКУПКИ» был размещен открытый конкурс в электронной форме с номером </w:t>
      </w:r>
      <w:hyperlink r:id="rId7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компания ООО «</w:t>
      </w:r>
      <w:proofErr w:type="spellStart"/>
      <w:r w:rsidR="00F16C0C">
        <w:t>Техноком</w:t>
      </w:r>
      <w:proofErr w:type="spellEnd"/>
      <w:r w:rsidR="00F16C0C">
        <w:t xml:space="preserve">» в которой я проходил </w:t>
      </w:r>
      <w:r w:rsidR="00A86E50">
        <w:t xml:space="preserve">практики, предусмотренные в рамках обучения в </w:t>
      </w:r>
      <w:proofErr w:type="spellStart"/>
      <w:r w:rsidR="00A86E50">
        <w:t>ТюмГУ</w:t>
      </w:r>
      <w:proofErr w:type="spellEnd"/>
      <w:r w:rsidR="00A86E50">
        <w:t>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77777777" w:rsidR="008663CC" w:rsidRDefault="008A422B" w:rsidP="00421D95">
      <w:r>
        <w:t>ООО «</w:t>
      </w:r>
      <w:proofErr w:type="spellStart"/>
      <w:r>
        <w:t>Техноком</w:t>
      </w:r>
      <w:proofErr w:type="spellEnd"/>
      <w:r>
        <w:t xml:space="preserve">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UIP</w:t>
      </w:r>
      <w:r w:rsidRPr="008A422B">
        <w:t>_</w:t>
      </w:r>
      <w:r>
        <w:rPr>
          <w:lang w:val="en-US"/>
        </w:rPr>
        <w:t>ESERVICE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Pr="008A422B">
        <w:t xml:space="preserve"> </w:t>
      </w:r>
      <w:r>
        <w:t>и еще 6 других.</w:t>
      </w:r>
      <w:r w:rsidR="008663CC" w:rsidRPr="008663CC">
        <w:t xml:space="preserve"> </w:t>
      </w:r>
    </w:p>
    <w:p w14:paraId="73EA2C55" w14:textId="653DF4C8" w:rsidR="008A422B" w:rsidRPr="00A93593" w:rsidRDefault="008663CC" w:rsidP="00421D95">
      <w:pPr>
        <w:rPr>
          <w:color w:val="FF0000"/>
        </w:rPr>
      </w:pPr>
      <w:proofErr w:type="gramStart"/>
      <w:r w:rsidRPr="008663CC">
        <w:rPr>
          <w:color w:val="FF0000"/>
        </w:rPr>
        <w:t>!Сказать</w:t>
      </w:r>
      <w:proofErr w:type="gramEnd"/>
      <w:r w:rsidRPr="008663CC">
        <w:rPr>
          <w:color w:val="FF0000"/>
        </w:rPr>
        <w:t xml:space="preserve"> про другие проекты!</w:t>
      </w:r>
      <w:r w:rsidR="00A93593">
        <w:rPr>
          <w:color w:val="FF0000"/>
        </w:rPr>
        <w:t xml:space="preserve"> – животные, </w:t>
      </w:r>
      <w:proofErr w:type="spellStart"/>
      <w:r w:rsidR="00A93593">
        <w:rPr>
          <w:color w:val="FF0000"/>
        </w:rPr>
        <w:t>газпром</w:t>
      </w:r>
      <w:proofErr w:type="spellEnd"/>
      <w:r w:rsidR="00A93593">
        <w:rPr>
          <w:color w:val="FF0000"/>
        </w:rPr>
        <w:t>, мигранты</w:t>
      </w:r>
    </w:p>
    <w:p w14:paraId="0B0CAF9F" w14:textId="77777777" w:rsidR="00A9680E" w:rsidRDefault="00A9680E">
      <w:pPr>
        <w:rPr>
          <w:rFonts w:eastAsiaTheme="majorEastAsia" w:cstheme="majorBidi"/>
          <w:color w:val="000000" w:themeColor="text1"/>
          <w:szCs w:val="40"/>
        </w:rPr>
      </w:pPr>
      <w:r>
        <w:br w:type="page"/>
      </w:r>
    </w:p>
    <w:p w14:paraId="6755056E" w14:textId="59FFCB67" w:rsidR="00FC0219" w:rsidRDefault="000D59C8" w:rsidP="000D59C8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546AAC5E" w14:textId="62333AC1" w:rsidR="0017564F" w:rsidRP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0C3F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3FB7" w:rsidRPr="000C3FB7">
        <w:rPr>
          <w:rFonts w:ascii="Times New Roman" w:hAnsi="Times New Roman" w:cs="Times New Roman"/>
          <w:color w:val="000000" w:themeColor="text1"/>
          <w:sz w:val="28"/>
          <w:szCs w:val="28"/>
        </w:rPr>
        <w:t>Первоначальные требования заказчика</w:t>
      </w:r>
    </w:p>
    <w:p w14:paraId="29B561AF" w14:textId="77777777" w:rsidR="000D59C8" w:rsidRDefault="000D59C8" w:rsidP="000D59C8">
      <w:r>
        <w:t>Первоначальные требования заказчика к ИС предоставлены в описании объекта закупки (</w:t>
      </w:r>
      <w:hyperlink r:id="rId8" w:history="1">
        <w:r w:rsidRPr="00325962">
          <w:rPr>
            <w:rStyle w:val="af0"/>
          </w:rPr>
          <w:t>https://zakupki.gov.ru/44fz/filestore/public/1.0/download/priz/file.html?uid=DC589E20FC353859E05334548D0AAAD7</w:t>
        </w:r>
      </w:hyperlink>
      <w:r>
        <w:t>).</w:t>
      </w:r>
    </w:p>
    <w:p w14:paraId="1E978CAB" w14:textId="71001A1D" w:rsidR="000D59C8" w:rsidRDefault="005937A3" w:rsidP="000D59C8">
      <w:pPr>
        <w:rPr>
          <w:rFonts w:ascii="Liberation Serif" w:hAnsi="Liberation Serif" w:cs="Liberation Serif"/>
          <w:color w:val="BF4E14" w:themeColor="accent2" w:themeShade="BF"/>
        </w:rPr>
      </w:pPr>
      <w:r w:rsidRPr="005937A3">
        <w:rPr>
          <w:b/>
          <w:bCs/>
        </w:rPr>
        <w:t>Цель</w:t>
      </w:r>
      <w:r w:rsidR="008663CC" w:rsidRPr="008663CC">
        <w:rPr>
          <w:b/>
          <w:bCs/>
        </w:rPr>
        <w:t xml:space="preserve"> </w:t>
      </w:r>
      <w:r w:rsidR="008663CC">
        <w:rPr>
          <w:b/>
          <w:bCs/>
        </w:rPr>
        <w:t>разработки системы</w:t>
      </w:r>
      <w:r w:rsidRPr="008663CC">
        <w:rPr>
          <w:b/>
          <w:bCs/>
          <w:color w:val="BF4E14" w:themeColor="accent2" w:themeShade="BF"/>
        </w:rPr>
        <w:t>,</w:t>
      </w:r>
      <w:r w:rsidR="000D59C8" w:rsidRPr="008663CC">
        <w:rPr>
          <w:b/>
          <w:bCs/>
          <w:color w:val="BF4E14" w:themeColor="accent2" w:themeShade="BF"/>
        </w:rPr>
        <w:t xml:space="preserve"> указанная в описании</w:t>
      </w:r>
      <w:r w:rsidR="000D59C8" w:rsidRPr="005937A3">
        <w:rPr>
          <w:b/>
          <w:bCs/>
        </w:rPr>
        <w:t>:</w:t>
      </w:r>
      <w:r w:rsidR="000D59C8">
        <w:t xml:space="preserve"> </w:t>
      </w:r>
      <w:r w:rsidR="000D59C8">
        <w:rPr>
          <w:rFonts w:ascii="Liberation Serif" w:hAnsi="Liberation Serif" w:cs="Liberation Serif"/>
        </w:rPr>
        <w:t>повышение эффективности принятия решений по управлению лесным хозяйством</w:t>
      </w:r>
      <w:r w:rsidR="006D1C62">
        <w:rPr>
          <w:rFonts w:ascii="Liberation Serif" w:hAnsi="Liberation Serif" w:cs="Liberation Serif"/>
        </w:rPr>
        <w:t xml:space="preserve">, </w:t>
      </w:r>
      <w:r w:rsidR="006D1C62" w:rsidRPr="006D1C62">
        <w:rPr>
          <w:rFonts w:ascii="Liberation Serif" w:hAnsi="Liberation Serif" w:cs="Liberation Serif"/>
          <w:color w:val="FF0000"/>
        </w:rPr>
        <w:t>носящих заявительный характер (мне кажется, что важно сказать про заявления как можно раньше)</w:t>
      </w:r>
      <w:r w:rsidR="008663CC" w:rsidRPr="006D1C62">
        <w:rPr>
          <w:rFonts w:ascii="Liberation Serif" w:hAnsi="Liberation Serif" w:cs="Liberation Serif"/>
          <w:color w:val="000000" w:themeColor="text1"/>
        </w:rPr>
        <w:t>.</w:t>
      </w:r>
      <w:r w:rsidR="000D59C8" w:rsidRPr="006D1C62">
        <w:rPr>
          <w:rFonts w:ascii="Liberation Serif" w:hAnsi="Liberation Serif" w:cs="Liberation Serif"/>
          <w:color w:val="000000" w:themeColor="text1"/>
        </w:rPr>
        <w:t xml:space="preserve"> </w:t>
      </w:r>
      <w:r w:rsidR="000D59C8" w:rsidRPr="008663CC">
        <w:rPr>
          <w:rFonts w:ascii="Liberation Serif" w:hAnsi="Liberation Serif" w:cs="Liberation Serif"/>
          <w:color w:val="BF4E14" w:themeColor="accent2" w:themeShade="BF"/>
        </w:rPr>
        <w:t>в части обеспечения органов государственной власти точной, полной и непротиворечивой информацией о лесах, об их использовании, охране, защите, воспроизводстве, а также оптимизировать процесс сбора, хранения и предоставления информации государственного лесного реестра</w:t>
      </w:r>
      <w:r w:rsidRPr="008663CC">
        <w:rPr>
          <w:rFonts w:ascii="Liberation Serif" w:hAnsi="Liberation Serif" w:cs="Liberation Serif"/>
          <w:color w:val="BF4E14" w:themeColor="accent2" w:themeShade="BF"/>
        </w:rPr>
        <w:t>.</w:t>
      </w:r>
    </w:p>
    <w:p w14:paraId="216C7C20" w14:textId="637A04FA" w:rsidR="008663CC" w:rsidRPr="008663CC" w:rsidRDefault="008663CC" w:rsidP="000D59C8">
      <w:pPr>
        <w:rPr>
          <w:color w:val="000000" w:themeColor="text1"/>
        </w:rPr>
      </w:pPr>
      <w:r>
        <w:rPr>
          <w:color w:val="000000" w:themeColor="text1"/>
        </w:rPr>
        <w:t xml:space="preserve">Система предназначена для </w:t>
      </w:r>
      <w:r w:rsidR="00A93593">
        <w:rPr>
          <w:color w:val="000000" w:themeColor="text1"/>
        </w:rPr>
        <w:t xml:space="preserve">двух категорий лиц: заявители (юридические, физические, ИП) и сотрудников </w:t>
      </w:r>
      <w:r w:rsidR="00A93593">
        <w:t>Министерства природных ресурсов Свердловской области о</w:t>
      </w:r>
      <w:r w:rsidR="00A93593" w:rsidRPr="005A78CB">
        <w:t>тдел</w:t>
      </w:r>
      <w:r w:rsidR="00A93593">
        <w:t>а</w:t>
      </w:r>
      <w:r w:rsidR="00A93593" w:rsidRPr="005A78CB">
        <w:t xml:space="preserve"> учета земель и организации использования лесов</w:t>
      </w:r>
      <w:r w:rsidR="00A93593">
        <w:t>.</w:t>
      </w:r>
    </w:p>
    <w:p w14:paraId="29F25889" w14:textId="50220EAA" w:rsidR="000D59C8" w:rsidRDefault="000D59C8" w:rsidP="000D59C8">
      <w:r>
        <w:t>Заказчик требует обеспеч</w:t>
      </w:r>
      <w:r w:rsidR="00B67329">
        <w:t>ить</w:t>
      </w:r>
      <w:r>
        <w:t xml:space="preserve"> возможност</w:t>
      </w:r>
      <w:r w:rsidR="00B67329">
        <w:t>ь</w:t>
      </w:r>
      <w:r>
        <w:t xml:space="preserve"> прохождения цикла процесса комплексного лесопользования. Комплексное лесопользование состоит из следующих бизнес-процессов:</w:t>
      </w:r>
    </w:p>
    <w:p w14:paraId="513B42E8" w14:textId="440DB044" w:rsidR="000D59C8" w:rsidRDefault="000D59C8" w:rsidP="000D59C8">
      <w:pPr>
        <w:pStyle w:val="a7"/>
        <w:numPr>
          <w:ilvl w:val="0"/>
          <w:numId w:val="8"/>
        </w:numPr>
      </w:pPr>
      <w:r w:rsidRPr="002B778D">
        <w:t>оформлени</w:t>
      </w:r>
      <w:r>
        <w:t>е</w:t>
      </w:r>
      <w:r w:rsidRPr="002B778D">
        <w:t xml:space="preserve"> права пользования лесным участком отдела организации лесопользования, лесовосстановления и государственной экспертизы проектов освоения лесов</w:t>
      </w:r>
      <w:r w:rsidR="008663CC">
        <w:t>;</w:t>
      </w:r>
    </w:p>
    <w:p w14:paraId="69828E87" w14:textId="3AC2C0AD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роведение государственной экспертизы проектов освоения лесов, распо</w:t>
      </w:r>
      <w:r w:rsidR="008663CC">
        <w:t>ложенных на землях лесного фонда</w:t>
      </w:r>
      <w:r w:rsidR="008663CC" w:rsidRPr="008663CC">
        <w:t>;</w:t>
      </w:r>
    </w:p>
    <w:p w14:paraId="50A2BF7D" w14:textId="5C2FEACE" w:rsidR="000D59C8" w:rsidRDefault="000D59C8" w:rsidP="000D59C8">
      <w:pPr>
        <w:pStyle w:val="a7"/>
        <w:numPr>
          <w:ilvl w:val="0"/>
          <w:numId w:val="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  <w:r w:rsidR="008663CC" w:rsidRPr="008663CC">
        <w:t>;</w:t>
      </w:r>
    </w:p>
    <w:p w14:paraId="1BF75241" w14:textId="354FD354" w:rsidR="000D59C8" w:rsidRDefault="000D59C8" w:rsidP="000D59C8">
      <w:pPr>
        <w:pStyle w:val="a7"/>
        <w:numPr>
          <w:ilvl w:val="0"/>
          <w:numId w:val="8"/>
        </w:numPr>
      </w:pPr>
      <w:r>
        <w:t>у</w:t>
      </w:r>
      <w:r w:rsidRPr="00EF2FA9">
        <w:t>тверждение акта лесопатологического обследования</w:t>
      </w:r>
      <w:r w:rsidR="008663CC">
        <w:rPr>
          <w:lang w:val="en-US"/>
        </w:rPr>
        <w:t>;</w:t>
      </w:r>
    </w:p>
    <w:p w14:paraId="7A1B49C6" w14:textId="526B05F8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редоставление выписки из государственного лесного реестра</w:t>
      </w:r>
      <w:r w:rsidR="008663CC" w:rsidRPr="008663CC">
        <w:t>;</w:t>
      </w:r>
    </w:p>
    <w:p w14:paraId="32FF3518" w14:textId="235C196A" w:rsidR="00B67329" w:rsidRDefault="000D59C8" w:rsidP="00B67329">
      <w:pPr>
        <w:pStyle w:val="a7"/>
        <w:numPr>
          <w:ilvl w:val="0"/>
          <w:numId w:val="8"/>
        </w:numPr>
      </w:pPr>
      <w:r>
        <w:lastRenderedPageBreak/>
        <w:t>в</w:t>
      </w:r>
      <w:r w:rsidRPr="00EF2FA9">
        <w:t>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</w:t>
      </w:r>
      <w:r w:rsidR="008663CC">
        <w:t>;</w:t>
      </w:r>
    </w:p>
    <w:p w14:paraId="03EA19AF" w14:textId="5A076C80" w:rsidR="000D59C8" w:rsidRDefault="00B67329" w:rsidP="00B67329">
      <w:pPr>
        <w:pStyle w:val="a7"/>
        <w:numPr>
          <w:ilvl w:val="0"/>
          <w:numId w:val="8"/>
        </w:numPr>
      </w:pPr>
      <w:r w:rsidRPr="00EF2FA9">
        <w:t>прием лесной деклараций и отчетов об использовании лесов</w:t>
      </w:r>
      <w:r w:rsidR="008663CC" w:rsidRPr="008663CC">
        <w:t>.</w:t>
      </w:r>
    </w:p>
    <w:p w14:paraId="4667622D" w14:textId="5463CE28" w:rsidR="005937A3" w:rsidRDefault="000D59C8" w:rsidP="005937A3">
      <w:r>
        <w:t>Обобщенно каждый из бизнес-процессов</w:t>
      </w:r>
      <w:r w:rsidR="00B67329">
        <w:t>, кроме последнего,</w:t>
      </w:r>
      <w:r>
        <w:t xml:space="preserve"> подразумевае</w:t>
      </w:r>
      <w:r w:rsidR="00B67329">
        <w:t xml:space="preserve">т </w:t>
      </w:r>
      <w:r w:rsidR="00867CFC">
        <w:t xml:space="preserve">следующий порядок действий: </w:t>
      </w:r>
      <w:r w:rsidR="00B67329">
        <w:t>регистраци</w:t>
      </w:r>
      <w:r w:rsidR="00867CFC">
        <w:t>я</w:t>
      </w:r>
      <w:r>
        <w:t xml:space="preserve"> заявления, рассмотрение заявления, </w:t>
      </w:r>
      <w:r w:rsidR="00867CFC">
        <w:t>выдача</w:t>
      </w:r>
      <w:r>
        <w:t xml:space="preserve"> </w:t>
      </w:r>
      <w:r w:rsidR="00B67329">
        <w:t xml:space="preserve">подписанного </w:t>
      </w:r>
      <w:r>
        <w:t>итогового документа (акт, выписка, договор, решение, извещение).</w:t>
      </w:r>
      <w:r w:rsidR="00B67329">
        <w:t xml:space="preserve"> Процесс под номером 7 – </w:t>
      </w:r>
      <w:r w:rsidR="00ED7906">
        <w:t>подается лесная декларация, проверяется правильность заполнения декларации</w:t>
      </w:r>
      <w:r w:rsidR="00A93593">
        <w:t>, выносится решение о принятии декларации</w:t>
      </w:r>
      <w:r w:rsidR="00ED7906">
        <w:t xml:space="preserve">. </w:t>
      </w:r>
    </w:p>
    <w:p w14:paraId="46268E99" w14:textId="2FAE12E3" w:rsidR="006D1C62" w:rsidRDefault="006D1C62" w:rsidP="005937A3">
      <w:r>
        <w:t>Система должна содержать следующие функциональные блоки:</w:t>
      </w:r>
    </w:p>
    <w:p w14:paraId="44176083" w14:textId="4C8C5E25" w:rsidR="006D1C62" w:rsidRDefault="00525AB6" w:rsidP="006D1C62">
      <w:pPr>
        <w:pStyle w:val="a7"/>
        <w:numPr>
          <w:ilvl w:val="0"/>
          <w:numId w:val="9"/>
        </w:numPr>
      </w:pPr>
      <w:r>
        <w:t>блок реализации</w:t>
      </w:r>
      <w:r w:rsidR="006D1C62">
        <w:t xml:space="preserve"> предметного функционала,</w:t>
      </w:r>
    </w:p>
    <w:p w14:paraId="62765810" w14:textId="64341C01" w:rsidR="006D1C62" w:rsidRDefault="00525AB6" w:rsidP="006D1C62">
      <w:pPr>
        <w:pStyle w:val="a7"/>
        <w:numPr>
          <w:ilvl w:val="0"/>
          <w:numId w:val="9"/>
        </w:numPr>
      </w:pPr>
      <w:r>
        <w:t xml:space="preserve">блок </w:t>
      </w:r>
      <w:r w:rsidR="006D1C62">
        <w:t>работ</w:t>
      </w:r>
      <w:r>
        <w:t>ы</w:t>
      </w:r>
      <w:r w:rsidR="006D1C62">
        <w:t xml:space="preserve"> с пространственной информацией,</w:t>
      </w:r>
    </w:p>
    <w:p w14:paraId="1F5A0733" w14:textId="7A46E894" w:rsidR="006D1C62" w:rsidRPr="00525AB6" w:rsidRDefault="006D1C62" w:rsidP="006D1C62">
      <w:pPr>
        <w:pStyle w:val="a7"/>
        <w:numPr>
          <w:ilvl w:val="0"/>
          <w:numId w:val="9"/>
        </w:numPr>
      </w:pPr>
      <w:r>
        <w:t>и</w:t>
      </w:r>
      <w:r w:rsidR="00525AB6">
        <w:t>нтеграционный блок</w:t>
      </w:r>
      <w:r w:rsidR="00525AB6">
        <w:rPr>
          <w:lang w:val="en-US"/>
        </w:rPr>
        <w:t>,</w:t>
      </w:r>
    </w:p>
    <w:p w14:paraId="2158C3EB" w14:textId="7F046F5A" w:rsidR="006D1C62" w:rsidRDefault="00525AB6" w:rsidP="00525AB6">
      <w:pPr>
        <w:pStyle w:val="a7"/>
        <w:numPr>
          <w:ilvl w:val="0"/>
          <w:numId w:val="9"/>
        </w:numPr>
      </w:pPr>
      <w:r>
        <w:t>блок обеспечения защиты от несанкционированного доступа</w:t>
      </w:r>
      <w:r w:rsidR="00C75221">
        <w:t xml:space="preserve"> (НСД)</w:t>
      </w:r>
      <w:r>
        <w:t>.</w:t>
      </w:r>
    </w:p>
    <w:p w14:paraId="56D5CEAC" w14:textId="10069385" w:rsidR="006D1C62" w:rsidRDefault="006D1C62" w:rsidP="006D1C62">
      <w:r w:rsidRPr="006D1C62">
        <w:t>В качестве блока работы с пространственной информацией должна использоваться существующая подсистема СЭР РИП – подсистема «Региональная геоинформационная система Свердловской области (РГИС СО)», которая обеспечивает веб-доступ пользователей к пространственным и атрибутивным данным размещаемым в едином хранилище РГИС СО и инструментам для работы с ними.</w:t>
      </w:r>
    </w:p>
    <w:p w14:paraId="67561C0C" w14:textId="7E79CE7D" w:rsidR="00525AB6" w:rsidRDefault="00525AB6" w:rsidP="006D1C62">
      <w:r w:rsidRPr="00525AB6">
        <w:t>В качестве интеграционного блока должна использоваться существующая подсистема СЭР РИП – Подсистема 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РИП.</w:t>
      </w:r>
    </w:p>
    <w:p w14:paraId="21F37BCF" w14:textId="38888CF2" w:rsidR="00525AB6" w:rsidRDefault="00525AB6" w:rsidP="006D1C62">
      <w:r w:rsidRPr="00525AB6">
        <w:lastRenderedPageBreak/>
        <w:t>В качестве блока обеспечения защиты от НСД должна использоваться существующая подсистема СЭР РИП – подсистема идентификации и аутентификации, которая обеспечивает санкционированный доступ участников информационного взаимодействия (граждан-заявителей и должностных лиц органов исполнительной власти) к информации, содержащейся в государственных информационных системах и иных информационных системах Свердловской области.</w:t>
      </w:r>
      <w:r w:rsidR="00C75221">
        <w:t xml:space="preserve"> </w:t>
      </w:r>
      <w:r w:rsidR="00C75221">
        <w:rPr>
          <w:color w:val="FF0000"/>
        </w:rPr>
        <w:t>–</w:t>
      </w:r>
      <w:r w:rsidR="00C75221" w:rsidRPr="00C75221">
        <w:rPr>
          <w:color w:val="FF0000"/>
        </w:rPr>
        <w:t xml:space="preserve"> </w:t>
      </w:r>
      <w:proofErr w:type="spellStart"/>
      <w:r w:rsidR="00C75221" w:rsidRPr="00C75221">
        <w:rPr>
          <w:color w:val="FF0000"/>
        </w:rPr>
        <w:t>RgisRoleAssignmenter</w:t>
      </w:r>
      <w:proofErr w:type="spellEnd"/>
      <w:r w:rsidR="00C75221">
        <w:rPr>
          <w:color w:val="FF0000"/>
        </w:rPr>
        <w:t xml:space="preserve"> </w:t>
      </w:r>
      <w:hyperlink r:id="rId9" w:history="1">
        <w:r w:rsidR="00C75221" w:rsidRPr="009E6739">
          <w:rPr>
            <w:rStyle w:val="af0"/>
          </w:rPr>
          <w:t>https://javarush.com/quests/lectures/questspringsecurity.level01.lecture10</w:t>
        </w:r>
      </w:hyperlink>
      <w:r w:rsidR="00C75221">
        <w:rPr>
          <w:color w:val="FF0000"/>
        </w:rPr>
        <w:t xml:space="preserve"> - прочитать</w:t>
      </w:r>
    </w:p>
    <w:p w14:paraId="66C6F2AD" w14:textId="6261F15A" w:rsidR="0017564F" w:rsidRDefault="00B67329" w:rsidP="0017564F">
      <w:pPr>
        <w:rPr>
          <w:color w:val="BF4E14" w:themeColor="accent2" w:themeShade="BF"/>
        </w:rPr>
      </w:pPr>
      <w:r w:rsidRPr="00A93593">
        <w:rPr>
          <w:color w:val="BF4E14" w:themeColor="accent2" w:themeShade="BF"/>
        </w:rPr>
        <w:t xml:space="preserve">В рамках дипломной работы подробно рассмотрим </w:t>
      </w:r>
      <w:r w:rsidR="00ED7906" w:rsidRPr="00A93593">
        <w:rPr>
          <w:color w:val="BF4E14" w:themeColor="accent2" w:themeShade="BF"/>
        </w:rPr>
        <w:t>первый бизнес-</w:t>
      </w:r>
      <w:r w:rsidRPr="00A93593">
        <w:rPr>
          <w:color w:val="BF4E14" w:themeColor="accent2" w:themeShade="BF"/>
        </w:rPr>
        <w:t>процесс</w:t>
      </w:r>
      <w:r w:rsidR="00ED7906" w:rsidRPr="00A93593">
        <w:rPr>
          <w:color w:val="BF4E14" w:themeColor="accent2" w:themeShade="BF"/>
        </w:rPr>
        <w:t>.</w:t>
      </w:r>
    </w:p>
    <w:p w14:paraId="3B607863" w14:textId="7AD3907E" w:rsid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Описание </w:t>
      </w:r>
      <w:r w:rsidRPr="0017564F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1756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права пользования лесным участком</w:t>
      </w:r>
    </w:p>
    <w:p w14:paraId="5249BC2C" w14:textId="1BAA3EC5" w:rsidR="008E0DCF" w:rsidRPr="008E0DCF" w:rsidRDefault="008E0DCF" w:rsidP="003D7F04">
      <w:pPr>
        <w:jc w:val="center"/>
      </w:pPr>
      <w:r>
        <w:t>1.2.1 Заявитель</w:t>
      </w:r>
    </w:p>
    <w:p w14:paraId="2685729B" w14:textId="0B70342A" w:rsidR="000C3FB7" w:rsidRDefault="0017564F" w:rsidP="000C3FB7">
      <w:pPr>
        <w:ind w:left="-142" w:firstLine="0"/>
      </w:pPr>
      <w:r>
        <w:t xml:space="preserve">Что бы получить лесной участок на праве аренды, заявителю необходимо заполнить заявление со следующими атрибутами: </w:t>
      </w:r>
    </w:p>
    <w:p w14:paraId="68D2CB12" w14:textId="5ED9C45B" w:rsidR="0017564F" w:rsidRDefault="0017564F" w:rsidP="00F76537">
      <w:r>
        <w:t>Заявитель – физическое лицо</w:t>
      </w:r>
    </w:p>
    <w:p w14:paraId="60937437" w14:textId="3B89D127" w:rsidR="0017564F" w:rsidRDefault="0017564F" w:rsidP="00F76537">
      <w:pPr>
        <w:pStyle w:val="a7"/>
        <w:numPr>
          <w:ilvl w:val="0"/>
          <w:numId w:val="10"/>
        </w:numPr>
      </w:pPr>
      <w:r>
        <w:t xml:space="preserve"> фамилия, имя</w:t>
      </w:r>
      <w:r w:rsidR="007406F9">
        <w:t>,</w:t>
      </w:r>
      <w:r>
        <w:t xml:space="preserve"> отчество,</w:t>
      </w:r>
    </w:p>
    <w:p w14:paraId="0854DE06" w14:textId="0052171C" w:rsidR="0017564F" w:rsidRDefault="0017564F" w:rsidP="00F76537">
      <w:pPr>
        <w:pStyle w:val="a7"/>
        <w:numPr>
          <w:ilvl w:val="0"/>
          <w:numId w:val="10"/>
        </w:numPr>
      </w:pPr>
      <w:r>
        <w:t>дата рождения,</w:t>
      </w:r>
    </w:p>
    <w:p w14:paraId="78EF185E" w14:textId="09AC7935" w:rsidR="0017564F" w:rsidRDefault="0017564F" w:rsidP="00F76537">
      <w:pPr>
        <w:pStyle w:val="a7"/>
        <w:numPr>
          <w:ilvl w:val="0"/>
          <w:numId w:val="10"/>
        </w:numPr>
      </w:pPr>
      <w:r>
        <w:t>ИНН,</w:t>
      </w:r>
    </w:p>
    <w:p w14:paraId="36B20D41" w14:textId="77391E21" w:rsidR="0017564F" w:rsidRDefault="0017564F" w:rsidP="00F76537">
      <w:pPr>
        <w:pStyle w:val="a7"/>
        <w:numPr>
          <w:ilvl w:val="0"/>
          <w:numId w:val="10"/>
        </w:numPr>
      </w:pPr>
      <w:r>
        <w:t>СНИЛС,</w:t>
      </w:r>
    </w:p>
    <w:p w14:paraId="3F986EC2" w14:textId="096146A4" w:rsidR="0017564F" w:rsidRDefault="0017564F" w:rsidP="00F76537">
      <w:pPr>
        <w:pStyle w:val="a7"/>
        <w:numPr>
          <w:ilvl w:val="0"/>
          <w:numId w:val="10"/>
        </w:numPr>
      </w:pPr>
      <w:r>
        <w:t>Адрес проживания</w:t>
      </w:r>
    </w:p>
    <w:p w14:paraId="695C9E4E" w14:textId="795904E9" w:rsidR="0017564F" w:rsidRDefault="0017564F" w:rsidP="00F76537">
      <w:pPr>
        <w:pStyle w:val="a7"/>
        <w:numPr>
          <w:ilvl w:val="0"/>
          <w:numId w:val="10"/>
        </w:numPr>
      </w:pPr>
      <w:r>
        <w:t>Контактный телефон</w:t>
      </w:r>
    </w:p>
    <w:p w14:paraId="120FC942" w14:textId="30BF8F78" w:rsidR="0017564F" w:rsidRDefault="0017564F" w:rsidP="00F76537">
      <w:pPr>
        <w:pStyle w:val="a7"/>
        <w:numPr>
          <w:ilvl w:val="0"/>
          <w:numId w:val="10"/>
        </w:numPr>
        <w:ind w:left="567"/>
      </w:pPr>
      <w:r>
        <w:t>Электронная почта</w:t>
      </w:r>
    </w:p>
    <w:p w14:paraId="01C1FB52" w14:textId="552820DD" w:rsidR="0017564F" w:rsidRPr="00F76537" w:rsidRDefault="0017564F" w:rsidP="00F76537">
      <w:r>
        <w:t>Заявитель – юридическое лицо</w:t>
      </w:r>
    </w:p>
    <w:p w14:paraId="739082B2" w14:textId="1C589122" w:rsidR="00F76537" w:rsidRDefault="00F76537" w:rsidP="00F76537">
      <w:pPr>
        <w:pStyle w:val="a7"/>
        <w:numPr>
          <w:ilvl w:val="0"/>
          <w:numId w:val="10"/>
        </w:numPr>
      </w:pPr>
      <w:r>
        <w:t>Полное наименование организации</w:t>
      </w:r>
    </w:p>
    <w:p w14:paraId="69CEFE01" w14:textId="41D2E426" w:rsidR="00F76537" w:rsidRDefault="00F76537" w:rsidP="00F76537">
      <w:pPr>
        <w:pStyle w:val="a7"/>
        <w:numPr>
          <w:ilvl w:val="0"/>
          <w:numId w:val="10"/>
        </w:numPr>
      </w:pPr>
      <w:r>
        <w:t>Кратное наименование организации</w:t>
      </w:r>
    </w:p>
    <w:p w14:paraId="2D05BEC8" w14:textId="7AEB9E47" w:rsidR="00F76537" w:rsidRDefault="00F76537" w:rsidP="00F76537">
      <w:pPr>
        <w:pStyle w:val="a7"/>
        <w:numPr>
          <w:ilvl w:val="0"/>
          <w:numId w:val="10"/>
        </w:numPr>
      </w:pPr>
      <w:r>
        <w:t>ИНН</w:t>
      </w:r>
    </w:p>
    <w:p w14:paraId="4C589C20" w14:textId="2CA50A18" w:rsidR="00F76537" w:rsidRDefault="00F76537" w:rsidP="00F76537">
      <w:pPr>
        <w:pStyle w:val="a7"/>
        <w:numPr>
          <w:ilvl w:val="0"/>
          <w:numId w:val="10"/>
        </w:numPr>
      </w:pPr>
      <w:r>
        <w:t>КПП</w:t>
      </w:r>
    </w:p>
    <w:p w14:paraId="3D7A1E0F" w14:textId="1A8DDDC3" w:rsidR="00F76537" w:rsidRDefault="00F76537" w:rsidP="00F76537">
      <w:pPr>
        <w:pStyle w:val="a7"/>
        <w:numPr>
          <w:ilvl w:val="0"/>
          <w:numId w:val="10"/>
        </w:numPr>
      </w:pPr>
      <w:r>
        <w:t>ОГРН</w:t>
      </w:r>
    </w:p>
    <w:p w14:paraId="2F792177" w14:textId="42821019" w:rsidR="00F76537" w:rsidRDefault="00F76537" w:rsidP="00F76537">
      <w:pPr>
        <w:pStyle w:val="a7"/>
        <w:numPr>
          <w:ilvl w:val="0"/>
          <w:numId w:val="10"/>
        </w:numPr>
      </w:pPr>
      <w:r>
        <w:lastRenderedPageBreak/>
        <w:t>Юридический адрес</w:t>
      </w:r>
    </w:p>
    <w:p w14:paraId="140C5F0A" w14:textId="78DD2130" w:rsidR="00F76537" w:rsidRDefault="00F76537" w:rsidP="00F76537">
      <w:pPr>
        <w:pStyle w:val="a7"/>
        <w:numPr>
          <w:ilvl w:val="0"/>
          <w:numId w:val="10"/>
        </w:numPr>
      </w:pPr>
      <w:r>
        <w:t>Электронная почта</w:t>
      </w:r>
    </w:p>
    <w:p w14:paraId="3565992E" w14:textId="7D65AD65" w:rsidR="00F76537" w:rsidRDefault="00F76537" w:rsidP="00F76537">
      <w:pPr>
        <w:pStyle w:val="a7"/>
        <w:ind w:left="0"/>
      </w:pPr>
      <w:r>
        <w:t>Сведения об участке</w:t>
      </w:r>
    </w:p>
    <w:p w14:paraId="331F84F8" w14:textId="26F6ECC5" w:rsidR="00F76537" w:rsidRDefault="00F76537" w:rsidP="00F76537">
      <w:pPr>
        <w:pStyle w:val="a7"/>
        <w:numPr>
          <w:ilvl w:val="0"/>
          <w:numId w:val="10"/>
        </w:numPr>
      </w:pPr>
      <w:r>
        <w:t>Границы участка</w:t>
      </w:r>
    </w:p>
    <w:p w14:paraId="76C2BD2F" w14:textId="1B66C3A7" w:rsidR="00F76537" w:rsidRDefault="00F76537" w:rsidP="00F76537">
      <w:pPr>
        <w:pStyle w:val="a7"/>
        <w:numPr>
          <w:ilvl w:val="0"/>
          <w:numId w:val="10"/>
        </w:numPr>
      </w:pPr>
      <w:r>
        <w:t>Лесничество/Урочище</w:t>
      </w:r>
    </w:p>
    <w:p w14:paraId="6F7670B5" w14:textId="19819F63" w:rsidR="00F76537" w:rsidRDefault="00F76537" w:rsidP="00F76537">
      <w:pPr>
        <w:pStyle w:val="a7"/>
        <w:numPr>
          <w:ilvl w:val="0"/>
          <w:numId w:val="10"/>
        </w:numPr>
      </w:pPr>
      <w:r>
        <w:t>Квартал/Выделы</w:t>
      </w:r>
    </w:p>
    <w:p w14:paraId="3AC1E172" w14:textId="16972E70" w:rsidR="00F76537" w:rsidRDefault="00F76537" w:rsidP="00F76537">
      <w:pPr>
        <w:pStyle w:val="a7"/>
        <w:numPr>
          <w:ilvl w:val="0"/>
          <w:numId w:val="10"/>
        </w:numPr>
      </w:pPr>
      <w:r>
        <w:t>Вид использования лесов</w:t>
      </w:r>
    </w:p>
    <w:p w14:paraId="3C123A25" w14:textId="6D9D43A6" w:rsidR="00F76537" w:rsidRDefault="00F76537" w:rsidP="00F76537">
      <w:pPr>
        <w:pStyle w:val="a7"/>
        <w:numPr>
          <w:ilvl w:val="0"/>
          <w:numId w:val="10"/>
        </w:numPr>
      </w:pPr>
      <w:r>
        <w:t>Цель, под которую испрашивается участок</w:t>
      </w:r>
    </w:p>
    <w:p w14:paraId="58DBB106" w14:textId="68E57DEA" w:rsidR="00F76537" w:rsidRDefault="00F76537" w:rsidP="00F76537">
      <w:pPr>
        <w:pStyle w:val="a7"/>
        <w:numPr>
          <w:ilvl w:val="0"/>
          <w:numId w:val="10"/>
        </w:numPr>
      </w:pPr>
      <w:r>
        <w:t>Срок использования лесного участка</w:t>
      </w:r>
    </w:p>
    <w:p w14:paraId="2992066A" w14:textId="3DD940B6" w:rsidR="00F76537" w:rsidRDefault="00F76537" w:rsidP="00F76537">
      <w:pPr>
        <w:pStyle w:val="a7"/>
        <w:numPr>
          <w:ilvl w:val="0"/>
          <w:numId w:val="10"/>
        </w:numPr>
      </w:pPr>
      <w:r>
        <w:t>Обоснование цели, вида и срока использования лесного участка.</w:t>
      </w:r>
    </w:p>
    <w:p w14:paraId="4D0CDDEF" w14:textId="3277E8F7" w:rsidR="000C3FB7" w:rsidRDefault="00F76537" w:rsidP="000C3FB7">
      <w:pPr>
        <w:ind w:firstLine="0"/>
      </w:pPr>
      <w:r>
        <w:t>После заполнения заявления заявитель подаёт его</w:t>
      </w:r>
      <w:r w:rsidR="00C51CDF">
        <w:t xml:space="preserve"> – приносит в министерство</w:t>
      </w:r>
      <w:r>
        <w:t>. Ожидает решения по заявлению, в случае отказа – получает уведомление об отказе</w:t>
      </w:r>
      <w:r w:rsidR="008E0DCF">
        <w:t>, в</w:t>
      </w:r>
      <w:r>
        <w:t xml:space="preserve"> случае одобрения получает итогов</w:t>
      </w:r>
      <w:r w:rsidR="008E0DCF">
        <w:t>ые документы – «</w:t>
      </w:r>
      <w:r w:rsidR="008E0DCF" w:rsidRPr="008E0DCF">
        <w:t>Приказ о предоставлении в аренду лесного участка, находящегося в государственной собственности</w:t>
      </w:r>
      <w:r w:rsidR="008E0DCF">
        <w:t>» и «</w:t>
      </w:r>
      <w:r w:rsidR="008E0DCF" w:rsidRPr="008E0DCF">
        <w:t>Проект договора аренды</w:t>
      </w:r>
      <w:r w:rsidR="008E0DCF">
        <w:t xml:space="preserve">». </w:t>
      </w:r>
    </w:p>
    <w:p w14:paraId="0D4E58E6" w14:textId="19FB227A" w:rsidR="008E0DCF" w:rsidRPr="008E0DCF" w:rsidRDefault="008E0DCF" w:rsidP="003D7F04">
      <w:pPr>
        <w:jc w:val="center"/>
      </w:pPr>
      <w:r>
        <w:t>1.2.2 Сотрудник департамента</w:t>
      </w:r>
    </w:p>
    <w:p w14:paraId="1947051D" w14:textId="6675CBB4" w:rsidR="001000C2" w:rsidRDefault="00D557AB" w:rsidP="001000C2">
      <w:r>
        <w:t>Сотрудник департамента берет заявление в работу, регистрирует заявление в СЭД ПСО. Если участок, указанный в заявлении, предстоит образовать, то проверяет участок на пересечение с другими участками</w:t>
      </w:r>
      <w:r w:rsidR="00972A0C" w:rsidRPr="00972A0C">
        <w:t>,</w:t>
      </w:r>
      <w:r>
        <w:t xml:space="preserve"> на близость расположения с </w:t>
      </w:r>
      <w:r w:rsidR="00B673CE">
        <w:t xml:space="preserve">границами </w:t>
      </w:r>
      <w:r>
        <w:t>заповедник</w:t>
      </w:r>
      <w:r w:rsidR="00B673CE">
        <w:t>ов</w:t>
      </w:r>
      <w:r w:rsidR="007406F9">
        <w:t xml:space="preserve">, </w:t>
      </w:r>
      <w:proofErr w:type="spellStart"/>
      <w:r w:rsidR="007406F9">
        <w:t>водоо</w:t>
      </w:r>
      <w:r>
        <w:t>хранны</w:t>
      </w:r>
      <w:r w:rsidR="00542301">
        <w:t>х</w:t>
      </w:r>
      <w:proofErr w:type="spellEnd"/>
      <w:r>
        <w:t xml:space="preserve"> зон и прочими охраняемыми зонами. После рассмотрения заявлени</w:t>
      </w:r>
      <w:r w:rsidR="001461C2">
        <w:t>я</w:t>
      </w:r>
      <w:r>
        <w:t xml:space="preserve"> сотрудник выносит решение по заявлению. В случае отказа составляет «</w:t>
      </w:r>
      <w:r w:rsidRPr="00D557AB">
        <w:t>Решение об отказе в предоставлении лесного участка в аренду</w:t>
      </w:r>
      <w:r>
        <w:t>», в случае одобрения составляет два итоговых документа</w:t>
      </w:r>
      <w:r w:rsidR="003D7F04">
        <w:t xml:space="preserve"> указанных в 1.2.1. Направляет документы на подписание в СЭД ПСО. Отправляет подписанные документы</w:t>
      </w:r>
      <w:r w:rsidR="008306AC">
        <w:t xml:space="preserve"> заявителю</w:t>
      </w:r>
      <w:r w:rsidR="003D7F04">
        <w:t xml:space="preserve"> по почте или по электронной почте.</w:t>
      </w:r>
    </w:p>
    <w:p w14:paraId="3AECEEAF" w14:textId="20AC9592" w:rsidR="001000C2" w:rsidRDefault="001000C2" w:rsidP="001000C2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="00C51CDF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 необходимости разработки программы</w:t>
      </w:r>
    </w:p>
    <w:p w14:paraId="044089A3" w14:textId="7E80DB65" w:rsidR="001000C2" w:rsidRDefault="00C51CDF" w:rsidP="006F7995">
      <w:pPr>
        <w:jc w:val="center"/>
      </w:pPr>
      <w:r>
        <w:t xml:space="preserve">1.3.1 </w:t>
      </w:r>
      <w:r w:rsidR="00904050">
        <w:t>Со стороны государства</w:t>
      </w:r>
    </w:p>
    <w:p w14:paraId="69D77083" w14:textId="01BAD6ED" w:rsidR="006F7995" w:rsidRDefault="006F7995" w:rsidP="001000C2">
      <w:r>
        <w:lastRenderedPageBreak/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10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62D24CC6" w:rsidR="00C51CDF" w:rsidRDefault="00C51CDF" w:rsidP="006F7995">
      <w:pPr>
        <w:jc w:val="center"/>
      </w:pPr>
      <w:r>
        <w:t xml:space="preserve">1.3.2 </w:t>
      </w:r>
      <w:r w:rsidR="00904050">
        <w:t>Со стороны министерства</w:t>
      </w:r>
    </w:p>
    <w:p w14:paraId="1A559082" w14:textId="5A671D55" w:rsidR="006F7995" w:rsidRDefault="006F7995" w:rsidP="001000C2">
      <w:r>
        <w:t>Уменьшение времени для работы над заявлением.</w:t>
      </w:r>
    </w:p>
    <w:p w14:paraId="38F97658" w14:textId="3C899265" w:rsidR="00C51CDF" w:rsidRDefault="00C51CDF" w:rsidP="006F7995">
      <w:pPr>
        <w:jc w:val="center"/>
      </w:pPr>
      <w:r>
        <w:t xml:space="preserve">1.3.3 </w:t>
      </w:r>
      <w:r w:rsidR="00904050">
        <w:t>Со стороны заявителя</w:t>
      </w:r>
    </w:p>
    <w:p w14:paraId="207A71E7" w14:textId="7EBC1BDD" w:rsidR="00046CA1" w:rsidRDefault="006F7995" w:rsidP="006F7995">
      <w:pPr>
        <w:jc w:val="left"/>
      </w:pPr>
      <w:r>
        <w:t>Упрощение подготовки заявления</w:t>
      </w:r>
      <w:r w:rsidR="00164C01">
        <w:t>.</w:t>
      </w:r>
    </w:p>
    <w:p w14:paraId="1185E001" w14:textId="77777777" w:rsidR="00046CA1" w:rsidRDefault="00046CA1">
      <w:pPr>
        <w:spacing w:after="160" w:line="259" w:lineRule="auto"/>
        <w:ind w:firstLine="0"/>
        <w:jc w:val="left"/>
      </w:pPr>
      <w:r>
        <w:br w:type="page"/>
      </w:r>
    </w:p>
    <w:p w14:paraId="28441B4C" w14:textId="548D39A9" w:rsidR="009359E5" w:rsidRDefault="009359E5" w:rsidP="009359E5">
      <w:pPr>
        <w:pStyle w:val="1"/>
      </w:pPr>
      <w:r>
        <w:lastRenderedPageBreak/>
        <w:t>Техническое задание</w:t>
      </w:r>
    </w:p>
    <w:p w14:paraId="1014B893" w14:textId="0F8EE332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2.1 Название проекта</w:t>
      </w:r>
    </w:p>
    <w:p w14:paraId="52214962" w14:textId="0A0DC543" w:rsidR="00046CA1" w:rsidRPr="007406F9" w:rsidRDefault="00046CA1" w:rsidP="007406F9">
      <w:pPr>
        <w:pStyle w:val="a7"/>
        <w:ind w:left="142" w:firstLine="567"/>
        <w:jc w:val="left"/>
      </w:pPr>
      <w:r>
        <w:t>ВИС «Лесопользование»</w:t>
      </w:r>
    </w:p>
    <w:p w14:paraId="664D7114" w14:textId="0D40BAB4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2.2 Назначение продукта</w:t>
      </w:r>
    </w:p>
    <w:p w14:paraId="518D5E88" w14:textId="7E0C4661" w:rsidR="00046CA1" w:rsidRDefault="00046CA1" w:rsidP="00046CA1">
      <w:r>
        <w:t>Система разрабатывается для министерства Свердловской области</w:t>
      </w:r>
    </w:p>
    <w:p w14:paraId="6E9CF08E" w14:textId="59354655" w:rsidR="00046CA1" w:rsidRP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2.3 Цель разработки</w:t>
      </w:r>
    </w:p>
    <w:p w14:paraId="50D9B16D" w14:textId="6EBC8FAB" w:rsidR="00046CA1" w:rsidRDefault="00046CA1" w:rsidP="00046CA1">
      <w:r>
        <w:t>Повышение эффективности работы министерства, за счет сокращения времени предоставления услуги</w:t>
      </w:r>
    </w:p>
    <w:p w14:paraId="0C3EFB5F" w14:textId="7BDB2DD8" w:rsid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2.4 Задачи</w:t>
      </w:r>
    </w:p>
    <w:p w14:paraId="7B0BD1D7" w14:textId="2C1B2AEF" w:rsidR="007C3F6E" w:rsidRDefault="007C3F6E" w:rsidP="007C3F6E">
      <w:r>
        <w:t xml:space="preserve">Стадии разработки, этапы работ выделены в </w:t>
      </w:r>
      <w:r w:rsidR="00046CA1">
        <w:t>гост</w:t>
      </w:r>
      <w:r>
        <w:t>е</w:t>
      </w:r>
      <w:r w:rsidR="00046CA1">
        <w:t xml:space="preserve"> </w:t>
      </w:r>
      <w:r>
        <w:t>19.102–77. Напишем задачи к каждому этапу работ</w:t>
      </w:r>
      <w:r w:rsidR="007406F9">
        <w:t xml:space="preserve"> основываясь на этапах, прописанных в госте</w:t>
      </w:r>
      <w:r>
        <w:t>.</w:t>
      </w:r>
    </w:p>
    <w:p w14:paraId="652FE674" w14:textId="77777777" w:rsidR="000E49F0" w:rsidRDefault="000E49F0" w:rsidP="000E49F0">
      <w:pPr>
        <w:ind w:firstLine="0"/>
      </w:pPr>
    </w:p>
    <w:p w14:paraId="3ABC770A" w14:textId="2F6F8AE3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Обоснование необходимости разработки</w:t>
      </w:r>
    </w:p>
    <w:p w14:paraId="6928705D" w14:textId="2C546D58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Определить цели</w:t>
      </w:r>
    </w:p>
    <w:p w14:paraId="42FC7BF0" w14:textId="33F21FD7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Поставить задачи</w:t>
      </w:r>
    </w:p>
    <w:p w14:paraId="4B4409B4" w14:textId="35E23ADA" w:rsidR="00957F21" w:rsidRDefault="00EF2694" w:rsidP="00957F21">
      <w:pPr>
        <w:pStyle w:val="a7"/>
        <w:numPr>
          <w:ilvl w:val="0"/>
          <w:numId w:val="14"/>
        </w:numPr>
        <w:ind w:left="1276" w:hanging="425"/>
      </w:pPr>
      <w:r>
        <w:t xml:space="preserve">Сравнить аналоги </w:t>
      </w:r>
      <w:proofErr w:type="spellStart"/>
      <w:r>
        <w:t>госуслуг</w:t>
      </w:r>
      <w:proofErr w:type="spellEnd"/>
    </w:p>
    <w:p w14:paraId="3ECA0FAA" w14:textId="26760274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Научно-исследовательские работы</w:t>
      </w:r>
    </w:p>
    <w:p w14:paraId="2BF7EFD7" w14:textId="665D2C3B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структуру министерства</w:t>
      </w:r>
    </w:p>
    <w:p w14:paraId="28AB338A" w14:textId="23EFA444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документооборот министерства</w:t>
      </w:r>
    </w:p>
    <w:p w14:paraId="697BFCEA" w14:textId="77AA6DA3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структуру потоков данных внутри системы и при обмене с внешними системами</w:t>
      </w:r>
    </w:p>
    <w:p w14:paraId="21039EFF" w14:textId="325C68CA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требования к техническим средствам</w:t>
      </w:r>
    </w:p>
    <w:p w14:paraId="74EA7121" w14:textId="3E3710B2" w:rsidR="00957F21" w:rsidRDefault="007C3F6E" w:rsidP="00957F21">
      <w:pPr>
        <w:pStyle w:val="a7"/>
        <w:numPr>
          <w:ilvl w:val="0"/>
          <w:numId w:val="16"/>
        </w:numPr>
        <w:ind w:left="1276" w:hanging="425"/>
      </w:pPr>
      <w:r>
        <w:t xml:space="preserve">Определить бизнес-процесс в нотации </w:t>
      </w:r>
      <w:r>
        <w:rPr>
          <w:lang w:val="en-US"/>
        </w:rPr>
        <w:t>BPMN</w:t>
      </w:r>
      <w:r w:rsidRPr="007C3F6E">
        <w:t xml:space="preserve"> </w:t>
      </w:r>
      <w:r>
        <w:t>после внедрения</w:t>
      </w:r>
      <w:r w:rsidRPr="007C3F6E">
        <w:t xml:space="preserve"> </w:t>
      </w:r>
      <w:r>
        <w:t>системы</w:t>
      </w:r>
    </w:p>
    <w:p w14:paraId="2C4C4557" w14:textId="6981D521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Разработка технического проекта</w:t>
      </w:r>
    </w:p>
    <w:p w14:paraId="1805CEDB" w14:textId="7A987393" w:rsidR="007C3F6E" w:rsidRP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Определ</w:t>
      </w:r>
      <w:r w:rsidR="000E49F0">
        <w:t>ить</w:t>
      </w:r>
      <w:r>
        <w:t xml:space="preserve"> класс</w:t>
      </w:r>
      <w:r w:rsidR="000E49F0">
        <w:t>ы</w:t>
      </w:r>
      <w:r>
        <w:t xml:space="preserve"> в нотации </w:t>
      </w:r>
      <w:r>
        <w:rPr>
          <w:lang w:val="en-US"/>
        </w:rPr>
        <w:t>UML</w:t>
      </w:r>
    </w:p>
    <w:p w14:paraId="4EF3D63C" w14:textId="6EDF2B7D" w:rsid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Уточн</w:t>
      </w:r>
      <w:r w:rsidR="000E49F0">
        <w:t xml:space="preserve">ить </w:t>
      </w:r>
      <w:r>
        <w:t xml:space="preserve">структуры </w:t>
      </w:r>
      <w:r w:rsidR="000E49F0">
        <w:t xml:space="preserve">данных для </w:t>
      </w:r>
      <w:r>
        <w:t>внутреннего и внешнего</w:t>
      </w:r>
      <w:r w:rsidR="000E49F0">
        <w:t xml:space="preserve"> обмена</w:t>
      </w:r>
    </w:p>
    <w:p w14:paraId="5C36E1FD" w14:textId="1A1E2BF8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Определить макет веб формы для представления входных и выходных данных</w:t>
      </w:r>
    </w:p>
    <w:p w14:paraId="3F62DFE0" w14:textId="7C5F9C7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lastRenderedPageBreak/>
        <w:t xml:space="preserve">Разработка логической модели данных в нотации </w:t>
      </w:r>
      <w:r>
        <w:rPr>
          <w:lang w:val="en-US"/>
        </w:rPr>
        <w:t>UML</w:t>
      </w:r>
      <w:r w:rsidRPr="000E49F0">
        <w:t xml:space="preserve"> </w:t>
      </w:r>
      <w:r>
        <w:t>для хранения в базе данных</w:t>
      </w:r>
    </w:p>
    <w:p w14:paraId="15696046" w14:textId="71385B7B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серверного приложения для работы с данными</w:t>
      </w:r>
    </w:p>
    <w:p w14:paraId="03B2D25B" w14:textId="1FEC38FA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клиентского приложения для работы с данными</w:t>
      </w:r>
      <w:r w:rsidR="00EF2694" w:rsidRPr="00EF2694">
        <w:t xml:space="preserve"> </w:t>
      </w:r>
      <w:r w:rsidR="00EF2694" w:rsidRPr="00EF2694">
        <w:rPr>
          <w:color w:val="FF0000"/>
        </w:rPr>
        <w:t>(не я же буду разрабатывать его)</w:t>
      </w:r>
    </w:p>
    <w:p w14:paraId="6E62B618" w14:textId="319F9FB9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системой авторизации и идентификации</w:t>
      </w:r>
    </w:p>
    <w:p w14:paraId="16770180" w14:textId="05AFA23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 xml:space="preserve">Планирование интеграции с </w:t>
      </w:r>
      <w:proofErr w:type="spellStart"/>
      <w:r>
        <w:t>геосервером</w:t>
      </w:r>
      <w:proofErr w:type="spellEnd"/>
    </w:p>
    <w:p w14:paraId="194E129F" w14:textId="322B0E0C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электронным документооборотом Свердловской области</w:t>
      </w:r>
    </w:p>
    <w:p w14:paraId="5EF102D3" w14:textId="2DD006AC" w:rsidR="000E49F0" w:rsidRDefault="000E49F0" w:rsidP="000E49F0">
      <w:pPr>
        <w:pStyle w:val="a7"/>
        <w:numPr>
          <w:ilvl w:val="0"/>
          <w:numId w:val="21"/>
        </w:numPr>
      </w:pPr>
      <w:r>
        <w:t>Утверждение технического проекта</w:t>
      </w:r>
    </w:p>
    <w:p w14:paraId="0BA09768" w14:textId="29FB6F14" w:rsidR="000E49F0" w:rsidRDefault="000E49F0" w:rsidP="002E14E4">
      <w:pPr>
        <w:pStyle w:val="a7"/>
        <w:numPr>
          <w:ilvl w:val="0"/>
          <w:numId w:val="19"/>
        </w:numPr>
        <w:ind w:left="1276" w:hanging="425"/>
      </w:pPr>
      <w:r>
        <w:t>Согласование и утверждение технического проекта</w:t>
      </w:r>
    </w:p>
    <w:p w14:paraId="41323FEE" w14:textId="43D811CA" w:rsidR="000E49F0" w:rsidRDefault="000E49F0" w:rsidP="000E49F0">
      <w:pPr>
        <w:pStyle w:val="a7"/>
        <w:numPr>
          <w:ilvl w:val="0"/>
          <w:numId w:val="21"/>
        </w:numPr>
      </w:pPr>
      <w:r>
        <w:t xml:space="preserve">Разработка </w:t>
      </w:r>
      <w:r w:rsidR="00DE228C">
        <w:t>программы</w:t>
      </w:r>
    </w:p>
    <w:p w14:paraId="0159E6F2" w14:textId="52F9C043" w:rsidR="000E49F0" w:rsidRDefault="007560C9" w:rsidP="002E14E4">
      <w:pPr>
        <w:pStyle w:val="a7"/>
        <w:numPr>
          <w:ilvl w:val="0"/>
          <w:numId w:val="19"/>
        </w:numPr>
        <w:ind w:left="1276" w:hanging="425"/>
      </w:pPr>
      <w:r>
        <w:t>Разработка физической модели базы данных</w:t>
      </w:r>
    </w:p>
    <w:p w14:paraId="246A03FA" w14:textId="3AE42CB6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 тестирование программы</w:t>
      </w:r>
    </w:p>
    <w:p w14:paraId="72D9197C" w14:textId="323CB5D2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интеграций между запланированными системами</w:t>
      </w:r>
    </w:p>
    <w:p w14:paraId="67F32ABC" w14:textId="0BFB46CE" w:rsidR="00145C3D" w:rsidRDefault="00145C3D" w:rsidP="00145C3D">
      <w:pPr>
        <w:pStyle w:val="a7"/>
        <w:numPr>
          <w:ilvl w:val="0"/>
          <w:numId w:val="21"/>
        </w:numPr>
      </w:pPr>
      <w:r>
        <w:t>Подготовка и передача программы</w:t>
      </w:r>
    </w:p>
    <w:p w14:paraId="1717E8A9" w14:textId="28C25BB3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 xml:space="preserve">Подготовка программной документации </w:t>
      </w:r>
    </w:p>
    <w:p w14:paraId="6224AE6D" w14:textId="401A4E4E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>Оформление и утверждение акта о передаче программы</w:t>
      </w:r>
    </w:p>
    <w:p w14:paraId="0860DF6A" w14:textId="77777777" w:rsidR="00145C3D" w:rsidRDefault="00145C3D" w:rsidP="00145C3D">
      <w:pPr>
        <w:ind w:firstLine="0"/>
      </w:pPr>
    </w:p>
    <w:p w14:paraId="17E8E567" w14:textId="12004AE0" w:rsidR="007C3F6E" w:rsidRPr="00145C3D" w:rsidRDefault="00145C3D" w:rsidP="00046CA1">
      <w:pPr>
        <w:rPr>
          <w:b/>
          <w:bCs/>
        </w:rPr>
      </w:pPr>
      <w:r w:rsidRPr="00145C3D">
        <w:rPr>
          <w:b/>
          <w:bCs/>
        </w:rPr>
        <w:t>2.5 Функциональные требования</w:t>
      </w:r>
    </w:p>
    <w:p w14:paraId="326914FD" w14:textId="03C8C9D4" w:rsidR="007C3F6E" w:rsidRDefault="00145C3D" w:rsidP="00046CA1">
      <w:r>
        <w:t>Без авторизации (гость):</w:t>
      </w:r>
    </w:p>
    <w:p w14:paraId="30429209" w14:textId="658203E6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  <w:rPr>
          <w:lang w:val="en-US"/>
        </w:rPr>
      </w:pPr>
      <w:r>
        <w:t>Просмотр главной страницы</w:t>
      </w:r>
    </w:p>
    <w:p w14:paraId="1C263097" w14:textId="77777777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</w:pPr>
      <w:r>
        <w:rPr>
          <w:szCs w:val="28"/>
        </w:rPr>
        <w:t>Просмотреть каталог предоставляемых услуг для юридических лиц, для предпринимателей, для физических лиц</w:t>
      </w:r>
      <w:r>
        <w:t xml:space="preserve"> </w:t>
      </w:r>
    </w:p>
    <w:p w14:paraId="5F92C27F" w14:textId="152ADB23" w:rsidR="00145C3D" w:rsidRDefault="00145C3D" w:rsidP="002E14E4">
      <w:pPr>
        <w:pStyle w:val="a7"/>
        <w:numPr>
          <w:ilvl w:val="0"/>
          <w:numId w:val="24"/>
        </w:numPr>
        <w:ind w:left="1276" w:hanging="425"/>
        <w:jc w:val="left"/>
        <w:rPr>
          <w:szCs w:val="28"/>
        </w:rPr>
      </w:pPr>
      <w:r>
        <w:t>Просмотр детальной информации о каждой услуге</w:t>
      </w:r>
      <w:r w:rsidRPr="00145C3D">
        <w:rPr>
          <w:szCs w:val="28"/>
        </w:rPr>
        <w:t>:</w:t>
      </w:r>
    </w:p>
    <w:p w14:paraId="1C3C705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Административный регламент;</w:t>
      </w:r>
    </w:p>
    <w:p w14:paraId="55AF345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D76D86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lastRenderedPageBreak/>
        <w:t>Основания отказа;</w:t>
      </w:r>
    </w:p>
    <w:p w14:paraId="7CAC105F" w14:textId="5F25C76B" w:rsidR="00145C3D" w:rsidRP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1867F23B" w14:textId="2387DB91" w:rsidR="00145C3D" w:rsidRDefault="00145C3D" w:rsidP="002E14E4">
      <w:pPr>
        <w:pStyle w:val="a7"/>
        <w:numPr>
          <w:ilvl w:val="0"/>
          <w:numId w:val="23"/>
        </w:numPr>
        <w:ind w:hanging="578"/>
      </w:pPr>
      <w:r>
        <w:t xml:space="preserve">Авторизация через </w:t>
      </w:r>
      <w:proofErr w:type="spellStart"/>
      <w:r>
        <w:t>госуслуги</w:t>
      </w:r>
      <w:proofErr w:type="spellEnd"/>
    </w:p>
    <w:p w14:paraId="2C451BB1" w14:textId="09E84653" w:rsidR="00145C3D" w:rsidRPr="00145C3D" w:rsidRDefault="00145C3D" w:rsidP="002E14E4">
      <w:pPr>
        <w:pStyle w:val="a7"/>
        <w:numPr>
          <w:ilvl w:val="0"/>
          <w:numId w:val="23"/>
        </w:numPr>
        <w:ind w:hanging="578"/>
      </w:pPr>
      <w:r>
        <w:t>Авторизация по логину и паролю</w:t>
      </w:r>
    </w:p>
    <w:p w14:paraId="155ED5A3" w14:textId="2A2C3B2C" w:rsidR="007C3F6E" w:rsidRDefault="0062028A" w:rsidP="00046CA1">
      <w:r>
        <w:rPr>
          <w:szCs w:val="28"/>
        </w:rPr>
        <w:t>Функции личного кабинета доступные з</w:t>
      </w:r>
      <w:r w:rsidR="00145C3D">
        <w:t>аявител</w:t>
      </w:r>
      <w:r>
        <w:t>ю</w:t>
      </w:r>
      <w:r w:rsidR="00145C3D">
        <w:t xml:space="preserve"> (авторизация через </w:t>
      </w:r>
      <w:proofErr w:type="spellStart"/>
      <w:r w:rsidR="00145C3D">
        <w:t>госуслуги</w:t>
      </w:r>
      <w:proofErr w:type="spellEnd"/>
      <w:r w:rsidR="00145C3D">
        <w:t>):</w:t>
      </w:r>
    </w:p>
    <w:p w14:paraId="3881AA2A" w14:textId="0FFD0497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Все функции гостя, кроме авторизации</w:t>
      </w:r>
      <w:r w:rsidRPr="00145C3D">
        <w:t>,</w:t>
      </w:r>
    </w:p>
    <w:p w14:paraId="2F734BE7" w14:textId="2F6D525A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Выйти из учетной записи</w:t>
      </w:r>
      <w:r>
        <w:rPr>
          <w:lang w:val="en-US"/>
        </w:rPr>
        <w:t>,</w:t>
      </w:r>
    </w:p>
    <w:p w14:paraId="1FBD1077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все свои черновики заявлений, поданные заявления</w:t>
      </w:r>
    </w:p>
    <w:p w14:paraId="332D5722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71D6AF5A" w14:textId="642BEE95" w:rsidR="0062028A" w:rsidRP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Выбрать участок на цифровой карте</w:t>
      </w:r>
    </w:p>
    <w:p w14:paraId="6D748C24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информацию и местоположение на карте о выбранном лесном участке:</w:t>
      </w:r>
    </w:p>
    <w:p w14:paraId="2B31244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Наименование</w:t>
      </w:r>
    </w:p>
    <w:p w14:paraId="1749CAE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Вид рубки</w:t>
      </w:r>
    </w:p>
    <w:p w14:paraId="04F8E2B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Способ рубки</w:t>
      </w:r>
    </w:p>
    <w:p w14:paraId="5B1E838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Лесничество</w:t>
      </w:r>
    </w:p>
    <w:p w14:paraId="3CA8FEA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Участковое лесничество</w:t>
      </w:r>
    </w:p>
    <w:p w14:paraId="3A3F1FD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Участок (урочище)</w:t>
      </w:r>
    </w:p>
    <w:p w14:paraId="22B66C8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Квартал</w:t>
      </w:r>
    </w:p>
    <w:p w14:paraId="4B6D571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Выдел</w:t>
      </w:r>
    </w:p>
    <w:p w14:paraId="3CB22EF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proofErr w:type="spellStart"/>
      <w:r>
        <w:rPr>
          <w:szCs w:val="28"/>
        </w:rPr>
        <w:t>Лесопользователь</w:t>
      </w:r>
      <w:proofErr w:type="spellEnd"/>
    </w:p>
    <w:p w14:paraId="1ABFD8D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Договор аренды лесного участка</w:t>
      </w:r>
    </w:p>
    <w:p w14:paraId="4CEEDBF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Номер лесной декларации</w:t>
      </w:r>
    </w:p>
    <w:p w14:paraId="027A6CF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Декларируемый период</w:t>
      </w:r>
    </w:p>
    <w:p w14:paraId="2DB37429" w14:textId="24BE3D83" w:rsidR="00145C3D" w:rsidRPr="00D83A82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Редактировать </w:t>
      </w:r>
      <w:r w:rsidR="0062028A">
        <w:rPr>
          <w:szCs w:val="28"/>
        </w:rPr>
        <w:t xml:space="preserve">свой </w:t>
      </w:r>
      <w:r>
        <w:rPr>
          <w:szCs w:val="28"/>
        </w:rPr>
        <w:t>профиль,</w:t>
      </w:r>
    </w:p>
    <w:p w14:paraId="587C0B5B" w14:textId="7D9D4BA4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Создать черновик</w:t>
      </w:r>
      <w:r w:rsidR="0062028A">
        <w:rPr>
          <w:szCs w:val="28"/>
        </w:rPr>
        <w:t xml:space="preserve"> </w:t>
      </w:r>
      <w:r>
        <w:rPr>
          <w:szCs w:val="28"/>
        </w:rPr>
        <w:t>заявления,</w:t>
      </w:r>
    </w:p>
    <w:p w14:paraId="29CC9753" w14:textId="42684C3F" w:rsidR="00145C3D" w:rsidRPr="006614DC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Удалить черновик </w:t>
      </w:r>
      <w:r w:rsidR="0062028A">
        <w:rPr>
          <w:szCs w:val="28"/>
        </w:rPr>
        <w:t xml:space="preserve">своего </w:t>
      </w:r>
      <w:r>
        <w:rPr>
          <w:szCs w:val="28"/>
        </w:rPr>
        <w:t>заявления,</w:t>
      </w:r>
    </w:p>
    <w:p w14:paraId="28D608E5" w14:textId="432C714A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Редактировать черновик</w:t>
      </w:r>
      <w:r w:rsidR="0062028A" w:rsidRPr="0062028A">
        <w:rPr>
          <w:szCs w:val="28"/>
        </w:rPr>
        <w:t xml:space="preserve"> </w:t>
      </w:r>
      <w:r w:rsidR="0062028A">
        <w:rPr>
          <w:szCs w:val="28"/>
        </w:rPr>
        <w:t>своего</w:t>
      </w:r>
      <w:r>
        <w:rPr>
          <w:szCs w:val="28"/>
        </w:rPr>
        <w:t xml:space="preserve"> заявления</w:t>
      </w:r>
    </w:p>
    <w:p w14:paraId="05A4014F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lastRenderedPageBreak/>
        <w:t>Загрузить файлы (электронные документы) к заявлению,</w:t>
      </w:r>
    </w:p>
    <w:p w14:paraId="7FD2E885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Подать заявление,</w:t>
      </w:r>
    </w:p>
    <w:p w14:paraId="3E7CD744" w14:textId="79573257" w:rsid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Отменить подачу заявления (до момента взятия заявления в работу),</w:t>
      </w:r>
    </w:p>
    <w:p w14:paraId="53D9C01B" w14:textId="243FD658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316130CB" w14:textId="4A8D8F2B" w:rsidR="0062028A" w:rsidRDefault="0062028A" w:rsidP="0062028A">
      <w:pPr>
        <w:rPr>
          <w:szCs w:val="28"/>
        </w:rPr>
      </w:pPr>
      <w:r>
        <w:rPr>
          <w:szCs w:val="28"/>
        </w:rPr>
        <w:t>Функции личного кабинета доступные сотруднику</w:t>
      </w:r>
      <w:r w:rsidR="00EE68AF">
        <w:rPr>
          <w:szCs w:val="28"/>
        </w:rPr>
        <w:t xml:space="preserve"> (авторизация по корпоративному логину и паролю)</w:t>
      </w:r>
      <w:r>
        <w:rPr>
          <w:szCs w:val="28"/>
        </w:rPr>
        <w:t>:</w:t>
      </w:r>
    </w:p>
    <w:p w14:paraId="3BF7ABBE" w14:textId="1F08A090" w:rsidR="0062028A" w:rsidRPr="002E14E4" w:rsidRDefault="0062028A" w:rsidP="002E14E4">
      <w:pPr>
        <w:pStyle w:val="a7"/>
        <w:numPr>
          <w:ilvl w:val="0"/>
          <w:numId w:val="28"/>
        </w:numPr>
        <w:ind w:hanging="578"/>
        <w:jc w:val="left"/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27846A85" w14:textId="77777777" w:rsidR="0062028A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поданные заявления,</w:t>
      </w:r>
    </w:p>
    <w:p w14:paraId="1DF749A2" w14:textId="77777777" w:rsidR="0062028A" w:rsidRPr="00056A83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заявления, назначенные на сотрудника,</w:t>
      </w:r>
    </w:p>
    <w:p w14:paraId="32D0931C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Зарегистрировать заявление в СЭД ПСО,</w:t>
      </w:r>
    </w:p>
    <w:p w14:paraId="06A8690D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Скачать приложенные файлы,</w:t>
      </w:r>
    </w:p>
    <w:p w14:paraId="05D2BCF7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proofErr w:type="spellStart"/>
      <w:r>
        <w:rPr>
          <w:szCs w:val="28"/>
          <w:lang w:val="en-US"/>
        </w:rPr>
        <w:t>docx</w:t>
      </w:r>
      <w:proofErr w:type="spellEnd"/>
      <w:r w:rsidRPr="00062598">
        <w:rPr>
          <w:szCs w:val="28"/>
        </w:rPr>
        <w:t xml:space="preserve"> </w:t>
      </w:r>
      <w:r>
        <w:rPr>
          <w:szCs w:val="28"/>
        </w:rPr>
        <w:t>(итоговый документ),</w:t>
      </w:r>
    </w:p>
    <w:p w14:paraId="00A80DC6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Вынесение решения по заявлению (Одобрено, оказано, не вынесено),</w:t>
      </w:r>
    </w:p>
    <w:p w14:paraId="4A2527B1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0E708513" w14:textId="42F89EC1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 w:rsidRPr="00957F21">
        <w:rPr>
          <w:szCs w:val="28"/>
        </w:rPr>
        <w:t>Завершить работу с заявлением.</w:t>
      </w:r>
    </w:p>
    <w:p w14:paraId="56EF189F" w14:textId="77777777" w:rsidR="00957F21" w:rsidRPr="00957F21" w:rsidRDefault="00957F21" w:rsidP="00957F21">
      <w:pPr>
        <w:spacing w:before="240"/>
        <w:jc w:val="left"/>
        <w:rPr>
          <w:szCs w:val="28"/>
        </w:rPr>
      </w:pPr>
    </w:p>
    <w:p w14:paraId="0DADEBB1" w14:textId="5CBA56E6" w:rsidR="0062028A" w:rsidRPr="00957F21" w:rsidRDefault="002E14E4" w:rsidP="0062028A">
      <w:pPr>
        <w:ind w:firstLine="0"/>
        <w:rPr>
          <w:b/>
          <w:szCs w:val="28"/>
        </w:rPr>
      </w:pPr>
      <w:r w:rsidRPr="00957F21">
        <w:rPr>
          <w:b/>
          <w:szCs w:val="28"/>
        </w:rPr>
        <w:t>2.6 Средства разработки</w:t>
      </w:r>
    </w:p>
    <w:p w14:paraId="0AEFE970" w14:textId="54D520D3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серверного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17</w:t>
      </w:r>
    </w:p>
    <w:p w14:paraId="069B1696" w14:textId="59824855" w:rsidR="002E14E4" w:rsidRPr="00957F21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Серверный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– </w:t>
      </w:r>
      <w:r>
        <w:rPr>
          <w:szCs w:val="28"/>
          <w:lang w:val="en-US"/>
        </w:rPr>
        <w:t xml:space="preserve">Spring Boot </w:t>
      </w:r>
      <w:r w:rsidRPr="002E14E4">
        <w:rPr>
          <w:szCs w:val="28"/>
          <w:lang w:val="en-US"/>
        </w:rPr>
        <w:t>2.7.6</w:t>
      </w:r>
    </w:p>
    <w:p w14:paraId="761DD605" w14:textId="14158D98" w:rsidR="00957F21" w:rsidRPr="00957F21" w:rsidRDefault="00957F21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  <w:lang w:val="en-US"/>
        </w:rPr>
        <w:t>ORM – Hibernate</w:t>
      </w:r>
    </w:p>
    <w:p w14:paraId="1892FDD0" w14:textId="5CBA5762" w:rsidR="00957F21" w:rsidRPr="00957F21" w:rsidRDefault="00957F21" w:rsidP="00957F21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Модульное тестирование - </w:t>
      </w:r>
      <w:proofErr w:type="spellStart"/>
      <w:r w:rsidRPr="00957F21">
        <w:rPr>
          <w:szCs w:val="28"/>
        </w:rPr>
        <w:t>JUnit</w:t>
      </w:r>
      <w:proofErr w:type="spellEnd"/>
      <w:r w:rsidRPr="00957F21">
        <w:rPr>
          <w:szCs w:val="28"/>
        </w:rPr>
        <w:t xml:space="preserve"> </w:t>
      </w:r>
      <w:r>
        <w:rPr>
          <w:szCs w:val="28"/>
        </w:rPr>
        <w:t>v</w:t>
      </w:r>
      <w:r w:rsidRPr="00957F21">
        <w:rPr>
          <w:szCs w:val="28"/>
        </w:rPr>
        <w:t>5</w:t>
      </w:r>
      <w:r>
        <w:rPr>
          <w:szCs w:val="28"/>
          <w:lang w:val="en-US"/>
        </w:rPr>
        <w:t>.9.1</w:t>
      </w:r>
    </w:p>
    <w:p w14:paraId="6A4971B5" w14:textId="3D15BC96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клиентского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</w:t>
      </w:r>
      <w:r>
        <w:rPr>
          <w:szCs w:val="28"/>
          <w:lang w:val="en-US"/>
        </w:rPr>
        <w:t>Script</w:t>
      </w:r>
    </w:p>
    <w:p w14:paraId="7C96DF49" w14:textId="253243B1" w:rsidR="002E14E4" w:rsidRP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Клиентский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Angular</w:t>
      </w:r>
    </w:p>
    <w:p w14:paraId="1A465784" w14:textId="305C1AF5" w:rsidR="002E14E4" w:rsidRPr="003A4F68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Тестирование </w:t>
      </w:r>
      <w:r>
        <w:rPr>
          <w:szCs w:val="28"/>
          <w:lang w:val="en-US"/>
        </w:rPr>
        <w:t>HTTP</w:t>
      </w:r>
      <w:r w:rsidRPr="003A4F68">
        <w:rPr>
          <w:szCs w:val="28"/>
        </w:rPr>
        <w:t xml:space="preserve"> </w:t>
      </w:r>
      <w:r>
        <w:rPr>
          <w:szCs w:val="28"/>
        </w:rPr>
        <w:t>запросов</w:t>
      </w:r>
      <w:r w:rsidRPr="003A4F68">
        <w:rPr>
          <w:szCs w:val="28"/>
        </w:rPr>
        <w:t xml:space="preserve"> – </w:t>
      </w:r>
      <w:r>
        <w:rPr>
          <w:szCs w:val="28"/>
          <w:lang w:val="en-US"/>
        </w:rPr>
        <w:t>Postman</w:t>
      </w:r>
      <w:r w:rsidRPr="003A4F68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Pr="003A4F68">
        <w:rPr>
          <w:szCs w:val="28"/>
        </w:rPr>
        <w:t>10.23.5</w:t>
      </w:r>
    </w:p>
    <w:p w14:paraId="2B6B3BB6" w14:textId="7A92919D" w:rsidR="003A4F68" w:rsidRPr="003A4F68" w:rsidRDefault="003A4F68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Средство для проектирования базы данных – </w:t>
      </w:r>
      <w:proofErr w:type="spellStart"/>
      <w:r>
        <w:rPr>
          <w:szCs w:val="28"/>
          <w:lang w:val="en-US"/>
        </w:rPr>
        <w:t>StarUML</w:t>
      </w:r>
      <w:proofErr w:type="spellEnd"/>
    </w:p>
    <w:p w14:paraId="2CC4912D" w14:textId="4D4E9B92" w:rsidR="003A4F68" w:rsidRPr="00957F21" w:rsidRDefault="00957F21" w:rsidP="003A4F68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>СУБД –</w:t>
      </w:r>
      <w:r w:rsidR="003A4F68">
        <w:rPr>
          <w:szCs w:val="28"/>
        </w:rPr>
        <w:t xml:space="preserve"> </w:t>
      </w:r>
      <w:r w:rsidR="003A4F68">
        <w:rPr>
          <w:szCs w:val="28"/>
          <w:lang w:val="en-US"/>
        </w:rPr>
        <w:t>PostgreSQL</w:t>
      </w:r>
    </w:p>
    <w:p w14:paraId="57CEBE4B" w14:textId="5D12FE3E" w:rsidR="00F47799" w:rsidRPr="00F47799" w:rsidRDefault="00957F21" w:rsidP="00F47799">
      <w:pPr>
        <w:pStyle w:val="a7"/>
        <w:numPr>
          <w:ilvl w:val="0"/>
          <w:numId w:val="29"/>
        </w:numPr>
        <w:spacing w:after="160" w:line="259" w:lineRule="auto"/>
        <w:ind w:left="1418" w:hanging="567"/>
        <w:rPr>
          <w:szCs w:val="28"/>
        </w:rPr>
      </w:pPr>
      <w:r w:rsidRPr="00F47799">
        <w:rPr>
          <w:szCs w:val="28"/>
        </w:rPr>
        <w:t>Интеграционное тестирование -???</w:t>
      </w:r>
      <w:r w:rsidR="00F47799" w:rsidRPr="00F47799">
        <w:rPr>
          <w:szCs w:val="28"/>
        </w:rPr>
        <w:br w:type="page"/>
      </w:r>
    </w:p>
    <w:p w14:paraId="57DEE0DF" w14:textId="2573AC04" w:rsidR="00A9680E" w:rsidRDefault="00A9680E" w:rsidP="009359E5">
      <w:pPr>
        <w:pStyle w:val="1"/>
      </w:pPr>
      <w:r>
        <w:lastRenderedPageBreak/>
        <w:t>Проектирование архитектуры ИС</w:t>
      </w:r>
    </w:p>
    <w:p w14:paraId="619AD01F" w14:textId="6B595810" w:rsidR="00EB21DC" w:rsidRPr="00F47799" w:rsidRDefault="00F47799" w:rsidP="00EB21DC">
      <w:pPr>
        <w:rPr>
          <w:b/>
        </w:rPr>
      </w:pPr>
      <w:r w:rsidRPr="00F47799">
        <w:rPr>
          <w:b/>
        </w:rPr>
        <w:t>3.1 Описание 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6F26B9DD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7F529715" w14:textId="430E7141" w:rsidR="009E787A" w:rsidRDefault="009E787A" w:rsidP="00B8442E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1C1BABB9" w14:textId="6C979B44" w:rsidR="009E787A" w:rsidRPr="009E787A" w:rsidRDefault="009E787A" w:rsidP="00B8442E">
      <w:pPr>
        <w:rPr>
          <w:b/>
        </w:rPr>
      </w:pP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73011AB3" w14:textId="155C6FF7" w:rsidR="009E787A" w:rsidRDefault="009E787A" w:rsidP="009E787A">
      <w:pPr>
        <w:pStyle w:val="a7"/>
        <w:numPr>
          <w:ilvl w:val="0"/>
          <w:numId w:val="30"/>
        </w:numPr>
      </w:pPr>
      <w:r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130E553E" w14:textId="63FCD3D4" w:rsidR="002374DE" w:rsidRDefault="00FE1C14" w:rsidP="00FE1C14">
      <w:pPr>
        <w:ind w:firstLine="0"/>
      </w:pPr>
      <w:r w:rsidRPr="00FE1C14">
        <w:rPr>
          <w:noProof/>
          <w:lang w:eastAsia="ru-RU"/>
        </w:rPr>
        <w:lastRenderedPageBreak/>
        <w:drawing>
          <wp:inline distT="0" distB="0" distL="0" distR="0" wp14:anchorId="75575716" wp14:editId="2F10F25C">
            <wp:extent cx="5940425" cy="3971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99" w14:textId="5682E91E" w:rsidR="002374DE" w:rsidRDefault="00FE1C14" w:rsidP="00FE1C14">
      <w:pPr>
        <w:ind w:firstLine="0"/>
      </w:pPr>
      <w:r w:rsidRPr="00FE1C14">
        <w:rPr>
          <w:noProof/>
          <w:lang w:eastAsia="ru-RU"/>
        </w:rPr>
        <w:drawing>
          <wp:inline distT="0" distB="0" distL="0" distR="0" wp14:anchorId="77360C1F" wp14:editId="4FD0BB80">
            <wp:extent cx="5940425" cy="2687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276" w14:textId="0B200F0D" w:rsidR="00FE1C14" w:rsidRDefault="00FE1C14" w:rsidP="00CF47B3">
      <w:pPr>
        <w:pStyle w:val="a7"/>
        <w:numPr>
          <w:ilvl w:val="0"/>
          <w:numId w:val="30"/>
        </w:numPr>
      </w:pPr>
      <w:r>
        <w:t xml:space="preserve">Работа с заявлением – пользователь выбирает необходимую услугу. Нажимает на кнопку «Получить услугу». Создаётся черновик заявления. Заявитель автоматически подставляется. Пользователю необходимо заполнить блок «дополнительных данных» - индивидуален для каждой услуги. Прикладывается комплект документов. </w:t>
      </w:r>
      <w:r w:rsidR="00242B8D">
        <w:t xml:space="preserve">Система не даст подать заявление, если не заполнены все обязательные поля, приложены все обязательные документы (файлы). </w:t>
      </w:r>
      <w:r>
        <w:t xml:space="preserve">Рассмотрим в следующем пункте </w:t>
      </w:r>
      <w:r>
        <w:lastRenderedPageBreak/>
        <w:t>выбор/создание земельного(лесного) участка при заполнении дополнительных данных заявления.</w:t>
      </w:r>
    </w:p>
    <w:p w14:paraId="1E16E777" w14:textId="7ECF4AA8" w:rsidR="00FE1C14" w:rsidRDefault="00FE1C14" w:rsidP="00FE1C14">
      <w:pPr>
        <w:ind w:firstLine="0"/>
      </w:pPr>
      <w:r>
        <w:rPr>
          <w:noProof/>
          <w:lang w:eastAsia="ru-RU"/>
        </w:rPr>
        <w:drawing>
          <wp:inline distT="0" distB="0" distL="0" distR="0" wp14:anchorId="71701A9F" wp14:editId="59875CBB">
            <wp:extent cx="5940425" cy="28930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2D88" w14:textId="6CCFE69F" w:rsidR="00FE1C14" w:rsidRDefault="00FE1C14" w:rsidP="00FE1C14">
      <w:pPr>
        <w:ind w:firstLine="0"/>
      </w:pPr>
      <w:r w:rsidRPr="00FE1C14">
        <w:rPr>
          <w:noProof/>
          <w:lang w:eastAsia="ru-RU"/>
        </w:rPr>
        <w:drawing>
          <wp:inline distT="0" distB="0" distL="0" distR="0" wp14:anchorId="36DCFBE2" wp14:editId="4DAEA5E2">
            <wp:extent cx="5940425" cy="3265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5EF" w14:textId="1B169ADA" w:rsidR="00FE1C14" w:rsidRDefault="00FE1C14" w:rsidP="00FE1C14">
      <w:pPr>
        <w:ind w:firstLine="0"/>
      </w:pPr>
      <w:r w:rsidRPr="00FE1C14">
        <w:rPr>
          <w:noProof/>
          <w:lang w:eastAsia="ru-RU"/>
        </w:rPr>
        <w:lastRenderedPageBreak/>
        <w:drawing>
          <wp:inline distT="0" distB="0" distL="0" distR="0" wp14:anchorId="4D3F6474" wp14:editId="0BD8788A">
            <wp:extent cx="5940425" cy="2747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2511" w14:textId="785201DF" w:rsidR="00FE1C14" w:rsidRDefault="00FE1C14" w:rsidP="00242B8D">
      <w:pPr>
        <w:ind w:firstLine="0"/>
      </w:pPr>
    </w:p>
    <w:p w14:paraId="54DA0C7F" w14:textId="5C15588D" w:rsidR="00FE1C14" w:rsidRDefault="00242B8D" w:rsidP="00242B8D">
      <w:pPr>
        <w:pStyle w:val="a7"/>
        <w:numPr>
          <w:ilvl w:val="0"/>
          <w:numId w:val="30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квартала.</w:t>
      </w:r>
    </w:p>
    <w:p w14:paraId="667D2A6C" w14:textId="77777777" w:rsidR="00242B8D" w:rsidRDefault="00242B8D" w:rsidP="00242B8D">
      <w:pPr>
        <w:ind w:firstLine="0"/>
      </w:pPr>
      <w:r w:rsidRPr="00242B8D">
        <w:rPr>
          <w:noProof/>
          <w:lang w:eastAsia="ru-RU"/>
        </w:rPr>
        <w:drawing>
          <wp:inline distT="0" distB="0" distL="0" distR="0" wp14:anchorId="084A47ED" wp14:editId="2726C790">
            <wp:extent cx="5933319" cy="317310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181" cy="31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F343" w14:textId="15C29FE7" w:rsidR="00242B8D" w:rsidRDefault="00242B8D" w:rsidP="00242B8D">
      <w:pPr>
        <w:ind w:firstLine="0"/>
      </w:pPr>
      <w:r w:rsidRPr="00242B8D">
        <w:rPr>
          <w:noProof/>
          <w:lang w:eastAsia="ru-RU"/>
        </w:rPr>
        <w:lastRenderedPageBreak/>
        <w:drawing>
          <wp:inline distT="0" distB="0" distL="0" distR="0" wp14:anchorId="150E9183" wp14:editId="38661587">
            <wp:extent cx="5940425" cy="5394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E470" w14:textId="076ABDD3" w:rsidR="00FE1C14" w:rsidRDefault="00242B8D" w:rsidP="00242B8D">
      <w:pPr>
        <w:ind w:firstLine="0"/>
      </w:pPr>
      <w:r w:rsidRPr="00242B8D">
        <w:rPr>
          <w:noProof/>
          <w:lang w:eastAsia="ru-RU"/>
        </w:rPr>
        <w:drawing>
          <wp:inline distT="0" distB="0" distL="0" distR="0" wp14:anchorId="26377B1F" wp14:editId="64A5EAC0">
            <wp:extent cx="5940425" cy="28651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AFAF" w14:textId="2545A385" w:rsidR="00FE1C14" w:rsidRDefault="006F737F" w:rsidP="006F737F">
      <w:pPr>
        <w:ind w:firstLine="0"/>
      </w:pPr>
      <w:r w:rsidRPr="006F737F">
        <w:rPr>
          <w:noProof/>
          <w:lang w:eastAsia="ru-RU"/>
        </w:rPr>
        <w:lastRenderedPageBreak/>
        <w:drawing>
          <wp:inline distT="0" distB="0" distL="0" distR="0" wp14:anchorId="7B9EDAA9" wp14:editId="11186B8C">
            <wp:extent cx="5940425" cy="3362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E9E" w14:textId="657BD26D" w:rsidR="00FE1C14" w:rsidRDefault="006F737F" w:rsidP="006F737F">
      <w:pPr>
        <w:ind w:firstLine="0"/>
      </w:pPr>
      <w:r w:rsidRPr="006F737F">
        <w:rPr>
          <w:noProof/>
          <w:lang w:eastAsia="ru-RU"/>
        </w:rPr>
        <w:drawing>
          <wp:inline distT="0" distB="0" distL="0" distR="0" wp14:anchorId="5A44977B" wp14:editId="2708DE1B">
            <wp:extent cx="5940425" cy="4584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36E" w14:textId="234AAD0E" w:rsidR="00FE1C14" w:rsidRDefault="00FE1C14" w:rsidP="00FE1C14"/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64604ACF" w14:textId="0A2CF86C" w:rsidR="00D37D8B" w:rsidRDefault="00D37D8B" w:rsidP="00D37D8B">
      <w:pPr>
        <w:pStyle w:val="a7"/>
        <w:numPr>
          <w:ilvl w:val="0"/>
          <w:numId w:val="30"/>
        </w:numPr>
        <w:ind w:left="0" w:firstLine="0"/>
      </w:pPr>
      <w:r>
        <w:lastRenderedPageBreak/>
        <w:t xml:space="preserve">Работа с заявлениями – сотрудник </w:t>
      </w:r>
      <w:r w:rsidR="00D8205C">
        <w:t>открывает заявление, смотрит приложенные документы, выносит решение по заявлению, формируется итоговый документ. Сотрудник отправляет его на подписание в СЭД ПСО. После подписания документа заявитель оповещается о готовности итогового документа. Сотрудник завершает работу над заявлением.</w:t>
      </w:r>
    </w:p>
    <w:p w14:paraId="7A4300C7" w14:textId="7BE584B6" w:rsidR="00AF02C3" w:rsidRDefault="00AD7F5A" w:rsidP="00AF02C3">
      <w:hyperlink r:id="rId21" w:anchor="data" w:history="1">
        <w:r w:rsidR="00AF02C3" w:rsidRPr="00463418">
          <w:rPr>
            <w:rStyle w:val="af0"/>
          </w:rPr>
          <w:t>https://uslugi.egov66.ru/forest/workspace/requests/2262912#data</w:t>
        </w:r>
      </w:hyperlink>
    </w:p>
    <w:p w14:paraId="717AB71E" w14:textId="67132431" w:rsidR="00D37D8B" w:rsidRDefault="00D37D8B" w:rsidP="00D8205C">
      <w:pPr>
        <w:pStyle w:val="a7"/>
        <w:ind w:left="0" w:firstLine="0"/>
      </w:pPr>
      <w:r w:rsidRPr="00D37D8B">
        <w:rPr>
          <w:noProof/>
          <w:lang w:eastAsia="ru-RU"/>
        </w:rPr>
        <w:drawing>
          <wp:inline distT="0" distB="0" distL="0" distR="0" wp14:anchorId="24ACF07B" wp14:editId="490D352B">
            <wp:extent cx="5940425" cy="2967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D8FE" w14:textId="145D9163" w:rsidR="00D37D8B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649F3337" wp14:editId="56D30B15">
            <wp:extent cx="5940425" cy="2883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DA1B" w14:textId="0DADE778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6395987F" wp14:editId="0E82AAA6">
            <wp:extent cx="5940425" cy="2837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525A" w14:textId="54A6726F" w:rsidR="00D37D8B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1080F12E" wp14:editId="0EC6C83C">
            <wp:extent cx="5940425" cy="31845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73F" w14:textId="618C148B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55FD1301" wp14:editId="69058DCA">
            <wp:extent cx="5940425" cy="3082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9B9" w14:textId="74393165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7ACBF43A" wp14:editId="0546E66A">
            <wp:extent cx="5940425" cy="31451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05C">
        <w:rPr>
          <w:noProof/>
          <w:lang w:eastAsia="ru-RU"/>
        </w:rPr>
        <w:drawing>
          <wp:inline distT="0" distB="0" distL="0" distR="0" wp14:anchorId="5128E22E" wp14:editId="056B5722">
            <wp:extent cx="5940425" cy="3345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2140" w14:textId="66B01748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0C7A2044" wp14:editId="2BDB9DB8">
            <wp:extent cx="5940425" cy="26657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BF5" w14:textId="2A0F5858" w:rsidR="00FE1C14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29BCECE8" wp14:editId="0F7259BF">
            <wp:extent cx="5940425" cy="25387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D2C" w14:textId="09B4EA31" w:rsidR="00FE1C14" w:rsidRDefault="00FE1C14" w:rsidP="00FE1C14"/>
    <w:p w14:paraId="7C891BA9" w14:textId="41C26B27" w:rsidR="00AF02C3" w:rsidRPr="00207858" w:rsidRDefault="00AF02C3" w:rsidP="00FE1C14">
      <w:pPr>
        <w:rPr>
          <w:b/>
        </w:rPr>
      </w:pPr>
      <w:r w:rsidRPr="00F1584D">
        <w:rPr>
          <w:b/>
        </w:rPr>
        <w:t xml:space="preserve">3.2 Диаграмма бизнес-процессов после внедрения разработки в нотации </w:t>
      </w:r>
      <w:r w:rsidRPr="00F1584D">
        <w:rPr>
          <w:b/>
          <w:lang w:val="en-US"/>
        </w:rPr>
        <w:t>BPMN</w:t>
      </w:r>
    </w:p>
    <w:p w14:paraId="5A95816C" w14:textId="6A85618E" w:rsidR="00F1584D" w:rsidRPr="00F1584D" w:rsidRDefault="00F1584D" w:rsidP="00FE1C14">
      <w:r>
        <w:t xml:space="preserve">Построена диаграмма модели бизнес процесса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</w:p>
    <w:p w14:paraId="0299D831" w14:textId="25375F78" w:rsidR="00F1584D" w:rsidRPr="00F1584D" w:rsidRDefault="00F1584D" w:rsidP="00FE1C14">
      <w:pPr>
        <w:rPr>
          <w:color w:val="FF0000"/>
        </w:rPr>
      </w:pPr>
      <w:r w:rsidRPr="00F1584D">
        <w:rPr>
          <w:color w:val="FF0000"/>
        </w:rPr>
        <w:t>НАРИСОВАТЬ</w:t>
      </w:r>
    </w:p>
    <w:p w14:paraId="30588295" w14:textId="23E8E83E" w:rsidR="00F1584D" w:rsidRDefault="00F1584D" w:rsidP="00FE1C14">
      <w:pPr>
        <w:rPr>
          <w:b/>
        </w:rPr>
      </w:pPr>
      <w:r w:rsidRPr="00F1584D">
        <w:rPr>
          <w:b/>
        </w:rPr>
        <w:t>3.3 Описание диаграмм</w:t>
      </w:r>
      <w:r>
        <w:rPr>
          <w:b/>
        </w:rPr>
        <w:t>ы бизнес-процессов</w:t>
      </w:r>
    </w:p>
    <w:p w14:paraId="39224759" w14:textId="17C9ED30" w:rsidR="00F1584D" w:rsidRDefault="00F1584D" w:rsidP="00FE1C14">
      <w:r>
        <w:t>Участники:</w:t>
      </w:r>
    </w:p>
    <w:p w14:paraId="389D1358" w14:textId="2882F07A" w:rsidR="00F1584D" w:rsidRDefault="00F1584D" w:rsidP="00FE1C14">
      <w:r>
        <w:t>Вход:</w:t>
      </w:r>
    </w:p>
    <w:p w14:paraId="42503EFA" w14:textId="29B4A575" w:rsidR="00F1584D" w:rsidRDefault="00F1584D" w:rsidP="00FE1C14">
      <w:r>
        <w:t>Выход:</w:t>
      </w:r>
    </w:p>
    <w:p w14:paraId="123C3BF8" w14:textId="5C7082E7" w:rsidR="00F1584D" w:rsidRDefault="00F1584D" w:rsidP="00FE1C14">
      <w:r>
        <w:t>Документы:</w:t>
      </w:r>
    </w:p>
    <w:p w14:paraId="7AE0299C" w14:textId="2508B3F8" w:rsidR="00F1584D" w:rsidRPr="00F1584D" w:rsidRDefault="00F1584D" w:rsidP="00207858">
      <w:r>
        <w:t>Задачи:</w:t>
      </w:r>
    </w:p>
    <w:p w14:paraId="69301F0E" w14:textId="076A6319" w:rsidR="00F1584D" w:rsidRPr="00E64D61" w:rsidRDefault="00207858" w:rsidP="00FE1C14">
      <w:pPr>
        <w:rPr>
          <w:b/>
        </w:rPr>
      </w:pPr>
      <w:r>
        <w:rPr>
          <w:b/>
        </w:rPr>
        <w:lastRenderedPageBreak/>
        <w:t>3.4</w:t>
      </w:r>
      <w:r w:rsidR="00F1584D" w:rsidRPr="00F1584D">
        <w:rPr>
          <w:b/>
        </w:rPr>
        <w:t xml:space="preserve"> Схема классов </w:t>
      </w:r>
      <w:r w:rsidR="00E64D61">
        <w:rPr>
          <w:b/>
        </w:rPr>
        <w:t xml:space="preserve">для работы с заявлениями </w:t>
      </w:r>
      <w:r w:rsidR="00F1584D" w:rsidRPr="00F1584D">
        <w:rPr>
          <w:b/>
        </w:rPr>
        <w:t xml:space="preserve">в нотации </w:t>
      </w:r>
      <w:r w:rsidR="00F1584D" w:rsidRPr="00F1584D">
        <w:rPr>
          <w:b/>
          <w:lang w:val="en-US"/>
        </w:rPr>
        <w:t>UML</w:t>
      </w:r>
    </w:p>
    <w:p w14:paraId="6B00FF8C" w14:textId="20587C59" w:rsidR="00F1584D" w:rsidRPr="00F1584D" w:rsidRDefault="00F1584D" w:rsidP="00FE1C14"/>
    <w:p w14:paraId="7DA717C1" w14:textId="62F17578" w:rsidR="00F1584D" w:rsidRPr="00F1584D" w:rsidRDefault="00207858" w:rsidP="00E64D61">
      <w:pPr>
        <w:rPr>
          <w:b/>
        </w:rPr>
      </w:pPr>
      <w:r>
        <w:rPr>
          <w:b/>
        </w:rPr>
        <w:t>3.5</w:t>
      </w:r>
      <w:r w:rsidR="00F1584D" w:rsidRPr="00F1584D">
        <w:rPr>
          <w:b/>
        </w:rPr>
        <w:t xml:space="preserve"> Словарь </w:t>
      </w:r>
      <w:r w:rsidR="00F1584D">
        <w:rPr>
          <w:b/>
        </w:rPr>
        <w:t>схемы классов</w:t>
      </w:r>
      <w:r w:rsidR="00E64D61">
        <w:rPr>
          <w:b/>
        </w:rPr>
        <w:t xml:space="preserve"> для работы с заявлениями</w:t>
      </w:r>
    </w:p>
    <w:p w14:paraId="4235C91E" w14:textId="2D39E0EB" w:rsidR="00E64D61" w:rsidRPr="00F1584D" w:rsidRDefault="00E64D61" w:rsidP="00FE1C14"/>
    <w:p w14:paraId="2539454A" w14:textId="2CA3BD8D" w:rsidR="00F1584D" w:rsidRPr="00F1584D" w:rsidRDefault="00207858" w:rsidP="00FE1C14">
      <w:pPr>
        <w:rPr>
          <w:b/>
        </w:rPr>
      </w:pPr>
      <w:r>
        <w:rPr>
          <w:b/>
        </w:rPr>
        <w:t>3.6</w:t>
      </w:r>
      <w:r w:rsidR="00F1584D" w:rsidRPr="00F1584D">
        <w:rPr>
          <w:b/>
        </w:rPr>
        <w:t xml:space="preserve"> Логическая модель данных</w:t>
      </w:r>
    </w:p>
    <w:p w14:paraId="7B82DD79" w14:textId="66776863" w:rsidR="00F1584D" w:rsidRPr="00F1584D" w:rsidRDefault="00F1584D" w:rsidP="00FE1C14"/>
    <w:p w14:paraId="0DEC7A81" w14:textId="64CE62F7" w:rsidR="00F1584D" w:rsidRPr="00F1584D" w:rsidRDefault="00207858" w:rsidP="00FE1C14">
      <w:pPr>
        <w:rPr>
          <w:b/>
        </w:rPr>
      </w:pPr>
      <w:r>
        <w:rPr>
          <w:b/>
        </w:rPr>
        <w:t>3.7</w:t>
      </w:r>
      <w:r w:rsidR="00F1584D" w:rsidRPr="00F1584D">
        <w:rPr>
          <w:b/>
        </w:rPr>
        <w:t xml:space="preserve"> Словарь логической модели данных</w:t>
      </w:r>
    </w:p>
    <w:p w14:paraId="438A97AE" w14:textId="36E9C9ED" w:rsidR="00F1584D" w:rsidRPr="00F1584D" w:rsidRDefault="00F1584D" w:rsidP="00FE1C14"/>
    <w:p w14:paraId="59ECE88A" w14:textId="15825D5A" w:rsidR="00207858" w:rsidRDefault="00207858" w:rsidP="00207858">
      <w:pPr>
        <w:rPr>
          <w:b/>
          <w:color w:val="FF0000"/>
        </w:rPr>
      </w:pPr>
      <w:r w:rsidRPr="00F1584D">
        <w:rPr>
          <w:b/>
          <w:color w:val="FF0000"/>
        </w:rPr>
        <w:t>3.</w:t>
      </w:r>
      <w:r>
        <w:rPr>
          <w:b/>
          <w:color w:val="FF0000"/>
        </w:rPr>
        <w:t>8</w:t>
      </w:r>
      <w:r w:rsidRPr="00F1584D">
        <w:rPr>
          <w:b/>
          <w:color w:val="FF0000"/>
        </w:rPr>
        <w:t xml:space="preserve"> Взаимодействие информационной системы</w:t>
      </w:r>
      <w:r>
        <w:rPr>
          <w:b/>
          <w:color w:val="FF0000"/>
        </w:rPr>
        <w:t xml:space="preserve"> другими системами</w:t>
      </w:r>
    </w:p>
    <w:p w14:paraId="70A1DFDB" w14:textId="687DD8C0" w:rsidR="00207858" w:rsidRDefault="00207858" w:rsidP="00207858">
      <w:pPr>
        <w:rPr>
          <w:color w:val="000000" w:themeColor="text1"/>
        </w:rPr>
      </w:pPr>
      <w:r>
        <w:rPr>
          <w:color w:val="000000" w:themeColor="text1"/>
        </w:rPr>
        <w:t xml:space="preserve">На диаграмме бизнес-процесса видно, что система взаимодействует с 3 внешними системами: ЕСИА, </w:t>
      </w:r>
      <w:proofErr w:type="spellStart"/>
      <w:r>
        <w:rPr>
          <w:color w:val="000000" w:themeColor="text1"/>
        </w:rPr>
        <w:t>Геосервер</w:t>
      </w:r>
      <w:proofErr w:type="spellEnd"/>
      <w:r>
        <w:rPr>
          <w:color w:val="000000" w:themeColor="text1"/>
        </w:rPr>
        <w:t xml:space="preserve">, Приложение для интеграции с СЭД ПСО. Разберем подробнее </w:t>
      </w:r>
      <w:r w:rsidR="000B63CA">
        <w:rPr>
          <w:color w:val="000000" w:themeColor="text1"/>
        </w:rPr>
        <w:t xml:space="preserve">правила обмена </w:t>
      </w:r>
      <w:r>
        <w:rPr>
          <w:color w:val="000000" w:themeColor="text1"/>
        </w:rPr>
        <w:t xml:space="preserve">данными с каждой </w:t>
      </w:r>
      <w:r w:rsidR="000B63CA">
        <w:rPr>
          <w:color w:val="000000" w:themeColor="text1"/>
        </w:rPr>
        <w:t>из системы</w:t>
      </w:r>
      <w:r>
        <w:rPr>
          <w:color w:val="000000" w:themeColor="text1"/>
        </w:rPr>
        <w:t>.</w:t>
      </w:r>
    </w:p>
    <w:p w14:paraId="6C66E698" w14:textId="775235F7" w:rsidR="00DD4B5C" w:rsidRDefault="00207858" w:rsidP="00DD4B5C">
      <w:pPr>
        <w:rPr>
          <w:b/>
          <w:color w:val="000000" w:themeColor="text1"/>
        </w:rPr>
      </w:pPr>
      <w:r w:rsidRPr="00DD4B5C">
        <w:rPr>
          <w:b/>
          <w:color w:val="000000" w:themeColor="text1"/>
        </w:rPr>
        <w:t xml:space="preserve">3.8.1 </w:t>
      </w:r>
      <w:r w:rsidR="00DD4B5C" w:rsidRPr="00DD4B5C">
        <w:rPr>
          <w:b/>
          <w:color w:val="000000" w:themeColor="text1"/>
        </w:rPr>
        <w:t xml:space="preserve">Описание взаимодействия </w:t>
      </w:r>
      <w:r w:rsidRPr="00DD4B5C">
        <w:rPr>
          <w:b/>
          <w:color w:val="000000" w:themeColor="text1"/>
        </w:rPr>
        <w:t>с ЕСИА</w:t>
      </w:r>
    </w:p>
    <w:p w14:paraId="27ED2F0E" w14:textId="06FB936C" w:rsidR="00DD4B5C" w:rsidRPr="00E120FC" w:rsidRDefault="00E120FC" w:rsidP="00DD4B5C">
      <w:pPr>
        <w:rPr>
          <w:color w:val="000000" w:themeColor="text1"/>
        </w:rPr>
      </w:pPr>
      <w:r>
        <w:rPr>
          <w:color w:val="000000" w:themeColor="text1"/>
        </w:rPr>
        <w:t xml:space="preserve">Пользователь запрашивает авторизацию через ЕСИА, система перенаправляет пользователя на страничку авторизации ЕСИА, на которой пользователь проходит аутентификацию, ЕСИА возвращает пользователя на страничку с системой и передаёт авторотационный </w:t>
      </w:r>
      <w:proofErr w:type="spellStart"/>
      <w:r>
        <w:rPr>
          <w:color w:val="000000" w:themeColor="text1"/>
        </w:rPr>
        <w:t>токен</w:t>
      </w:r>
      <w:proofErr w:type="spellEnd"/>
      <w:r>
        <w:rPr>
          <w:color w:val="000000" w:themeColor="text1"/>
        </w:rPr>
        <w:t xml:space="preserve">. Система передаёт </w:t>
      </w:r>
      <w:proofErr w:type="spellStart"/>
      <w:r>
        <w:rPr>
          <w:color w:val="000000" w:themeColor="text1"/>
        </w:rPr>
        <w:t>токен</w:t>
      </w:r>
      <w:proofErr w:type="spellEnd"/>
      <w:r>
        <w:rPr>
          <w:color w:val="000000" w:themeColor="text1"/>
        </w:rPr>
        <w:t xml:space="preserve"> с запросом на получение личной информации. ЕСИА передаёт системе личную информацию.</w:t>
      </w:r>
    </w:p>
    <w:p w14:paraId="7788C385" w14:textId="1B56B1ED" w:rsidR="00DD4B5C" w:rsidRDefault="00DD4B5C" w:rsidP="0050196E">
      <w:pPr>
        <w:rPr>
          <w:color w:val="000000" w:themeColor="text1"/>
        </w:rPr>
      </w:pPr>
      <w:r>
        <w:rPr>
          <w:color w:val="000000" w:themeColor="text1"/>
        </w:rPr>
        <w:t>Рассмотрим запросы, отправляемые в ЕСИА и получаемые из ЕСИА.</w:t>
      </w:r>
    </w:p>
    <w:p w14:paraId="67F49162" w14:textId="6670D042" w:rsidR="00DD4B5C" w:rsidRDefault="00AD7F5A" w:rsidP="0050196E">
      <w:pPr>
        <w:rPr>
          <w:color w:val="000000" w:themeColor="text1"/>
        </w:rPr>
      </w:pPr>
      <w:hyperlink r:id="rId31" w:history="1">
        <w:r w:rsidR="00E120FC" w:rsidRPr="0099214F">
          <w:rPr>
            <w:rStyle w:val="af0"/>
          </w:rPr>
          <w:t>https://esia.gosuslugi.ru/aas/oauth2/ac</w:t>
        </w:r>
      </w:hyperlink>
      <w:r w:rsidR="00E120FC">
        <w:rPr>
          <w:color w:val="000000" w:themeColor="text1"/>
        </w:rPr>
        <w:t xml:space="preserve"> - запрос к </w:t>
      </w:r>
      <w:proofErr w:type="spellStart"/>
      <w:r w:rsidR="00E120FC">
        <w:rPr>
          <w:color w:val="000000" w:themeColor="text1"/>
        </w:rPr>
        <w:t>бекенду</w:t>
      </w:r>
      <w:proofErr w:type="spellEnd"/>
    </w:p>
    <w:p w14:paraId="10F265B9" w14:textId="2F1E7D22" w:rsidR="00E120FC" w:rsidRDefault="00E120FC" w:rsidP="0050196E">
      <w:pPr>
        <w:rPr>
          <w:color w:val="000000" w:themeColor="text1"/>
        </w:rPr>
      </w:pPr>
      <w:r>
        <w:rPr>
          <w:color w:val="000000" w:themeColor="text1"/>
        </w:rPr>
        <w:t>некоторые параметры запроса</w:t>
      </w:r>
    </w:p>
    <w:p w14:paraId="2A080B59" w14:textId="55F2027F" w:rsid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Scope</w:t>
      </w:r>
      <w:proofErr w:type="spellEnd"/>
      <w:r>
        <w:rPr>
          <w:color w:val="000000" w:themeColor="text1"/>
        </w:rPr>
        <w:t xml:space="preserve"> – передаётся наименование полей с личной </w:t>
      </w:r>
      <w:proofErr w:type="spellStart"/>
      <w:r>
        <w:rPr>
          <w:color w:val="000000" w:themeColor="text1"/>
        </w:rPr>
        <w:t>инофрмацией</w:t>
      </w:r>
      <w:proofErr w:type="spellEnd"/>
      <w:r>
        <w:rPr>
          <w:color w:val="000000" w:themeColor="text1"/>
        </w:rPr>
        <w:t xml:space="preserve">, пример: </w:t>
      </w:r>
      <w:proofErr w:type="spellStart"/>
      <w:r w:rsidRPr="00E120FC">
        <w:rPr>
          <w:color w:val="000000" w:themeColor="text1"/>
        </w:rPr>
        <w:t>fullname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birthdate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snils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 xml:space="preserve">¸ </w:t>
      </w:r>
      <w:proofErr w:type="spellStart"/>
      <w:r w:rsidRPr="00E120FC">
        <w:rPr>
          <w:color w:val="000000" w:themeColor="text1"/>
        </w:rPr>
        <w:t>gender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citizenship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birthplace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addresses</w:t>
      </w:r>
      <w:proofErr w:type="spellEnd"/>
      <w:r>
        <w:rPr>
          <w:color w:val="000000" w:themeColor="text1"/>
        </w:rPr>
        <w:t>.</w:t>
      </w:r>
    </w:p>
    <w:p w14:paraId="4056B647" w14:textId="079EED6B" w:rsid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client_id</w:t>
      </w:r>
      <w:proofErr w:type="spellEnd"/>
      <w:r>
        <w:rPr>
          <w:color w:val="000000" w:themeColor="text1"/>
        </w:rPr>
        <w:t xml:space="preserve"> – для идентификации клиента (</w:t>
      </w:r>
      <w:proofErr w:type="spellStart"/>
      <w:r>
        <w:rPr>
          <w:color w:val="000000" w:themeColor="text1"/>
        </w:rPr>
        <w:t>фронтентда</w:t>
      </w:r>
      <w:proofErr w:type="spellEnd"/>
      <w:r>
        <w:rPr>
          <w:color w:val="000000" w:themeColor="text1"/>
        </w:rPr>
        <w:t>) в ЕСИА</w:t>
      </w:r>
    </w:p>
    <w:p w14:paraId="7706D1E6" w14:textId="63A5E5B6" w:rsid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client_secret</w:t>
      </w:r>
      <w:proofErr w:type="spellEnd"/>
      <w:r>
        <w:rPr>
          <w:color w:val="000000" w:themeColor="text1"/>
        </w:rPr>
        <w:t xml:space="preserve"> – пароль для доступа к ЕСИА</w:t>
      </w:r>
    </w:p>
    <w:p w14:paraId="6E6A6F86" w14:textId="4EDA822E" w:rsidR="00E120FC" w:rsidRP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redirect_uri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url</w:t>
      </w:r>
      <w:proofErr w:type="spellEnd"/>
      <w:r>
        <w:rPr>
          <w:color w:val="000000" w:themeColor="text1"/>
        </w:rPr>
        <w:t xml:space="preserve"> на который должен вернуть ЕСИА после успешной авторизации, в нашем случае: </w:t>
      </w:r>
      <w:r w:rsidRPr="00E120FC">
        <w:rPr>
          <w:color w:val="000000" w:themeColor="text1"/>
        </w:rPr>
        <w:t>https</w:t>
      </w:r>
      <w:r>
        <w:rPr>
          <w:color w:val="000000" w:themeColor="text1"/>
        </w:rPr>
        <w:t>://</w:t>
      </w:r>
      <w:r w:rsidRPr="00E120FC">
        <w:rPr>
          <w:color w:val="000000" w:themeColor="text1"/>
        </w:rPr>
        <w:t>esia</w:t>
      </w:r>
      <w:r>
        <w:rPr>
          <w:color w:val="000000" w:themeColor="text1"/>
        </w:rPr>
        <w:t>.egov66.ru/auth/realms/rgis/broker/esia/</w:t>
      </w:r>
      <w:r w:rsidRPr="00E120FC">
        <w:rPr>
          <w:color w:val="000000" w:themeColor="text1"/>
        </w:rPr>
        <w:t>endpoint</w:t>
      </w:r>
    </w:p>
    <w:p w14:paraId="6F6E49DE" w14:textId="55956215" w:rsidR="00F1584D" w:rsidRPr="00F1584D" w:rsidRDefault="00DD4B5C" w:rsidP="00DD4B5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95221D8" wp14:editId="2B5B416A">
            <wp:extent cx="5940425" cy="5059868"/>
            <wp:effectExtent l="0" t="0" r="3175" b="7620"/>
            <wp:docPr id="3" name="Рисунок 3" descr="https://habrastorage.org/getpro/habr/upload_files/1f6/598/231/1f6598231cdbb98404e555f1dae84a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upload_files/1f6/598/231/1f6598231cdbb98404e555f1dae84ad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0EC" w14:textId="65FE2A02" w:rsidR="00F1584D" w:rsidRPr="00F1584D" w:rsidRDefault="00AD7F5A" w:rsidP="00AD7F5A">
      <w:pPr>
        <w:ind w:firstLine="0"/>
        <w:rPr>
          <w:b/>
        </w:rPr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9C7E38" w14:textId="4DC90EA0" w:rsidR="00962202" w:rsidRDefault="00962202" w:rsidP="00F47799">
      <w:pPr>
        <w:pStyle w:val="1"/>
      </w:pPr>
      <w:r w:rsidRPr="009359E5">
        <w:lastRenderedPageBreak/>
        <w:t>Разработка</w:t>
      </w:r>
      <w:r w:rsidR="009359E5">
        <w:t xml:space="preserve"> технического решения</w:t>
      </w:r>
    </w:p>
    <w:p w14:paraId="5E1C623D" w14:textId="14229A15" w:rsidR="008663CC" w:rsidRDefault="008663CC" w:rsidP="00AF02C3">
      <w:pPr>
        <w:ind w:firstLine="0"/>
      </w:pPr>
    </w:p>
    <w:p w14:paraId="0E7DC32A" w14:textId="77777777" w:rsidR="00AF02C3" w:rsidRDefault="00AF02C3" w:rsidP="00AF02C3">
      <w:pPr>
        <w:ind w:firstLine="0"/>
      </w:pPr>
    </w:p>
    <w:p w14:paraId="6B3C891B" w14:textId="1FFFB4C9" w:rsidR="008663CC" w:rsidRDefault="008663CC" w:rsidP="008663CC">
      <w:r>
        <w:t>Пользователями системы будут сотрудники и заявители (физические, юридические лица).</w:t>
      </w:r>
    </w:p>
    <w:p w14:paraId="0C64C22E" w14:textId="77777777" w:rsidR="008663CC" w:rsidRDefault="008663CC" w:rsidP="008663CC">
      <w:r>
        <w:t>Обе стороны заинтересованы в разработке системы. У заявителя появляется возможность подать заявление удаленно. Для сотрудника – уменьшение времени для вынесения решения по заявлению.</w:t>
      </w:r>
    </w:p>
    <w:p w14:paraId="19018AF5" w14:textId="5794B09C" w:rsidR="008663CC" w:rsidRDefault="008663CC" w:rsidP="008663CC"/>
    <w:p w14:paraId="7E483659" w14:textId="3359EC4B" w:rsidR="008663CC" w:rsidRDefault="008663CC" w:rsidP="008663CC"/>
    <w:p w14:paraId="584F9F0C" w14:textId="77777777" w:rsidR="008663CC" w:rsidRDefault="008663CC" w:rsidP="008663CC"/>
    <w:p w14:paraId="47914F60" w14:textId="38F129A3" w:rsidR="008663CC" w:rsidRPr="00FF0EF6" w:rsidRDefault="008663CC" w:rsidP="002D3489">
      <w:r>
        <w:t xml:space="preserve">Подтверждение, что система в промышленной эксплуатации: </w:t>
      </w:r>
      <w:r w:rsidRPr="008663CC">
        <w:t>https://midura</w:t>
      </w:r>
      <w:r>
        <w:rPr>
          <w:lang w:val="en-US"/>
        </w:rPr>
        <w:t>l</w:t>
      </w:r>
      <w:r w:rsidRPr="008663CC">
        <w:t>.</w:t>
      </w:r>
      <w:proofErr w:type="spellStart"/>
      <w:r w:rsidRPr="008663CC">
        <w:t>ru</w:t>
      </w:r>
      <w:proofErr w:type="spellEnd"/>
      <w:r w:rsidRPr="008663CC">
        <w:t>/</w:t>
      </w:r>
      <w:proofErr w:type="spellStart"/>
      <w:r w:rsidRPr="008663CC">
        <w:t>news</w:t>
      </w:r>
      <w:proofErr w:type="spellEnd"/>
      <w:r w:rsidRPr="008663CC">
        <w:t>/</w:t>
      </w:r>
      <w:proofErr w:type="spellStart"/>
      <w:r w:rsidRPr="008663CC">
        <w:t>vministerstvah</w:t>
      </w:r>
      <w:proofErr w:type="spellEnd"/>
      <w:r w:rsidRPr="008663CC">
        <w:t>/page1/document222264/</w:t>
      </w:r>
    </w:p>
    <w:sectPr w:rsidR="008663CC" w:rsidRPr="00FF0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121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50C7C"/>
    <w:multiLevelType w:val="hybridMultilevel"/>
    <w:tmpl w:val="CD26D1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C600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271C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1143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CC22497"/>
    <w:multiLevelType w:val="hybridMultilevel"/>
    <w:tmpl w:val="28F23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76CEC"/>
    <w:multiLevelType w:val="hybridMultilevel"/>
    <w:tmpl w:val="E5D00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C686968"/>
    <w:multiLevelType w:val="hybridMultilevel"/>
    <w:tmpl w:val="A4422712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5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DD1FCD"/>
    <w:multiLevelType w:val="hybridMultilevel"/>
    <w:tmpl w:val="7AD0E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781C23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94D37E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 w15:restartNumberingAfterBreak="0">
    <w:nsid w:val="64654A16"/>
    <w:multiLevelType w:val="hybridMultilevel"/>
    <w:tmpl w:val="D23E23DA"/>
    <w:lvl w:ilvl="0" w:tplc="DF30CC7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F36211"/>
    <w:multiLevelType w:val="hybridMultilevel"/>
    <w:tmpl w:val="00F2A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977870"/>
    <w:multiLevelType w:val="hybridMultilevel"/>
    <w:tmpl w:val="7668E0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99E6D2D"/>
    <w:multiLevelType w:val="hybridMultilevel"/>
    <w:tmpl w:val="9182C356"/>
    <w:lvl w:ilvl="0" w:tplc="7F14AB66">
      <w:start w:val="1"/>
      <w:numFmt w:val="decimal"/>
      <w:pStyle w:val="1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7"/>
  </w:num>
  <w:num w:numId="5">
    <w:abstractNumId w:val="5"/>
  </w:num>
  <w:num w:numId="6">
    <w:abstractNumId w:val="22"/>
  </w:num>
  <w:num w:numId="7">
    <w:abstractNumId w:val="25"/>
  </w:num>
  <w:num w:numId="8">
    <w:abstractNumId w:val="6"/>
  </w:num>
  <w:num w:numId="9">
    <w:abstractNumId w:val="16"/>
  </w:num>
  <w:num w:numId="10">
    <w:abstractNumId w:val="14"/>
  </w:num>
  <w:num w:numId="11">
    <w:abstractNumId w:val="0"/>
  </w:num>
  <w:num w:numId="12">
    <w:abstractNumId w:val="3"/>
  </w:num>
  <w:num w:numId="13">
    <w:abstractNumId w:val="18"/>
  </w:num>
  <w:num w:numId="14">
    <w:abstractNumId w:val="9"/>
  </w:num>
  <w:num w:numId="15">
    <w:abstractNumId w:val="17"/>
  </w:num>
  <w:num w:numId="16">
    <w:abstractNumId w:val="21"/>
  </w:num>
  <w:num w:numId="17">
    <w:abstractNumId w:val="10"/>
  </w:num>
  <w:num w:numId="18">
    <w:abstractNumId w:val="8"/>
  </w:num>
  <w:num w:numId="19">
    <w:abstractNumId w:val="4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26"/>
  </w:num>
  <w:num w:numId="23">
    <w:abstractNumId w:val="7"/>
  </w:num>
  <w:num w:numId="24">
    <w:abstractNumId w:val="19"/>
  </w:num>
  <w:num w:numId="25">
    <w:abstractNumId w:val="23"/>
  </w:num>
  <w:num w:numId="26">
    <w:abstractNumId w:val="15"/>
  </w:num>
  <w:num w:numId="27">
    <w:abstractNumId w:val="28"/>
  </w:num>
  <w:num w:numId="28">
    <w:abstractNumId w:val="13"/>
  </w:num>
  <w:num w:numId="29">
    <w:abstractNumId w:val="20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AF5"/>
    <w:rsid w:val="00046CA1"/>
    <w:rsid w:val="00051033"/>
    <w:rsid w:val="000B63CA"/>
    <w:rsid w:val="000C3FB7"/>
    <w:rsid w:val="000D3520"/>
    <w:rsid w:val="000D59C8"/>
    <w:rsid w:val="000E3B42"/>
    <w:rsid w:val="000E49F0"/>
    <w:rsid w:val="001000C2"/>
    <w:rsid w:val="00145C3D"/>
    <w:rsid w:val="001461C2"/>
    <w:rsid w:val="00164C01"/>
    <w:rsid w:val="0017564F"/>
    <w:rsid w:val="00207858"/>
    <w:rsid w:val="002341EB"/>
    <w:rsid w:val="002374DE"/>
    <w:rsid w:val="00242B8D"/>
    <w:rsid w:val="002B778D"/>
    <w:rsid w:val="002D3489"/>
    <w:rsid w:val="002E14E4"/>
    <w:rsid w:val="00344B7F"/>
    <w:rsid w:val="003A4F68"/>
    <w:rsid w:val="003D7F04"/>
    <w:rsid w:val="00421D95"/>
    <w:rsid w:val="0045095D"/>
    <w:rsid w:val="004B3C9F"/>
    <w:rsid w:val="004C47C4"/>
    <w:rsid w:val="0050196E"/>
    <w:rsid w:val="00525AB6"/>
    <w:rsid w:val="00542301"/>
    <w:rsid w:val="005937A3"/>
    <w:rsid w:val="005A78CB"/>
    <w:rsid w:val="005E536B"/>
    <w:rsid w:val="0062028A"/>
    <w:rsid w:val="006D1C62"/>
    <w:rsid w:val="006F737F"/>
    <w:rsid w:val="006F7995"/>
    <w:rsid w:val="00714355"/>
    <w:rsid w:val="007406F9"/>
    <w:rsid w:val="0074468D"/>
    <w:rsid w:val="007560C9"/>
    <w:rsid w:val="007A2D01"/>
    <w:rsid w:val="007C3F6E"/>
    <w:rsid w:val="008306AC"/>
    <w:rsid w:val="008663CC"/>
    <w:rsid w:val="00867CFC"/>
    <w:rsid w:val="00884A59"/>
    <w:rsid w:val="008A422B"/>
    <w:rsid w:val="008E0DCF"/>
    <w:rsid w:val="00904050"/>
    <w:rsid w:val="009359E5"/>
    <w:rsid w:val="00957F21"/>
    <w:rsid w:val="00962202"/>
    <w:rsid w:val="00972A0C"/>
    <w:rsid w:val="009B04BB"/>
    <w:rsid w:val="009D6AF5"/>
    <w:rsid w:val="009E787A"/>
    <w:rsid w:val="00A75D62"/>
    <w:rsid w:val="00A86E50"/>
    <w:rsid w:val="00A93593"/>
    <w:rsid w:val="00A9680E"/>
    <w:rsid w:val="00AA616F"/>
    <w:rsid w:val="00AB7BD4"/>
    <w:rsid w:val="00AD7F5A"/>
    <w:rsid w:val="00AF02C3"/>
    <w:rsid w:val="00B67329"/>
    <w:rsid w:val="00B673CE"/>
    <w:rsid w:val="00B8442E"/>
    <w:rsid w:val="00B84FCA"/>
    <w:rsid w:val="00C51CDF"/>
    <w:rsid w:val="00C57E02"/>
    <w:rsid w:val="00C75221"/>
    <w:rsid w:val="00D37D8B"/>
    <w:rsid w:val="00D47D5E"/>
    <w:rsid w:val="00D557AB"/>
    <w:rsid w:val="00D8205C"/>
    <w:rsid w:val="00DD4B5C"/>
    <w:rsid w:val="00DE228C"/>
    <w:rsid w:val="00E120FC"/>
    <w:rsid w:val="00E43926"/>
    <w:rsid w:val="00E64D61"/>
    <w:rsid w:val="00EB21DC"/>
    <w:rsid w:val="00ED7906"/>
    <w:rsid w:val="00EE68AF"/>
    <w:rsid w:val="00EF2694"/>
    <w:rsid w:val="00EF2FA9"/>
    <w:rsid w:val="00F1584D"/>
    <w:rsid w:val="00F16C0C"/>
    <w:rsid w:val="00F47799"/>
    <w:rsid w:val="00F76537"/>
    <w:rsid w:val="00FC0219"/>
    <w:rsid w:val="00FE13FF"/>
    <w:rsid w:val="00FE1C14"/>
    <w:rsid w:val="00FF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4D6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4"/>
      </w:numPr>
      <w:spacing w:before="360" w:after="80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9680E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9680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1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1"/>
    <w:qFormat/>
    <w:rsid w:val="00145C3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uslugi.egov66.ru/forest/workspace/requests/2262912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zakupki.gov.ru/epz/order/notice/ok20/view/common-info.html?regNumber=016220001182200079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pravo.gov.ru/proxy/ips/?docbody=&amp;nd=102431687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esia.gosuslugi.ru/aas/oauth2/a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avarush.com/quests/lectures/questspringsecurity.level01.lecture1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zakupki.gov.ru/44fz/filestore/public/1.0/download/priz/file.html?uid=DC589E20FC353859E05334548D0AAAD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9C8EF-04B3-46D1-A1EE-7EF486840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</Pages>
  <Words>2445</Words>
  <Characters>13938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 Александрович</cp:lastModifiedBy>
  <cp:revision>36</cp:revision>
  <dcterms:created xsi:type="dcterms:W3CDTF">2024-04-10T03:29:00Z</dcterms:created>
  <dcterms:modified xsi:type="dcterms:W3CDTF">2024-04-26T09:20:00Z</dcterms:modified>
</cp:coreProperties>
</file>