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4A35" w14:textId="701BC533" w:rsidR="00EA0CC6" w:rsidRPr="00B270E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Tecnológico de Costa Rica</w:t>
      </w:r>
    </w:p>
    <w:p w14:paraId="03D173FE" w14:textId="43803438" w:rsidR="00EA0CC6" w:rsidRDefault="00B270E6" w:rsidP="00EA0CC6">
      <w:pPr>
        <w:jc w:val="center"/>
        <w:rPr>
          <w:b/>
          <w:bCs/>
          <w:sz w:val="36"/>
          <w:szCs w:val="36"/>
        </w:rPr>
      </w:pPr>
      <w:r w:rsidRPr="00B270E6">
        <w:rPr>
          <w:b/>
          <w:bCs/>
          <w:sz w:val="36"/>
          <w:szCs w:val="36"/>
        </w:rPr>
        <w:t>Introducción a la Programación - Semestre II, 2025</w:t>
      </w:r>
    </w:p>
    <w:p w14:paraId="032819B8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4D7FBDB3" w14:textId="2BBF974A" w:rsidR="00EA0CC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Proyecto 2</w:t>
      </w:r>
    </w:p>
    <w:p w14:paraId="19494A99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  <w:r w:rsidRPr="00B270E6">
        <w:rPr>
          <w:b/>
          <w:bCs/>
          <w:sz w:val="36"/>
          <w:szCs w:val="36"/>
        </w:rPr>
        <w:t>Escapa del Laberinto</w:t>
      </w:r>
    </w:p>
    <w:p w14:paraId="38E73782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18FEBEE4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335AF180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0CCAEE30" w14:textId="18303D75" w:rsidR="00EA0CC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Estudiantes: María Celeste </w:t>
      </w:r>
      <w:r w:rsidR="00B46BEC">
        <w:rPr>
          <w:b/>
          <w:bCs/>
          <w:sz w:val="36"/>
          <w:szCs w:val="36"/>
        </w:rPr>
        <w:t>Sánchez</w:t>
      </w:r>
      <w:r>
        <w:rPr>
          <w:b/>
          <w:bCs/>
          <w:sz w:val="36"/>
          <w:szCs w:val="36"/>
        </w:rPr>
        <w:t xml:space="preserve"> Marín y Josué González Alvarado</w:t>
      </w:r>
    </w:p>
    <w:p w14:paraId="7B5826C0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0C83A4F2" w14:textId="48FF9490" w:rsidR="00EA0CC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Profesores: Jeff Schmidt y Diego Mora</w:t>
      </w:r>
    </w:p>
    <w:p w14:paraId="02085AA0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5261C5E7" w14:textId="6D0D1EAB" w:rsidR="00EA0CC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Grupo: 21</w:t>
      </w:r>
    </w:p>
    <w:p w14:paraId="7116BDDF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5445C2B7" w14:textId="77777777" w:rsidR="00EA0CC6" w:rsidRDefault="00EA0CC6" w:rsidP="00EA0CC6">
      <w:pPr>
        <w:jc w:val="center"/>
        <w:rPr>
          <w:b/>
          <w:bCs/>
          <w:sz w:val="36"/>
          <w:szCs w:val="36"/>
        </w:rPr>
      </w:pPr>
    </w:p>
    <w:p w14:paraId="769ECF12" w14:textId="4C2D429F" w:rsidR="00EA0CC6" w:rsidRDefault="00EA0CC6" w:rsidP="00EA0CC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 de entrega: 28/11/25</w:t>
      </w:r>
    </w:p>
    <w:p w14:paraId="63F7F409" w14:textId="77777777" w:rsidR="00EA0CC6" w:rsidRPr="00B270E6" w:rsidRDefault="00EA0CC6" w:rsidP="00EA0CC6">
      <w:pPr>
        <w:jc w:val="center"/>
        <w:rPr>
          <w:b/>
          <w:bCs/>
          <w:sz w:val="36"/>
          <w:szCs w:val="36"/>
        </w:rPr>
      </w:pPr>
    </w:p>
    <w:p w14:paraId="1E403ED4" w14:textId="77777777" w:rsidR="00B270E6" w:rsidRDefault="00B270E6" w:rsidP="00B270E6"/>
    <w:p w14:paraId="082DACD5" w14:textId="77777777" w:rsidR="00B270E6" w:rsidRDefault="00B270E6" w:rsidP="00B270E6"/>
    <w:p w14:paraId="72EBEEC5" w14:textId="4B9027E4" w:rsidR="00B270E6" w:rsidRPr="007D5E17" w:rsidRDefault="00B270E6" w:rsidP="007D5E17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7D5E17">
        <w:rPr>
          <w:b/>
          <w:bCs/>
          <w:color w:val="EE0000"/>
        </w:rPr>
        <w:lastRenderedPageBreak/>
        <w:t>Atributo de Análisis de Problema</w:t>
      </w:r>
    </w:p>
    <w:p w14:paraId="20EBC454" w14:textId="3DB4993B" w:rsidR="007D5E17" w:rsidRPr="007D5E17" w:rsidRDefault="007D5E17" w:rsidP="007D5E17">
      <w:pPr>
        <w:rPr>
          <w:color w:val="000000" w:themeColor="text1"/>
        </w:rPr>
      </w:pPr>
      <w:r>
        <w:rPr>
          <w:color w:val="000000" w:themeColor="text1"/>
        </w:rPr>
        <w:t>El</w:t>
      </w:r>
      <w:r w:rsidRPr="007D5E17">
        <w:rPr>
          <w:color w:val="000000" w:themeColor="text1"/>
        </w:rPr>
        <w:t xml:space="preserve"> proyecto consiste en diseñar un sistema interactivo que simule el movimiento autónomo de entidades en un entorno dinámico con restricciones espaciales. Se integran conceptos matemáticos, computacionales y de sostenibilidad. En matemáticas se aplican algoritmos de búsqueda como BFS para el </w:t>
      </w:r>
      <w:proofErr w:type="spellStart"/>
      <w:r w:rsidRPr="007D5E17">
        <w:rPr>
          <w:color w:val="000000" w:themeColor="text1"/>
        </w:rPr>
        <w:t>pathfinding</w:t>
      </w:r>
      <w:proofErr w:type="spellEnd"/>
      <w:r w:rsidRPr="007D5E17">
        <w:rPr>
          <w:color w:val="000000" w:themeColor="text1"/>
        </w:rPr>
        <w:t xml:space="preserve"> y DFS para la generación procedural de laberintos, además de cálculos de distancias y síntesis de audio mediante ondas sinusoidales. En ciencias de la computación se emplean estructuras de datos como matrices, colas y diccionarios, junto con programación orientada a objetos y persistencia en JSON. Desde la perspectiva de sostenibilidad, se optimiza el uso de recursos limitando la frecuencia de actualización y promoviendo un código modular y eficiente.</w:t>
      </w:r>
    </w:p>
    <w:p w14:paraId="5BCF4B00" w14:textId="127B9AB3" w:rsidR="007D5E17" w:rsidRPr="007D5E17" w:rsidRDefault="007D5E17" w:rsidP="007D5E17">
      <w:pPr>
        <w:rPr>
          <w:color w:val="000000" w:themeColor="text1"/>
        </w:rPr>
      </w:pPr>
      <w:r w:rsidRPr="007D5E17">
        <w:rPr>
          <w:color w:val="000000" w:themeColor="text1"/>
        </w:rPr>
        <w:t xml:space="preserve">Las variables críticas incluyen la posición y velocidad de jugadores y enemigos en una matriz de 21×21, los estados del juego (registro, jugando, </w:t>
      </w:r>
      <w:proofErr w:type="spellStart"/>
      <w:r w:rsidRPr="007D5E17">
        <w:rPr>
          <w:color w:val="000000" w:themeColor="text1"/>
        </w:rPr>
        <w:t>game_over</w:t>
      </w:r>
      <w:proofErr w:type="spellEnd"/>
      <w:r w:rsidRPr="007D5E17">
        <w:rPr>
          <w:color w:val="000000" w:themeColor="text1"/>
        </w:rPr>
        <w:t xml:space="preserve">), el sistema de energía con un máximo de 100 puntos y consumo variable por movimiento, y la gestión de trampas con límites de cantidad y tiempo de reutilización. También se consideran temporizadores para el movimiento de enemigos y su </w:t>
      </w:r>
      <w:proofErr w:type="spellStart"/>
      <w:r w:rsidRPr="007D5E17">
        <w:rPr>
          <w:color w:val="000000" w:themeColor="text1"/>
        </w:rPr>
        <w:t>respawn</w:t>
      </w:r>
      <w:proofErr w:type="spellEnd"/>
      <w:r w:rsidRPr="007D5E17">
        <w:rPr>
          <w:color w:val="000000" w:themeColor="text1"/>
        </w:rPr>
        <w:t>, así como un sistema de puntajes persistente que guarda los mejores resultados por modo de juego.</w:t>
      </w:r>
    </w:p>
    <w:p w14:paraId="69E9DB54" w14:textId="3A7D2A4C" w:rsidR="007D5E17" w:rsidRDefault="007D5E17" w:rsidP="007D5E17">
      <w:pPr>
        <w:rPr>
          <w:color w:val="000000" w:themeColor="text1"/>
        </w:rPr>
      </w:pPr>
      <w:r w:rsidRPr="007D5E17">
        <w:rPr>
          <w:color w:val="000000" w:themeColor="text1"/>
        </w:rPr>
        <w:t xml:space="preserve">El plan de solución se basa en una arquitectura orientada a objetos con jerarquías de clases para terrenos y entidades, además de sistemas independientes para mapa, trampas, sonido y puntajes. La generación procedural de mapas se realiza con DFS y se valida con BFS para asegurar conectividad. El </w:t>
      </w:r>
      <w:proofErr w:type="spellStart"/>
      <w:r w:rsidRPr="007D5E17">
        <w:rPr>
          <w:color w:val="000000" w:themeColor="text1"/>
        </w:rPr>
        <w:t>pathfinding</w:t>
      </w:r>
      <w:proofErr w:type="spellEnd"/>
      <w:r w:rsidRPr="007D5E17">
        <w:rPr>
          <w:color w:val="000000" w:themeColor="text1"/>
        </w:rPr>
        <w:t xml:space="preserve"> se adapta a las restricciones de cada entidad, mientras que la gestión temporal se implementa con </w:t>
      </w:r>
      <w:proofErr w:type="spellStart"/>
      <w:r w:rsidRPr="007D5E17">
        <w:rPr>
          <w:color w:val="000000" w:themeColor="text1"/>
        </w:rPr>
        <w:t>pygame.time.get_ticks</w:t>
      </w:r>
      <w:proofErr w:type="spellEnd"/>
      <w:r w:rsidRPr="007D5E17">
        <w:rPr>
          <w:color w:val="000000" w:themeColor="text1"/>
        </w:rPr>
        <w:t>() para evitar bloqueos. Finalmente, los puntajes se almacenan en JSON con manejo de excepciones para garantizar la integridad de los datos.</w:t>
      </w:r>
    </w:p>
    <w:p w14:paraId="66D73F0F" w14:textId="77777777" w:rsidR="00110402" w:rsidRDefault="00110402" w:rsidP="007D5E17">
      <w:pPr>
        <w:rPr>
          <w:color w:val="000000" w:themeColor="text1"/>
        </w:rPr>
      </w:pPr>
    </w:p>
    <w:p w14:paraId="31ACF038" w14:textId="77777777" w:rsidR="001A09AB" w:rsidRDefault="001A09AB" w:rsidP="007D5E17">
      <w:pPr>
        <w:rPr>
          <w:color w:val="000000" w:themeColor="text1"/>
        </w:rPr>
      </w:pPr>
    </w:p>
    <w:p w14:paraId="559082E9" w14:textId="77777777" w:rsidR="001A09AB" w:rsidRDefault="001A09AB" w:rsidP="007D5E17">
      <w:pPr>
        <w:rPr>
          <w:color w:val="000000" w:themeColor="text1"/>
        </w:rPr>
      </w:pPr>
    </w:p>
    <w:p w14:paraId="7165F12B" w14:textId="77777777" w:rsidR="001A09AB" w:rsidRDefault="001A09AB" w:rsidP="007D5E17">
      <w:pPr>
        <w:rPr>
          <w:color w:val="000000" w:themeColor="text1"/>
        </w:rPr>
      </w:pPr>
    </w:p>
    <w:p w14:paraId="6F97CF5C" w14:textId="77777777" w:rsidR="001A09AB" w:rsidRDefault="001A09AB" w:rsidP="007D5E17">
      <w:pPr>
        <w:rPr>
          <w:color w:val="000000" w:themeColor="text1"/>
        </w:rPr>
      </w:pPr>
    </w:p>
    <w:p w14:paraId="0D89FC9B" w14:textId="77777777" w:rsidR="001A09AB" w:rsidRDefault="001A09AB" w:rsidP="007D5E17">
      <w:pPr>
        <w:rPr>
          <w:color w:val="000000" w:themeColor="text1"/>
        </w:rPr>
      </w:pPr>
    </w:p>
    <w:p w14:paraId="779E2CF4" w14:textId="69D18A5A" w:rsidR="001A09AB" w:rsidRDefault="001A09AB" w:rsidP="007D5E17">
      <w:pPr>
        <w:rPr>
          <w:color w:val="000000" w:themeColor="text1"/>
        </w:rPr>
      </w:pPr>
    </w:p>
    <w:p w14:paraId="1F4D5E5C" w14:textId="77777777" w:rsidR="001A09AB" w:rsidRPr="007D5E17" w:rsidRDefault="001A09AB" w:rsidP="007D5E17">
      <w:pPr>
        <w:rPr>
          <w:color w:val="000000" w:themeColor="text1"/>
        </w:rPr>
      </w:pPr>
    </w:p>
    <w:p w14:paraId="5C0AF795" w14:textId="5BBFCF02" w:rsidR="00B270E6" w:rsidRDefault="00110402" w:rsidP="00110402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110402">
        <w:rPr>
          <w:b/>
          <w:bCs/>
          <w:color w:val="EE0000"/>
        </w:rPr>
        <w:lastRenderedPageBreak/>
        <w:t>Herramientas de Ingeniería</w:t>
      </w:r>
    </w:p>
    <w:p w14:paraId="1B9B79EA" w14:textId="77777777" w:rsidR="00110402" w:rsidRPr="00110402" w:rsidRDefault="00110402" w:rsidP="00110402">
      <w:pPr>
        <w:pStyle w:val="Prrafodelista"/>
        <w:rPr>
          <w:b/>
          <w:bCs/>
          <w:color w:val="EE0000"/>
        </w:rPr>
      </w:pPr>
    </w:p>
    <w:p w14:paraId="4FC78EF1" w14:textId="77777777" w:rsidR="00B22367" w:rsidRPr="00B22367" w:rsidRDefault="00B22367" w:rsidP="00B22367">
      <w:r w:rsidRPr="00B22367">
        <w:t xml:space="preserve">El desarrollo se implementa en Python 3.x con la librería </w:t>
      </w:r>
      <w:proofErr w:type="spellStart"/>
      <w:r w:rsidRPr="00B22367">
        <w:t>Pygame</w:t>
      </w:r>
      <w:proofErr w:type="spellEnd"/>
      <w:r w:rsidRPr="00B22367">
        <w:t xml:space="preserve"> 2.x para la interfaz gráfica y el manejo de eventos. Se utilizan módulos estándar como </w:t>
      </w:r>
      <w:proofErr w:type="spellStart"/>
      <w:r w:rsidRPr="00B22367">
        <w:t>collections.deque</w:t>
      </w:r>
      <w:proofErr w:type="spellEnd"/>
      <w:r w:rsidRPr="00B22367">
        <w:t xml:space="preserve">, </w:t>
      </w:r>
      <w:proofErr w:type="spellStart"/>
      <w:r w:rsidRPr="00B22367">
        <w:t>json</w:t>
      </w:r>
      <w:proofErr w:type="spellEnd"/>
      <w:r w:rsidRPr="00B22367">
        <w:t xml:space="preserve">, os, time, </w:t>
      </w:r>
      <w:proofErr w:type="spellStart"/>
      <w:r w:rsidRPr="00B22367">
        <w:t>random</w:t>
      </w:r>
      <w:proofErr w:type="spellEnd"/>
      <w:r w:rsidRPr="00B22367">
        <w:t xml:space="preserve"> y </w:t>
      </w:r>
      <w:proofErr w:type="spellStart"/>
      <w:r w:rsidRPr="00B22367">
        <w:t>math</w:t>
      </w:r>
      <w:proofErr w:type="spellEnd"/>
      <w:r w:rsidRPr="00B22367">
        <w:t xml:space="preserve">. Las estructuras de datos incluyen matrices bidimensionales para representar el mapa, colas </w:t>
      </w:r>
      <w:proofErr w:type="spellStart"/>
      <w:r w:rsidRPr="00B22367">
        <w:t>deque</w:t>
      </w:r>
      <w:proofErr w:type="spellEnd"/>
      <w:r w:rsidRPr="00B22367">
        <w:t xml:space="preserve"> para BFS, diccionarios para puntajes y listas dinámicas para enemigos y trampas. Los algoritmos principales son DFS para la generación de laberintos, BFS para el </w:t>
      </w:r>
      <w:proofErr w:type="spellStart"/>
      <w:r w:rsidRPr="00B22367">
        <w:t>pathfinding</w:t>
      </w:r>
      <w:proofErr w:type="spellEnd"/>
      <w:r w:rsidRPr="00B22367">
        <w:t xml:space="preserve"> y validación de conectividad, y funciones sinusoidales para la síntesis de audio.</w:t>
      </w:r>
    </w:p>
    <w:p w14:paraId="35C39DF3" w14:textId="77777777" w:rsidR="00B22367" w:rsidRDefault="00B22367" w:rsidP="00B22367">
      <w:r w:rsidRPr="00B22367">
        <w:t>En cuanto a patrones de diseño, se aplica herencia en las clases de casillas y entidades, separación de responsabilidades en sistemas independientes y el patrón de estados para gestionar las fases del juego. Esto asegura claridad, modularidad y facilidad de mantenimiento.</w:t>
      </w:r>
    </w:p>
    <w:p w14:paraId="552064E9" w14:textId="77777777" w:rsidR="00A231EC" w:rsidRDefault="00A231EC" w:rsidP="00B22367"/>
    <w:p w14:paraId="0B4B99CD" w14:textId="2D46923E" w:rsidR="00A231EC" w:rsidRPr="00A231EC" w:rsidRDefault="00A231EC" w:rsidP="00A231EC">
      <w:pPr>
        <w:ind w:firstLine="708"/>
        <w:rPr>
          <w:b/>
          <w:bCs/>
          <w:color w:val="EE0000"/>
        </w:rPr>
      </w:pPr>
      <w:r w:rsidRPr="00A231EC">
        <w:rPr>
          <w:b/>
          <w:bCs/>
          <w:color w:val="EE0000"/>
        </w:rPr>
        <w:t>3. Aplicación de Herramientas</w:t>
      </w:r>
    </w:p>
    <w:p w14:paraId="41123CFC" w14:textId="509E8FD7" w:rsidR="00A231EC" w:rsidRDefault="00A231EC" w:rsidP="00B22367">
      <w:proofErr w:type="spellStart"/>
      <w:r w:rsidRPr="00A231EC">
        <w:t>Pygame</w:t>
      </w:r>
      <w:proofErr w:type="spellEnd"/>
      <w:r w:rsidRPr="00A231EC">
        <w:t xml:space="preserve"> se utiliza para el renderizado gráfico con celdas de 30×30 píxeles, detección de colisiones y control de eventos de teclado y mouse, además de mantener un FPS constante. JSON permite la persistencia de puntajes en estructuras organizadas por modo de juego, con nombre, puntos y fecha. La estructura </w:t>
      </w:r>
      <w:proofErr w:type="spellStart"/>
      <w:r w:rsidRPr="00A231EC">
        <w:t>deque</w:t>
      </w:r>
      <w:proofErr w:type="spellEnd"/>
      <w:r w:rsidRPr="00A231EC">
        <w:t xml:space="preserve"> optimiza la búsqueda de caminos con operaciones eficientes. La librería </w:t>
      </w:r>
      <w:proofErr w:type="spellStart"/>
      <w:r w:rsidRPr="00A231EC">
        <w:t>random</w:t>
      </w:r>
      <w:proofErr w:type="spellEnd"/>
      <w:r w:rsidRPr="00A231EC">
        <w:t xml:space="preserve"> se emplea para la generación aleatoria de laberintos y posiciones de enemigos, mientras que </w:t>
      </w:r>
      <w:proofErr w:type="spellStart"/>
      <w:r w:rsidRPr="00A231EC">
        <w:t>math</w:t>
      </w:r>
      <w:proofErr w:type="spellEnd"/>
      <w:r w:rsidRPr="00A231EC">
        <w:t xml:space="preserve"> se usa para crear sonidos mediante funciones seno con frecuencias entre 196 y 784 Hz.</w:t>
      </w:r>
    </w:p>
    <w:p w14:paraId="6C38F423" w14:textId="77777777" w:rsidR="001A09AB" w:rsidRDefault="001A09AB" w:rsidP="00B22367"/>
    <w:p w14:paraId="3505D888" w14:textId="63CB43C0" w:rsidR="001A09AB" w:rsidRPr="00B22367" w:rsidRDefault="001A09AB" w:rsidP="00B22367">
      <w:r w:rsidRPr="001A09AB">
        <w:t>E</w:t>
      </w:r>
      <w:r>
        <w:t>n resumen, el</w:t>
      </w:r>
      <w:r w:rsidRPr="001A09AB">
        <w:t xml:space="preserve"> proyecto integra algoritmos de búsqueda, programación orientada a objetos y gestión eficiente de recursos para crear un juego interactivo que combina entretenimiento con fundamentos sólidos de programación. La arquitectura modular, el uso de librerías estándar y la aplicación de patrones de diseño garantizan un sistema robusto, escalable y mantenible.</w:t>
      </w:r>
    </w:p>
    <w:p w14:paraId="42527BB3" w14:textId="77777777" w:rsidR="00B22367" w:rsidRDefault="00B22367" w:rsidP="00B22367"/>
    <w:p w14:paraId="5E2C374C" w14:textId="5C7E0C68" w:rsidR="00B270E6" w:rsidRDefault="00B270E6" w:rsidP="00B270E6"/>
    <w:sectPr w:rsidR="00B27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5C15"/>
    <w:multiLevelType w:val="hybridMultilevel"/>
    <w:tmpl w:val="B70618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92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E6"/>
    <w:rsid w:val="00110402"/>
    <w:rsid w:val="001A09AB"/>
    <w:rsid w:val="002553D2"/>
    <w:rsid w:val="003C0750"/>
    <w:rsid w:val="00792073"/>
    <w:rsid w:val="00792083"/>
    <w:rsid w:val="007B6141"/>
    <w:rsid w:val="007D5E17"/>
    <w:rsid w:val="00A231EC"/>
    <w:rsid w:val="00B22367"/>
    <w:rsid w:val="00B270E6"/>
    <w:rsid w:val="00B46BEC"/>
    <w:rsid w:val="00BF1C2E"/>
    <w:rsid w:val="00EA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953F3"/>
  <w15:chartTrackingRefBased/>
  <w15:docId w15:val="{26733C81-DF85-4C42-AA66-3451A072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7033-5375-402C-866E-B2C23815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González</dc:creator>
  <cp:keywords/>
  <dc:description/>
  <cp:lastModifiedBy>Josué González</cp:lastModifiedBy>
  <cp:revision>12</cp:revision>
  <dcterms:created xsi:type="dcterms:W3CDTF">2025-11-29T01:06:00Z</dcterms:created>
  <dcterms:modified xsi:type="dcterms:W3CDTF">2025-11-29T02:38:00Z</dcterms:modified>
</cp:coreProperties>
</file>