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249" w:rsidRDefault="00C92820" w:rsidP="00C92820">
      <w:pPr>
        <w:pStyle w:val="Heading1"/>
      </w:pPr>
      <w:r>
        <w:t>RELATING UNIFORM STOCK DATABASE RECORDS TO IMS DETAIL RECORDS</w:t>
      </w:r>
    </w:p>
    <w:p w:rsidR="00C92820" w:rsidRDefault="00C92820" w:rsidP="00C92820"/>
    <w:p w:rsidR="00C92820" w:rsidRDefault="00C92820" w:rsidP="00C92820">
      <w:pPr>
        <w:pStyle w:val="Heading2"/>
      </w:pPr>
      <w:r>
        <w:t>PURPOSE</w:t>
      </w:r>
    </w:p>
    <w:p w:rsidR="00C92820" w:rsidRDefault="00C92820" w:rsidP="00C92820">
      <w:r>
        <w:t xml:space="preserve">As we transition from the existing uniform </w:t>
      </w:r>
      <w:r w:rsidR="00166B87">
        <w:t>issue process to the Inventory M</w:t>
      </w:r>
      <w:r>
        <w:t xml:space="preserve">anagement </w:t>
      </w:r>
      <w:r w:rsidR="00166B87">
        <w:t>S</w:t>
      </w:r>
      <w:r>
        <w:t>ystem (IMS) it will be important to relate records from the Uniform Stock Database (USDB) object to the new IMS Detail (</w:t>
      </w:r>
      <w:r w:rsidR="001F177D">
        <w:t>IM</w:t>
      </w:r>
      <w:r>
        <w:t>D) object.</w:t>
      </w:r>
    </w:p>
    <w:p w:rsidR="00C92820" w:rsidRDefault="00C92820" w:rsidP="00C92820">
      <w:r>
        <w:t>The major difference between the two methods is the USDB was able to issue items and return items, but isn’t a very good inventory management system.</w:t>
      </w:r>
      <w:r w:rsidR="00490ADA">
        <w:t xml:space="preserve">  The IMS system is a complete inventory app.  </w:t>
      </w:r>
    </w:p>
    <w:p w:rsidR="00C92820" w:rsidRDefault="00377016" w:rsidP="00377016">
      <w:pPr>
        <w:pStyle w:val="Heading2"/>
      </w:pPr>
      <w:r>
        <w:t>STOCK KEEPING UNITS (SKU)</w:t>
      </w:r>
    </w:p>
    <w:p w:rsidR="00377016" w:rsidRDefault="00377016" w:rsidP="00377016">
      <w:r w:rsidRPr="00377016">
        <w:t>A stock keeping uni</w:t>
      </w:r>
      <w:r w:rsidR="00B93030">
        <w:t xml:space="preserve">t (SKU </w:t>
      </w:r>
      <w:r w:rsidR="00B93030" w:rsidRPr="00B93030">
        <w:t>pronounced “skew”)</w:t>
      </w:r>
      <w:r w:rsidR="00B93030">
        <w:t xml:space="preserve"> is a product</w:t>
      </w:r>
      <w:r w:rsidRPr="00377016">
        <w:t xml:space="preserve"> identification code for a product, often displayed as a machine-readable bar code that helps track the item for inventory.</w:t>
      </w:r>
    </w:p>
    <w:p w:rsidR="00B93030" w:rsidRDefault="00B93030" w:rsidP="00377016">
      <w:r w:rsidRPr="00B93030">
        <w:t>SKUs are sometimes thought to be synonymous with UPC bar codes, but they are not. A SKU is an internal code that each business can create for itself. A UPC, however, is the same no matter who sells the product.</w:t>
      </w:r>
    </w:p>
    <w:p w:rsidR="00B93030" w:rsidRDefault="00B93030" w:rsidP="00377016">
      <w:r>
        <w:t>SKU’s are unique and are never to be reused.</w:t>
      </w:r>
    </w:p>
    <w:p w:rsidR="00B93030" w:rsidRDefault="00166B87" w:rsidP="00377016">
      <w:r>
        <w:t>SIS will be using the vendor assigned SKU or an internal</w:t>
      </w:r>
      <w:r w:rsidR="00B93030">
        <w:t xml:space="preserve"> 8 digit SKU Number assigned sequentially</w:t>
      </w:r>
      <w:r>
        <w:t xml:space="preserve"> if a vendor SKU isn’t supplied</w:t>
      </w:r>
      <w:r w:rsidR="00B93030">
        <w:t>.</w:t>
      </w:r>
    </w:p>
    <w:p w:rsidR="00B93030" w:rsidRDefault="00B93030" w:rsidP="00B93030">
      <w:pPr>
        <w:pStyle w:val="Heading2"/>
      </w:pPr>
      <w:r>
        <w:t xml:space="preserve">What a SKU is </w:t>
      </w:r>
      <w:proofErr w:type="gramStart"/>
      <w:r>
        <w:t>Not</w:t>
      </w:r>
      <w:proofErr w:type="gramEnd"/>
    </w:p>
    <w:p w:rsidR="00B93030" w:rsidRDefault="00B93030" w:rsidP="00B93030">
      <w:r>
        <w:t>SKUs are sometimes thought to be synonymous with UPC bar codes, but they are not. A SKU is an internal code that each business can create for itself. A UPC, however, is the same no matter who sells the product.</w:t>
      </w:r>
    </w:p>
    <w:p w:rsidR="00B93030" w:rsidRDefault="00B93030" w:rsidP="00B93030">
      <w:pPr>
        <w:pStyle w:val="Heading2"/>
      </w:pPr>
      <w:r>
        <w:t>IMS METHODOLOGY</w:t>
      </w:r>
    </w:p>
    <w:p w:rsidR="00C04F53" w:rsidRDefault="00C04F53" w:rsidP="00C04F53">
      <w:r>
        <w:t>The system is designed to easily manage inventory items using a Parent / Child relationship for items.</w:t>
      </w:r>
    </w:p>
    <w:p w:rsidR="00C04F53" w:rsidRDefault="00C04F53" w:rsidP="00C04F53">
      <w:r>
        <w:t xml:space="preserve">The </w:t>
      </w:r>
      <w:r w:rsidR="00D7306C">
        <w:t>parent (IMS) items are the control items and contain</w:t>
      </w:r>
      <w:r>
        <w:t xml:space="preserve"> the base information.  Think of the base information of an item as the manufac</w:t>
      </w:r>
      <w:r w:rsidR="005D6C93">
        <w:t>ture, style, color and features</w:t>
      </w:r>
      <w:r>
        <w:t xml:space="preserve">.  These </w:t>
      </w:r>
      <w:r w:rsidR="005D6C93">
        <w:t>values</w:t>
      </w:r>
      <w:r>
        <w:t xml:space="preserve"> don’t change.  What changes is the size.  So for each Parent item the size records, or what </w:t>
      </w:r>
      <w:r w:rsidR="005D6C93">
        <w:t>changes is</w:t>
      </w:r>
      <w:r w:rsidR="00C748DE">
        <w:t xml:space="preserve"> maintained in the child (IMS </w:t>
      </w:r>
      <w:r w:rsidR="005D6C93">
        <w:t>Detail)</w:t>
      </w:r>
      <w:r>
        <w:t xml:space="preserve"> record.</w:t>
      </w:r>
    </w:p>
    <w:p w:rsidR="005D6C93" w:rsidRDefault="005D6C93" w:rsidP="005D6C93">
      <w:pPr>
        <w:pStyle w:val="Heading3"/>
      </w:pPr>
      <w:r>
        <w:t>Example</w:t>
      </w:r>
    </w:p>
    <w:p w:rsidR="00C748DE" w:rsidRDefault="00C748DE" w:rsidP="00C748DE">
      <w:r>
        <w:t>Port Authority K540</w:t>
      </w:r>
    </w:p>
    <w:p w:rsidR="00C748DE" w:rsidRDefault="00C748DE" w:rsidP="00C748DE">
      <w:r>
        <w:t>PARENT ITEM (IMS)</w:t>
      </w:r>
    </w:p>
    <w:p w:rsidR="00B93030" w:rsidRDefault="00C748DE" w:rsidP="00B93030">
      <w:pPr>
        <w:rPr>
          <w:rFonts w:ascii="Arial" w:hAnsi="Arial" w:cs="Arial"/>
          <w:color w:val="08070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80707"/>
          <w:sz w:val="21"/>
          <w:szCs w:val="21"/>
          <w:shd w:val="clear" w:color="auto" w:fill="FFFFFF"/>
        </w:rPr>
        <w:lastRenderedPageBreak/>
        <w:t>Port Authority Silk Touch Performance Polo Shirt Short Sleeve K540 Steel Grey</w:t>
      </w:r>
    </w:p>
    <w:p w:rsidR="00C748DE" w:rsidRPr="00C748DE" w:rsidRDefault="00C748DE" w:rsidP="00B93030">
      <w:pPr>
        <w:rPr>
          <w:rFonts w:ascii="Arial" w:hAnsi="Arial" w:cs="Arial"/>
          <w:color w:val="080707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80707"/>
          <w:sz w:val="21"/>
          <w:szCs w:val="21"/>
          <w:shd w:val="clear" w:color="auto" w:fill="FFFFFF"/>
        </w:rPr>
        <w:t>CHILD ITEMS (IMD)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48DE" w:rsidTr="00C748DE">
        <w:tc>
          <w:tcPr>
            <w:tcW w:w="4788" w:type="dxa"/>
          </w:tcPr>
          <w:p w:rsidR="00C748DE" w:rsidRDefault="00C748DE" w:rsidP="00B93030">
            <w:r>
              <w:t>SKU</w:t>
            </w:r>
          </w:p>
        </w:tc>
        <w:tc>
          <w:tcPr>
            <w:tcW w:w="4788" w:type="dxa"/>
          </w:tcPr>
          <w:p w:rsidR="00C748DE" w:rsidRDefault="00C748DE" w:rsidP="00B93030">
            <w:r>
              <w:t>ITEM</w:t>
            </w:r>
          </w:p>
        </w:tc>
      </w:tr>
      <w:tr w:rsidR="00C748DE" w:rsidTr="00C748DE">
        <w:tc>
          <w:tcPr>
            <w:tcW w:w="4788" w:type="dxa"/>
          </w:tcPr>
          <w:p w:rsidR="00C748DE" w:rsidRDefault="00C748DE" w:rsidP="00B93030">
            <w:r>
              <w:t>00000518</w:t>
            </w:r>
          </w:p>
        </w:tc>
        <w:tc>
          <w:tcPr>
            <w:tcW w:w="4788" w:type="dxa"/>
          </w:tcPr>
          <w:p w:rsidR="00C748DE" w:rsidRDefault="00C748DE" w:rsidP="00B93030">
            <w:r>
              <w:t>Port Authority K540 XS</w:t>
            </w:r>
          </w:p>
        </w:tc>
      </w:tr>
      <w:tr w:rsidR="00C748DE" w:rsidTr="00C748DE">
        <w:tc>
          <w:tcPr>
            <w:tcW w:w="4788" w:type="dxa"/>
          </w:tcPr>
          <w:p w:rsidR="00C748DE" w:rsidRDefault="00C748DE" w:rsidP="00B93030">
            <w:r>
              <w:t>00000519</w:t>
            </w:r>
          </w:p>
        </w:tc>
        <w:tc>
          <w:tcPr>
            <w:tcW w:w="4788" w:type="dxa"/>
          </w:tcPr>
          <w:p w:rsidR="00C748DE" w:rsidRDefault="00C748DE" w:rsidP="00B93030">
            <w:r>
              <w:t>Port Authority K540 S</w:t>
            </w:r>
          </w:p>
        </w:tc>
      </w:tr>
      <w:tr w:rsidR="00C748DE" w:rsidTr="00C748DE">
        <w:tc>
          <w:tcPr>
            <w:tcW w:w="4788" w:type="dxa"/>
          </w:tcPr>
          <w:p w:rsidR="00C748DE" w:rsidRDefault="00C748DE" w:rsidP="00B93030">
            <w:r>
              <w:t>00000520</w:t>
            </w:r>
          </w:p>
        </w:tc>
        <w:tc>
          <w:tcPr>
            <w:tcW w:w="4788" w:type="dxa"/>
          </w:tcPr>
          <w:p w:rsidR="00C748DE" w:rsidRDefault="00C748DE" w:rsidP="00B93030">
            <w:r>
              <w:t>Port Authority K540 M</w:t>
            </w:r>
          </w:p>
        </w:tc>
      </w:tr>
      <w:tr w:rsidR="00C748DE" w:rsidTr="00C748DE">
        <w:tc>
          <w:tcPr>
            <w:tcW w:w="4788" w:type="dxa"/>
          </w:tcPr>
          <w:p w:rsidR="00C748DE" w:rsidRDefault="00C748DE" w:rsidP="00B93030">
            <w:r>
              <w:t>00000521</w:t>
            </w:r>
          </w:p>
        </w:tc>
        <w:tc>
          <w:tcPr>
            <w:tcW w:w="4788" w:type="dxa"/>
          </w:tcPr>
          <w:p w:rsidR="00C748DE" w:rsidRDefault="00C748DE" w:rsidP="00B93030">
            <w:r>
              <w:t>Port Authority K540 L</w:t>
            </w:r>
          </w:p>
        </w:tc>
      </w:tr>
      <w:tr w:rsidR="00C748DE" w:rsidTr="00C748DE">
        <w:tc>
          <w:tcPr>
            <w:tcW w:w="4788" w:type="dxa"/>
          </w:tcPr>
          <w:p w:rsidR="00C748DE" w:rsidRDefault="00C748DE" w:rsidP="00B93030">
            <w:r>
              <w:t>00000522</w:t>
            </w:r>
          </w:p>
        </w:tc>
        <w:tc>
          <w:tcPr>
            <w:tcW w:w="4788" w:type="dxa"/>
          </w:tcPr>
          <w:p w:rsidR="00C748DE" w:rsidRDefault="00C748DE" w:rsidP="00B93030">
            <w:r>
              <w:t>Port Authority K540 XL</w:t>
            </w:r>
          </w:p>
        </w:tc>
      </w:tr>
      <w:tr w:rsidR="00C748DE" w:rsidTr="00C748DE">
        <w:tc>
          <w:tcPr>
            <w:tcW w:w="4788" w:type="dxa"/>
          </w:tcPr>
          <w:p w:rsidR="00C748DE" w:rsidRDefault="00C748DE" w:rsidP="00B93030">
            <w:r>
              <w:t>00000523</w:t>
            </w:r>
          </w:p>
        </w:tc>
        <w:tc>
          <w:tcPr>
            <w:tcW w:w="4788" w:type="dxa"/>
          </w:tcPr>
          <w:p w:rsidR="00C748DE" w:rsidRDefault="00C748DE" w:rsidP="00B93030">
            <w:r>
              <w:t>Port Authority K540 2XL</w:t>
            </w:r>
          </w:p>
        </w:tc>
      </w:tr>
      <w:tr w:rsidR="00C748DE" w:rsidTr="00C748DE">
        <w:tc>
          <w:tcPr>
            <w:tcW w:w="4788" w:type="dxa"/>
          </w:tcPr>
          <w:p w:rsidR="00C748DE" w:rsidRDefault="00C748DE" w:rsidP="00B93030">
            <w:r>
              <w:t>00000534</w:t>
            </w:r>
          </w:p>
        </w:tc>
        <w:tc>
          <w:tcPr>
            <w:tcW w:w="4788" w:type="dxa"/>
          </w:tcPr>
          <w:p w:rsidR="00C748DE" w:rsidRDefault="00C748DE" w:rsidP="00B93030">
            <w:r>
              <w:t>Port Authority K540 3XL</w:t>
            </w:r>
          </w:p>
        </w:tc>
      </w:tr>
      <w:tr w:rsidR="00C748DE" w:rsidTr="00C748DE">
        <w:tc>
          <w:tcPr>
            <w:tcW w:w="4788" w:type="dxa"/>
          </w:tcPr>
          <w:p w:rsidR="00C748DE" w:rsidRDefault="00C748DE" w:rsidP="00B93030">
            <w:r>
              <w:t>00000524</w:t>
            </w:r>
          </w:p>
        </w:tc>
        <w:tc>
          <w:tcPr>
            <w:tcW w:w="4788" w:type="dxa"/>
          </w:tcPr>
          <w:p w:rsidR="00C748DE" w:rsidRDefault="00C748DE" w:rsidP="00B93030">
            <w:r>
              <w:t>Port Authority K540 4XL</w:t>
            </w:r>
          </w:p>
        </w:tc>
      </w:tr>
    </w:tbl>
    <w:p w:rsidR="00B93030" w:rsidRDefault="00B93030" w:rsidP="00B93030"/>
    <w:p w:rsidR="00AE3F47" w:rsidRDefault="00AE3F47" w:rsidP="00B93030">
      <w:r>
        <w:t xml:space="preserve">The problem is resides with the USDB system that serialized each item, each </w:t>
      </w:r>
      <w:r w:rsidR="001F177D">
        <w:t>item had a unique item number.  Some of the unique identifying features were kept in the description and was inconsistent.</w:t>
      </w:r>
    </w:p>
    <w:p w:rsidR="001F177D" w:rsidRDefault="001F177D" w:rsidP="00B93030">
      <w:r>
        <w:t>IDENTIFY THE USDB RECORDS TO RELATE TO IMD RECORDS</w:t>
      </w:r>
    </w:p>
    <w:p w:rsidR="001F177D" w:rsidRDefault="00423F29" w:rsidP="00B93030">
      <w:r>
        <w:t xml:space="preserve">IMPORTANT:  </w:t>
      </w:r>
      <w:r w:rsidR="001F177D">
        <w:t>The process described below uses Salesforce Lightning.</w:t>
      </w:r>
    </w:p>
    <w:p w:rsidR="001D77B9" w:rsidRDefault="001F177D" w:rsidP="001D77B9">
      <w:r>
        <w:t xml:space="preserve">When a USDB record is related to an IMD record the </w:t>
      </w:r>
      <w:r w:rsidR="001D77B9">
        <w:t>related IMD record entered in the IMS Detail field.  This process will help identify the USDB records that are missing the IMS Detail relationship.</w:t>
      </w:r>
    </w:p>
    <w:p w:rsidR="001F177D" w:rsidRDefault="001F177D" w:rsidP="001D77B9">
      <w:pPr>
        <w:pStyle w:val="ListParagraph"/>
        <w:numPr>
          <w:ilvl w:val="0"/>
          <w:numId w:val="2"/>
        </w:numPr>
      </w:pPr>
      <w:r>
        <w:t xml:space="preserve">Select the </w:t>
      </w:r>
      <w:r w:rsidRPr="001D77B9">
        <w:rPr>
          <w:rStyle w:val="Emphasis"/>
        </w:rPr>
        <w:t>Utilities Lightning</w:t>
      </w:r>
      <w:r>
        <w:t xml:space="preserve"> </w:t>
      </w:r>
    </w:p>
    <w:p w:rsidR="001D77B9" w:rsidRDefault="001D77B9" w:rsidP="001D77B9">
      <w:r>
        <w:rPr>
          <w:noProof/>
        </w:rPr>
        <w:drawing>
          <wp:inline distT="0" distB="0" distL="0" distR="0">
            <wp:extent cx="38290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ties_lightning_app_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77D" w:rsidRDefault="001D77B9" w:rsidP="001D77B9">
      <w:pPr>
        <w:pStyle w:val="ListParagraph"/>
        <w:numPr>
          <w:ilvl w:val="0"/>
          <w:numId w:val="2"/>
        </w:numPr>
      </w:pPr>
      <w:r>
        <w:t xml:space="preserve">Select the </w:t>
      </w:r>
      <w:r w:rsidRPr="001D77B9">
        <w:rPr>
          <w:rStyle w:val="Emphasis"/>
        </w:rPr>
        <w:t>Uniform Stock Databases</w:t>
      </w:r>
      <w:r>
        <w:t xml:space="preserve"> tab</w:t>
      </w:r>
    </w:p>
    <w:p w:rsidR="001D77B9" w:rsidRDefault="001D77B9" w:rsidP="001D77B9">
      <w:r>
        <w:rPr>
          <w:noProof/>
        </w:rPr>
        <w:drawing>
          <wp:inline distT="0" distB="0" distL="0" distR="0">
            <wp:extent cx="22574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form_stock_database_tab_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B9" w:rsidRPr="00B93030" w:rsidRDefault="001D77B9" w:rsidP="001D77B9">
      <w:pPr>
        <w:pStyle w:val="ListParagraph"/>
        <w:numPr>
          <w:ilvl w:val="0"/>
          <w:numId w:val="2"/>
        </w:numPr>
      </w:pPr>
      <w:r>
        <w:t xml:space="preserve">Select the List View </w:t>
      </w:r>
      <w:r w:rsidRPr="001D77B9">
        <w:rPr>
          <w:rStyle w:val="Emphasis"/>
        </w:rPr>
        <w:t>IMS Detail to Match</w:t>
      </w:r>
      <w:r>
        <w:rPr>
          <w:rStyle w:val="Emphasis"/>
        </w:rPr>
        <w:t xml:space="preserve"> </w:t>
      </w:r>
    </w:p>
    <w:p w:rsidR="00B93030" w:rsidRDefault="001D77B9" w:rsidP="00377016">
      <w:r>
        <w:rPr>
          <w:noProof/>
        </w:rPr>
        <w:lastRenderedPageBreak/>
        <w:drawing>
          <wp:inline distT="0" distB="0" distL="0" distR="0">
            <wp:extent cx="5943600" cy="166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00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5F3" w:rsidRDefault="00B375F3" w:rsidP="00B375F3">
      <w:pPr>
        <w:pStyle w:val="Heading3"/>
      </w:pPr>
      <w:r>
        <w:t>IMS Detail to Match</w:t>
      </w:r>
    </w:p>
    <w:p w:rsidR="00B375F3" w:rsidRDefault="00B375F3" w:rsidP="00B375F3">
      <w:r>
        <w:t>This view is shared with Utilities and System Administrators.  Clone this view and work with your own copy otherwise each change you make will affect the view for everyone else.</w:t>
      </w:r>
    </w:p>
    <w:p w:rsidR="00B375F3" w:rsidRDefault="00B375F3" w:rsidP="00B375F3">
      <w:r>
        <w:t>The bas</w:t>
      </w:r>
      <w:r w:rsidR="002F2C7C">
        <w:t>ic</w:t>
      </w:r>
      <w:r>
        <w:t xml:space="preserve"> view w</w:t>
      </w:r>
      <w:r w:rsidR="002F2C7C">
        <w:t>ill</w:t>
      </w:r>
      <w:r>
        <w:t xml:space="preserve"> show all the items where </w:t>
      </w:r>
      <w:r w:rsidRPr="00B375F3">
        <w:rPr>
          <w:rStyle w:val="Emphasis"/>
        </w:rPr>
        <w:t>Retired Item</w:t>
      </w:r>
      <w:r>
        <w:t xml:space="preserve"> is </w:t>
      </w:r>
      <w:r w:rsidRPr="00B375F3">
        <w:rPr>
          <w:rStyle w:val="SubtleEmphasis"/>
        </w:rPr>
        <w:t>false</w:t>
      </w:r>
      <w:r>
        <w:t xml:space="preserve"> and </w:t>
      </w:r>
      <w:r w:rsidRPr="008A1C27">
        <w:rPr>
          <w:rStyle w:val="IntenseEmphasis"/>
        </w:rPr>
        <w:t>IMS Detail</w:t>
      </w:r>
      <w:r>
        <w:t xml:space="preserve"> is </w:t>
      </w:r>
      <w:r w:rsidRPr="008A1C27">
        <w:rPr>
          <w:rStyle w:val="SubtleEmphasis"/>
        </w:rPr>
        <w:t>empty</w:t>
      </w:r>
      <w:r>
        <w:t>.</w:t>
      </w:r>
    </w:p>
    <w:p w:rsidR="002F2C7C" w:rsidRDefault="002F2C7C" w:rsidP="002F2C7C">
      <w:pPr>
        <w:pStyle w:val="Heading3"/>
      </w:pPr>
      <w:r>
        <w:t>Clone IMS Detail to Match</w:t>
      </w:r>
    </w:p>
    <w:p w:rsidR="002F2C7C" w:rsidRDefault="002F2C7C" w:rsidP="002F2C7C">
      <w:pPr>
        <w:pStyle w:val="ListParagraph"/>
        <w:numPr>
          <w:ilvl w:val="0"/>
          <w:numId w:val="3"/>
        </w:numPr>
      </w:pPr>
      <w:r>
        <w:t>Click the List View controls gear icon.</w:t>
      </w:r>
    </w:p>
    <w:p w:rsidR="002F2C7C" w:rsidRDefault="002F2C7C" w:rsidP="002F2C7C">
      <w:r>
        <w:rPr>
          <w:noProof/>
        </w:rPr>
        <w:drawing>
          <wp:inline distT="0" distB="0" distL="0" distR="0">
            <wp:extent cx="5114925" cy="66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0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7C" w:rsidRPr="002F2C7C" w:rsidRDefault="002F2C7C" w:rsidP="002F2C7C">
      <w:pPr>
        <w:pStyle w:val="ListParagraph"/>
        <w:numPr>
          <w:ilvl w:val="0"/>
          <w:numId w:val="3"/>
        </w:numPr>
      </w:pPr>
      <w:r>
        <w:t>Select Clone from the pop up menu</w:t>
      </w:r>
    </w:p>
    <w:p w:rsidR="00B93030" w:rsidRDefault="00C16CC8" w:rsidP="00377016">
      <w:r>
        <w:rPr>
          <w:noProof/>
        </w:rPr>
        <w:lastRenderedPageBreak/>
        <w:drawing>
          <wp:inline distT="0" distB="0" distL="0" distR="0">
            <wp:extent cx="201930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000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C8" w:rsidRDefault="00515A03" w:rsidP="00C16CC8">
      <w:pPr>
        <w:pStyle w:val="ListParagraph"/>
        <w:numPr>
          <w:ilvl w:val="0"/>
          <w:numId w:val="3"/>
        </w:numPr>
      </w:pPr>
      <w:r>
        <w:t>Clone List View</w:t>
      </w:r>
    </w:p>
    <w:p w:rsidR="00515A03" w:rsidRDefault="00515A03" w:rsidP="00515A03">
      <w:pPr>
        <w:pStyle w:val="ListParagraph"/>
        <w:numPr>
          <w:ilvl w:val="1"/>
          <w:numId w:val="3"/>
        </w:numPr>
      </w:pPr>
      <w:r>
        <w:t xml:space="preserve">Enter </w:t>
      </w:r>
      <w:r w:rsidRPr="00515A03">
        <w:rPr>
          <w:rStyle w:val="Emphasis"/>
        </w:rPr>
        <w:t>List Name</w:t>
      </w:r>
    </w:p>
    <w:p w:rsidR="00515A03" w:rsidRDefault="00515A03" w:rsidP="00515A03">
      <w:pPr>
        <w:pStyle w:val="ListParagraph"/>
        <w:numPr>
          <w:ilvl w:val="1"/>
          <w:numId w:val="3"/>
        </w:numPr>
      </w:pPr>
      <w:r>
        <w:t xml:space="preserve">Accept the default for the </w:t>
      </w:r>
      <w:r w:rsidRPr="00515A03">
        <w:rPr>
          <w:rStyle w:val="Emphasis"/>
        </w:rPr>
        <w:t>List API Name</w:t>
      </w:r>
    </w:p>
    <w:p w:rsidR="00515A03" w:rsidRDefault="00515A03" w:rsidP="00515A03">
      <w:pPr>
        <w:pStyle w:val="ListParagraph"/>
        <w:numPr>
          <w:ilvl w:val="1"/>
          <w:numId w:val="3"/>
        </w:numPr>
      </w:pPr>
      <w:r>
        <w:t xml:space="preserve">Select </w:t>
      </w:r>
      <w:r w:rsidRPr="00515A03">
        <w:rPr>
          <w:rStyle w:val="Emphasis"/>
        </w:rPr>
        <w:t>Only I can see this list view</w:t>
      </w:r>
    </w:p>
    <w:p w:rsidR="00515A03" w:rsidRPr="00424B6C" w:rsidRDefault="00515A03" w:rsidP="00515A03">
      <w:pPr>
        <w:pStyle w:val="ListParagraph"/>
        <w:numPr>
          <w:ilvl w:val="1"/>
          <w:numId w:val="3"/>
        </w:numPr>
        <w:rPr>
          <w:rStyle w:val="Emphasis"/>
          <w:b w:val="0"/>
          <w:bCs w:val="0"/>
          <w:i w:val="0"/>
          <w:iCs w:val="0"/>
          <w:spacing w:val="0"/>
        </w:rPr>
      </w:pPr>
      <w:r>
        <w:t xml:space="preserve">Click </w:t>
      </w:r>
      <w:r w:rsidRPr="00515A03">
        <w:rPr>
          <w:rStyle w:val="Emphasis"/>
        </w:rPr>
        <w:t>[Save]</w:t>
      </w:r>
    </w:p>
    <w:p w:rsidR="00515A03" w:rsidRDefault="00515A03" w:rsidP="00515A03">
      <w:r>
        <w:rPr>
          <w:noProof/>
        </w:rPr>
        <w:lastRenderedPageBreak/>
        <w:drawing>
          <wp:inline distT="0" distB="0" distL="0" distR="0">
            <wp:extent cx="5943600" cy="402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000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6C" w:rsidRDefault="00424B6C" w:rsidP="00424B6C">
      <w:pPr>
        <w:pStyle w:val="ListParagraph"/>
        <w:numPr>
          <w:ilvl w:val="0"/>
          <w:numId w:val="4"/>
        </w:numPr>
      </w:pPr>
      <w:r>
        <w:t>You may want to pin this view for your convenience while performing this task,</w:t>
      </w:r>
    </w:p>
    <w:p w:rsidR="00424B6C" w:rsidRDefault="00424B6C" w:rsidP="00424B6C">
      <w:pPr>
        <w:pStyle w:val="ListParagraph"/>
        <w:numPr>
          <w:ilvl w:val="1"/>
          <w:numId w:val="4"/>
        </w:numPr>
      </w:pPr>
      <w:r>
        <w:t xml:space="preserve">Click the pin icon next to the List View name.  </w:t>
      </w:r>
    </w:p>
    <w:p w:rsidR="00424B6C" w:rsidRDefault="00424B6C" w:rsidP="00424B6C">
      <w:r>
        <w:rPr>
          <w:noProof/>
        </w:rPr>
        <w:drawing>
          <wp:inline distT="0" distB="0" distL="0" distR="0" wp14:anchorId="2C445933" wp14:editId="551EC547">
            <wp:extent cx="4333875" cy="1000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00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6C" w:rsidRDefault="00E95C2A" w:rsidP="00E95C2A">
      <w:pPr>
        <w:pStyle w:val="Heading3"/>
      </w:pPr>
      <w:r>
        <w:t>Filter Based on Item Type</w:t>
      </w:r>
    </w:p>
    <w:p w:rsidR="00E95C2A" w:rsidRDefault="00E95C2A" w:rsidP="00E95C2A">
      <w:r>
        <w:t>Now let’s add filters for Item Type, Pants</w:t>
      </w:r>
    </w:p>
    <w:p w:rsidR="00E95C2A" w:rsidRDefault="00E95C2A" w:rsidP="00E95C2A">
      <w:pPr>
        <w:pStyle w:val="ListParagraph"/>
        <w:numPr>
          <w:ilvl w:val="0"/>
          <w:numId w:val="5"/>
        </w:numPr>
      </w:pPr>
      <w:r>
        <w:t xml:space="preserve">Click the </w:t>
      </w:r>
      <w:r w:rsidRPr="0028430E">
        <w:rPr>
          <w:rStyle w:val="Emphasis"/>
        </w:rPr>
        <w:t>Add Filter</w:t>
      </w:r>
      <w:r>
        <w:t xml:space="preserve"> link</w:t>
      </w:r>
    </w:p>
    <w:p w:rsidR="00E95C2A" w:rsidRDefault="00E95C2A" w:rsidP="00E95C2A">
      <w:r>
        <w:rPr>
          <w:noProof/>
        </w:rPr>
        <w:lastRenderedPageBreak/>
        <w:drawing>
          <wp:inline distT="0" distB="0" distL="0" distR="0">
            <wp:extent cx="3476625" cy="3819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000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2A" w:rsidRDefault="00E95C2A" w:rsidP="00E95C2A">
      <w:pPr>
        <w:pStyle w:val="ListParagraph"/>
        <w:numPr>
          <w:ilvl w:val="0"/>
          <w:numId w:val="5"/>
        </w:numPr>
      </w:pPr>
      <w:r>
        <w:t xml:space="preserve">Select </w:t>
      </w:r>
      <w:r w:rsidRPr="00E95C2A">
        <w:rPr>
          <w:rStyle w:val="Emphasis"/>
        </w:rPr>
        <w:t>Field</w:t>
      </w:r>
      <w:r>
        <w:t xml:space="preserve"> </w:t>
      </w:r>
      <w:r w:rsidRPr="00E95C2A">
        <w:rPr>
          <w:rStyle w:val="SubtleEmphasis"/>
        </w:rPr>
        <w:t>Item Type</w:t>
      </w:r>
    </w:p>
    <w:p w:rsidR="00E95C2A" w:rsidRPr="00E95C2A" w:rsidRDefault="00E95C2A" w:rsidP="00E95C2A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</w:rPr>
      </w:pPr>
      <w:r>
        <w:t xml:space="preserve">Select </w:t>
      </w:r>
      <w:r w:rsidRPr="00E95C2A">
        <w:rPr>
          <w:rStyle w:val="Emphasis"/>
        </w:rPr>
        <w:t xml:space="preserve">Operator </w:t>
      </w:r>
      <w:r w:rsidRPr="00E95C2A">
        <w:rPr>
          <w:rStyle w:val="SubtleEmphasis"/>
        </w:rPr>
        <w:t>Equals</w:t>
      </w:r>
    </w:p>
    <w:p w:rsidR="00E95C2A" w:rsidRDefault="00E95C2A" w:rsidP="00E95C2A">
      <w:r>
        <w:rPr>
          <w:noProof/>
        </w:rPr>
        <w:drawing>
          <wp:inline distT="0" distB="0" distL="0" distR="0">
            <wp:extent cx="4276725" cy="3352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00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2A" w:rsidRPr="00BD3B1F" w:rsidRDefault="00E95C2A" w:rsidP="00E95C2A">
      <w:pPr>
        <w:pStyle w:val="ListParagraph"/>
        <w:numPr>
          <w:ilvl w:val="0"/>
          <w:numId w:val="5"/>
        </w:numPr>
        <w:rPr>
          <w:rStyle w:val="SubtleEmphasis"/>
          <w:i w:val="0"/>
          <w:iCs w:val="0"/>
        </w:rPr>
      </w:pPr>
      <w:r>
        <w:t xml:space="preserve">Select </w:t>
      </w:r>
      <w:r w:rsidRPr="00E95C2A">
        <w:rPr>
          <w:rStyle w:val="Emphasis"/>
        </w:rPr>
        <w:t>Value</w:t>
      </w:r>
      <w:r>
        <w:t xml:space="preserve"> </w:t>
      </w:r>
      <w:r w:rsidRPr="00E95C2A">
        <w:rPr>
          <w:rStyle w:val="SubtleEmphasis"/>
        </w:rPr>
        <w:t>Pants</w:t>
      </w:r>
    </w:p>
    <w:p w:rsidR="00BD3B1F" w:rsidRDefault="00BD3B1F" w:rsidP="00BD3B1F">
      <w:r>
        <w:rPr>
          <w:noProof/>
        </w:rPr>
        <w:lastRenderedPageBreak/>
        <w:drawing>
          <wp:inline distT="0" distB="0" distL="0" distR="0">
            <wp:extent cx="4371975" cy="457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000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1F" w:rsidRDefault="00BD3B1F" w:rsidP="00BD3B1F">
      <w:pPr>
        <w:pStyle w:val="ListParagraph"/>
        <w:numPr>
          <w:ilvl w:val="0"/>
          <w:numId w:val="5"/>
        </w:numPr>
      </w:pPr>
      <w:r>
        <w:t>Click the [Done] button</w:t>
      </w:r>
    </w:p>
    <w:p w:rsidR="00F808DC" w:rsidRDefault="00F808DC" w:rsidP="00F808DC">
      <w:r>
        <w:rPr>
          <w:noProof/>
        </w:rPr>
        <w:drawing>
          <wp:inline distT="0" distB="0" distL="0" distR="0">
            <wp:extent cx="1266825" cy="638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filter_don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F2" w:rsidRDefault="00BD3B1F" w:rsidP="000E74F2">
      <w:pPr>
        <w:pStyle w:val="Heading3"/>
      </w:pPr>
      <w:r>
        <w:t xml:space="preserve">Add Additional Filters </w:t>
      </w:r>
    </w:p>
    <w:p w:rsidR="00BD3B1F" w:rsidRDefault="00BD3B1F" w:rsidP="000E74F2">
      <w:pPr>
        <w:pStyle w:val="ListParagraph"/>
        <w:numPr>
          <w:ilvl w:val="0"/>
          <w:numId w:val="8"/>
        </w:numPr>
      </w:pPr>
      <w:r>
        <w:t>Manufacturer equals 5.11</w:t>
      </w:r>
      <w:r w:rsidR="000E74F2">
        <w:t xml:space="preserve"> (This can be any manufacturer)</w:t>
      </w:r>
    </w:p>
    <w:p w:rsidR="00BD3B1F" w:rsidRDefault="00BD3B1F" w:rsidP="000E74F2">
      <w:pPr>
        <w:pStyle w:val="ListParagraph"/>
        <w:numPr>
          <w:ilvl w:val="0"/>
          <w:numId w:val="7"/>
        </w:numPr>
      </w:pPr>
      <w:r>
        <w:t>Manufacturer Stock Number not equal to 0 options selected</w:t>
      </w:r>
    </w:p>
    <w:p w:rsidR="00BD3B1F" w:rsidRDefault="00BD3B1F" w:rsidP="000E74F2">
      <w:pPr>
        <w:pStyle w:val="ListParagraph"/>
        <w:numPr>
          <w:ilvl w:val="0"/>
          <w:numId w:val="7"/>
        </w:numPr>
      </w:pPr>
      <w:r>
        <w:t>Size equals 0 options selected</w:t>
      </w:r>
    </w:p>
    <w:p w:rsidR="00BD3B1F" w:rsidRDefault="00BD3B1F" w:rsidP="000E74F2">
      <w:pPr>
        <w:pStyle w:val="ListParagraph"/>
        <w:numPr>
          <w:ilvl w:val="0"/>
          <w:numId w:val="7"/>
        </w:numPr>
      </w:pPr>
      <w:r>
        <w:t>Waist not equal to 0 options selected</w:t>
      </w:r>
    </w:p>
    <w:p w:rsidR="00BD3B1F" w:rsidRDefault="00BD3B1F" w:rsidP="000E74F2">
      <w:pPr>
        <w:pStyle w:val="ListParagraph"/>
        <w:numPr>
          <w:ilvl w:val="0"/>
          <w:numId w:val="7"/>
        </w:numPr>
      </w:pPr>
      <w:r>
        <w:t>Length not equal to 0 options selected</w:t>
      </w:r>
    </w:p>
    <w:p w:rsidR="00196F46" w:rsidRDefault="00196F46" w:rsidP="000E74F2">
      <w:pPr>
        <w:pStyle w:val="ListParagraph"/>
        <w:numPr>
          <w:ilvl w:val="0"/>
          <w:numId w:val="7"/>
        </w:numPr>
      </w:pPr>
      <w:r>
        <w:t>Description not equal to</w:t>
      </w:r>
    </w:p>
    <w:p w:rsidR="00BD3B1F" w:rsidRDefault="00BD3B1F" w:rsidP="000E74F2">
      <w:pPr>
        <w:pStyle w:val="ListParagraph"/>
        <w:numPr>
          <w:ilvl w:val="0"/>
          <w:numId w:val="7"/>
        </w:numPr>
      </w:pPr>
      <w:r>
        <w:t>Click</w:t>
      </w:r>
      <w:r w:rsidR="00196F46">
        <w:t xml:space="preserve"> [Save]</w:t>
      </w:r>
    </w:p>
    <w:p w:rsidR="00196F46" w:rsidRDefault="00196F46" w:rsidP="00196F46">
      <w:r>
        <w:rPr>
          <w:noProof/>
        </w:rPr>
        <w:lastRenderedPageBreak/>
        <w:drawing>
          <wp:inline distT="0" distB="0" distL="0" distR="0" wp14:anchorId="52BE9245" wp14:editId="73FE5341">
            <wp:extent cx="3505200" cy="1666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list_view_sav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1F" w:rsidRDefault="00196F46" w:rsidP="000E74F2">
      <w:pPr>
        <w:pStyle w:val="ListParagraph"/>
        <w:numPr>
          <w:ilvl w:val="0"/>
          <w:numId w:val="7"/>
        </w:numPr>
      </w:pPr>
      <w:r>
        <w:t>Click the collapse list view filters button</w:t>
      </w:r>
    </w:p>
    <w:p w:rsidR="00196F46" w:rsidRDefault="00196F46" w:rsidP="00196F46">
      <w:r>
        <w:rPr>
          <w:noProof/>
        </w:rPr>
        <w:drawing>
          <wp:inline distT="0" distB="0" distL="0" distR="0">
            <wp:extent cx="3390900" cy="857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collapse_list_view_filter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F2" w:rsidRDefault="000E74F2" w:rsidP="00196F46">
      <w:r>
        <w:t>Review the results of your filters.  Select a</w:t>
      </w:r>
      <w:r w:rsidR="0028430E">
        <w:t xml:space="preserve"> </w:t>
      </w:r>
      <w:r>
        <w:t>Manufacturer Stock Number, Size, Waist and Length.</w:t>
      </w:r>
      <w:r w:rsidR="0028430E">
        <w:t xml:space="preserve"> Description key words such as “</w:t>
      </w:r>
      <w:proofErr w:type="spellStart"/>
      <w:r w:rsidR="0028430E">
        <w:t>Taclite</w:t>
      </w:r>
      <w:proofErr w:type="spellEnd"/>
      <w:r w:rsidR="0028430E">
        <w:t xml:space="preserve"> pro KHAKI”</w:t>
      </w:r>
    </w:p>
    <w:p w:rsidR="000E74F2" w:rsidRDefault="000E74F2" w:rsidP="000E74F2">
      <w:pPr>
        <w:pStyle w:val="Heading3"/>
      </w:pPr>
      <w:r>
        <w:t>Update Filters</w:t>
      </w:r>
    </w:p>
    <w:p w:rsidR="000E74F2" w:rsidRDefault="000E74F2" w:rsidP="000E74F2">
      <w:r>
        <w:t>Open the Filters sidebar by clicking the Show Filters button.</w:t>
      </w:r>
    </w:p>
    <w:p w:rsidR="000E74F2" w:rsidRPr="000E74F2" w:rsidRDefault="000E74F2" w:rsidP="000E74F2">
      <w:r>
        <w:rPr>
          <w:noProof/>
        </w:rPr>
        <w:drawing>
          <wp:inline distT="0" distB="0" distL="0" distR="0">
            <wp:extent cx="2486025" cy="54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show_filter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F2" w:rsidRDefault="000E74F2" w:rsidP="000E74F2">
      <w:r>
        <w:t>For this example use:</w:t>
      </w:r>
    </w:p>
    <w:p w:rsidR="000E74F2" w:rsidRDefault="0028430E" w:rsidP="000E74F2">
      <w:pPr>
        <w:pStyle w:val="ListParagraph"/>
        <w:numPr>
          <w:ilvl w:val="0"/>
          <w:numId w:val="9"/>
        </w:numPr>
      </w:pPr>
      <w:r>
        <w:t>Manufacturer Stock Number equals</w:t>
      </w:r>
      <w:r w:rsidR="000E74F2">
        <w:t xml:space="preserve"> 74273</w:t>
      </w:r>
    </w:p>
    <w:p w:rsidR="000E74F2" w:rsidRDefault="000E74F2" w:rsidP="000E74F2">
      <w:pPr>
        <w:pStyle w:val="ListParagraph"/>
        <w:numPr>
          <w:ilvl w:val="0"/>
          <w:numId w:val="9"/>
        </w:numPr>
      </w:pPr>
      <w:r>
        <w:t>Size: 0 options selected</w:t>
      </w:r>
    </w:p>
    <w:p w:rsidR="000E74F2" w:rsidRDefault="000E74F2" w:rsidP="000E74F2">
      <w:pPr>
        <w:pStyle w:val="ListParagraph"/>
        <w:numPr>
          <w:ilvl w:val="0"/>
          <w:numId w:val="9"/>
        </w:numPr>
      </w:pPr>
      <w:r>
        <w:t>Waist: 30</w:t>
      </w:r>
    </w:p>
    <w:p w:rsidR="000E74F2" w:rsidRDefault="000E74F2" w:rsidP="000E74F2">
      <w:pPr>
        <w:pStyle w:val="ListParagraph"/>
        <w:numPr>
          <w:ilvl w:val="0"/>
          <w:numId w:val="9"/>
        </w:numPr>
      </w:pPr>
      <w:r>
        <w:t>Length: 32</w:t>
      </w:r>
    </w:p>
    <w:p w:rsidR="0028430E" w:rsidRDefault="0028430E" w:rsidP="000E74F2">
      <w:pPr>
        <w:pStyle w:val="ListParagraph"/>
        <w:numPr>
          <w:ilvl w:val="0"/>
          <w:numId w:val="9"/>
        </w:numPr>
      </w:pPr>
      <w:r>
        <w:t>Description contains “</w:t>
      </w:r>
      <w:proofErr w:type="spellStart"/>
      <w:r>
        <w:t>Taclite</w:t>
      </w:r>
      <w:proofErr w:type="spellEnd"/>
      <w:r>
        <w:t xml:space="preserve"> pro KHAKI.” </w:t>
      </w:r>
    </w:p>
    <w:p w:rsidR="008D2C38" w:rsidRDefault="008D2C38" w:rsidP="008D2C38">
      <w:r>
        <w:t>Note the number of records found at the top left of the list view.</w:t>
      </w:r>
    </w:p>
    <w:p w:rsidR="002768CC" w:rsidRPr="000E74F2" w:rsidRDefault="002768CC" w:rsidP="008D2C38">
      <w:r>
        <w:rPr>
          <w:noProof/>
        </w:rPr>
        <w:drawing>
          <wp:inline distT="0" distB="0" distL="0" distR="0">
            <wp:extent cx="5943600" cy="93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000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F46" w:rsidRDefault="000E74F2" w:rsidP="00196F46">
      <w:r>
        <w:t xml:space="preserve"> </w:t>
      </w:r>
    </w:p>
    <w:p w:rsidR="00E95C2A" w:rsidRDefault="000C526F" w:rsidP="000C526F">
      <w:pPr>
        <w:pStyle w:val="Heading2"/>
      </w:pPr>
      <w:r>
        <w:lastRenderedPageBreak/>
        <w:t>IMS DETAILS TO MATCH</w:t>
      </w:r>
    </w:p>
    <w:p w:rsidR="000C526F" w:rsidRDefault="005E33FE" w:rsidP="000C526F">
      <w:r>
        <w:t xml:space="preserve">Now that you have a list of records to update you need to determine the IMD record to match them up to.  </w:t>
      </w:r>
    </w:p>
    <w:p w:rsidR="005E33FE" w:rsidRDefault="005E33FE" w:rsidP="005E33FE">
      <w:pPr>
        <w:pStyle w:val="ListParagraph"/>
        <w:numPr>
          <w:ilvl w:val="0"/>
          <w:numId w:val="10"/>
        </w:numPr>
      </w:pPr>
      <w:r>
        <w:t xml:space="preserve">Select the </w:t>
      </w:r>
      <w:r w:rsidRPr="005E33FE">
        <w:rPr>
          <w:rStyle w:val="Emphasis"/>
        </w:rPr>
        <w:t>IMS</w:t>
      </w:r>
      <w:r>
        <w:t xml:space="preserve"> tab</w:t>
      </w:r>
    </w:p>
    <w:p w:rsidR="005E33FE" w:rsidRDefault="005E33FE" w:rsidP="005E33FE">
      <w:r>
        <w:rPr>
          <w:noProof/>
        </w:rPr>
        <w:drawing>
          <wp:inline distT="0" distB="0" distL="0" distR="0">
            <wp:extent cx="895350" cy="9048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_im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FE" w:rsidRDefault="005E33FE" w:rsidP="005E33FE">
      <w:pPr>
        <w:pStyle w:val="ListParagraph"/>
        <w:numPr>
          <w:ilvl w:val="0"/>
          <w:numId w:val="10"/>
        </w:numPr>
        <w:rPr>
          <w:rStyle w:val="SubtleEmphasis"/>
        </w:rPr>
      </w:pPr>
      <w:r>
        <w:t xml:space="preserve">Select the </w:t>
      </w:r>
      <w:r w:rsidRPr="005E33FE">
        <w:rPr>
          <w:rStyle w:val="Emphasis"/>
        </w:rPr>
        <w:t>List View</w:t>
      </w:r>
      <w:r>
        <w:t xml:space="preserve"> </w:t>
      </w:r>
      <w:r>
        <w:rPr>
          <w:rStyle w:val="SubtleEmphasis"/>
        </w:rPr>
        <w:t xml:space="preserve">All Clothing by Manufacturer </w:t>
      </w:r>
    </w:p>
    <w:p w:rsidR="005E33FE" w:rsidRDefault="005E33FE" w:rsidP="005E33FE">
      <w:pPr>
        <w:pStyle w:val="ListParagraph"/>
        <w:numPr>
          <w:ilvl w:val="0"/>
          <w:numId w:val="10"/>
        </w:numPr>
        <w:rPr>
          <w:rStyle w:val="SubtleEmphasis"/>
          <w:i w:val="0"/>
        </w:rPr>
      </w:pPr>
      <w:r w:rsidRPr="005E33FE">
        <w:rPr>
          <w:rStyle w:val="SubtleEmphasis"/>
          <w:i w:val="0"/>
        </w:rPr>
        <w:t>Clone a copy for you to use</w:t>
      </w:r>
    </w:p>
    <w:p w:rsidR="00532F08" w:rsidRPr="005E33FE" w:rsidRDefault="00532F08" w:rsidP="005E33FE">
      <w:pPr>
        <w:pStyle w:val="ListParagraph"/>
        <w:numPr>
          <w:ilvl w:val="0"/>
          <w:numId w:val="10"/>
        </w:numPr>
        <w:rPr>
          <w:rStyle w:val="SubtleEmphasis"/>
          <w:i w:val="0"/>
        </w:rPr>
      </w:pPr>
      <w:r>
        <w:rPr>
          <w:rStyle w:val="SubtleEmphasis"/>
          <w:i w:val="0"/>
        </w:rPr>
        <w:t>Update the filter criteria</w:t>
      </w:r>
    </w:p>
    <w:p w:rsidR="005E33FE" w:rsidRPr="00532F08" w:rsidRDefault="00532F08" w:rsidP="00532F08">
      <w:pPr>
        <w:pStyle w:val="ListParagraph"/>
        <w:numPr>
          <w:ilvl w:val="1"/>
          <w:numId w:val="10"/>
        </w:numPr>
        <w:rPr>
          <w:rStyle w:val="SubtleEmphasis"/>
        </w:rPr>
      </w:pPr>
      <w:r>
        <w:rPr>
          <w:rStyle w:val="SubtleEmphasis"/>
          <w:i w:val="0"/>
        </w:rPr>
        <w:t>Type equals Pants</w:t>
      </w:r>
    </w:p>
    <w:p w:rsidR="000D27C2" w:rsidRPr="000D27C2" w:rsidRDefault="00532F08" w:rsidP="000D27C2">
      <w:pPr>
        <w:pStyle w:val="ListParagraph"/>
        <w:numPr>
          <w:ilvl w:val="1"/>
          <w:numId w:val="10"/>
        </w:numPr>
        <w:rPr>
          <w:rStyle w:val="SubtleEmphasis"/>
        </w:rPr>
      </w:pPr>
      <w:r>
        <w:rPr>
          <w:rStyle w:val="SubtleEmphasis"/>
          <w:i w:val="0"/>
        </w:rPr>
        <w:t>Manufacturer contains 5.11</w:t>
      </w:r>
    </w:p>
    <w:p w:rsidR="000D27C2" w:rsidRDefault="000D27C2" w:rsidP="000D27C2">
      <w:pPr>
        <w:rPr>
          <w:rStyle w:val="SubtleEmphasis"/>
          <w:i w:val="0"/>
        </w:rPr>
      </w:pPr>
      <w:r>
        <w:rPr>
          <w:rStyle w:val="SubtleEmphasis"/>
          <w:i w:val="0"/>
        </w:rPr>
        <w:t>From this list select the IMS record that matches the USDB criteria.</w:t>
      </w:r>
    </w:p>
    <w:p w:rsidR="0079684A" w:rsidRDefault="0079684A" w:rsidP="0079684A">
      <w:pPr>
        <w:pStyle w:val="Heading3"/>
        <w:rPr>
          <w:rStyle w:val="SubtleEmphasis"/>
          <w:i w:val="0"/>
          <w:iCs w:val="0"/>
        </w:rPr>
      </w:pPr>
      <w:r w:rsidRPr="0079684A">
        <w:rPr>
          <w:rStyle w:val="SubtleEmphasis"/>
          <w:i w:val="0"/>
          <w:iCs w:val="0"/>
        </w:rPr>
        <w:t>Review IMS Detail Records</w:t>
      </w:r>
    </w:p>
    <w:p w:rsidR="0079684A" w:rsidRDefault="0079684A" w:rsidP="00786892">
      <w:pPr>
        <w:pStyle w:val="ListParagraph"/>
        <w:numPr>
          <w:ilvl w:val="0"/>
          <w:numId w:val="11"/>
        </w:numPr>
      </w:pPr>
      <w:r>
        <w:t>Open the record by clicking on the link</w:t>
      </w:r>
    </w:p>
    <w:p w:rsidR="00786892" w:rsidRDefault="00786892" w:rsidP="00786892">
      <w:r>
        <w:rPr>
          <w:noProof/>
        </w:rPr>
        <w:drawing>
          <wp:inline distT="0" distB="0" distL="0" distR="0">
            <wp:extent cx="5943600" cy="782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_ims_recor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2" w:rsidRDefault="00786892" w:rsidP="00786892">
      <w:pPr>
        <w:pStyle w:val="ListParagraph"/>
        <w:numPr>
          <w:ilvl w:val="0"/>
          <w:numId w:val="11"/>
        </w:numPr>
      </w:pPr>
      <w:r>
        <w:t>Select the IMS Details tab</w:t>
      </w:r>
    </w:p>
    <w:p w:rsidR="00786892" w:rsidRDefault="00786892" w:rsidP="00786892">
      <w:r>
        <w:rPr>
          <w:noProof/>
        </w:rPr>
        <w:drawing>
          <wp:inline distT="0" distB="0" distL="0" distR="0">
            <wp:extent cx="5943600" cy="19361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s_tab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92" w:rsidRDefault="00786892" w:rsidP="00786892">
      <w:pPr>
        <w:pStyle w:val="ListParagraph"/>
        <w:numPr>
          <w:ilvl w:val="0"/>
          <w:numId w:val="11"/>
        </w:numPr>
      </w:pPr>
      <w:r>
        <w:t xml:space="preserve">Click the </w:t>
      </w:r>
      <w:r w:rsidRPr="00786892">
        <w:rPr>
          <w:rStyle w:val="Emphasis"/>
        </w:rPr>
        <w:t>View All</w:t>
      </w:r>
      <w:r>
        <w:t xml:space="preserve"> link</w:t>
      </w:r>
    </w:p>
    <w:p w:rsidR="00786892" w:rsidRDefault="00786892" w:rsidP="00786892">
      <w:r>
        <w:rPr>
          <w:noProof/>
        </w:rPr>
        <w:lastRenderedPageBreak/>
        <w:drawing>
          <wp:inline distT="0" distB="0" distL="0" distR="0">
            <wp:extent cx="4305300" cy="1209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s_view_all_link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4A" w:rsidRDefault="0010420C" w:rsidP="0010420C">
      <w:pPr>
        <w:pStyle w:val="Heading2"/>
      </w:pPr>
      <w:r>
        <w:t>MATCH USDB RECORDS TO IMS DETAIL RECORDS</w:t>
      </w:r>
    </w:p>
    <w:p w:rsidR="0010420C" w:rsidRDefault="0010420C" w:rsidP="0010420C">
      <w:pPr>
        <w:pStyle w:val="Heading3"/>
      </w:pPr>
      <w:r>
        <w:t>IMS Match</w:t>
      </w:r>
    </w:p>
    <w:p w:rsidR="0010420C" w:rsidRDefault="0010420C" w:rsidP="0010420C">
      <w:r>
        <w:t>IMS Match is a Salesforce Flow that will search for both USDB records and IMS Detail records based on a set of criteria.</w:t>
      </w:r>
    </w:p>
    <w:p w:rsidR="00FD0287" w:rsidRDefault="00FD0287" w:rsidP="0010420C">
      <w:r>
        <w:t>Have easy access to both the IMS Detail records you have open from the All Clothing by Manufacturer  (Clone) List View and IMS Detail to Match (Clone)</w:t>
      </w:r>
    </w:p>
    <w:p w:rsidR="00FD0287" w:rsidRPr="0010420C" w:rsidRDefault="0010420C" w:rsidP="0010420C">
      <w:r>
        <w:t xml:space="preserve">To access the IMS Match flow, navigate to the Uniform Stock Database tab and select any List View besides Recently Viewed.  A good view would be the IMS Detail to </w:t>
      </w:r>
      <w:proofErr w:type="gramStart"/>
      <w:r>
        <w:t>Match</w:t>
      </w:r>
      <w:proofErr w:type="gramEnd"/>
      <w:r>
        <w:t xml:space="preserve"> view that you cloned and pinned.</w:t>
      </w:r>
    </w:p>
    <w:p w:rsidR="00FD0287" w:rsidRDefault="00FD0287" w:rsidP="00024CE4">
      <w:pPr>
        <w:pStyle w:val="ListParagraph"/>
        <w:numPr>
          <w:ilvl w:val="0"/>
          <w:numId w:val="12"/>
        </w:numPr>
      </w:pPr>
      <w:r>
        <w:t xml:space="preserve">Open two tabs with the IMS Detail to </w:t>
      </w:r>
      <w:proofErr w:type="gramStart"/>
      <w:r>
        <w:t>Match</w:t>
      </w:r>
      <w:proofErr w:type="gramEnd"/>
      <w:r>
        <w:t xml:space="preserve"> list view.</w:t>
      </w:r>
    </w:p>
    <w:p w:rsidR="0010420C" w:rsidRDefault="00FD0287" w:rsidP="00024CE4">
      <w:pPr>
        <w:pStyle w:val="ListParagraph"/>
        <w:numPr>
          <w:ilvl w:val="0"/>
          <w:numId w:val="12"/>
        </w:numPr>
      </w:pPr>
      <w:r>
        <w:t>From one of the tabs c</w:t>
      </w:r>
      <w:r w:rsidR="0010420C">
        <w:t>lick on the IMS Match button on the top left.  You might have to click on the down arrow to display the IMS Match button.</w:t>
      </w:r>
    </w:p>
    <w:p w:rsidR="00024CE4" w:rsidRDefault="00024CE4" w:rsidP="00024CE4">
      <w:r>
        <w:rPr>
          <w:noProof/>
        </w:rPr>
        <w:drawing>
          <wp:inline distT="0" distB="0" distL="0" distR="0">
            <wp:extent cx="53435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000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87" w:rsidRDefault="00FD0287" w:rsidP="00FD0287">
      <w:pPr>
        <w:pStyle w:val="ListParagraph"/>
        <w:numPr>
          <w:ilvl w:val="0"/>
          <w:numId w:val="12"/>
        </w:numPr>
      </w:pPr>
      <w:r>
        <w:t>Enter the same filter criteria used in the IMS Detail to Match list view</w:t>
      </w:r>
    </w:p>
    <w:p w:rsidR="00FD0287" w:rsidRDefault="00FD0287" w:rsidP="00FD0287">
      <w:pPr>
        <w:pStyle w:val="ListParagraph"/>
        <w:numPr>
          <w:ilvl w:val="1"/>
          <w:numId w:val="12"/>
        </w:numPr>
      </w:pPr>
      <w:r w:rsidRPr="00FD0287">
        <w:rPr>
          <w:rStyle w:val="Emphasis"/>
        </w:rPr>
        <w:t>Item Type</w:t>
      </w:r>
      <w:r>
        <w:t xml:space="preserve">: </w:t>
      </w:r>
      <w:r w:rsidRPr="00FD0287">
        <w:rPr>
          <w:rStyle w:val="SubtleEmphasis"/>
        </w:rPr>
        <w:t xml:space="preserve">Pants </w:t>
      </w:r>
      <w:r>
        <w:t>(Note: this seems to be the field most likely to forget to change)</w:t>
      </w:r>
    </w:p>
    <w:p w:rsidR="00FD0287" w:rsidRDefault="00B510DF" w:rsidP="00FD0287">
      <w:pPr>
        <w:pStyle w:val="ListParagraph"/>
        <w:numPr>
          <w:ilvl w:val="1"/>
          <w:numId w:val="12"/>
        </w:numPr>
      </w:pPr>
      <w:r w:rsidRPr="00B510DF">
        <w:rPr>
          <w:rStyle w:val="Emphasis"/>
        </w:rPr>
        <w:t>Manufacturer</w:t>
      </w:r>
      <w:r>
        <w:t xml:space="preserve">: </w:t>
      </w:r>
      <w:r w:rsidRPr="00B510DF">
        <w:rPr>
          <w:rStyle w:val="SubtleEmphasis"/>
        </w:rPr>
        <w:t>5.11</w:t>
      </w:r>
    </w:p>
    <w:p w:rsidR="00B510DF" w:rsidRDefault="00B510DF" w:rsidP="00FD0287">
      <w:pPr>
        <w:pStyle w:val="ListParagraph"/>
        <w:numPr>
          <w:ilvl w:val="1"/>
          <w:numId w:val="12"/>
        </w:numPr>
      </w:pPr>
      <w:r w:rsidRPr="00B510DF">
        <w:rPr>
          <w:rStyle w:val="Emphasis"/>
        </w:rPr>
        <w:t>Manufacturer Stock Number</w:t>
      </w:r>
      <w:r>
        <w:t xml:space="preserve">:  </w:t>
      </w:r>
      <w:r w:rsidRPr="00B510DF">
        <w:rPr>
          <w:rStyle w:val="SubtleEmphasis"/>
        </w:rPr>
        <w:t>74373</w:t>
      </w:r>
      <w:r>
        <w:t xml:space="preserve"> </w:t>
      </w:r>
    </w:p>
    <w:p w:rsidR="00B510DF" w:rsidRDefault="00B510DF" w:rsidP="00FD0287">
      <w:pPr>
        <w:pStyle w:val="ListParagraph"/>
        <w:numPr>
          <w:ilvl w:val="1"/>
          <w:numId w:val="12"/>
        </w:numPr>
      </w:pPr>
      <w:r>
        <w:rPr>
          <w:rStyle w:val="Emphasis"/>
        </w:rPr>
        <w:t>Size</w:t>
      </w:r>
      <w:r w:rsidRPr="00B510DF">
        <w:t>:</w:t>
      </w:r>
      <w:r>
        <w:t xml:space="preserve">  </w:t>
      </w:r>
      <w:r w:rsidRPr="00B510DF">
        <w:rPr>
          <w:rStyle w:val="SubtleEmphasis"/>
        </w:rPr>
        <w:t>No Choice</w:t>
      </w:r>
    </w:p>
    <w:p w:rsidR="00B510DF" w:rsidRPr="00FE7BC4" w:rsidRDefault="00B510DF" w:rsidP="00FD0287">
      <w:pPr>
        <w:pStyle w:val="ListParagraph"/>
        <w:numPr>
          <w:ilvl w:val="1"/>
          <w:numId w:val="12"/>
        </w:numPr>
        <w:rPr>
          <w:rStyle w:val="SubtleEmphasis"/>
          <w:i w:val="0"/>
          <w:iCs w:val="0"/>
        </w:rPr>
      </w:pPr>
      <w:r>
        <w:rPr>
          <w:rStyle w:val="Emphasis"/>
        </w:rPr>
        <w:t>Waist</w:t>
      </w:r>
      <w:r w:rsidRPr="00B510DF">
        <w:t>:</w:t>
      </w:r>
      <w:r>
        <w:t xml:space="preserve"> </w:t>
      </w:r>
      <w:r w:rsidRPr="00B510DF">
        <w:rPr>
          <w:rStyle w:val="SubtleEmphasis"/>
        </w:rPr>
        <w:t>30</w:t>
      </w:r>
    </w:p>
    <w:p w:rsidR="00FE7BC4" w:rsidRDefault="00FE7BC4" w:rsidP="00FE7BC4">
      <w:pPr>
        <w:pStyle w:val="ListParagraph"/>
        <w:numPr>
          <w:ilvl w:val="2"/>
          <w:numId w:val="12"/>
        </w:numPr>
      </w:pPr>
      <w:r>
        <w:rPr>
          <w:rStyle w:val="Emphasis"/>
        </w:rPr>
        <w:t>Note:</w:t>
      </w:r>
      <w:r>
        <w:t xml:space="preserve"> If Waist is entered for the USDB criteria it will be converted to Size for the IMS Detail match.  IMS Detail records don’t have a “Waist” field.</w:t>
      </w:r>
    </w:p>
    <w:p w:rsidR="00B510DF" w:rsidRPr="00B510DF" w:rsidRDefault="00B510DF" w:rsidP="00FD0287">
      <w:pPr>
        <w:pStyle w:val="ListParagraph"/>
        <w:numPr>
          <w:ilvl w:val="1"/>
          <w:numId w:val="12"/>
        </w:numPr>
        <w:rPr>
          <w:rStyle w:val="SubtleEmphasis"/>
        </w:rPr>
      </w:pPr>
      <w:r>
        <w:rPr>
          <w:rStyle w:val="Emphasis"/>
        </w:rPr>
        <w:t>Length</w:t>
      </w:r>
      <w:r w:rsidRPr="00B510DF">
        <w:t>:</w:t>
      </w:r>
      <w:r>
        <w:t xml:space="preserve"> </w:t>
      </w:r>
      <w:r w:rsidRPr="00B510DF">
        <w:rPr>
          <w:rStyle w:val="SubtleEmphasis"/>
        </w:rPr>
        <w:t>32</w:t>
      </w:r>
    </w:p>
    <w:p w:rsidR="00B510DF" w:rsidRDefault="00B510DF" w:rsidP="00FD0287">
      <w:pPr>
        <w:pStyle w:val="ListParagraph"/>
        <w:numPr>
          <w:ilvl w:val="1"/>
          <w:numId w:val="12"/>
        </w:numPr>
      </w:pPr>
      <w:r>
        <w:rPr>
          <w:rStyle w:val="Emphasis"/>
        </w:rPr>
        <w:t>Description</w:t>
      </w:r>
      <w:r w:rsidRPr="00B510DF">
        <w:t>:</w:t>
      </w:r>
      <w:r>
        <w:t xml:space="preserve"> </w:t>
      </w:r>
      <w:r w:rsidR="00D1314C">
        <w:rPr>
          <w:rStyle w:val="SubtleEmphasis"/>
        </w:rPr>
        <w:t>pro k</w:t>
      </w:r>
      <w:r w:rsidRPr="00B510DF">
        <w:rPr>
          <w:rStyle w:val="SubtleEmphasis"/>
        </w:rPr>
        <w:t>haki</w:t>
      </w:r>
      <w:r>
        <w:t xml:space="preserve"> (The flow will look to </w:t>
      </w:r>
      <w:proofErr w:type="gramStart"/>
      <w:r>
        <w:t>match  the</w:t>
      </w:r>
      <w:proofErr w:type="gramEnd"/>
      <w:r>
        <w:t xml:space="preserve"> Description field that contains the phrase entered.  Usually two words are sufficient, but must be in the same order as </w:t>
      </w:r>
      <w:r>
        <w:lastRenderedPageBreak/>
        <w:t>they appear in the Description field</w:t>
      </w:r>
      <w:r w:rsidR="00D1314C">
        <w:t>. This is case insensitive.</w:t>
      </w:r>
      <w:r w:rsidR="004F70FF">
        <w:t xml:space="preserve"> NOTE: Do not use punctuation like “,” and “ ‘ “</w:t>
      </w:r>
      <w:r>
        <w:t>)</w:t>
      </w:r>
    </w:p>
    <w:p w:rsidR="00B510DF" w:rsidRDefault="00B510DF" w:rsidP="00B510DF">
      <w:pPr>
        <w:pStyle w:val="ListParagraph"/>
        <w:numPr>
          <w:ilvl w:val="1"/>
          <w:numId w:val="12"/>
        </w:numPr>
      </w:pPr>
      <w:r>
        <w:rPr>
          <w:rStyle w:val="Emphasis"/>
        </w:rPr>
        <w:t>IMS Description</w:t>
      </w:r>
      <w:r w:rsidRPr="00B510DF">
        <w:t>:</w:t>
      </w:r>
      <w:r>
        <w:t xml:space="preserve"> </w:t>
      </w:r>
      <w:r w:rsidRPr="00B510DF">
        <w:rPr>
          <w:rStyle w:val="SubtleEmphasis"/>
        </w:rPr>
        <w:t>74273 Khaki</w:t>
      </w:r>
      <w:r>
        <w:rPr>
          <w:rStyle w:val="SubtleEmphasis"/>
        </w:rPr>
        <w:t xml:space="preserve"> </w:t>
      </w:r>
      <w:r>
        <w:t xml:space="preserve">(The flow will look to match the Item Description field on the IMS Detail record that contains the phrase entered.  Usually two words </w:t>
      </w:r>
      <w:proofErr w:type="gramStart"/>
      <w:r>
        <w:t>is</w:t>
      </w:r>
      <w:proofErr w:type="gramEnd"/>
      <w:r>
        <w:t xml:space="preserve"> sufficient, but must be in the same order as they appear in the Description field</w:t>
      </w:r>
      <w:r w:rsidR="00D1314C">
        <w:t>. This is case insensitive.</w:t>
      </w:r>
      <w:r w:rsidR="004F70FF">
        <w:t xml:space="preserve"> </w:t>
      </w:r>
      <w:r w:rsidR="004F70FF">
        <w:t>NOTE: Do not use punctuation like “,” and “ ‘ “</w:t>
      </w:r>
      <w:bookmarkStart w:id="0" w:name="_GoBack"/>
      <w:bookmarkEnd w:id="0"/>
      <w:r>
        <w:t>)</w:t>
      </w:r>
    </w:p>
    <w:p w:rsidR="00D1314C" w:rsidRDefault="00D1314C" w:rsidP="00D1314C">
      <w:r>
        <w:rPr>
          <w:noProof/>
        </w:rPr>
        <w:drawing>
          <wp:inline distT="0" distB="0" distL="0" distR="0">
            <wp:extent cx="5943600" cy="5767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advanced_search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DF" w:rsidRDefault="00D1314C" w:rsidP="00FD0287">
      <w:pPr>
        <w:pStyle w:val="ListParagraph"/>
        <w:numPr>
          <w:ilvl w:val="1"/>
          <w:numId w:val="12"/>
        </w:numPr>
      </w:pPr>
      <w:r>
        <w:t>Click the [Next] button</w:t>
      </w:r>
    </w:p>
    <w:p w:rsidR="00E35426" w:rsidRDefault="00E35426" w:rsidP="00E35426">
      <w:r>
        <w:rPr>
          <w:noProof/>
        </w:rPr>
        <w:drawing>
          <wp:inline distT="0" distB="0" distL="0" distR="0">
            <wp:extent cx="942975" cy="6477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next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26" w:rsidRDefault="00E35426" w:rsidP="00E35426">
      <w:pPr>
        <w:pStyle w:val="ListParagraph"/>
        <w:numPr>
          <w:ilvl w:val="0"/>
          <w:numId w:val="12"/>
        </w:numPr>
      </w:pPr>
      <w:r>
        <w:lastRenderedPageBreak/>
        <w:t xml:space="preserve">Note Total Records Found should match items from the IMS Detail to </w:t>
      </w:r>
      <w:proofErr w:type="gramStart"/>
      <w:r>
        <w:t>Match</w:t>
      </w:r>
      <w:proofErr w:type="gramEnd"/>
      <w:r>
        <w:t xml:space="preserve"> list view.</w:t>
      </w:r>
    </w:p>
    <w:p w:rsidR="00E35426" w:rsidRDefault="00E35426" w:rsidP="00E35426"/>
    <w:p w:rsidR="00E35426" w:rsidRDefault="00E35426" w:rsidP="00E35426">
      <w:r>
        <w:t>Total Records Found</w:t>
      </w:r>
    </w:p>
    <w:p w:rsidR="00E35426" w:rsidRDefault="00E35426" w:rsidP="00E35426">
      <w:r>
        <w:rPr>
          <w:noProof/>
        </w:rPr>
        <w:drawing>
          <wp:inline distT="0" distB="0" distL="0" distR="0">
            <wp:extent cx="1781175" cy="561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total_records_found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26" w:rsidRDefault="00E35426" w:rsidP="00E35426">
      <w:r>
        <w:t>Items</w:t>
      </w:r>
    </w:p>
    <w:p w:rsidR="00E35426" w:rsidRDefault="00E35426" w:rsidP="00E35426">
      <w:r>
        <w:rPr>
          <w:noProof/>
        </w:rPr>
        <w:drawing>
          <wp:inline distT="0" distB="0" distL="0" distR="0">
            <wp:extent cx="5943600" cy="9264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items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26" w:rsidRPr="00E71B56" w:rsidRDefault="00E71B56" w:rsidP="00E71B56">
      <w:pPr>
        <w:pStyle w:val="ListParagraph"/>
        <w:numPr>
          <w:ilvl w:val="0"/>
          <w:numId w:val="12"/>
        </w:numPr>
        <w:rPr>
          <w:rStyle w:val="SubtleEmphasis"/>
          <w:i w:val="0"/>
          <w:iCs w:val="0"/>
        </w:rPr>
      </w:pPr>
      <w:r>
        <w:t xml:space="preserve">If these numbers match you can choose </w:t>
      </w:r>
      <w:r w:rsidRPr="00E71B56">
        <w:rPr>
          <w:rStyle w:val="SubtleEmphasis"/>
        </w:rPr>
        <w:t>Update All Records</w:t>
      </w:r>
    </w:p>
    <w:p w:rsidR="00E71B56" w:rsidRDefault="00FE7BC4" w:rsidP="00E71B56">
      <w:r>
        <w:rPr>
          <w:noProof/>
        </w:rPr>
        <w:drawing>
          <wp:inline distT="0" distB="0" distL="0" distR="0">
            <wp:extent cx="1895475" cy="771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update_all_records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C4" w:rsidRDefault="00FE7BC4" w:rsidP="00FE7BC4">
      <w:pPr>
        <w:pStyle w:val="ListParagraph"/>
        <w:numPr>
          <w:ilvl w:val="0"/>
          <w:numId w:val="12"/>
        </w:numPr>
      </w:pPr>
      <w:r>
        <w:t>Select the IMS Records to Match.  Always check because there could be more than one option.</w:t>
      </w:r>
    </w:p>
    <w:p w:rsidR="00FE7BC4" w:rsidRDefault="00FE7BC4" w:rsidP="00FE7BC4">
      <w:pPr>
        <w:pStyle w:val="ListParagraph"/>
        <w:numPr>
          <w:ilvl w:val="1"/>
          <w:numId w:val="12"/>
        </w:numPr>
      </w:pPr>
      <w:r>
        <w:t>If this drop down is empty no items will be related.  This probably means that there isn’t an IMS Detail record for this criterion.</w:t>
      </w:r>
    </w:p>
    <w:p w:rsidR="00FE7BC4" w:rsidRDefault="00FE7BC4" w:rsidP="00FE7BC4">
      <w:r>
        <w:rPr>
          <w:noProof/>
        </w:rPr>
        <w:drawing>
          <wp:inline distT="0" distB="0" distL="0" distR="0">
            <wp:extent cx="5943600" cy="66484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ims_record_to_match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C4" w:rsidRDefault="00FE7BC4" w:rsidP="00FE7BC4">
      <w:pPr>
        <w:pStyle w:val="ListParagraph"/>
        <w:numPr>
          <w:ilvl w:val="0"/>
          <w:numId w:val="12"/>
        </w:numPr>
      </w:pPr>
      <w:r>
        <w:t>Click the [Next] button</w:t>
      </w:r>
      <w:r w:rsidR="005D1F73">
        <w:t xml:space="preserve"> (If the list is long you may have to scroll down to see the [Next] button)</w:t>
      </w:r>
    </w:p>
    <w:p w:rsidR="00FE7BC4" w:rsidRDefault="00FE7BC4" w:rsidP="00FE7BC4">
      <w:pPr>
        <w:pStyle w:val="ListParagraph"/>
        <w:numPr>
          <w:ilvl w:val="0"/>
          <w:numId w:val="12"/>
        </w:numPr>
      </w:pPr>
      <w:r>
        <w:t>You will receive a confirmation screen for the total records updated</w:t>
      </w:r>
    </w:p>
    <w:p w:rsidR="00FE7BC4" w:rsidRDefault="00FE7BC4" w:rsidP="00FE7BC4">
      <w:r>
        <w:rPr>
          <w:noProof/>
        </w:rPr>
        <w:drawing>
          <wp:inline distT="0" distB="0" distL="0" distR="0">
            <wp:extent cx="3676650" cy="1019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confirmation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C4" w:rsidRDefault="00290E9A" w:rsidP="00FE7BC4">
      <w:r>
        <w:t>Return to the tab with the IMS Detail to Match list view and click the refresh button.</w:t>
      </w:r>
    </w:p>
    <w:p w:rsidR="00290E9A" w:rsidRDefault="00290E9A" w:rsidP="00FE7BC4">
      <w:r>
        <w:rPr>
          <w:noProof/>
        </w:rPr>
        <w:lastRenderedPageBreak/>
        <w:drawing>
          <wp:inline distT="0" distB="0" distL="0" distR="0">
            <wp:extent cx="5133975" cy="876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refresh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8B" w:rsidRDefault="00165C3E" w:rsidP="00FE7BC4">
      <w:r>
        <w:t>The list view should now have 0 items.</w:t>
      </w:r>
    </w:p>
    <w:p w:rsidR="00165C3E" w:rsidRDefault="00165C3E" w:rsidP="00165C3E">
      <w:pPr>
        <w:pStyle w:val="Heading3"/>
      </w:pPr>
      <w:r>
        <w:t>Update One at a Time</w:t>
      </w:r>
    </w:p>
    <w:p w:rsidR="00165C3E" w:rsidRDefault="00165C3E" w:rsidP="00165C3E">
      <w:r>
        <w:t>Update the filter for the list view IMS Detail to Match to find the next group of records.</w:t>
      </w:r>
    </w:p>
    <w:p w:rsidR="00165C3E" w:rsidRDefault="00165C3E" w:rsidP="00165C3E">
      <w:r>
        <w:t>Work one manufacturer number at a time.  Work all records with the same waist by changing the Length filter to not equal to blank by removing previously selected values.</w:t>
      </w:r>
    </w:p>
    <w:p w:rsidR="00165C3E" w:rsidRDefault="00165C3E" w:rsidP="00165C3E">
      <w:r>
        <w:rPr>
          <w:noProof/>
        </w:rPr>
        <w:drawing>
          <wp:inline distT="0" distB="0" distL="0" distR="0">
            <wp:extent cx="2913579" cy="790575"/>
            <wp:effectExtent l="0" t="0" r="127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length_not_equal_to_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79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5C3E" w:rsidRDefault="00165C3E" w:rsidP="00165C3E">
      <w:r>
        <w:t xml:space="preserve">This will return a data set of all records that have Length not equal blank. Select the next Length and update the filter again, changing Length equal to that value. </w:t>
      </w:r>
    </w:p>
    <w:p w:rsidR="00165C3E" w:rsidRDefault="00165C3E" w:rsidP="00165C3E">
      <w:r>
        <w:rPr>
          <w:noProof/>
        </w:rPr>
        <w:drawing>
          <wp:inline distT="0" distB="0" distL="0" distR="0">
            <wp:extent cx="3105150" cy="790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_to_match_list_view_length_equal_to_30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3E" w:rsidRDefault="00B54238" w:rsidP="00B54238">
      <w:pPr>
        <w:pStyle w:val="ListParagraph"/>
        <w:numPr>
          <w:ilvl w:val="0"/>
          <w:numId w:val="13"/>
        </w:numPr>
      </w:pPr>
      <w:r>
        <w:t>Start IMS Match flow</w:t>
      </w:r>
    </w:p>
    <w:p w:rsidR="00B54238" w:rsidRDefault="00B54238" w:rsidP="00B54238">
      <w:pPr>
        <w:pStyle w:val="ListParagraph"/>
        <w:numPr>
          <w:ilvl w:val="0"/>
          <w:numId w:val="13"/>
        </w:numPr>
      </w:pPr>
      <w:r>
        <w:t xml:space="preserve">Enter the filter criteria as before </w:t>
      </w:r>
      <w:r w:rsidR="00F652B8">
        <w:t>and click the [Next] button</w:t>
      </w:r>
    </w:p>
    <w:p w:rsidR="00F652B8" w:rsidRDefault="00F652B8" w:rsidP="00B54238">
      <w:pPr>
        <w:pStyle w:val="ListParagraph"/>
        <w:numPr>
          <w:ilvl w:val="0"/>
          <w:numId w:val="13"/>
        </w:numPr>
      </w:pPr>
      <w:r>
        <w:t>Select Update One at a Time</w:t>
      </w:r>
    </w:p>
    <w:p w:rsidR="00F652B8" w:rsidRDefault="00F652B8" w:rsidP="00B54238">
      <w:pPr>
        <w:pStyle w:val="ListParagraph"/>
        <w:numPr>
          <w:ilvl w:val="0"/>
          <w:numId w:val="13"/>
        </w:numPr>
      </w:pPr>
      <w:r>
        <w:t>Click the [Next] button</w:t>
      </w:r>
    </w:p>
    <w:p w:rsidR="00F652B8" w:rsidRDefault="00F652B8" w:rsidP="00B54238">
      <w:pPr>
        <w:pStyle w:val="ListParagraph"/>
        <w:numPr>
          <w:ilvl w:val="0"/>
          <w:numId w:val="13"/>
        </w:numPr>
      </w:pPr>
      <w:r>
        <w:t>Review the summary for the record to be updated</w:t>
      </w:r>
    </w:p>
    <w:p w:rsidR="00F652B8" w:rsidRDefault="00F652B8" w:rsidP="00F652B8">
      <w:r>
        <w:rPr>
          <w:noProof/>
        </w:rPr>
        <w:drawing>
          <wp:inline distT="0" distB="0" distL="0" distR="0">
            <wp:extent cx="3324225" cy="1409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update_one_at_a_time_details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B8" w:rsidRDefault="00F652B8" w:rsidP="00B54238">
      <w:pPr>
        <w:pStyle w:val="ListParagraph"/>
        <w:numPr>
          <w:ilvl w:val="0"/>
          <w:numId w:val="13"/>
        </w:numPr>
      </w:pPr>
      <w:r>
        <w:t>Verify the IMS Detail Record in the IMS Detail drop down.</w:t>
      </w:r>
    </w:p>
    <w:p w:rsidR="00F652B8" w:rsidRDefault="00F652B8" w:rsidP="00B54238">
      <w:pPr>
        <w:pStyle w:val="ListParagraph"/>
        <w:numPr>
          <w:ilvl w:val="0"/>
          <w:numId w:val="13"/>
        </w:numPr>
      </w:pPr>
      <w:r>
        <w:t>Select Update</w:t>
      </w:r>
    </w:p>
    <w:p w:rsidR="00F652B8" w:rsidRDefault="001E1AF7" w:rsidP="00F652B8">
      <w:pPr>
        <w:pStyle w:val="ListParagraph"/>
        <w:numPr>
          <w:ilvl w:val="1"/>
          <w:numId w:val="13"/>
        </w:numPr>
      </w:pPr>
      <w:r>
        <w:t xml:space="preserve">Select </w:t>
      </w:r>
      <w:r w:rsidR="00F652B8" w:rsidRPr="001E1AF7">
        <w:rPr>
          <w:rStyle w:val="SubtitleChar"/>
        </w:rPr>
        <w:t>Update</w:t>
      </w:r>
      <w:r w:rsidR="00F652B8">
        <w:t xml:space="preserve"> to update that record</w:t>
      </w:r>
    </w:p>
    <w:p w:rsidR="00F652B8" w:rsidRDefault="00F652B8" w:rsidP="00F652B8">
      <w:r>
        <w:rPr>
          <w:noProof/>
        </w:rPr>
        <w:lastRenderedPageBreak/>
        <w:drawing>
          <wp:inline distT="0" distB="0" distL="0" distR="0" wp14:anchorId="42AA7EBE" wp14:editId="21CD18DD">
            <wp:extent cx="1190625" cy="9239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update_one_at_a_time_options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B8" w:rsidRDefault="001E1AF7" w:rsidP="00F652B8">
      <w:pPr>
        <w:pStyle w:val="ListParagraph"/>
        <w:numPr>
          <w:ilvl w:val="1"/>
          <w:numId w:val="13"/>
        </w:numPr>
      </w:pPr>
      <w:r>
        <w:t xml:space="preserve">Select </w:t>
      </w:r>
      <w:r w:rsidR="00F652B8" w:rsidRPr="001E1AF7">
        <w:rPr>
          <w:rStyle w:val="SubtleEmphasis"/>
        </w:rPr>
        <w:t>Skip</w:t>
      </w:r>
      <w:r w:rsidR="00F652B8">
        <w:t xml:space="preserve"> to move to the next record</w:t>
      </w:r>
    </w:p>
    <w:p w:rsidR="00F652B8" w:rsidRDefault="00F652B8" w:rsidP="00F652B8">
      <w:r>
        <w:rPr>
          <w:noProof/>
        </w:rPr>
        <w:drawing>
          <wp:inline distT="0" distB="0" distL="0" distR="0">
            <wp:extent cx="962025" cy="9715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update_one_at_a_time_options_skip.jp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B8" w:rsidRDefault="001E1AF7" w:rsidP="00F652B8">
      <w:pPr>
        <w:pStyle w:val="ListParagraph"/>
        <w:numPr>
          <w:ilvl w:val="1"/>
          <w:numId w:val="13"/>
        </w:numPr>
      </w:pPr>
      <w:r>
        <w:t xml:space="preserve">Select </w:t>
      </w:r>
      <w:r w:rsidR="00F652B8" w:rsidRPr="001E1AF7">
        <w:rPr>
          <w:rStyle w:val="SubtleEmphasis"/>
        </w:rPr>
        <w:t>Exit</w:t>
      </w:r>
      <w:r w:rsidR="00F652B8">
        <w:t xml:space="preserve"> to quit updating records</w:t>
      </w:r>
    </w:p>
    <w:p w:rsidR="00F652B8" w:rsidRDefault="00F652B8" w:rsidP="00F652B8">
      <w:r>
        <w:rPr>
          <w:noProof/>
        </w:rPr>
        <w:drawing>
          <wp:inline distT="0" distB="0" distL="0" distR="0">
            <wp:extent cx="1076325" cy="981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match_update_one_at_a_time_options_exit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B8" w:rsidRDefault="00F652B8" w:rsidP="00F652B8">
      <w:pPr>
        <w:pStyle w:val="ListParagraph"/>
        <w:numPr>
          <w:ilvl w:val="1"/>
          <w:numId w:val="13"/>
        </w:numPr>
      </w:pPr>
      <w:r>
        <w:t>Click the [Next] button</w:t>
      </w:r>
    </w:p>
    <w:p w:rsidR="007063FB" w:rsidRDefault="007063FB" w:rsidP="007063FB">
      <w:r>
        <w:t>After updating the record, return to the tab with the IMS Detail to Match list view and click the refresh button.  There will</w:t>
      </w:r>
      <w:r w:rsidR="001E1AF7">
        <w:t xml:space="preserve"> be one less.</w:t>
      </w:r>
    </w:p>
    <w:p w:rsidR="007D5577" w:rsidRDefault="007D5577" w:rsidP="007D5577">
      <w:pPr>
        <w:pStyle w:val="Heading3"/>
      </w:pPr>
      <w:r>
        <w:t>Create New IMS Detail Record</w:t>
      </w:r>
    </w:p>
    <w:p w:rsidR="007D5577" w:rsidRDefault="007D5577" w:rsidP="007D5577">
      <w:r>
        <w:t>When the IMS Record to Match is blank a new record might need to be created.</w:t>
      </w:r>
    </w:p>
    <w:p w:rsidR="007D5577" w:rsidRDefault="007D5577" w:rsidP="007D5577">
      <w:r>
        <w:t xml:space="preserve">Return to the IMS Details page and scan the records for the size and length.  </w:t>
      </w:r>
    </w:p>
    <w:p w:rsidR="007D5577" w:rsidRDefault="007D5577" w:rsidP="007D5577">
      <w:r>
        <w:t xml:space="preserve">To create </w:t>
      </w:r>
      <w:proofErr w:type="gramStart"/>
      <w:r>
        <w:t>a new record follow</w:t>
      </w:r>
      <w:proofErr w:type="gramEnd"/>
      <w:r>
        <w:t xml:space="preserve"> these steps:</w:t>
      </w:r>
    </w:p>
    <w:p w:rsidR="007D5577" w:rsidRDefault="007D5577" w:rsidP="007D5577">
      <w:pPr>
        <w:pStyle w:val="ListParagraph"/>
        <w:numPr>
          <w:ilvl w:val="0"/>
          <w:numId w:val="14"/>
        </w:numPr>
      </w:pPr>
      <w:r>
        <w:t>From the IMS Details page click the IMS link at the top.</w:t>
      </w:r>
    </w:p>
    <w:p w:rsidR="007D5577" w:rsidRDefault="007D5577" w:rsidP="007D5577">
      <w:r>
        <w:rPr>
          <w:noProof/>
        </w:rPr>
        <w:drawing>
          <wp:inline distT="0" distB="0" distL="0" distR="0">
            <wp:extent cx="1733550" cy="6953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s_details_link_back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77" w:rsidRDefault="007D5577" w:rsidP="007D5577">
      <w:pPr>
        <w:pStyle w:val="ListParagraph"/>
        <w:numPr>
          <w:ilvl w:val="0"/>
          <w:numId w:val="14"/>
        </w:numPr>
      </w:pPr>
      <w:r>
        <w:t xml:space="preserve">Click the </w:t>
      </w:r>
      <w:r w:rsidRPr="007D5577">
        <w:rPr>
          <w:rStyle w:val="Emphasis"/>
        </w:rPr>
        <w:t>Create Clothing Detail Item</w:t>
      </w:r>
      <w:r>
        <w:t xml:space="preserve"> button</w:t>
      </w:r>
    </w:p>
    <w:p w:rsidR="007D5577" w:rsidRDefault="007D5577" w:rsidP="007D5577">
      <w:r>
        <w:rPr>
          <w:noProof/>
        </w:rPr>
        <w:lastRenderedPageBreak/>
        <w:drawing>
          <wp:inline distT="0" distB="0" distL="0" distR="0">
            <wp:extent cx="4257675" cy="8477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create_clothing_detail_item.jp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77" w:rsidRDefault="007D5577" w:rsidP="007D5577">
      <w:pPr>
        <w:pStyle w:val="ListParagraph"/>
        <w:numPr>
          <w:ilvl w:val="0"/>
          <w:numId w:val="14"/>
        </w:numPr>
      </w:pPr>
      <w:r>
        <w:t>Create Clothing Detail Item</w:t>
      </w:r>
    </w:p>
    <w:p w:rsidR="007D5577" w:rsidRDefault="00583723" w:rsidP="007D5577">
      <w:pPr>
        <w:pStyle w:val="ListParagraph"/>
        <w:numPr>
          <w:ilvl w:val="1"/>
          <w:numId w:val="14"/>
        </w:numPr>
      </w:pPr>
      <w:r>
        <w:t>Size</w:t>
      </w:r>
    </w:p>
    <w:p w:rsidR="00583723" w:rsidRDefault="00583723" w:rsidP="007D5577">
      <w:pPr>
        <w:pStyle w:val="ListParagraph"/>
        <w:numPr>
          <w:ilvl w:val="1"/>
          <w:numId w:val="14"/>
        </w:numPr>
      </w:pPr>
      <w:r>
        <w:t>Length</w:t>
      </w:r>
    </w:p>
    <w:p w:rsidR="00583723" w:rsidRDefault="00583723" w:rsidP="007D5577">
      <w:pPr>
        <w:pStyle w:val="ListParagraph"/>
        <w:numPr>
          <w:ilvl w:val="1"/>
          <w:numId w:val="14"/>
        </w:numPr>
      </w:pPr>
      <w:r>
        <w:t>Cost</w:t>
      </w:r>
    </w:p>
    <w:p w:rsidR="00583723" w:rsidRDefault="00583723" w:rsidP="007D5577">
      <w:pPr>
        <w:pStyle w:val="ListParagraph"/>
        <w:numPr>
          <w:ilvl w:val="1"/>
          <w:numId w:val="14"/>
        </w:numPr>
      </w:pPr>
      <w:r>
        <w:t>Click the [Save] button</w:t>
      </w:r>
    </w:p>
    <w:p w:rsidR="00583723" w:rsidRDefault="00583723" w:rsidP="00583723">
      <w:r>
        <w:rPr>
          <w:noProof/>
        </w:rPr>
        <w:drawing>
          <wp:inline distT="0" distB="0" distL="0" distR="0">
            <wp:extent cx="5943600" cy="387985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clothing_detail_item.jp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23" w:rsidRDefault="00583723" w:rsidP="00583723">
      <w:pPr>
        <w:pStyle w:val="ListParagraph"/>
        <w:numPr>
          <w:ilvl w:val="0"/>
          <w:numId w:val="14"/>
        </w:numPr>
      </w:pPr>
      <w:r>
        <w:t>Return to the IMS Flow</w:t>
      </w:r>
    </w:p>
    <w:p w:rsidR="00583723" w:rsidRDefault="00583723" w:rsidP="00583723">
      <w:pPr>
        <w:pStyle w:val="ListParagraph"/>
        <w:numPr>
          <w:ilvl w:val="0"/>
          <w:numId w:val="14"/>
        </w:numPr>
      </w:pPr>
      <w:r>
        <w:t>Click the [Previous] button</w:t>
      </w:r>
    </w:p>
    <w:p w:rsidR="00583723" w:rsidRDefault="00583723" w:rsidP="00583723">
      <w:pPr>
        <w:pStyle w:val="ListParagraph"/>
        <w:numPr>
          <w:ilvl w:val="0"/>
          <w:numId w:val="14"/>
        </w:numPr>
      </w:pPr>
      <w:r>
        <w:t>Click the [Next] button</w:t>
      </w:r>
    </w:p>
    <w:p w:rsidR="00583723" w:rsidRDefault="00583723" w:rsidP="00583723">
      <w:pPr>
        <w:pStyle w:val="ListParagraph"/>
        <w:numPr>
          <w:ilvl w:val="0"/>
          <w:numId w:val="14"/>
        </w:numPr>
      </w:pPr>
      <w:r>
        <w:t>The new item should appear in the IMS Record to Match drop down</w:t>
      </w:r>
    </w:p>
    <w:p w:rsidR="007D5577" w:rsidRDefault="007D5577" w:rsidP="007D5577"/>
    <w:p w:rsidR="007D5577" w:rsidRDefault="007D5577" w:rsidP="007D5577"/>
    <w:p w:rsidR="007D5577" w:rsidRPr="007D5577" w:rsidRDefault="007D5577" w:rsidP="007D5577"/>
    <w:p w:rsidR="007063FB" w:rsidRDefault="007063FB" w:rsidP="007063FB"/>
    <w:p w:rsidR="00165C3E" w:rsidRPr="00165C3E" w:rsidRDefault="00165C3E" w:rsidP="00165C3E">
      <w:r>
        <w:lastRenderedPageBreak/>
        <w:t xml:space="preserve"> </w:t>
      </w:r>
    </w:p>
    <w:p w:rsidR="00E71B56" w:rsidRDefault="00E71B56" w:rsidP="00E35426"/>
    <w:p w:rsidR="00B510DF" w:rsidRPr="00B510DF" w:rsidRDefault="00B510DF" w:rsidP="00B510DF"/>
    <w:p w:rsidR="0010420C" w:rsidRPr="0079684A" w:rsidRDefault="0010420C" w:rsidP="0079684A"/>
    <w:p w:rsidR="000D27C2" w:rsidRDefault="000D27C2" w:rsidP="000D27C2">
      <w:pPr>
        <w:rPr>
          <w:rStyle w:val="SubtleEmphasis"/>
        </w:rPr>
      </w:pPr>
    </w:p>
    <w:p w:rsidR="005E33FE" w:rsidRDefault="005E33FE" w:rsidP="005E33FE">
      <w:pPr>
        <w:rPr>
          <w:rStyle w:val="SubtleEmphasis"/>
        </w:rPr>
      </w:pPr>
    </w:p>
    <w:p w:rsidR="005E33FE" w:rsidRPr="005E33FE" w:rsidRDefault="005E33FE" w:rsidP="005E33FE">
      <w:pPr>
        <w:rPr>
          <w:rStyle w:val="SubtleEmphasis"/>
        </w:rPr>
      </w:pPr>
    </w:p>
    <w:p w:rsidR="005E33FE" w:rsidRPr="005E33FE" w:rsidRDefault="005E33FE" w:rsidP="000C526F">
      <w:pPr>
        <w:rPr>
          <w:rStyle w:val="SubtleEmphasis"/>
        </w:rPr>
      </w:pPr>
    </w:p>
    <w:p w:rsidR="000C526F" w:rsidRDefault="000C526F" w:rsidP="00E95C2A"/>
    <w:p w:rsidR="00E95C2A" w:rsidRPr="00E95C2A" w:rsidRDefault="00E95C2A" w:rsidP="00E95C2A"/>
    <w:p w:rsidR="00E95C2A" w:rsidRDefault="00E95C2A" w:rsidP="00424B6C"/>
    <w:p w:rsidR="00424B6C" w:rsidRDefault="00424B6C" w:rsidP="00515A03"/>
    <w:p w:rsidR="00515A03" w:rsidRDefault="00515A03" w:rsidP="00515A03"/>
    <w:p w:rsidR="00C16CC8" w:rsidRDefault="00C16CC8" w:rsidP="00C16CC8"/>
    <w:p w:rsidR="00C16CC8" w:rsidRPr="00377016" w:rsidRDefault="00C16CC8" w:rsidP="00C16CC8"/>
    <w:p w:rsidR="00C92820" w:rsidRPr="00C92820" w:rsidRDefault="00C92820" w:rsidP="00C92820"/>
    <w:p w:rsidR="00C92820" w:rsidRPr="00C92820" w:rsidRDefault="00C92820" w:rsidP="00C92820"/>
    <w:sectPr w:rsidR="00C92820" w:rsidRPr="00C92820"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3C4" w:rsidRDefault="00E133C4" w:rsidP="00424B6C">
      <w:pPr>
        <w:spacing w:after="0" w:line="240" w:lineRule="auto"/>
      </w:pPr>
      <w:r>
        <w:separator/>
      </w:r>
    </w:p>
  </w:endnote>
  <w:endnote w:type="continuationSeparator" w:id="0">
    <w:p w:rsidR="00E133C4" w:rsidRDefault="00E133C4" w:rsidP="00424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346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B6C" w:rsidRDefault="00424B6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70FF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424B6C" w:rsidRDefault="00424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3C4" w:rsidRDefault="00E133C4" w:rsidP="00424B6C">
      <w:pPr>
        <w:spacing w:after="0" w:line="240" w:lineRule="auto"/>
      </w:pPr>
      <w:r>
        <w:separator/>
      </w:r>
    </w:p>
  </w:footnote>
  <w:footnote w:type="continuationSeparator" w:id="0">
    <w:p w:rsidR="00E133C4" w:rsidRDefault="00E133C4" w:rsidP="00424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3041"/>
    <w:multiLevelType w:val="hybridMultilevel"/>
    <w:tmpl w:val="32C4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F5625"/>
    <w:multiLevelType w:val="hybridMultilevel"/>
    <w:tmpl w:val="32BE2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45BCC"/>
    <w:multiLevelType w:val="hybridMultilevel"/>
    <w:tmpl w:val="23B0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B514D"/>
    <w:multiLevelType w:val="hybridMultilevel"/>
    <w:tmpl w:val="0564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951DB4"/>
    <w:multiLevelType w:val="hybridMultilevel"/>
    <w:tmpl w:val="7EC4A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F53DE"/>
    <w:multiLevelType w:val="hybridMultilevel"/>
    <w:tmpl w:val="B68C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208A2"/>
    <w:multiLevelType w:val="hybridMultilevel"/>
    <w:tmpl w:val="33164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D45FA"/>
    <w:multiLevelType w:val="hybridMultilevel"/>
    <w:tmpl w:val="81C62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975CA"/>
    <w:multiLevelType w:val="hybridMultilevel"/>
    <w:tmpl w:val="40A8B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35A3D"/>
    <w:multiLevelType w:val="hybridMultilevel"/>
    <w:tmpl w:val="40A8B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9631BE"/>
    <w:multiLevelType w:val="hybridMultilevel"/>
    <w:tmpl w:val="23B06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833C5A"/>
    <w:multiLevelType w:val="hybridMultilevel"/>
    <w:tmpl w:val="05644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C0D14"/>
    <w:multiLevelType w:val="hybridMultilevel"/>
    <w:tmpl w:val="3DE84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52225"/>
    <w:multiLevelType w:val="hybridMultilevel"/>
    <w:tmpl w:val="7D8CE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  <w:num w:numId="11">
    <w:abstractNumId w:val="12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820"/>
    <w:rsid w:val="00024CE4"/>
    <w:rsid w:val="000C526F"/>
    <w:rsid w:val="000D27C2"/>
    <w:rsid w:val="000E74F2"/>
    <w:rsid w:val="0010420C"/>
    <w:rsid w:val="00133072"/>
    <w:rsid w:val="00165C3E"/>
    <w:rsid w:val="00166B87"/>
    <w:rsid w:val="00196F46"/>
    <w:rsid w:val="001D77B9"/>
    <w:rsid w:val="001E1AF7"/>
    <w:rsid w:val="001F177D"/>
    <w:rsid w:val="00262A8B"/>
    <w:rsid w:val="002768CC"/>
    <w:rsid w:val="0028430E"/>
    <w:rsid w:val="00290E9A"/>
    <w:rsid w:val="002F2C7C"/>
    <w:rsid w:val="00377016"/>
    <w:rsid w:val="00423F29"/>
    <w:rsid w:val="00424B6C"/>
    <w:rsid w:val="0047271C"/>
    <w:rsid w:val="00490ADA"/>
    <w:rsid w:val="004F70FF"/>
    <w:rsid w:val="00515A03"/>
    <w:rsid w:val="00532F08"/>
    <w:rsid w:val="00583723"/>
    <w:rsid w:val="005D1F73"/>
    <w:rsid w:val="005D6C93"/>
    <w:rsid w:val="005E33FE"/>
    <w:rsid w:val="007063FB"/>
    <w:rsid w:val="00786892"/>
    <w:rsid w:val="0079684A"/>
    <w:rsid w:val="007D5577"/>
    <w:rsid w:val="007E036A"/>
    <w:rsid w:val="008A1C27"/>
    <w:rsid w:val="008D2C38"/>
    <w:rsid w:val="00AE3F47"/>
    <w:rsid w:val="00B1754D"/>
    <w:rsid w:val="00B375F3"/>
    <w:rsid w:val="00B510DF"/>
    <w:rsid w:val="00B54238"/>
    <w:rsid w:val="00B93030"/>
    <w:rsid w:val="00BD3B1F"/>
    <w:rsid w:val="00C03B73"/>
    <w:rsid w:val="00C04F53"/>
    <w:rsid w:val="00C16CC8"/>
    <w:rsid w:val="00C748DE"/>
    <w:rsid w:val="00C92820"/>
    <w:rsid w:val="00D1314C"/>
    <w:rsid w:val="00D7306C"/>
    <w:rsid w:val="00DD59C5"/>
    <w:rsid w:val="00E133C4"/>
    <w:rsid w:val="00E35426"/>
    <w:rsid w:val="00E71B56"/>
    <w:rsid w:val="00E95C2A"/>
    <w:rsid w:val="00EA0365"/>
    <w:rsid w:val="00F01249"/>
    <w:rsid w:val="00F13FA4"/>
    <w:rsid w:val="00F652B8"/>
    <w:rsid w:val="00F808DC"/>
    <w:rsid w:val="00FD0287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20"/>
  </w:style>
  <w:style w:type="paragraph" w:styleId="Heading1">
    <w:name w:val="heading 1"/>
    <w:basedOn w:val="Normal"/>
    <w:next w:val="Normal"/>
    <w:link w:val="Heading1Char"/>
    <w:uiPriority w:val="9"/>
    <w:qFormat/>
    <w:rsid w:val="00C9282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82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82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2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2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2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2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2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2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28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82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2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2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2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2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2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2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92820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9282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82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2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282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92820"/>
    <w:rPr>
      <w:b/>
      <w:bCs/>
    </w:rPr>
  </w:style>
  <w:style w:type="character" w:styleId="Emphasis">
    <w:name w:val="Emphasis"/>
    <w:uiPriority w:val="20"/>
    <w:qFormat/>
    <w:rsid w:val="00C928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C928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92820"/>
  </w:style>
  <w:style w:type="paragraph" w:styleId="ListParagraph">
    <w:name w:val="List Paragraph"/>
    <w:basedOn w:val="Normal"/>
    <w:uiPriority w:val="34"/>
    <w:qFormat/>
    <w:rsid w:val="00C928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282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28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2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20"/>
    <w:rPr>
      <w:b/>
      <w:bCs/>
      <w:i/>
      <w:iCs/>
    </w:rPr>
  </w:style>
  <w:style w:type="character" w:styleId="SubtleEmphasis">
    <w:name w:val="Subtle Emphasis"/>
    <w:uiPriority w:val="19"/>
    <w:qFormat/>
    <w:rsid w:val="00C92820"/>
    <w:rPr>
      <w:i/>
      <w:iCs/>
    </w:rPr>
  </w:style>
  <w:style w:type="character" w:styleId="IntenseEmphasis">
    <w:name w:val="Intense Emphasis"/>
    <w:uiPriority w:val="21"/>
    <w:qFormat/>
    <w:rsid w:val="00C92820"/>
    <w:rPr>
      <w:b/>
      <w:bCs/>
    </w:rPr>
  </w:style>
  <w:style w:type="character" w:styleId="SubtleReference">
    <w:name w:val="Subtle Reference"/>
    <w:uiPriority w:val="31"/>
    <w:qFormat/>
    <w:rsid w:val="00C92820"/>
    <w:rPr>
      <w:smallCaps/>
    </w:rPr>
  </w:style>
  <w:style w:type="character" w:styleId="IntenseReference">
    <w:name w:val="Intense Reference"/>
    <w:uiPriority w:val="32"/>
    <w:qFormat/>
    <w:rsid w:val="00C92820"/>
    <w:rPr>
      <w:smallCaps/>
      <w:spacing w:val="5"/>
      <w:u w:val="single"/>
    </w:rPr>
  </w:style>
  <w:style w:type="character" w:styleId="BookTitle">
    <w:name w:val="Book Title"/>
    <w:uiPriority w:val="33"/>
    <w:qFormat/>
    <w:rsid w:val="00C9282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82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7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6C"/>
  </w:style>
  <w:style w:type="paragraph" w:styleId="Footer">
    <w:name w:val="footer"/>
    <w:basedOn w:val="Normal"/>
    <w:link w:val="FooterChar"/>
    <w:uiPriority w:val="99"/>
    <w:unhideWhenUsed/>
    <w:rsid w:val="0042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820"/>
  </w:style>
  <w:style w:type="paragraph" w:styleId="Heading1">
    <w:name w:val="heading 1"/>
    <w:basedOn w:val="Normal"/>
    <w:next w:val="Normal"/>
    <w:link w:val="Heading1Char"/>
    <w:uiPriority w:val="9"/>
    <w:qFormat/>
    <w:rsid w:val="00C9282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82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82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2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2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2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2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2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2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28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282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2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2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2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2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2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2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C92820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9282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282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2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282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92820"/>
    <w:rPr>
      <w:b/>
      <w:bCs/>
    </w:rPr>
  </w:style>
  <w:style w:type="character" w:styleId="Emphasis">
    <w:name w:val="Emphasis"/>
    <w:uiPriority w:val="20"/>
    <w:qFormat/>
    <w:rsid w:val="00C928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C9282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92820"/>
  </w:style>
  <w:style w:type="paragraph" w:styleId="ListParagraph">
    <w:name w:val="List Paragraph"/>
    <w:basedOn w:val="Normal"/>
    <w:uiPriority w:val="34"/>
    <w:qFormat/>
    <w:rsid w:val="00C9282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282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928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2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20"/>
    <w:rPr>
      <w:b/>
      <w:bCs/>
      <w:i/>
      <w:iCs/>
    </w:rPr>
  </w:style>
  <w:style w:type="character" w:styleId="SubtleEmphasis">
    <w:name w:val="Subtle Emphasis"/>
    <w:uiPriority w:val="19"/>
    <w:qFormat/>
    <w:rsid w:val="00C92820"/>
    <w:rPr>
      <w:i/>
      <w:iCs/>
    </w:rPr>
  </w:style>
  <w:style w:type="character" w:styleId="IntenseEmphasis">
    <w:name w:val="Intense Emphasis"/>
    <w:uiPriority w:val="21"/>
    <w:qFormat/>
    <w:rsid w:val="00C92820"/>
    <w:rPr>
      <w:b/>
      <w:bCs/>
    </w:rPr>
  </w:style>
  <w:style w:type="character" w:styleId="SubtleReference">
    <w:name w:val="Subtle Reference"/>
    <w:uiPriority w:val="31"/>
    <w:qFormat/>
    <w:rsid w:val="00C92820"/>
    <w:rPr>
      <w:smallCaps/>
    </w:rPr>
  </w:style>
  <w:style w:type="character" w:styleId="IntenseReference">
    <w:name w:val="Intense Reference"/>
    <w:uiPriority w:val="32"/>
    <w:qFormat/>
    <w:rsid w:val="00C92820"/>
    <w:rPr>
      <w:smallCaps/>
      <w:spacing w:val="5"/>
      <w:u w:val="single"/>
    </w:rPr>
  </w:style>
  <w:style w:type="character" w:styleId="BookTitle">
    <w:name w:val="Book Title"/>
    <w:uiPriority w:val="33"/>
    <w:qFormat/>
    <w:rsid w:val="00C9282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282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C74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7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B6C"/>
  </w:style>
  <w:style w:type="paragraph" w:styleId="Footer">
    <w:name w:val="footer"/>
    <w:basedOn w:val="Normal"/>
    <w:link w:val="FooterChar"/>
    <w:uiPriority w:val="99"/>
    <w:unhideWhenUsed/>
    <w:rsid w:val="00424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32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34" Type="http://schemas.openxmlformats.org/officeDocument/2006/relationships/image" Target="media/image27.jpg"/><Relationship Id="rId42" Type="http://schemas.openxmlformats.org/officeDocument/2006/relationships/image" Target="media/image35.jp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jpg"/><Relationship Id="rId38" Type="http://schemas.openxmlformats.org/officeDocument/2006/relationships/image" Target="media/image31.jp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image" Target="media/image34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jpg"/><Relationship Id="rId37" Type="http://schemas.openxmlformats.org/officeDocument/2006/relationships/image" Target="media/image30.jpg"/><Relationship Id="rId40" Type="http://schemas.openxmlformats.org/officeDocument/2006/relationships/image" Target="media/image33.jp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4" Type="http://schemas.openxmlformats.org/officeDocument/2006/relationships/image" Target="media/image37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image" Target="media/image23.jpg"/><Relationship Id="rId35" Type="http://schemas.openxmlformats.org/officeDocument/2006/relationships/image" Target="media/image28.jpg"/><Relationship Id="rId43" Type="http://schemas.openxmlformats.org/officeDocument/2006/relationships/image" Target="media/image3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16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Cerruti</dc:creator>
  <cp:lastModifiedBy>Michael Cerruti</cp:lastModifiedBy>
  <cp:revision>26</cp:revision>
  <dcterms:created xsi:type="dcterms:W3CDTF">2019-03-20T17:34:00Z</dcterms:created>
  <dcterms:modified xsi:type="dcterms:W3CDTF">2019-04-01T21:19:00Z</dcterms:modified>
</cp:coreProperties>
</file>