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4BA0" w14:textId="49401F11" w:rsidR="00943407" w:rsidRPr="002C02C8" w:rsidRDefault="007D7275" w:rsidP="0042231B">
      <w:pPr>
        <w:pStyle w:val="Heading1"/>
        <w:keepNext w:val="0"/>
        <w:keepLines w:val="0"/>
        <w:spacing w:before="0" w:after="0" w:line="240" w:lineRule="auto"/>
        <w:jc w:val="center"/>
        <w:rPr>
          <w:rFonts w:ascii="Times New Roman" w:eastAsia="Nunito" w:hAnsi="Times New Roman" w:cs="Times New Roman"/>
          <w:b/>
          <w:bCs/>
          <w:sz w:val="36"/>
          <w:szCs w:val="36"/>
        </w:rPr>
      </w:pPr>
      <w:r w:rsidRPr="002C02C8">
        <w:rPr>
          <w:rFonts w:ascii="Times New Roman" w:eastAsia="Nunito" w:hAnsi="Times New Roman" w:cs="Times New Roman"/>
          <w:b/>
          <w:bCs/>
          <w:sz w:val="36"/>
          <w:szCs w:val="36"/>
        </w:rPr>
        <w:t>Teague M. Shipka</w:t>
      </w:r>
    </w:p>
    <w:p w14:paraId="6A12D55E" w14:textId="23588CDD" w:rsidR="005544D3" w:rsidRPr="0003769A" w:rsidRDefault="009B315D" w:rsidP="005544D3">
      <w:pPr>
        <w:pStyle w:val="Heading1"/>
        <w:keepNext w:val="0"/>
        <w:keepLines w:val="0"/>
        <w:spacing w:before="0" w:after="0" w:line="240" w:lineRule="auto"/>
        <w:jc w:val="center"/>
        <w:rPr>
          <w:rFonts w:ascii="Times New Roman" w:eastAsia="Nunito" w:hAnsi="Times New Roman" w:cs="Times New Roman"/>
          <w:b/>
          <w:bCs/>
          <w:color w:val="000000" w:themeColor="text1"/>
          <w:sz w:val="24"/>
          <w:szCs w:val="24"/>
        </w:rPr>
      </w:pPr>
      <w:r w:rsidRPr="0003769A">
        <w:rPr>
          <w:rFonts w:ascii="Times New Roman" w:eastAsia="Nunito" w:hAnsi="Times New Roman" w:cs="Times New Roman"/>
          <w:b/>
          <w:bCs/>
          <w:sz w:val="24"/>
          <w:szCs w:val="24"/>
        </w:rPr>
        <w:t>248-513-2271</w:t>
      </w:r>
      <w:r w:rsidRPr="0003769A">
        <w:rPr>
          <w:rFonts w:ascii="Times New Roman" w:eastAsia="Nunito" w:hAnsi="Times New Roman" w:cs="Times New Roman"/>
          <w:b/>
          <w:bCs/>
          <w:sz w:val="24"/>
          <w:szCs w:val="24"/>
        </w:rPr>
        <w:sym w:font="Symbol" w:char="F0BD"/>
      </w:r>
      <w:r w:rsidRPr="0003769A">
        <w:rPr>
          <w:rFonts w:ascii="Times New Roman" w:eastAsia="Nunito" w:hAnsi="Times New Roman" w:cs="Times New Roman"/>
          <w:b/>
          <w:bCs/>
          <w:sz w:val="24"/>
          <w:szCs w:val="24"/>
        </w:rPr>
        <w:t>teague.m.shipka@wmich.edu</w:t>
      </w:r>
      <w:r w:rsidR="005544D3" w:rsidRPr="0003769A">
        <w:rPr>
          <w:rFonts w:ascii="Times New Roman" w:eastAsia="Nunito" w:hAnsi="Times New Roman" w:cs="Times New Roman"/>
          <w:b/>
          <w:bCs/>
          <w:sz w:val="24"/>
          <w:szCs w:val="24"/>
        </w:rPr>
        <w:sym w:font="Symbol" w:char="F0BD"/>
      </w:r>
      <w:r w:rsidR="005544D3" w:rsidRPr="0003769A">
        <w:rPr>
          <w:rFonts w:ascii="Times New Roman" w:eastAsia="Nunito" w:hAnsi="Times New Roman" w:cs="Times New Roman"/>
          <w:b/>
          <w:bCs/>
          <w:color w:val="000000" w:themeColor="text1"/>
          <w:sz w:val="24"/>
          <w:szCs w:val="24"/>
        </w:rPr>
        <w:t>linkedin.com/in/</w:t>
      </w:r>
      <w:proofErr w:type="spellStart"/>
      <w:r w:rsidR="005544D3" w:rsidRPr="0003769A">
        <w:rPr>
          <w:rFonts w:ascii="Times New Roman" w:eastAsia="Nunito" w:hAnsi="Times New Roman" w:cs="Times New Roman"/>
          <w:b/>
          <w:bCs/>
          <w:color w:val="000000" w:themeColor="text1"/>
          <w:sz w:val="24"/>
          <w:szCs w:val="24"/>
        </w:rPr>
        <w:t>teague-shipk</w:t>
      </w:r>
      <w:r w:rsidR="005544D3" w:rsidRPr="0003769A">
        <w:rPr>
          <w:rFonts w:ascii="Times New Roman" w:eastAsia="Nunito" w:hAnsi="Times New Roman" w:cs="Times New Roman"/>
          <w:b/>
          <w:bCs/>
          <w:color w:val="000000" w:themeColor="text1"/>
          <w:sz w:val="24"/>
          <w:szCs w:val="24"/>
        </w:rPr>
        <w:t>a</w:t>
      </w:r>
      <w:bookmarkStart w:id="0" w:name="_3znysh7" w:colFirst="0" w:colLast="0"/>
      <w:bookmarkEnd w:id="0"/>
      <w:proofErr w:type="spellEnd"/>
    </w:p>
    <w:p w14:paraId="766164B8" w14:textId="77777777" w:rsidR="0003769A" w:rsidRDefault="0003769A" w:rsidP="005544D3">
      <w:pPr>
        <w:pStyle w:val="Heading1"/>
        <w:keepNext w:val="0"/>
        <w:keepLines w:val="0"/>
        <w:spacing w:before="0" w:after="0" w:line="240" w:lineRule="auto"/>
        <w:ind w:lef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C1A4CE" w14:textId="070B668F" w:rsidR="002138E7" w:rsidRPr="005544D3" w:rsidRDefault="005023E3" w:rsidP="00B34A10">
      <w:pPr>
        <w:pStyle w:val="Heading1"/>
        <w:keepNext w:val="0"/>
        <w:keepLines w:val="0"/>
        <w:pBdr>
          <w:bottom w:val="single" w:sz="4" w:space="1" w:color="auto"/>
        </w:pBdr>
        <w:spacing w:before="0" w:after="0" w:line="240" w:lineRule="auto"/>
        <w:ind w:left="-180" w:right="-180"/>
        <w:rPr>
          <w:rFonts w:ascii="Times New Roman" w:eastAsia="Nunito" w:hAnsi="Times New Roman" w:cs="Times New Roman"/>
          <w:color w:val="000000" w:themeColor="text1"/>
          <w:sz w:val="24"/>
          <w:szCs w:val="24"/>
        </w:rPr>
      </w:pPr>
      <w:r w:rsidRPr="005544D3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12FAED24" w14:textId="662E7FEB" w:rsidR="00B34A10" w:rsidRDefault="6DB653FC" w:rsidP="00DF5DB9">
      <w:pPr>
        <w:pStyle w:val="Heading1"/>
        <w:keepNext w:val="0"/>
        <w:keepLines w:val="0"/>
        <w:spacing w:before="0" w:after="0" w:line="240" w:lineRule="auto"/>
        <w:ind w:left="-180" w:right="-1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9D82B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Western Michigan University</w:t>
      </w:r>
      <w:r w:rsidR="00B34A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="00B34A10" w:rsidRPr="00B34A10">
        <w:rPr>
          <w:rFonts w:ascii="Times New Roman" w:eastAsia="Times New Roman" w:hAnsi="Times New Roman" w:cs="Times New Roman"/>
          <w:sz w:val="24"/>
          <w:szCs w:val="24"/>
          <w:lang w:val="en-US"/>
        </w:rPr>
        <w:t>Kalamazoo, M</w:t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B34A1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</w:t>
      </w:r>
      <w:r w:rsidR="00DF5D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B34A10" w:rsidRPr="001165A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May 202</w:t>
      </w:r>
      <w:r w:rsidR="00B34A10" w:rsidRPr="001165A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6</w:t>
      </w:r>
    </w:p>
    <w:p w14:paraId="768EB232" w14:textId="1ED3FD22" w:rsidR="000C5748" w:rsidRPr="00B34A10" w:rsidRDefault="55AB8020" w:rsidP="00750676">
      <w:pPr>
        <w:pStyle w:val="Heading1"/>
        <w:keepNext w:val="0"/>
        <w:keepLines w:val="0"/>
        <w:spacing w:before="0" w:after="0" w:line="240" w:lineRule="auto"/>
        <w:ind w:left="-1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4A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Haworth College of Business</w:t>
      </w:r>
      <w:r w:rsidR="00626CEE" w:rsidRPr="00B34A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34A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|</w:t>
      </w:r>
      <w:r w:rsidR="5C471686" w:rsidRPr="00B34A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34A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Lee Honors Co</w:t>
      </w:r>
      <w:r w:rsidR="29D863E9" w:rsidRPr="00B34A1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llege</w:t>
      </w:r>
      <w:r w:rsidR="29D863E9" w:rsidRPr="00B34A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203091F7" w:rsidRPr="00B34A1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</w:p>
    <w:p w14:paraId="7BC4BD38" w14:textId="577C40EB" w:rsidR="00B34A10" w:rsidRPr="00B34A10" w:rsidRDefault="004C5264" w:rsidP="000C5748">
      <w:pPr>
        <w:pStyle w:val="Heading1"/>
        <w:keepNext w:val="0"/>
        <w:keepLines w:val="0"/>
        <w:widowControl w:val="0"/>
        <w:spacing w:before="0" w:after="0" w:line="240" w:lineRule="auto"/>
        <w:ind w:left="-180" w:right="-18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B34A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Bachelor of Business Administration</w:t>
      </w:r>
      <w:r w:rsidR="00B34A10" w:rsidRPr="00B34A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r w:rsidR="6DB653FC" w:rsidRPr="00B34A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Finance</w:t>
      </w:r>
      <w:r w:rsidR="00B34A10" w:rsidRPr="00B34A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;</w:t>
      </w:r>
      <w:r w:rsidR="214F5CDA" w:rsidRPr="00B34A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B34A10" w:rsidRPr="00B34A1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Minor: Leadership and Business Strategy</w:t>
      </w:r>
    </w:p>
    <w:p w14:paraId="4BEEB9F0" w14:textId="686CD5AE" w:rsidR="009B315D" w:rsidRPr="009B315D" w:rsidRDefault="75445C09" w:rsidP="00B34A10">
      <w:pPr>
        <w:pStyle w:val="Heading1"/>
        <w:keepNext w:val="0"/>
        <w:keepLines w:val="0"/>
        <w:widowControl w:val="0"/>
        <w:spacing w:before="0" w:after="0" w:line="240" w:lineRule="auto"/>
        <w:ind w:left="-180" w:right="-1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4A10">
        <w:rPr>
          <w:rFonts w:ascii="Times New Roman" w:eastAsia="Times New Roman" w:hAnsi="Times New Roman" w:cs="Times New Roman"/>
          <w:sz w:val="24"/>
          <w:szCs w:val="24"/>
          <w:lang w:val="en-US"/>
        </w:rPr>
        <w:t>GPA: 3.8/4.0</w:t>
      </w:r>
      <w:r w:rsidR="07DDF88B" w:rsidRPr="009B31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6D2E0DE" w:rsidRPr="009B3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A189F7D" w:rsidRPr="009B3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25B3E8B" w:rsidRPr="009B3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2220669A" w:rsidRPr="009B3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125B3E8B" w:rsidRPr="009B31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1CDEC8F8" w14:textId="206008BA" w:rsidR="009B315D" w:rsidRPr="009B315D" w:rsidRDefault="45B4BBC8" w:rsidP="009B315D">
      <w:pPr>
        <w:pStyle w:val="Heading1"/>
        <w:keepNext w:val="0"/>
        <w:keepLines w:val="0"/>
        <w:widowControl w:val="0"/>
        <w:spacing w:before="0" w:after="0" w:line="240" w:lineRule="auto"/>
        <w:ind w:left="-180" w:right="-180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9B315D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4x Dean’s List Honoree</w:t>
      </w:r>
    </w:p>
    <w:p w14:paraId="53287E68" w14:textId="0B28C4DD" w:rsidR="00C2750F" w:rsidRDefault="4529BB2F" w:rsidP="000562B0">
      <w:pPr>
        <w:pStyle w:val="Heading1"/>
        <w:keepNext w:val="0"/>
        <w:keepLines w:val="0"/>
        <w:widowControl w:val="0"/>
        <w:spacing w:before="0" w:after="0" w:line="240" w:lineRule="auto"/>
        <w:ind w:left="-180" w:right="-1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B31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Dale Carnegie Leadership and Communication </w:t>
      </w:r>
      <w:r w:rsidR="5D87D944" w:rsidRPr="009B315D">
        <w:rPr>
          <w:rFonts w:ascii="Times New Roman" w:eastAsia="Times New Roman" w:hAnsi="Times New Roman" w:cs="Times New Roman"/>
          <w:i/>
          <w:iCs/>
          <w:sz w:val="24"/>
          <w:szCs w:val="24"/>
        </w:rPr>
        <w:t>W</w:t>
      </w:r>
      <w:r w:rsidRPr="009B315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orkshop </w:t>
      </w:r>
      <w:r w:rsidR="70A03DF2" w:rsidRPr="009B315D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9B315D">
        <w:rPr>
          <w:rFonts w:ascii="Times New Roman" w:eastAsia="Times New Roman" w:hAnsi="Times New Roman" w:cs="Times New Roman"/>
          <w:i/>
          <w:iCs/>
          <w:sz w:val="24"/>
          <w:szCs w:val="24"/>
        </w:rPr>
        <w:t>ertification</w:t>
      </w:r>
    </w:p>
    <w:p w14:paraId="4C8BE654" w14:textId="77777777" w:rsidR="000562B0" w:rsidRPr="000562B0" w:rsidRDefault="000562B0" w:rsidP="000562B0">
      <w:pPr>
        <w:pStyle w:val="Normal1"/>
        <w:rPr>
          <w:lang w:val="en-US"/>
        </w:rPr>
      </w:pPr>
    </w:p>
    <w:p w14:paraId="5DDDF0C7" w14:textId="4212F7CB" w:rsidR="0003769A" w:rsidRPr="0003769A" w:rsidRDefault="009B315D" w:rsidP="00B34A10">
      <w:pPr>
        <w:pStyle w:val="Heading1"/>
        <w:keepNext w:val="0"/>
        <w:keepLines w:val="0"/>
        <w:pBdr>
          <w:bottom w:val="single" w:sz="4" w:space="1" w:color="auto"/>
        </w:pBdr>
        <w:spacing w:before="0" w:after="0" w:line="240" w:lineRule="auto"/>
        <w:ind w:left="-180" w:right="-180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03769A" w:rsidRPr="0003769A" w:rsidSect="00C91A1F">
          <w:pgSz w:w="12240" w:h="15840"/>
          <w:pgMar w:top="792" w:right="1080" w:bottom="720" w:left="1080" w:header="720" w:footer="720" w:gutter="0"/>
          <w:pgNumType w:start="1"/>
          <w:cols w:space="720"/>
        </w:sectPr>
      </w:pPr>
      <w:bookmarkStart w:id="1" w:name="_f6y2malzoldl" w:colFirst="0" w:colLast="0"/>
      <w:bookmarkEnd w:id="1"/>
      <w:r w:rsidRPr="0003769A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</w:t>
      </w:r>
      <w:r w:rsidR="004C526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571EA7A5" w14:textId="0E2D4895" w:rsidR="000C5748" w:rsidRPr="000C5748" w:rsidRDefault="480D2F6B" w:rsidP="004C5264">
      <w:pPr>
        <w:pStyle w:val="paragraph"/>
        <w:spacing w:before="0" w:beforeAutospacing="0" w:after="0" w:afterAutospacing="0"/>
        <w:ind w:left="-180" w:right="-180"/>
        <w:textAlignment w:val="baseline"/>
        <w:rPr>
          <w:rStyle w:val="normaltextrun"/>
          <w:b/>
          <w:bCs/>
        </w:rPr>
      </w:pPr>
      <w:r w:rsidRPr="39D82BB6">
        <w:rPr>
          <w:rStyle w:val="normaltextrun"/>
          <w:b/>
          <w:bCs/>
        </w:rPr>
        <w:t>Lineag</w:t>
      </w:r>
      <w:r w:rsidR="000C5748">
        <w:rPr>
          <w:rStyle w:val="normaltextrun"/>
          <w:b/>
          <w:bCs/>
        </w:rPr>
        <w:t>e</w:t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0C5748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  <w:t xml:space="preserve">         </w:t>
      </w:r>
      <w:r w:rsidR="00DF5DB9">
        <w:rPr>
          <w:rStyle w:val="normaltextrun"/>
          <w:b/>
          <w:bCs/>
        </w:rPr>
        <w:t xml:space="preserve">   </w:t>
      </w:r>
      <w:r w:rsidR="004C5264">
        <w:rPr>
          <w:rStyle w:val="normaltextrun"/>
          <w:b/>
          <w:bCs/>
        </w:rPr>
        <w:tab/>
      </w:r>
      <w:r w:rsidR="000C5748" w:rsidRPr="000C5748">
        <w:rPr>
          <w:rStyle w:val="normaltextrun"/>
          <w:b/>
          <w:bCs/>
        </w:rPr>
        <w:t>Novi, M</w:t>
      </w:r>
      <w:r w:rsidR="00822729">
        <w:rPr>
          <w:rStyle w:val="normaltextrun"/>
          <w:b/>
          <w:bCs/>
        </w:rPr>
        <w:t>ichigan</w:t>
      </w:r>
    </w:p>
    <w:p w14:paraId="540693CA" w14:textId="394034D6" w:rsidR="0024396D" w:rsidRPr="000C5748" w:rsidRDefault="000C5748" w:rsidP="004C5264">
      <w:pPr>
        <w:pStyle w:val="paragraph"/>
        <w:spacing w:before="0" w:beforeAutospacing="0" w:after="0" w:afterAutospacing="0"/>
        <w:ind w:left="-180" w:right="-180"/>
        <w:textAlignment w:val="baseline"/>
        <w:rPr>
          <w:i/>
          <w:iCs/>
        </w:rPr>
      </w:pPr>
      <w:r w:rsidRPr="002138E7">
        <w:rPr>
          <w:rStyle w:val="normaltextrun"/>
          <w:i/>
          <w:iCs/>
          <w:color w:val="404040" w:themeColor="text1" w:themeTint="BF"/>
        </w:rPr>
        <w:t>Treasury Finance Intern</w:t>
      </w:r>
      <w:r w:rsidR="0024396D" w:rsidRPr="002138E7">
        <w:rPr>
          <w:i/>
          <w:iCs/>
          <w:color w:val="404040" w:themeColor="text1" w:themeTint="BF"/>
        </w:rPr>
        <w:tab/>
      </w:r>
      <w:r w:rsidR="0024396D" w:rsidRPr="000C5748">
        <w:rPr>
          <w:i/>
          <w:iCs/>
        </w:rPr>
        <w:tab/>
      </w:r>
      <w:r w:rsidR="0024396D" w:rsidRPr="000C5748">
        <w:rPr>
          <w:i/>
          <w:iCs/>
        </w:rPr>
        <w:tab/>
      </w:r>
      <w:r w:rsidR="0024396D" w:rsidRPr="000C5748">
        <w:rPr>
          <w:i/>
          <w:iCs/>
        </w:rPr>
        <w:tab/>
      </w:r>
      <w:r w:rsidR="0024396D" w:rsidRPr="000C5748">
        <w:rPr>
          <w:i/>
          <w:iCs/>
        </w:rPr>
        <w:tab/>
      </w:r>
      <w:r w:rsidR="0024396D" w:rsidRPr="000C5748">
        <w:rPr>
          <w:i/>
          <w:iCs/>
        </w:rPr>
        <w:tab/>
      </w:r>
      <w:r w:rsidR="480D2F6B" w:rsidRPr="000C5748">
        <w:rPr>
          <w:rStyle w:val="tabchar"/>
          <w:i/>
          <w:iCs/>
        </w:rPr>
        <w:t xml:space="preserve">         </w:t>
      </w:r>
      <w:r w:rsidR="0024396D" w:rsidRPr="000C5748">
        <w:rPr>
          <w:i/>
          <w:iCs/>
        </w:rPr>
        <w:tab/>
      </w:r>
      <w:r w:rsidR="018BCF21" w:rsidRPr="000C5748">
        <w:rPr>
          <w:rStyle w:val="tabchar"/>
          <w:i/>
          <w:iCs/>
        </w:rPr>
        <w:t xml:space="preserve">            </w:t>
      </w:r>
      <w:r w:rsidR="00822729">
        <w:rPr>
          <w:rStyle w:val="tabchar"/>
          <w:i/>
          <w:iCs/>
        </w:rPr>
        <w:t xml:space="preserve"> </w:t>
      </w:r>
      <w:r w:rsidR="018BCF21" w:rsidRPr="000C5748">
        <w:rPr>
          <w:rStyle w:val="tabchar"/>
          <w:i/>
          <w:iCs/>
        </w:rPr>
        <w:t xml:space="preserve"> </w:t>
      </w:r>
      <w:r w:rsidR="00DF5DB9">
        <w:rPr>
          <w:rStyle w:val="tabchar"/>
          <w:i/>
          <w:iCs/>
        </w:rPr>
        <w:t xml:space="preserve">   </w:t>
      </w:r>
      <w:r w:rsidR="480D2F6B" w:rsidRPr="000C5748">
        <w:rPr>
          <w:rStyle w:val="normaltextrun"/>
          <w:i/>
          <w:iCs/>
        </w:rPr>
        <w:t xml:space="preserve">May 2024- </w:t>
      </w:r>
      <w:r w:rsidRPr="000C5748">
        <w:rPr>
          <w:rStyle w:val="normaltextrun"/>
          <w:i/>
          <w:iCs/>
        </w:rPr>
        <w:t>Aug 2024</w:t>
      </w:r>
    </w:p>
    <w:p w14:paraId="3922A189" w14:textId="688034DE" w:rsidR="007D5C5C" w:rsidRDefault="007D5C5C" w:rsidP="007D5C5C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Developed cash management dashboards in </w:t>
      </w:r>
      <w:r w:rsidRPr="00413353">
        <w:rPr>
          <w:rStyle w:val="normaltextrun"/>
          <w:b/>
          <w:bCs/>
        </w:rPr>
        <w:t>Kyriba</w:t>
      </w:r>
      <w:r>
        <w:rPr>
          <w:rStyle w:val="normaltextrun"/>
        </w:rPr>
        <w:t xml:space="preserve"> (Treasury Management Software), enhancing financial reporting, and providing helpful insights.</w:t>
      </w:r>
    </w:p>
    <w:p w14:paraId="1B609AD4" w14:textId="3CB64FDD" w:rsidR="0024396D" w:rsidRPr="00600319" w:rsidRDefault="00E237F5" w:rsidP="39D82BB6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</w:pPr>
      <w:r>
        <w:rPr>
          <w:rStyle w:val="normaltextrun"/>
        </w:rPr>
        <w:t>Completed monthly cash reconciliations, ensuring accuracy and correcting inaccuracies</w:t>
      </w:r>
      <w:r w:rsidR="00413353">
        <w:rPr>
          <w:rStyle w:val="normaltextrun"/>
        </w:rPr>
        <w:t>.</w:t>
      </w:r>
    </w:p>
    <w:p w14:paraId="1B00244D" w14:textId="614C3186" w:rsidR="0018587B" w:rsidRPr="00600319" w:rsidRDefault="00AF2AC3" w:rsidP="39D82BB6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Established</w:t>
      </w:r>
      <w:r w:rsidR="004F0D1E">
        <w:rPr>
          <w:rStyle w:val="normaltextrun"/>
        </w:rPr>
        <w:t xml:space="preserve"> and maintained </w:t>
      </w:r>
      <w:r w:rsidR="00413353">
        <w:rPr>
          <w:rStyle w:val="normaltextrun"/>
        </w:rPr>
        <w:t>treasury reports to support cash flow analysis and strategic planning.</w:t>
      </w:r>
    </w:p>
    <w:p w14:paraId="014921D6" w14:textId="0E86BA0A" w:rsidR="00822729" w:rsidRDefault="0024396D" w:rsidP="0097021B">
      <w:pPr>
        <w:pStyle w:val="paragraph"/>
        <w:spacing w:before="0" w:beforeAutospacing="0" w:after="0" w:afterAutospacing="0"/>
        <w:ind w:left="-180" w:right="-180"/>
        <w:textAlignment w:val="baseline"/>
        <w:rPr>
          <w:rStyle w:val="normaltextrun"/>
        </w:rPr>
      </w:pPr>
      <w:r>
        <w:br/>
      </w:r>
      <w:r w:rsidR="6DB653FC" w:rsidRPr="39D82BB6">
        <w:rPr>
          <w:rStyle w:val="normaltextrun"/>
          <w:b/>
          <w:bCs/>
        </w:rPr>
        <w:t>#1 In</w:t>
      </w:r>
      <w:r w:rsidR="00E237F5">
        <w:rPr>
          <w:rStyle w:val="normaltextrun"/>
          <w:b/>
          <w:bCs/>
        </w:rPr>
        <w:t>-</w:t>
      </w:r>
      <w:r w:rsidR="6DB653FC" w:rsidRPr="39D82BB6">
        <w:rPr>
          <w:rStyle w:val="normaltextrun"/>
          <w:b/>
          <w:bCs/>
        </w:rPr>
        <w:t>Home Window Cleanin</w:t>
      </w:r>
      <w:r w:rsidR="00DB1F0F">
        <w:rPr>
          <w:rStyle w:val="normaltextrun"/>
          <w:b/>
          <w:bCs/>
        </w:rPr>
        <w:t>g</w:t>
      </w:r>
      <w:r w:rsidR="00822729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</w:r>
      <w:r w:rsidR="00822729">
        <w:rPr>
          <w:rStyle w:val="normaltextrun"/>
          <w:b/>
          <w:bCs/>
        </w:rPr>
        <w:tab/>
      </w:r>
      <w:r w:rsidR="00DF5DB9">
        <w:rPr>
          <w:rStyle w:val="normaltextrun"/>
          <w:b/>
          <w:bCs/>
        </w:rPr>
        <w:t xml:space="preserve"> </w:t>
      </w:r>
      <w:r w:rsidR="00822729">
        <w:rPr>
          <w:rStyle w:val="normaltextrun"/>
          <w:b/>
          <w:bCs/>
        </w:rPr>
        <w:t xml:space="preserve"> </w:t>
      </w:r>
      <w:r w:rsidR="00DF5DB9">
        <w:rPr>
          <w:rStyle w:val="normaltextrun"/>
          <w:b/>
          <w:bCs/>
        </w:rPr>
        <w:t xml:space="preserve">  </w:t>
      </w:r>
      <w:r w:rsidR="00822729">
        <w:rPr>
          <w:rStyle w:val="normaltextrun"/>
          <w:b/>
          <w:bCs/>
        </w:rPr>
        <w:t>Plymouth, Michigan</w:t>
      </w:r>
    </w:p>
    <w:p w14:paraId="6E115132" w14:textId="05A07CE2" w:rsidR="00822729" w:rsidRPr="00822729" w:rsidRDefault="00822729" w:rsidP="0097021B">
      <w:pPr>
        <w:pStyle w:val="paragraph"/>
        <w:spacing w:before="0" w:beforeAutospacing="0" w:after="0" w:afterAutospacing="0"/>
        <w:ind w:left="-180" w:right="-180"/>
        <w:textAlignment w:val="baseline"/>
        <w:rPr>
          <w:rStyle w:val="tabchar"/>
          <w:i/>
          <w:iCs/>
        </w:rPr>
      </w:pPr>
      <w:r w:rsidRPr="002138E7">
        <w:rPr>
          <w:rStyle w:val="normaltextrun"/>
          <w:i/>
          <w:iCs/>
          <w:color w:val="404040" w:themeColor="text1" w:themeTint="BF"/>
        </w:rPr>
        <w:t>Window Cleaner</w:t>
      </w:r>
      <w:r w:rsidR="0024396D" w:rsidRPr="00822729">
        <w:rPr>
          <w:i/>
          <w:iCs/>
        </w:rPr>
        <w:tab/>
      </w:r>
      <w:r w:rsidR="21013E4D" w:rsidRPr="00822729">
        <w:rPr>
          <w:rStyle w:val="tabchar"/>
          <w:i/>
          <w:iCs/>
        </w:rPr>
        <w:t xml:space="preserve">    </w:t>
      </w:r>
      <w:r w:rsidR="6DB653FC" w:rsidRPr="00822729">
        <w:rPr>
          <w:rStyle w:val="tabchar"/>
          <w:i/>
          <w:iCs/>
        </w:rPr>
        <w:t xml:space="preserve">    </w:t>
      </w:r>
      <w:r w:rsidR="0024396D" w:rsidRPr="00822729">
        <w:rPr>
          <w:i/>
          <w:iCs/>
        </w:rPr>
        <w:tab/>
      </w:r>
      <w:r w:rsidR="0024396D" w:rsidRPr="00822729">
        <w:rPr>
          <w:i/>
          <w:iCs/>
        </w:rPr>
        <w:tab/>
      </w:r>
      <w:r w:rsidR="5032528B" w:rsidRPr="00822729">
        <w:rPr>
          <w:rStyle w:val="tabchar"/>
          <w:i/>
          <w:iCs/>
        </w:rPr>
        <w:t xml:space="preserve"> </w:t>
      </w:r>
      <w:r w:rsidR="3CE05362" w:rsidRPr="00822729">
        <w:rPr>
          <w:rStyle w:val="tabchar"/>
          <w:i/>
          <w:iCs/>
        </w:rPr>
        <w:t xml:space="preserve">       </w:t>
      </w:r>
      <w:r w:rsidR="6645282B" w:rsidRPr="00822729">
        <w:rPr>
          <w:rStyle w:val="tabchar"/>
          <w:i/>
          <w:iCs/>
        </w:rPr>
        <w:t xml:space="preserve">              </w:t>
      </w:r>
      <w:r w:rsidRPr="00822729">
        <w:rPr>
          <w:rStyle w:val="tabchar"/>
          <w:i/>
          <w:iCs/>
        </w:rPr>
        <w:tab/>
      </w:r>
      <w:r w:rsidRPr="00822729">
        <w:rPr>
          <w:rStyle w:val="tabchar"/>
          <w:i/>
          <w:iCs/>
        </w:rPr>
        <w:tab/>
      </w:r>
      <w:r w:rsidRPr="00822729">
        <w:rPr>
          <w:rStyle w:val="tabchar"/>
          <w:i/>
          <w:iCs/>
        </w:rPr>
        <w:tab/>
      </w:r>
      <w:r w:rsidRPr="00822729">
        <w:rPr>
          <w:rStyle w:val="tabchar"/>
          <w:i/>
          <w:iCs/>
        </w:rPr>
        <w:tab/>
      </w:r>
      <w:r w:rsidR="002C1394" w:rsidRPr="00822729">
        <w:rPr>
          <w:rStyle w:val="tabchar"/>
          <w:i/>
          <w:iCs/>
        </w:rPr>
        <w:tab/>
      </w:r>
      <w:r w:rsidR="002C1394">
        <w:rPr>
          <w:rStyle w:val="tabchar"/>
          <w:i/>
          <w:iCs/>
        </w:rPr>
        <w:t xml:space="preserve"> </w:t>
      </w:r>
      <w:r w:rsidR="002C1394" w:rsidRPr="00822729">
        <w:rPr>
          <w:rStyle w:val="tabchar"/>
          <w:i/>
          <w:iCs/>
        </w:rPr>
        <w:t xml:space="preserve"> </w:t>
      </w:r>
      <w:r w:rsidR="00DF5DB9">
        <w:rPr>
          <w:rStyle w:val="tabchar"/>
          <w:i/>
          <w:iCs/>
        </w:rPr>
        <w:t xml:space="preserve">   </w:t>
      </w:r>
      <w:r w:rsidR="00C67915">
        <w:rPr>
          <w:rStyle w:val="tabchar"/>
          <w:i/>
          <w:iCs/>
        </w:rPr>
        <w:tab/>
        <w:t xml:space="preserve">     </w:t>
      </w:r>
      <w:r w:rsidR="002C1394">
        <w:rPr>
          <w:rStyle w:val="tabchar"/>
          <w:i/>
          <w:iCs/>
        </w:rPr>
        <w:t>May</w:t>
      </w:r>
      <w:r w:rsidRPr="00822729">
        <w:rPr>
          <w:rStyle w:val="normaltextrun"/>
          <w:i/>
          <w:iCs/>
        </w:rPr>
        <w:t xml:space="preserve"> 2023- Aug 2024</w:t>
      </w:r>
    </w:p>
    <w:p w14:paraId="0125573E" w14:textId="438CF162" w:rsidR="0042231B" w:rsidRPr="00600319" w:rsidRDefault="00724D43" w:rsidP="00DF5DB9">
      <w:pPr>
        <w:pStyle w:val="paragraph"/>
        <w:numPr>
          <w:ilvl w:val="0"/>
          <w:numId w:val="27"/>
        </w:numPr>
        <w:tabs>
          <w:tab w:val="left" w:pos="7740"/>
        </w:tabs>
        <w:spacing w:before="0" w:beforeAutospacing="0" w:after="0" w:afterAutospacing="0"/>
        <w:textAlignment w:val="baseline"/>
      </w:pPr>
      <w:r>
        <w:rPr>
          <w:rStyle w:val="normaltextrun"/>
        </w:rPr>
        <w:t xml:space="preserve">Enhanced client satisfaction, </w:t>
      </w:r>
      <w:r w:rsidR="00901FB6">
        <w:rPr>
          <w:rStyle w:val="normaltextrun"/>
        </w:rPr>
        <w:t xml:space="preserve">consistently </w:t>
      </w:r>
      <w:r>
        <w:rPr>
          <w:rStyle w:val="normaltextrun"/>
        </w:rPr>
        <w:t>deliver</w:t>
      </w:r>
      <w:r w:rsidR="00901FB6">
        <w:rPr>
          <w:rStyle w:val="normaltextrun"/>
        </w:rPr>
        <w:t xml:space="preserve">ing high quality service, exceeding </w:t>
      </w:r>
      <w:r w:rsidR="00A357AC">
        <w:rPr>
          <w:rStyle w:val="normaltextrun"/>
        </w:rPr>
        <w:t>clients’</w:t>
      </w:r>
      <w:r w:rsidR="00901FB6">
        <w:rPr>
          <w:rStyle w:val="normaltextrun"/>
        </w:rPr>
        <w:t xml:space="preserve"> expectations.</w:t>
      </w:r>
    </w:p>
    <w:p w14:paraId="7A5FDB60" w14:textId="37B5768A" w:rsidR="0082110E" w:rsidRPr="00A357AC" w:rsidRDefault="00901FB6" w:rsidP="39D82BB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>Improved job efficiency</w:t>
      </w:r>
      <w:r w:rsidR="00A357AC">
        <w:rPr>
          <w:rStyle w:val="normaltextrun"/>
        </w:rPr>
        <w:t xml:space="preserve"> by </w:t>
      </w:r>
      <w:r w:rsidR="00A357AC">
        <w:rPr>
          <w:rStyle w:val="normaltextrun"/>
          <w:b/>
          <w:bCs/>
        </w:rPr>
        <w:t>5</w:t>
      </w:r>
      <w:r w:rsidR="00A357AC" w:rsidRPr="00A357AC">
        <w:rPr>
          <w:rStyle w:val="normaltextrun"/>
          <w:b/>
          <w:bCs/>
        </w:rPr>
        <w:t>0%</w:t>
      </w:r>
      <w:r w:rsidR="00A357AC">
        <w:rPr>
          <w:rStyle w:val="normaltextrun"/>
          <w:b/>
          <w:bCs/>
        </w:rPr>
        <w:t xml:space="preserve"> </w:t>
      </w:r>
      <w:r w:rsidR="00A357AC">
        <w:rPr>
          <w:rStyle w:val="normaltextrun"/>
        </w:rPr>
        <w:t xml:space="preserve">while maintaining high cleaning standards. </w:t>
      </w:r>
    </w:p>
    <w:p w14:paraId="18173454" w14:textId="1CE4C8F8" w:rsidR="005A4956" w:rsidRPr="00600319" w:rsidRDefault="00A357AC" w:rsidP="39D82BB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</w:pPr>
      <w:r>
        <w:rPr>
          <w:rStyle w:val="normaltextrun"/>
        </w:rPr>
        <w:t>Identified and resolved client issues, as well as equipment problems.</w:t>
      </w:r>
    </w:p>
    <w:p w14:paraId="38D81C7C" w14:textId="77777777" w:rsidR="00750676" w:rsidRDefault="00750676" w:rsidP="00750676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</w:r>
      <w:r>
        <w:rPr>
          <w:rStyle w:val="normaltextrun"/>
        </w:rPr>
        <w:tab/>
        <w:t xml:space="preserve">            </w:t>
      </w:r>
      <w:r w:rsidR="0042231B">
        <w:tab/>
      </w:r>
      <w:r w:rsidR="0042231B">
        <w:tab/>
      </w:r>
      <w:r w:rsidR="0042231B">
        <w:tab/>
      </w:r>
      <w:r w:rsidR="24D52821" w:rsidRPr="39D82BB6">
        <w:rPr>
          <w:rStyle w:val="normaltextrun"/>
        </w:rPr>
        <w:t xml:space="preserve">          </w:t>
      </w:r>
    </w:p>
    <w:p w14:paraId="47FF4840" w14:textId="15190FD7" w:rsidR="00DF5DB9" w:rsidRDefault="00750676" w:rsidP="0097021B">
      <w:pPr>
        <w:pStyle w:val="paragraph"/>
        <w:spacing w:before="0" w:beforeAutospacing="0" w:after="0" w:afterAutospacing="0"/>
        <w:ind w:left="-180" w:right="-180"/>
        <w:textAlignment w:val="baseline"/>
        <w:rPr>
          <w:rStyle w:val="normaltextrun"/>
        </w:rPr>
      </w:pPr>
      <w:r w:rsidRPr="39D82BB6">
        <w:rPr>
          <w:rStyle w:val="normaltextrun"/>
          <w:b/>
          <w:bCs/>
        </w:rPr>
        <w:t>Northville Hills Golf Club</w:t>
      </w:r>
      <w:r>
        <w:rPr>
          <w:rStyle w:val="normaltextrun"/>
          <w:b/>
          <w:bCs/>
        </w:rPr>
        <w:t xml:space="preserve">                   </w:t>
      </w:r>
      <w:r>
        <w:rPr>
          <w:rStyle w:val="normaltextrun"/>
          <w:b/>
          <w:bCs/>
        </w:rPr>
        <w:tab/>
      </w:r>
      <w:r>
        <w:rPr>
          <w:rStyle w:val="normaltextrun"/>
          <w:b/>
          <w:bCs/>
        </w:rPr>
        <w:tab/>
      </w:r>
      <w:r>
        <w:rPr>
          <w:rStyle w:val="normaltextrun"/>
          <w:b/>
          <w:bCs/>
        </w:rPr>
        <w:tab/>
      </w:r>
      <w:r>
        <w:rPr>
          <w:rStyle w:val="normaltextrun"/>
          <w:b/>
          <w:bCs/>
        </w:rPr>
        <w:tab/>
      </w:r>
      <w:r>
        <w:rPr>
          <w:rStyle w:val="normaltextrun"/>
          <w:b/>
          <w:bCs/>
        </w:rPr>
        <w:tab/>
      </w:r>
      <w:r>
        <w:rPr>
          <w:rStyle w:val="normaltextrun"/>
          <w:b/>
          <w:bCs/>
        </w:rPr>
        <w:tab/>
      </w:r>
      <w:r w:rsidR="00DF5DB9">
        <w:rPr>
          <w:rStyle w:val="normaltextrun"/>
          <w:b/>
          <w:bCs/>
        </w:rPr>
        <w:t xml:space="preserve">   </w:t>
      </w:r>
      <w:r w:rsidRPr="00750676">
        <w:rPr>
          <w:rStyle w:val="normaltextrun"/>
          <w:b/>
          <w:bCs/>
        </w:rPr>
        <w:t>Northville, Michigan</w:t>
      </w:r>
      <w:r w:rsidR="00DF5DB9" w:rsidRPr="00DF5DB9">
        <w:rPr>
          <w:rStyle w:val="normaltextrun"/>
          <w:i/>
          <w:iCs/>
          <w:color w:val="404040" w:themeColor="text1" w:themeTint="BF"/>
        </w:rPr>
        <w:t xml:space="preserve"> </w:t>
      </w:r>
      <w:r w:rsidR="00DF5DB9" w:rsidRPr="000562B0">
        <w:rPr>
          <w:rStyle w:val="normaltextrun"/>
          <w:i/>
          <w:iCs/>
          <w:color w:val="404040" w:themeColor="text1" w:themeTint="BF"/>
        </w:rPr>
        <w:t>Cart Barn Staff</w:t>
      </w:r>
      <w:r w:rsidRPr="000562B0">
        <w:rPr>
          <w:color w:val="404040" w:themeColor="text1" w:themeTint="BF"/>
        </w:rPr>
        <w:tab/>
      </w:r>
      <w:r w:rsidR="00DF5DB9">
        <w:tab/>
      </w:r>
      <w:r w:rsidR="00DF5DB9">
        <w:tab/>
      </w:r>
      <w:r w:rsidR="00DF5DB9">
        <w:tab/>
      </w:r>
      <w:r w:rsidR="00DF5DB9">
        <w:tab/>
      </w:r>
      <w:r w:rsidR="00DF5DB9">
        <w:tab/>
      </w:r>
      <w:r w:rsidR="00DF5DB9">
        <w:tab/>
        <w:t xml:space="preserve">                     </w:t>
      </w:r>
      <w:r w:rsidR="004C5264">
        <w:t xml:space="preserve">             </w:t>
      </w:r>
      <w:r w:rsidR="00DF5DB9" w:rsidRPr="00750676">
        <w:rPr>
          <w:rStyle w:val="normaltextrun"/>
          <w:i/>
          <w:iCs/>
        </w:rPr>
        <w:t>June 2021- October 20</w:t>
      </w:r>
      <w:r w:rsidR="00DF5DB9">
        <w:rPr>
          <w:rStyle w:val="normaltextrun"/>
          <w:i/>
          <w:iCs/>
        </w:rPr>
        <w:t>22</w:t>
      </w:r>
      <w:r w:rsidR="00DF5DB9">
        <w:rPr>
          <w:rStyle w:val="normaltextrun"/>
        </w:rPr>
        <w:t xml:space="preserve"> </w:t>
      </w:r>
    </w:p>
    <w:p w14:paraId="75B19C1E" w14:textId="3A5B611C" w:rsidR="00750676" w:rsidRDefault="00DF5DB9" w:rsidP="00DF5DB9">
      <w:pPr>
        <w:pStyle w:val="paragraph"/>
        <w:numPr>
          <w:ilvl w:val="0"/>
          <w:numId w:val="35"/>
        </w:numPr>
        <w:spacing w:before="0" w:beforeAutospacing="0" w:after="0" w:afterAutospacing="0"/>
        <w:ind w:right="-180"/>
        <w:textAlignment w:val="baseline"/>
        <w:rPr>
          <w:rStyle w:val="normaltextrun"/>
        </w:rPr>
      </w:pPr>
      <w:r w:rsidRPr="39D82BB6">
        <w:rPr>
          <w:rStyle w:val="normaltextrun"/>
        </w:rPr>
        <w:t>Cleaned</w:t>
      </w:r>
      <w:r>
        <w:rPr>
          <w:rStyle w:val="normaltextrun"/>
        </w:rPr>
        <w:t>, maintained, and organized golf carts, providing a seamless experience for the customers.</w:t>
      </w:r>
    </w:p>
    <w:p w14:paraId="1E37D737" w14:textId="77777777" w:rsidR="00DF5DB9" w:rsidRPr="00DF5DB9" w:rsidRDefault="00DF5DB9" w:rsidP="00DF5DB9">
      <w:pPr>
        <w:pStyle w:val="paragraph"/>
        <w:spacing w:before="0" w:beforeAutospacing="0" w:after="0" w:afterAutospacing="0"/>
        <w:ind w:left="360" w:right="-180"/>
        <w:textAlignment w:val="baseline"/>
        <w:rPr>
          <w:rStyle w:val="normaltextrun"/>
        </w:rPr>
      </w:pPr>
    </w:p>
    <w:p w14:paraId="7A768926" w14:textId="1DF9C431" w:rsidR="00540A91" w:rsidRPr="00DF5DB9" w:rsidRDefault="004B65E9" w:rsidP="00DF5DB9">
      <w:pPr>
        <w:pStyle w:val="paragraph"/>
        <w:pBdr>
          <w:bottom w:val="single" w:sz="4" w:space="1" w:color="auto"/>
        </w:pBdr>
        <w:spacing w:before="0" w:beforeAutospacing="0" w:after="0" w:afterAutospacing="0"/>
        <w:ind w:left="-180" w:right="-180"/>
        <w:textAlignment w:val="baseline"/>
        <w:rPr>
          <w:rFonts w:eastAsia="Nunito"/>
          <w:b/>
        </w:rPr>
      </w:pPr>
      <w:r w:rsidRPr="004B65E9">
        <w:rPr>
          <w:rStyle w:val="normaltextrun"/>
          <w:rFonts w:eastAsia="Nunito"/>
          <w:b/>
        </w:rPr>
        <w:t>A</w:t>
      </w:r>
      <w:r>
        <w:rPr>
          <w:rStyle w:val="normaltextrun"/>
          <w:rFonts w:eastAsia="Nunito"/>
          <w:b/>
        </w:rPr>
        <w:t>SSOCIATIONS</w:t>
      </w:r>
    </w:p>
    <w:p w14:paraId="69CDD41B" w14:textId="151B2627" w:rsidR="00413353" w:rsidRDefault="0097021B" w:rsidP="0097021B">
      <w:pPr>
        <w:ind w:left="-180" w:right="-180"/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3CE05362" w:rsidRPr="00413353">
        <w:rPr>
          <w:rFonts w:ascii="Times New Roman" w:hAnsi="Times New Roman" w:cs="Times New Roman"/>
          <w:b/>
          <w:bCs/>
          <w:sz w:val="24"/>
          <w:szCs w:val="24"/>
        </w:rPr>
        <w:t>elta Sigma P</w:t>
      </w:r>
      <w:r w:rsidR="0041335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3CE05362" w:rsidRPr="00413353">
        <w:rPr>
          <w:rFonts w:ascii="Times New Roman" w:hAnsi="Times New Roman" w:cs="Times New Roman"/>
          <w:sz w:val="24"/>
          <w:szCs w:val="24"/>
        </w:rPr>
        <w:t xml:space="preserve"> </w:t>
      </w:r>
      <w:r w:rsidR="3CE05362" w:rsidRPr="00413353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Professional Co-ed Business Fraternity</w:t>
      </w:r>
      <w:r w:rsidR="3CE05362" w:rsidRPr="00413353">
        <w:rPr>
          <w:rStyle w:val="eop"/>
          <w:rFonts w:ascii="Times New Roman" w:hAnsi="Times New Roman" w:cs="Times New Roman"/>
          <w:sz w:val="24"/>
          <w:szCs w:val="24"/>
        </w:rPr>
        <w:t> </w:t>
      </w:r>
      <w:r w:rsidR="00DF5DB9">
        <w:rPr>
          <w:rStyle w:val="eop"/>
          <w:rFonts w:ascii="Times New Roman" w:hAnsi="Times New Roman" w:cs="Times New Roman"/>
          <w:sz w:val="24"/>
          <w:szCs w:val="24"/>
        </w:rPr>
        <w:tab/>
      </w:r>
      <w:r w:rsidR="00DF5DB9">
        <w:rPr>
          <w:rStyle w:val="eop"/>
          <w:rFonts w:ascii="Times New Roman" w:hAnsi="Times New Roman" w:cs="Times New Roman"/>
          <w:sz w:val="24"/>
          <w:szCs w:val="24"/>
        </w:rPr>
        <w:tab/>
      </w:r>
      <w:r w:rsidR="00DF5DB9">
        <w:rPr>
          <w:rStyle w:val="eop"/>
          <w:rFonts w:ascii="Times New Roman" w:hAnsi="Times New Roman" w:cs="Times New Roman"/>
          <w:sz w:val="24"/>
          <w:szCs w:val="24"/>
        </w:rPr>
        <w:tab/>
      </w:r>
      <w:r w:rsidR="00DF5DB9">
        <w:rPr>
          <w:rStyle w:val="eop"/>
          <w:rFonts w:ascii="Times New Roman" w:hAnsi="Times New Roman" w:cs="Times New Roman"/>
          <w:sz w:val="24"/>
          <w:szCs w:val="24"/>
        </w:rPr>
        <w:tab/>
        <w:t xml:space="preserve">         </w:t>
      </w:r>
      <w:r w:rsidR="00DF5DB9" w:rsidRPr="00DF5DB9">
        <w:rPr>
          <w:rStyle w:val="eop"/>
          <w:rFonts w:ascii="Times New Roman" w:hAnsi="Times New Roman" w:cs="Times New Roman"/>
          <w:i/>
          <w:iCs/>
          <w:sz w:val="24"/>
          <w:szCs w:val="24"/>
        </w:rPr>
        <w:t>Oct 2022- Present</w:t>
      </w:r>
    </w:p>
    <w:p w14:paraId="40461FE8" w14:textId="77777777" w:rsidR="00D35BFA" w:rsidRPr="000562B0" w:rsidRDefault="3CE05362" w:rsidP="0097021B">
      <w:pPr>
        <w:ind w:left="-180"/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562B0">
        <w:rPr>
          <w:rStyle w:val="eop"/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Senior Guide</w:t>
      </w:r>
      <w:r w:rsidRPr="000562B0">
        <w:rPr>
          <w:rStyle w:val="eop"/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64223E43" w14:textId="36BF9166" w:rsidR="00D35BFA" w:rsidRDefault="00D35BFA" w:rsidP="009D767C">
      <w:pPr>
        <w:pStyle w:val="ListParagraph"/>
        <w:numPr>
          <w:ilvl w:val="0"/>
          <w:numId w:val="34"/>
        </w:num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Collaborated</w:t>
      </w:r>
      <w:r w:rsidR="3CE05362" w:rsidRPr="00D35BFA">
        <w:rPr>
          <w:rStyle w:val="eop"/>
          <w:rFonts w:ascii="Times New Roman" w:hAnsi="Times New Roman" w:cs="Times New Roman"/>
          <w:sz w:val="24"/>
          <w:szCs w:val="24"/>
        </w:rPr>
        <w:t xml:space="preserve"> with potential 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members and supported </w:t>
      </w:r>
      <w:r w:rsidR="3CE05362" w:rsidRPr="00D35BFA">
        <w:rPr>
          <w:rStyle w:val="eop"/>
          <w:rFonts w:ascii="Times New Roman" w:hAnsi="Times New Roman" w:cs="Times New Roman"/>
          <w:sz w:val="24"/>
          <w:szCs w:val="24"/>
        </w:rPr>
        <w:t xml:space="preserve">the pledge educator to </w:t>
      </w:r>
      <w:r>
        <w:rPr>
          <w:rStyle w:val="eop"/>
          <w:rFonts w:ascii="Times New Roman" w:hAnsi="Times New Roman" w:cs="Times New Roman"/>
          <w:sz w:val="24"/>
          <w:szCs w:val="24"/>
        </w:rPr>
        <w:t>streamline the onboarding</w:t>
      </w:r>
      <w:r w:rsidR="3CE05362" w:rsidRPr="00D35BFA">
        <w:rPr>
          <w:rStyle w:val="eop"/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Style w:val="eop"/>
          <w:rFonts w:ascii="Times New Roman" w:hAnsi="Times New Roman" w:cs="Times New Roman"/>
          <w:sz w:val="24"/>
          <w:szCs w:val="24"/>
        </w:rPr>
        <w:t>.</w:t>
      </w:r>
    </w:p>
    <w:p w14:paraId="355651CE" w14:textId="28B6A868" w:rsidR="004C5264" w:rsidRDefault="00A724A7" w:rsidP="0097021B">
      <w:pPr>
        <w:ind w:left="-180" w:right="-180"/>
        <w:rPr>
          <w:rFonts w:ascii="Times New Roman" w:hAnsi="Times New Roman" w:cs="Times New Roman"/>
          <w:b/>
          <w:bCs/>
          <w:sz w:val="24"/>
          <w:szCs w:val="24"/>
        </w:rPr>
      </w:pPr>
      <w:r w:rsidRPr="00A724A7">
        <w:rPr>
          <w:rFonts w:ascii="Times New Roman" w:hAnsi="Times New Roman" w:cs="Times New Roman"/>
          <w:b/>
          <w:bCs/>
          <w:sz w:val="24"/>
          <w:szCs w:val="24"/>
        </w:rPr>
        <w:t>Financial Services Association</w:t>
      </w:r>
      <w:r w:rsidR="004C5264" w:rsidRPr="004C52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C526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</w:t>
      </w:r>
      <w:r w:rsidR="004C5264" w:rsidRPr="00A724A7">
        <w:rPr>
          <w:rFonts w:ascii="Times New Roman" w:hAnsi="Times New Roman" w:cs="Times New Roman"/>
          <w:i/>
          <w:iCs/>
          <w:sz w:val="24"/>
          <w:szCs w:val="24"/>
        </w:rPr>
        <w:t>Sep 2024- Present</w:t>
      </w:r>
    </w:p>
    <w:p w14:paraId="4E9CA495" w14:textId="57C968E3" w:rsidR="00A724A7" w:rsidRDefault="004C5264" w:rsidP="0097021B">
      <w:pPr>
        <w:ind w:left="-180" w:right="-180"/>
        <w:rPr>
          <w:rFonts w:ascii="Times New Roman" w:hAnsi="Times New Roman" w:cs="Times New Roman"/>
          <w:i/>
          <w:iCs/>
          <w:sz w:val="24"/>
          <w:szCs w:val="24"/>
        </w:rPr>
      </w:pPr>
      <w:r w:rsidRPr="000562B0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  <w:t>Member</w:t>
      </w:r>
      <w:r w:rsidR="00A724A7" w:rsidRPr="000562B0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ab/>
      </w:r>
      <w:r w:rsidR="00A724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</w:p>
    <w:p w14:paraId="054419B3" w14:textId="1FA9412C" w:rsidR="00A724A7" w:rsidRPr="00A724A7" w:rsidRDefault="00211431" w:rsidP="00A724A7">
      <w:pPr>
        <w:pStyle w:val="ListParagraph"/>
        <w:numPr>
          <w:ilvl w:val="0"/>
          <w:numId w:val="34"/>
        </w:numPr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Strengthened</w:t>
      </w:r>
      <w:r w:rsidR="000562B0">
        <w:rPr>
          <w:rFonts w:ascii="Times New Roman" w:hAnsi="Times New Roman" w:cs="Times New Roman"/>
          <w:sz w:val="24"/>
          <w:szCs w:val="24"/>
        </w:rPr>
        <w:t xml:space="preserve"> professional development, </w:t>
      </w:r>
      <w:r>
        <w:rPr>
          <w:rFonts w:ascii="Times New Roman" w:hAnsi="Times New Roman" w:cs="Times New Roman"/>
          <w:sz w:val="24"/>
          <w:szCs w:val="24"/>
        </w:rPr>
        <w:t xml:space="preserve">by attending networking events, stock simulation competitions, and advancing understanding of financial markets. </w:t>
      </w:r>
    </w:p>
    <w:p w14:paraId="366F0B7A" w14:textId="02637ABE" w:rsidR="0082110E" w:rsidRPr="00413353" w:rsidRDefault="3CE05362" w:rsidP="0097021B">
      <w:pPr>
        <w:pStyle w:val="Normal1"/>
        <w:spacing w:line="240" w:lineRule="auto"/>
        <w:ind w:left="-180" w:right="-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13353">
        <w:rPr>
          <w:rFonts w:ascii="Times New Roman" w:eastAsia="Times New Roman" w:hAnsi="Times New Roman" w:cs="Times New Roman"/>
          <w:b/>
          <w:bCs/>
          <w:sz w:val="24"/>
          <w:szCs w:val="24"/>
        </w:rPr>
        <w:t>WMU Men’s Club Golf Team</w:t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724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A724A7" w:rsidRPr="00A724A7">
        <w:rPr>
          <w:rFonts w:ascii="Times New Roman" w:eastAsia="Times New Roman" w:hAnsi="Times New Roman" w:cs="Times New Roman"/>
          <w:i/>
          <w:iCs/>
          <w:sz w:val="24"/>
          <w:szCs w:val="24"/>
        </w:rPr>
        <w:t>Sep 2022- Present</w:t>
      </w:r>
    </w:p>
    <w:p w14:paraId="2921584C" w14:textId="02F1E38B" w:rsidR="00413353" w:rsidRPr="000562B0" w:rsidRDefault="00413353" w:rsidP="0097021B">
      <w:pPr>
        <w:pStyle w:val="Normal1"/>
        <w:spacing w:line="240" w:lineRule="auto"/>
        <w:ind w:left="-180"/>
        <w:rPr>
          <w:rFonts w:ascii="Times New Roman" w:eastAsia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0562B0">
        <w:rPr>
          <w:rFonts w:ascii="Times New Roman" w:eastAsia="Times New Roman" w:hAnsi="Times New Roman" w:cs="Times New Roman"/>
          <w:i/>
          <w:iCs/>
          <w:color w:val="404040" w:themeColor="text1" w:themeTint="BF"/>
          <w:sz w:val="24"/>
          <w:szCs w:val="24"/>
        </w:rPr>
        <w:t>Member</w:t>
      </w:r>
    </w:p>
    <w:p w14:paraId="1C1EA888" w14:textId="1274125F" w:rsidR="0082110E" w:rsidRPr="00413353" w:rsidRDefault="00AF2AC3" w:rsidP="00D35BFA">
      <w:pPr>
        <w:pStyle w:val="Normal1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strong time management skills acquired by balancing academic and athletic commitments.</w:t>
      </w:r>
    </w:p>
    <w:p w14:paraId="79EBAA8D" w14:textId="77777777" w:rsidR="00DC3EA3" w:rsidRPr="00600319" w:rsidRDefault="00DC3EA3" w:rsidP="39D82BB6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EDA1C" w14:textId="75E17132" w:rsidR="001A00C9" w:rsidRPr="0003769A" w:rsidRDefault="004C5264" w:rsidP="00DF5DB9">
      <w:pPr>
        <w:pStyle w:val="Heading1"/>
        <w:keepLines w:val="0"/>
        <w:widowControl w:val="0"/>
        <w:pBdr>
          <w:bottom w:val="single" w:sz="4" w:space="1" w:color="auto"/>
        </w:pBdr>
        <w:spacing w:before="0" w:after="0" w:line="240" w:lineRule="auto"/>
        <w:ind w:left="-187" w:right="-180"/>
        <w:rPr>
          <w:rFonts w:asciiTheme="majorHAnsi" w:eastAsia="Nunito" w:hAnsiTheme="majorHAnsi" w:cs="Nunito"/>
          <w:b/>
          <w:bCs/>
          <w:sz w:val="22"/>
          <w:szCs w:val="22"/>
        </w:rPr>
        <w:sectPr w:rsidR="001A00C9" w:rsidRPr="0003769A" w:rsidSect="00943407">
          <w:type w:val="continuous"/>
          <w:pgSz w:w="12240" w:h="15840"/>
          <w:pgMar w:top="1440" w:right="1080" w:bottom="1440" w:left="10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</w:t>
      </w:r>
    </w:p>
    <w:p w14:paraId="62C7441B" w14:textId="27F395AC" w:rsidR="00C90D0A" w:rsidRDefault="004C5264" w:rsidP="004C5264">
      <w:pPr>
        <w:pStyle w:val="paragraph"/>
        <w:tabs>
          <w:tab w:val="left" w:pos="0"/>
        </w:tabs>
        <w:spacing w:before="0" w:beforeAutospacing="0" w:after="0" w:afterAutospacing="0"/>
        <w:ind w:left="-180"/>
        <w:textAlignment w:val="baseline"/>
      </w:pPr>
      <w:r w:rsidRPr="004C5264">
        <w:rPr>
          <w:b/>
          <w:bCs/>
        </w:rPr>
        <w:t>Skills:</w:t>
      </w:r>
      <w:r>
        <w:t xml:space="preserve"> </w:t>
      </w:r>
      <w:r w:rsidR="002C02C8">
        <w:t xml:space="preserve">Microsoft </w:t>
      </w:r>
      <w:r w:rsidR="00AF2AC3">
        <w:t xml:space="preserve">Excel (Lookup functions, Pivot tables), Kyriba, </w:t>
      </w:r>
      <w:r w:rsidR="00724D43">
        <w:t xml:space="preserve">and </w:t>
      </w:r>
      <w:r w:rsidR="00AF2AC3">
        <w:t>PowerPoint</w:t>
      </w:r>
      <w:r w:rsidR="00724D43">
        <w:t>.</w:t>
      </w:r>
    </w:p>
    <w:p w14:paraId="3C75133F" w14:textId="4446FA14" w:rsidR="000562B0" w:rsidRPr="00600319" w:rsidRDefault="004C5264" w:rsidP="000562B0">
      <w:pPr>
        <w:pStyle w:val="paragraph"/>
        <w:tabs>
          <w:tab w:val="left" w:pos="0"/>
        </w:tabs>
        <w:spacing w:before="0" w:beforeAutospacing="0" w:after="0" w:afterAutospacing="0"/>
        <w:ind w:left="-180"/>
        <w:textAlignment w:val="baseline"/>
      </w:pPr>
      <w:r w:rsidRPr="004C5264">
        <w:rPr>
          <w:b/>
          <w:bCs/>
        </w:rPr>
        <w:t>Interests</w:t>
      </w:r>
      <w:r>
        <w:rPr>
          <w:b/>
          <w:bCs/>
        </w:rPr>
        <w:t xml:space="preserve">: </w:t>
      </w:r>
      <w:r w:rsidRPr="004C5264">
        <w:t>Travel</w:t>
      </w:r>
      <w:r w:rsidR="000562B0">
        <w:t>ing</w:t>
      </w:r>
      <w:r w:rsidRPr="004C5264">
        <w:t>,</w:t>
      </w:r>
      <w:r>
        <w:rPr>
          <w:b/>
          <w:bCs/>
        </w:rPr>
        <w:t xml:space="preserve"> </w:t>
      </w:r>
      <w:r w:rsidRPr="004C5264">
        <w:t>Golf</w:t>
      </w:r>
      <w:r w:rsidR="000562B0">
        <w:t>ing</w:t>
      </w:r>
      <w:r w:rsidRPr="004C5264">
        <w:t>,</w:t>
      </w:r>
      <w:r>
        <w:rPr>
          <w:b/>
          <w:bCs/>
        </w:rPr>
        <w:t xml:space="preserve"> </w:t>
      </w:r>
      <w:r w:rsidR="000562B0">
        <w:t>Personal Finance</w:t>
      </w:r>
      <w:r w:rsidR="000562B0" w:rsidRPr="000562B0">
        <w:t>,</w:t>
      </w:r>
      <w:r w:rsidR="000562B0">
        <w:rPr>
          <w:b/>
          <w:bCs/>
        </w:rPr>
        <w:t xml:space="preserve"> </w:t>
      </w:r>
      <w:r>
        <w:t xml:space="preserve">Weightlifting, Guitar, </w:t>
      </w:r>
      <w:r w:rsidR="000562B0">
        <w:t>Poker</w:t>
      </w:r>
    </w:p>
    <w:sectPr w:rsidR="000562B0" w:rsidRPr="00600319" w:rsidSect="00943407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AA6"/>
    <w:multiLevelType w:val="multilevel"/>
    <w:tmpl w:val="87FE7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91BB1"/>
    <w:multiLevelType w:val="multilevel"/>
    <w:tmpl w:val="10388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AA6756"/>
    <w:multiLevelType w:val="hybridMultilevel"/>
    <w:tmpl w:val="34C265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672D9"/>
    <w:multiLevelType w:val="hybridMultilevel"/>
    <w:tmpl w:val="D384E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9A4218"/>
    <w:multiLevelType w:val="multilevel"/>
    <w:tmpl w:val="CA628B4A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B42BDC"/>
    <w:multiLevelType w:val="multilevel"/>
    <w:tmpl w:val="9A60E6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A187863"/>
    <w:multiLevelType w:val="hybridMultilevel"/>
    <w:tmpl w:val="9E1E7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67B84"/>
    <w:multiLevelType w:val="hybridMultilevel"/>
    <w:tmpl w:val="AEEAF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F0D9A"/>
    <w:multiLevelType w:val="hybridMultilevel"/>
    <w:tmpl w:val="7EC48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FA0FC9"/>
    <w:multiLevelType w:val="multilevel"/>
    <w:tmpl w:val="6FDE0B5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0415AD"/>
    <w:multiLevelType w:val="hybridMultilevel"/>
    <w:tmpl w:val="72521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60171"/>
    <w:multiLevelType w:val="multilevel"/>
    <w:tmpl w:val="D9A42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445E63"/>
    <w:multiLevelType w:val="hybridMultilevel"/>
    <w:tmpl w:val="AD841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222DB"/>
    <w:multiLevelType w:val="hybridMultilevel"/>
    <w:tmpl w:val="B6F682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05C3F"/>
    <w:multiLevelType w:val="hybridMultilevel"/>
    <w:tmpl w:val="64EC516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707D11"/>
    <w:multiLevelType w:val="hybridMultilevel"/>
    <w:tmpl w:val="7B6A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B472F"/>
    <w:multiLevelType w:val="hybridMultilevel"/>
    <w:tmpl w:val="A694F2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D5816"/>
    <w:multiLevelType w:val="hybridMultilevel"/>
    <w:tmpl w:val="1FE4B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01E9C"/>
    <w:multiLevelType w:val="hybridMultilevel"/>
    <w:tmpl w:val="6B4A7B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8A6F8D"/>
    <w:multiLevelType w:val="hybridMultilevel"/>
    <w:tmpl w:val="6AA6F2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5253C6"/>
    <w:multiLevelType w:val="multilevel"/>
    <w:tmpl w:val="1CC28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5725AAE"/>
    <w:multiLevelType w:val="hybridMultilevel"/>
    <w:tmpl w:val="1C7E56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E3338"/>
    <w:multiLevelType w:val="multilevel"/>
    <w:tmpl w:val="681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BC1572"/>
    <w:multiLevelType w:val="multilevel"/>
    <w:tmpl w:val="B7C0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493EBA"/>
    <w:multiLevelType w:val="multilevel"/>
    <w:tmpl w:val="6F242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784806"/>
    <w:multiLevelType w:val="hybridMultilevel"/>
    <w:tmpl w:val="C0D43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269B1"/>
    <w:multiLevelType w:val="hybridMultilevel"/>
    <w:tmpl w:val="F044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4F33"/>
    <w:multiLevelType w:val="hybridMultilevel"/>
    <w:tmpl w:val="163EBB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7824C9"/>
    <w:multiLevelType w:val="multilevel"/>
    <w:tmpl w:val="E0886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761039"/>
    <w:multiLevelType w:val="multilevel"/>
    <w:tmpl w:val="2B4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AD3D4F"/>
    <w:multiLevelType w:val="hybridMultilevel"/>
    <w:tmpl w:val="5F5000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D91691"/>
    <w:multiLevelType w:val="multilevel"/>
    <w:tmpl w:val="CB6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EB39E0"/>
    <w:multiLevelType w:val="multilevel"/>
    <w:tmpl w:val="FC8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F766A7"/>
    <w:multiLevelType w:val="hybridMultilevel"/>
    <w:tmpl w:val="CDBEA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237648"/>
    <w:multiLevelType w:val="hybridMultilevel"/>
    <w:tmpl w:val="F2DA51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367363">
    <w:abstractNumId w:val="9"/>
  </w:num>
  <w:num w:numId="2" w16cid:durableId="740908632">
    <w:abstractNumId w:val="24"/>
  </w:num>
  <w:num w:numId="3" w16cid:durableId="616181004">
    <w:abstractNumId w:val="11"/>
  </w:num>
  <w:num w:numId="4" w16cid:durableId="544758511">
    <w:abstractNumId w:val="0"/>
  </w:num>
  <w:num w:numId="5" w16cid:durableId="1706709318">
    <w:abstractNumId w:val="1"/>
  </w:num>
  <w:num w:numId="6" w16cid:durableId="351566543">
    <w:abstractNumId w:val="5"/>
  </w:num>
  <w:num w:numId="7" w16cid:durableId="919102802">
    <w:abstractNumId w:val="20"/>
  </w:num>
  <w:num w:numId="8" w16cid:durableId="665088685">
    <w:abstractNumId w:val="28"/>
  </w:num>
  <w:num w:numId="9" w16cid:durableId="430853993">
    <w:abstractNumId w:val="34"/>
  </w:num>
  <w:num w:numId="10" w16cid:durableId="195579946">
    <w:abstractNumId w:val="8"/>
  </w:num>
  <w:num w:numId="11" w16cid:durableId="718285886">
    <w:abstractNumId w:val="2"/>
  </w:num>
  <w:num w:numId="12" w16cid:durableId="1066298066">
    <w:abstractNumId w:val="12"/>
  </w:num>
  <w:num w:numId="13" w16cid:durableId="541483366">
    <w:abstractNumId w:val="7"/>
  </w:num>
  <w:num w:numId="14" w16cid:durableId="1398699307">
    <w:abstractNumId w:val="14"/>
  </w:num>
  <w:num w:numId="15" w16cid:durableId="688721478">
    <w:abstractNumId w:val="18"/>
  </w:num>
  <w:num w:numId="16" w16cid:durableId="1195340483">
    <w:abstractNumId w:val="19"/>
  </w:num>
  <w:num w:numId="17" w16cid:durableId="90779786">
    <w:abstractNumId w:val="27"/>
  </w:num>
  <w:num w:numId="18" w16cid:durableId="487089299">
    <w:abstractNumId w:val="33"/>
  </w:num>
  <w:num w:numId="19" w16cid:durableId="170528818">
    <w:abstractNumId w:val="4"/>
  </w:num>
  <w:num w:numId="20" w16cid:durableId="1308167625">
    <w:abstractNumId w:val="32"/>
  </w:num>
  <w:num w:numId="21" w16cid:durableId="177164934">
    <w:abstractNumId w:val="23"/>
  </w:num>
  <w:num w:numId="22" w16cid:durableId="1604193462">
    <w:abstractNumId w:val="31"/>
  </w:num>
  <w:num w:numId="23" w16cid:durableId="1518153566">
    <w:abstractNumId w:val="22"/>
  </w:num>
  <w:num w:numId="24" w16cid:durableId="1511721357">
    <w:abstractNumId w:val="29"/>
  </w:num>
  <w:num w:numId="25" w16cid:durableId="321860965">
    <w:abstractNumId w:val="3"/>
  </w:num>
  <w:num w:numId="26" w16cid:durableId="451900770">
    <w:abstractNumId w:val="30"/>
  </w:num>
  <w:num w:numId="27" w16cid:durableId="2059208396">
    <w:abstractNumId w:val="21"/>
  </w:num>
  <w:num w:numId="28" w16cid:durableId="1226262417">
    <w:abstractNumId w:val="10"/>
  </w:num>
  <w:num w:numId="29" w16cid:durableId="233204599">
    <w:abstractNumId w:val="16"/>
  </w:num>
  <w:num w:numId="30" w16cid:durableId="602955059">
    <w:abstractNumId w:val="17"/>
  </w:num>
  <w:num w:numId="31" w16cid:durableId="1503427411">
    <w:abstractNumId w:val="6"/>
  </w:num>
  <w:num w:numId="32" w16cid:durableId="735591963">
    <w:abstractNumId w:val="25"/>
  </w:num>
  <w:num w:numId="33" w16cid:durableId="481392615">
    <w:abstractNumId w:val="13"/>
  </w:num>
  <w:num w:numId="34" w16cid:durableId="517744433">
    <w:abstractNumId w:val="26"/>
  </w:num>
  <w:num w:numId="35" w16cid:durableId="1380283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0F"/>
    <w:rsid w:val="000062B6"/>
    <w:rsid w:val="0003769A"/>
    <w:rsid w:val="000562B0"/>
    <w:rsid w:val="000C5748"/>
    <w:rsid w:val="000D6774"/>
    <w:rsid w:val="000D68D5"/>
    <w:rsid w:val="000F6A56"/>
    <w:rsid w:val="00110BF4"/>
    <w:rsid w:val="001165A2"/>
    <w:rsid w:val="00135B74"/>
    <w:rsid w:val="00135DE5"/>
    <w:rsid w:val="0017528A"/>
    <w:rsid w:val="0018587B"/>
    <w:rsid w:val="001A00C9"/>
    <w:rsid w:val="00211431"/>
    <w:rsid w:val="002138E7"/>
    <w:rsid w:val="0024396D"/>
    <w:rsid w:val="00287398"/>
    <w:rsid w:val="00293F24"/>
    <w:rsid w:val="002C02C8"/>
    <w:rsid w:val="002C1394"/>
    <w:rsid w:val="002C7C1B"/>
    <w:rsid w:val="002F3FFC"/>
    <w:rsid w:val="003064BF"/>
    <w:rsid w:val="003428A3"/>
    <w:rsid w:val="00375569"/>
    <w:rsid w:val="0039451A"/>
    <w:rsid w:val="003C02C3"/>
    <w:rsid w:val="003F452C"/>
    <w:rsid w:val="00400767"/>
    <w:rsid w:val="00410E15"/>
    <w:rsid w:val="00413353"/>
    <w:rsid w:val="0042231B"/>
    <w:rsid w:val="0044327A"/>
    <w:rsid w:val="00443297"/>
    <w:rsid w:val="004800FD"/>
    <w:rsid w:val="00481274"/>
    <w:rsid w:val="00486F35"/>
    <w:rsid w:val="004B65E9"/>
    <w:rsid w:val="004C5264"/>
    <w:rsid w:val="004D1046"/>
    <w:rsid w:val="004E38E2"/>
    <w:rsid w:val="004E6333"/>
    <w:rsid w:val="004F0D1E"/>
    <w:rsid w:val="004F0EE7"/>
    <w:rsid w:val="005023E3"/>
    <w:rsid w:val="00534042"/>
    <w:rsid w:val="00540A91"/>
    <w:rsid w:val="005544D3"/>
    <w:rsid w:val="00566B94"/>
    <w:rsid w:val="005708B9"/>
    <w:rsid w:val="0059754C"/>
    <w:rsid w:val="005A4956"/>
    <w:rsid w:val="00600319"/>
    <w:rsid w:val="00626CEE"/>
    <w:rsid w:val="00650C83"/>
    <w:rsid w:val="006C27E2"/>
    <w:rsid w:val="00710241"/>
    <w:rsid w:val="00724D43"/>
    <w:rsid w:val="00750676"/>
    <w:rsid w:val="00784D04"/>
    <w:rsid w:val="007A1352"/>
    <w:rsid w:val="007B7EB3"/>
    <w:rsid w:val="007D5C5C"/>
    <w:rsid w:val="007D7275"/>
    <w:rsid w:val="008171B0"/>
    <w:rsid w:val="0082110E"/>
    <w:rsid w:val="00822729"/>
    <w:rsid w:val="00826357"/>
    <w:rsid w:val="009011B9"/>
    <w:rsid w:val="00901FB6"/>
    <w:rsid w:val="00903AE6"/>
    <w:rsid w:val="00943407"/>
    <w:rsid w:val="0097021B"/>
    <w:rsid w:val="009B315D"/>
    <w:rsid w:val="009D767C"/>
    <w:rsid w:val="00A02350"/>
    <w:rsid w:val="00A02D9B"/>
    <w:rsid w:val="00A357AC"/>
    <w:rsid w:val="00A40835"/>
    <w:rsid w:val="00A46A81"/>
    <w:rsid w:val="00A724A7"/>
    <w:rsid w:val="00AC0ECC"/>
    <w:rsid w:val="00AF2AC3"/>
    <w:rsid w:val="00B26951"/>
    <w:rsid w:val="00B34A10"/>
    <w:rsid w:val="00BA3F10"/>
    <w:rsid w:val="00BA4A36"/>
    <w:rsid w:val="00BB262B"/>
    <w:rsid w:val="00BD52D3"/>
    <w:rsid w:val="00C2750F"/>
    <w:rsid w:val="00C55A71"/>
    <w:rsid w:val="00C67915"/>
    <w:rsid w:val="00C90D0A"/>
    <w:rsid w:val="00C91A1F"/>
    <w:rsid w:val="00CB0648"/>
    <w:rsid w:val="00CB56E0"/>
    <w:rsid w:val="00CE27B2"/>
    <w:rsid w:val="00D17802"/>
    <w:rsid w:val="00D33BA9"/>
    <w:rsid w:val="00D35BFA"/>
    <w:rsid w:val="00DB1F0F"/>
    <w:rsid w:val="00DB554C"/>
    <w:rsid w:val="00DC3EA3"/>
    <w:rsid w:val="00DD4257"/>
    <w:rsid w:val="00DF5DB9"/>
    <w:rsid w:val="00E208E1"/>
    <w:rsid w:val="00E237F5"/>
    <w:rsid w:val="00E5095B"/>
    <w:rsid w:val="00E82F8C"/>
    <w:rsid w:val="00E86389"/>
    <w:rsid w:val="00EA748D"/>
    <w:rsid w:val="00EC1D7F"/>
    <w:rsid w:val="00EC2008"/>
    <w:rsid w:val="00ED3CA9"/>
    <w:rsid w:val="00EE7197"/>
    <w:rsid w:val="00F45734"/>
    <w:rsid w:val="00FA25CE"/>
    <w:rsid w:val="00FC1640"/>
    <w:rsid w:val="01788501"/>
    <w:rsid w:val="018BCF21"/>
    <w:rsid w:val="01DD434B"/>
    <w:rsid w:val="0310BF1D"/>
    <w:rsid w:val="041DB1A2"/>
    <w:rsid w:val="06D2E0DE"/>
    <w:rsid w:val="07DDF88B"/>
    <w:rsid w:val="08B82B80"/>
    <w:rsid w:val="0917D81C"/>
    <w:rsid w:val="0BEDAEB4"/>
    <w:rsid w:val="10A6672C"/>
    <w:rsid w:val="12388BC7"/>
    <w:rsid w:val="125B3E8B"/>
    <w:rsid w:val="15FA2EE1"/>
    <w:rsid w:val="1A189F7D"/>
    <w:rsid w:val="1C845E07"/>
    <w:rsid w:val="1CF99050"/>
    <w:rsid w:val="203091F7"/>
    <w:rsid w:val="21013E4D"/>
    <w:rsid w:val="214F5CDA"/>
    <w:rsid w:val="2220669A"/>
    <w:rsid w:val="24D52821"/>
    <w:rsid w:val="263B66C7"/>
    <w:rsid w:val="29D863E9"/>
    <w:rsid w:val="2CC9454E"/>
    <w:rsid w:val="317AB649"/>
    <w:rsid w:val="32CC7D82"/>
    <w:rsid w:val="386120FF"/>
    <w:rsid w:val="392FEE48"/>
    <w:rsid w:val="39D82BB6"/>
    <w:rsid w:val="3CE05362"/>
    <w:rsid w:val="3D2A1800"/>
    <w:rsid w:val="3F2BEDEE"/>
    <w:rsid w:val="41D7D3C5"/>
    <w:rsid w:val="4529BB2F"/>
    <w:rsid w:val="45B4BBC8"/>
    <w:rsid w:val="4660F592"/>
    <w:rsid w:val="4683E523"/>
    <w:rsid w:val="470F0883"/>
    <w:rsid w:val="475BCBBA"/>
    <w:rsid w:val="480D2F6B"/>
    <w:rsid w:val="4CA28671"/>
    <w:rsid w:val="5032528B"/>
    <w:rsid w:val="52BD786E"/>
    <w:rsid w:val="55AB8020"/>
    <w:rsid w:val="56817E16"/>
    <w:rsid w:val="5A6B372E"/>
    <w:rsid w:val="5C471686"/>
    <w:rsid w:val="5D87D944"/>
    <w:rsid w:val="636B7100"/>
    <w:rsid w:val="63B7D2DD"/>
    <w:rsid w:val="6645282B"/>
    <w:rsid w:val="66FC820B"/>
    <w:rsid w:val="686E4338"/>
    <w:rsid w:val="6DB653FC"/>
    <w:rsid w:val="6E2A3A3C"/>
    <w:rsid w:val="6F8995DF"/>
    <w:rsid w:val="70A03DF2"/>
    <w:rsid w:val="70D96FF2"/>
    <w:rsid w:val="73938F25"/>
    <w:rsid w:val="75445C09"/>
    <w:rsid w:val="777C9C7A"/>
    <w:rsid w:val="7C8D9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C8BCE"/>
  <w15:docId w15:val="{78332B60-3929-47FA-81A7-FAFB184C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75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DE5"/>
    <w:rPr>
      <w:color w:val="800080" w:themeColor="followedHyperlink"/>
      <w:u w:val="single"/>
    </w:rPr>
  </w:style>
  <w:style w:type="paragraph" w:styleId="NoSpacing">
    <w:name w:val="No Spacing"/>
    <w:uiPriority w:val="12"/>
    <w:qFormat/>
    <w:rsid w:val="0017528A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paragraph" w:customStyle="1" w:styleId="paragraph">
    <w:name w:val="paragraph"/>
    <w:basedOn w:val="Normal"/>
    <w:rsid w:val="005A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A4956"/>
  </w:style>
  <w:style w:type="character" w:customStyle="1" w:styleId="eop">
    <w:name w:val="eop"/>
    <w:basedOn w:val="DefaultParagraphFont"/>
    <w:rsid w:val="005A4956"/>
  </w:style>
  <w:style w:type="character" w:customStyle="1" w:styleId="tabchar">
    <w:name w:val="tabchar"/>
    <w:basedOn w:val="DefaultParagraphFont"/>
    <w:rsid w:val="005A4956"/>
  </w:style>
  <w:style w:type="character" w:styleId="UnresolvedMention">
    <w:name w:val="Unresolved Mention"/>
    <w:basedOn w:val="DefaultParagraphFont"/>
    <w:uiPriority w:val="99"/>
    <w:semiHidden/>
    <w:unhideWhenUsed/>
    <w:rsid w:val="008211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5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545228-ADAA-0546-9530-62A1F4128A48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Teague Morrison Shipka</dc:creator>
  <cp:keywords/>
  <cp:lastModifiedBy>Teague Morrison Shipka</cp:lastModifiedBy>
  <cp:revision>3</cp:revision>
  <cp:lastPrinted>2024-10-08T03:51:00Z</cp:lastPrinted>
  <dcterms:created xsi:type="dcterms:W3CDTF">2024-10-08T03:51:00Z</dcterms:created>
  <dcterms:modified xsi:type="dcterms:W3CDTF">2024-10-08T13:32:00Z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documentId_2209</vt:lpwstr>
  </property>
  <property fmtid="{D5CDD505-2E9C-101B-9397-08002B2CF9AE}" pid="3" name="grammarly_documentContext">
    <vt:lpwstr>{"goals":[],"domain":"general","emotions":[],"dialect":"american"}</vt:lpwstr>
  </property>
</Properties>
</file>