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416B6" w14:textId="16F754D1" w:rsidR="0032603E" w:rsidRPr="0005331F" w:rsidRDefault="0032603E">
      <w:pPr>
        <w:rPr>
          <w:lang w:val="en-US"/>
        </w:rPr>
      </w:pPr>
      <w:r w:rsidRPr="0005331F">
        <w:rPr>
          <w:lang w:val="en-US"/>
        </w:rPr>
        <w:t xml:space="preserve">Clean architecture y </w:t>
      </w:r>
      <w:proofErr w:type="spellStart"/>
      <w:r w:rsidRPr="0005331F">
        <w:rPr>
          <w:lang w:val="en-US"/>
        </w:rPr>
        <w:t>Programación</w:t>
      </w:r>
      <w:proofErr w:type="spellEnd"/>
      <w:r w:rsidRPr="0005331F">
        <w:rPr>
          <w:lang w:val="en-US"/>
        </w:rPr>
        <w:t xml:space="preserve"> </w:t>
      </w:r>
      <w:proofErr w:type="spellStart"/>
      <w:r w:rsidRPr="0005331F">
        <w:rPr>
          <w:lang w:val="en-US"/>
        </w:rPr>
        <w:t>Reactiva</w:t>
      </w:r>
      <w:proofErr w:type="spellEnd"/>
      <w:r w:rsidRPr="0005331F">
        <w:rPr>
          <w:lang w:val="en-US"/>
        </w:rPr>
        <w:t>.</w:t>
      </w:r>
    </w:p>
    <w:p w14:paraId="544E7513" w14:textId="77777777" w:rsidR="0032603E" w:rsidRPr="0005331F" w:rsidRDefault="0032603E">
      <w:pPr>
        <w:rPr>
          <w:lang w:val="en-US"/>
        </w:rPr>
      </w:pPr>
    </w:p>
    <w:p w14:paraId="2ED91F76" w14:textId="63647B7B" w:rsidR="0032603E" w:rsidRPr="0005331F" w:rsidRDefault="00437413" w:rsidP="00437413">
      <w:pPr>
        <w:jc w:val="center"/>
        <w:rPr>
          <w:b/>
          <w:bCs/>
          <w:lang w:val="en-US"/>
        </w:rPr>
      </w:pPr>
      <w:r w:rsidRPr="0005331F">
        <w:rPr>
          <w:b/>
          <w:bCs/>
          <w:lang w:val="en-US"/>
        </w:rPr>
        <w:t>CLEAN ARCHITECTURE</w:t>
      </w:r>
    </w:p>
    <w:p w14:paraId="116425EF" w14:textId="77777777" w:rsidR="00437413" w:rsidRPr="00437413" w:rsidRDefault="00437413" w:rsidP="00437413">
      <w:pPr>
        <w:shd w:val="clear" w:color="auto" w:fill="FFFFFF"/>
        <w:spacing w:before="413" w:after="0" w:line="360" w:lineRule="atLeast"/>
        <w:outlineLvl w:val="1"/>
        <w:rPr>
          <w:rFonts w:ascii="Helvetica" w:eastAsia="Times New Roman" w:hAnsi="Helvetica" w:cs="Helvetica"/>
          <w:b/>
          <w:bCs/>
          <w:color w:val="242424"/>
          <w:kern w:val="0"/>
          <w:sz w:val="30"/>
          <w:szCs w:val="30"/>
          <w:lang w:val="en-US" w:eastAsia="es-CO"/>
          <w14:ligatures w14:val="none"/>
        </w:rPr>
      </w:pPr>
      <w:r w:rsidRPr="00437413">
        <w:rPr>
          <w:rFonts w:ascii="Helvetica" w:eastAsia="Times New Roman" w:hAnsi="Helvetica" w:cs="Helvetica"/>
          <w:b/>
          <w:bCs/>
          <w:color w:val="242424"/>
          <w:kern w:val="0"/>
          <w:sz w:val="30"/>
          <w:szCs w:val="30"/>
          <w:lang w:val="en-US" w:eastAsia="es-CO"/>
          <w14:ligatures w14:val="none"/>
        </w:rPr>
        <w:t>Why do we need to architect?</w:t>
      </w:r>
    </w:p>
    <w:p w14:paraId="4A0FF872" w14:textId="0E8C7C64" w:rsidR="00437413" w:rsidRPr="00437413" w:rsidRDefault="00437413" w:rsidP="00437413">
      <w:pPr>
        <w:shd w:val="clear" w:color="auto" w:fill="FFFFFF"/>
        <w:spacing w:before="226" w:after="0" w:line="480" w:lineRule="atLeast"/>
        <w:rPr>
          <w:rFonts w:ascii="Georgia" w:eastAsia="Times New Roman" w:hAnsi="Georgia" w:cs="Times New Roman"/>
          <w:color w:val="242424"/>
          <w:spacing w:val="-1"/>
          <w:kern w:val="0"/>
          <w:sz w:val="30"/>
          <w:szCs w:val="30"/>
          <w:lang w:val="en-US" w:eastAsia="es-CO"/>
          <w14:ligatures w14:val="none"/>
        </w:rPr>
      </w:pPr>
      <w:r w:rsidRPr="00437413">
        <w:rPr>
          <w:rFonts w:ascii="Georgia" w:eastAsia="Times New Roman" w:hAnsi="Georgia" w:cs="Times New Roman"/>
          <w:color w:val="242424"/>
          <w:spacing w:val="-1"/>
          <w:kern w:val="0"/>
          <w:sz w:val="30"/>
          <w:szCs w:val="30"/>
          <w:lang w:val="en-US" w:eastAsia="es-CO"/>
          <w14:ligatures w14:val="none"/>
        </w:rPr>
        <w:t>“The goal of software architecture is to minimize the human resources required to build and maintain the required system.” </w:t>
      </w:r>
      <w:r w:rsidRPr="00437413">
        <w:rPr>
          <w:rFonts w:ascii="Georgia" w:eastAsia="Times New Roman" w:hAnsi="Georgia" w:cs="Times New Roman"/>
          <w:i/>
          <w:iCs/>
          <w:color w:val="242424"/>
          <w:spacing w:val="-1"/>
          <w:kern w:val="0"/>
          <w:sz w:val="30"/>
          <w:szCs w:val="30"/>
          <w:lang w:val="en-US" w:eastAsia="es-CO"/>
          <w14:ligatures w14:val="none"/>
        </w:rPr>
        <w:t>― Robert C. Martin, Clean Architecture</w:t>
      </w:r>
      <w:r>
        <w:rPr>
          <w:rFonts w:ascii="Georgia" w:eastAsia="Times New Roman" w:hAnsi="Georgia" w:cs="Times New Roman"/>
          <w:i/>
          <w:iCs/>
          <w:color w:val="242424"/>
          <w:spacing w:val="-1"/>
          <w:kern w:val="0"/>
          <w:sz w:val="30"/>
          <w:szCs w:val="30"/>
          <w:lang w:val="en-US" w:eastAsia="es-CO"/>
          <w14:ligatures w14:val="none"/>
        </w:rPr>
        <w:t>.</w:t>
      </w:r>
    </w:p>
    <w:p w14:paraId="213CAF6C" w14:textId="77777777" w:rsidR="00437413" w:rsidRPr="00437413" w:rsidRDefault="00437413" w:rsidP="00437413">
      <w:pPr>
        <w:jc w:val="center"/>
        <w:rPr>
          <w:b/>
          <w:bCs/>
          <w:lang w:val="en-US"/>
        </w:rPr>
      </w:pPr>
    </w:p>
    <w:p w14:paraId="1A2C06F9" w14:textId="77777777" w:rsidR="00437413" w:rsidRPr="00437413" w:rsidRDefault="00437413" w:rsidP="00437413">
      <w:pPr>
        <w:jc w:val="center"/>
        <w:rPr>
          <w:b/>
          <w:bCs/>
          <w:lang w:val="en-US"/>
        </w:rPr>
      </w:pPr>
    </w:p>
    <w:p w14:paraId="48B753A5" w14:textId="40A91E27" w:rsidR="00437413" w:rsidRPr="00437413" w:rsidRDefault="00437413" w:rsidP="00437413">
      <w:pPr>
        <w:rPr>
          <w:lang w:val="en-US"/>
        </w:rPr>
      </w:pPr>
      <w:r w:rsidRPr="00437413">
        <w:rPr>
          <w:lang w:val="en-US"/>
        </w:rPr>
        <w:t>Advantages of Proper Architecture</w:t>
      </w:r>
      <w:r>
        <w:rPr>
          <w:lang w:val="en-US"/>
        </w:rPr>
        <w:t>:</w:t>
      </w:r>
    </w:p>
    <w:p w14:paraId="3C10C186" w14:textId="77777777" w:rsidR="00437413" w:rsidRPr="00437413" w:rsidRDefault="00437413" w:rsidP="00437413">
      <w:pPr>
        <w:pStyle w:val="Prrafodelista"/>
        <w:numPr>
          <w:ilvl w:val="0"/>
          <w:numId w:val="2"/>
        </w:numPr>
        <w:rPr>
          <w:lang w:val="en-US"/>
        </w:rPr>
      </w:pPr>
      <w:r w:rsidRPr="00437413">
        <w:rPr>
          <w:lang w:val="en-US"/>
        </w:rPr>
        <w:t>Testable</w:t>
      </w:r>
    </w:p>
    <w:p w14:paraId="69DD10B0" w14:textId="77777777" w:rsidR="00437413" w:rsidRPr="00437413" w:rsidRDefault="00437413" w:rsidP="00437413">
      <w:pPr>
        <w:pStyle w:val="Prrafodelista"/>
        <w:numPr>
          <w:ilvl w:val="0"/>
          <w:numId w:val="2"/>
        </w:numPr>
        <w:rPr>
          <w:lang w:val="en-US"/>
        </w:rPr>
      </w:pPr>
      <w:r w:rsidRPr="00437413">
        <w:rPr>
          <w:lang w:val="en-US"/>
        </w:rPr>
        <w:t>Maintainable</w:t>
      </w:r>
    </w:p>
    <w:p w14:paraId="60D61610" w14:textId="77777777" w:rsidR="00437413" w:rsidRPr="00437413" w:rsidRDefault="00437413" w:rsidP="00437413">
      <w:pPr>
        <w:pStyle w:val="Prrafodelista"/>
        <w:numPr>
          <w:ilvl w:val="0"/>
          <w:numId w:val="2"/>
        </w:numPr>
        <w:rPr>
          <w:lang w:val="en-US"/>
        </w:rPr>
      </w:pPr>
      <w:r w:rsidRPr="00437413">
        <w:rPr>
          <w:lang w:val="en-US"/>
        </w:rPr>
        <w:t>Changeable</w:t>
      </w:r>
    </w:p>
    <w:p w14:paraId="101953C2" w14:textId="77777777" w:rsidR="00437413" w:rsidRPr="00437413" w:rsidRDefault="00437413" w:rsidP="00437413">
      <w:pPr>
        <w:pStyle w:val="Prrafodelista"/>
        <w:numPr>
          <w:ilvl w:val="0"/>
          <w:numId w:val="2"/>
        </w:numPr>
        <w:rPr>
          <w:lang w:val="en-US"/>
        </w:rPr>
      </w:pPr>
      <w:r w:rsidRPr="00437413">
        <w:rPr>
          <w:lang w:val="en-US"/>
        </w:rPr>
        <w:t>Easy to Develop</w:t>
      </w:r>
    </w:p>
    <w:p w14:paraId="36AEFB31" w14:textId="77777777" w:rsidR="00437413" w:rsidRPr="00437413" w:rsidRDefault="00437413" w:rsidP="00437413">
      <w:pPr>
        <w:pStyle w:val="Prrafodelista"/>
        <w:numPr>
          <w:ilvl w:val="0"/>
          <w:numId w:val="2"/>
        </w:numPr>
        <w:rPr>
          <w:lang w:val="en-US"/>
        </w:rPr>
      </w:pPr>
      <w:r w:rsidRPr="00437413">
        <w:rPr>
          <w:lang w:val="en-US"/>
        </w:rPr>
        <w:t>Easy to Deploy</w:t>
      </w:r>
    </w:p>
    <w:p w14:paraId="3A272753" w14:textId="41F05B95" w:rsidR="00437413" w:rsidRDefault="00437413" w:rsidP="00437413">
      <w:pPr>
        <w:pStyle w:val="Prrafodelista"/>
        <w:numPr>
          <w:ilvl w:val="0"/>
          <w:numId w:val="2"/>
        </w:numPr>
        <w:rPr>
          <w:lang w:val="es-ES"/>
        </w:rPr>
      </w:pPr>
      <w:proofErr w:type="spellStart"/>
      <w:r w:rsidRPr="00437413">
        <w:rPr>
          <w:lang w:val="es-ES"/>
        </w:rPr>
        <w:t>Independent</w:t>
      </w:r>
      <w:proofErr w:type="spellEnd"/>
    </w:p>
    <w:p w14:paraId="624A9B7F" w14:textId="46CA47B9" w:rsidR="00437413" w:rsidRDefault="00437413" w:rsidP="00437413">
      <w:pPr>
        <w:ind w:left="360"/>
        <w:rPr>
          <w:lang w:val="es-ES"/>
        </w:rPr>
      </w:pPr>
      <w:r>
        <w:rPr>
          <w:noProof/>
        </w:rPr>
        <w:lastRenderedPageBreak/>
        <w:drawing>
          <wp:inline distT="0" distB="0" distL="0" distR="0" wp14:anchorId="592E585A" wp14:editId="36253F2B">
            <wp:extent cx="5612130" cy="4080510"/>
            <wp:effectExtent l="0" t="0" r="7620" b="0"/>
            <wp:docPr id="1487532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32713" name=""/>
                    <pic:cNvPicPr/>
                  </pic:nvPicPr>
                  <pic:blipFill>
                    <a:blip r:embed="rId6"/>
                    <a:stretch>
                      <a:fillRect/>
                    </a:stretch>
                  </pic:blipFill>
                  <pic:spPr>
                    <a:xfrm>
                      <a:off x="0" y="0"/>
                      <a:ext cx="5612130" cy="4080510"/>
                    </a:xfrm>
                    <a:prstGeom prst="rect">
                      <a:avLst/>
                    </a:prstGeom>
                  </pic:spPr>
                </pic:pic>
              </a:graphicData>
            </a:graphic>
          </wp:inline>
        </w:drawing>
      </w:r>
    </w:p>
    <w:p w14:paraId="2D59AA15" w14:textId="77777777" w:rsidR="00DB6463" w:rsidRDefault="00DB6463" w:rsidP="00437413">
      <w:pPr>
        <w:ind w:left="360"/>
        <w:rPr>
          <w:lang w:val="es-ES"/>
        </w:rPr>
      </w:pPr>
    </w:p>
    <w:p w14:paraId="72CAF49C" w14:textId="77777777" w:rsidR="00DB6463" w:rsidRDefault="00DB6463" w:rsidP="00437413">
      <w:pPr>
        <w:ind w:left="360"/>
        <w:rPr>
          <w:lang w:val="es-ES"/>
        </w:rPr>
      </w:pPr>
    </w:p>
    <w:p w14:paraId="5EBBB2CC" w14:textId="77777777" w:rsidR="00DB6463" w:rsidRDefault="00DB6463" w:rsidP="00437413">
      <w:pPr>
        <w:ind w:left="360"/>
        <w:rPr>
          <w:lang w:val="es-ES"/>
        </w:rPr>
      </w:pPr>
    </w:p>
    <w:p w14:paraId="2E8D9259" w14:textId="2081CF49" w:rsidR="00DB6463" w:rsidRDefault="00DB6463" w:rsidP="00437413">
      <w:pPr>
        <w:ind w:left="360"/>
        <w:rPr>
          <w:lang w:val="en-US"/>
        </w:rPr>
      </w:pPr>
      <w:r w:rsidRPr="00DB6463">
        <w:rPr>
          <w:lang w:val="en-US"/>
        </w:rPr>
        <w:t>Each circle represents different areas of the software. The outermost layer is the lowest level of the software and as we move in deeper, the level will be higher. In general, as we move in deeper, the layer is less prone to change.</w:t>
      </w:r>
    </w:p>
    <w:p w14:paraId="70C63B6C" w14:textId="77777777" w:rsidR="00BE4CF6" w:rsidRDefault="00BE4CF6" w:rsidP="00437413">
      <w:pPr>
        <w:ind w:left="360"/>
        <w:rPr>
          <w:lang w:val="en-US"/>
        </w:rPr>
      </w:pPr>
    </w:p>
    <w:p w14:paraId="5874C85D" w14:textId="77777777" w:rsidR="00BE4CF6" w:rsidRPr="00BE4CF6" w:rsidRDefault="00BE4CF6" w:rsidP="00BE4CF6">
      <w:pPr>
        <w:ind w:left="360"/>
        <w:rPr>
          <w:b/>
          <w:bCs/>
          <w:lang w:val="en-US"/>
        </w:rPr>
      </w:pPr>
      <w:r w:rsidRPr="00BE4CF6">
        <w:rPr>
          <w:b/>
          <w:bCs/>
          <w:lang w:val="en-US"/>
        </w:rPr>
        <w:t>The Dependency Rule</w:t>
      </w:r>
    </w:p>
    <w:p w14:paraId="13376F9B" w14:textId="77777777" w:rsidR="00BE4CF6" w:rsidRDefault="00BE4CF6" w:rsidP="00BE4CF6">
      <w:pPr>
        <w:ind w:left="360"/>
        <w:rPr>
          <w:lang w:val="en-US"/>
        </w:rPr>
      </w:pPr>
      <w:r w:rsidRPr="00BE4CF6">
        <w:rPr>
          <w:lang w:val="en-US"/>
        </w:rPr>
        <w:t>The Dependency Rule states that the source code dependencies can only point inwards.</w:t>
      </w:r>
    </w:p>
    <w:p w14:paraId="69E1AA49" w14:textId="2C4DF8A7" w:rsidR="00BE4CF6" w:rsidRDefault="00BE4CF6" w:rsidP="00BE4CF6">
      <w:pPr>
        <w:ind w:left="360"/>
        <w:rPr>
          <w:lang w:val="en-US"/>
        </w:rPr>
      </w:pPr>
      <w:r w:rsidRPr="00BE4CF6">
        <w:rPr>
          <w:lang w:val="en-US"/>
        </w:rPr>
        <w:t>This means nothing in an inner circle can know anything at all about something in an outer circle. i.e. the inner circle shouldn’t depend on anything in the outer circle. The Black arrows represented in the diagram show the dependency rule.</w:t>
      </w:r>
    </w:p>
    <w:p w14:paraId="264CF1EE" w14:textId="7BAC2084" w:rsidR="00F37827" w:rsidRDefault="00F37827" w:rsidP="00BE4CF6">
      <w:pPr>
        <w:ind w:left="360"/>
        <w:rPr>
          <w:lang w:val="en-US"/>
        </w:rPr>
      </w:pPr>
      <w:r>
        <w:rPr>
          <w:noProof/>
        </w:rPr>
        <w:lastRenderedPageBreak/>
        <w:drawing>
          <wp:inline distT="0" distB="0" distL="0" distR="0" wp14:anchorId="1568555A" wp14:editId="7DB4D9C0">
            <wp:extent cx="3476625" cy="6038850"/>
            <wp:effectExtent l="0" t="0" r="9525" b="0"/>
            <wp:docPr id="30778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954" name="Imagen 1" descr="Diagrama&#10;&#10;Descripción generada automáticamente"/>
                    <pic:cNvPicPr/>
                  </pic:nvPicPr>
                  <pic:blipFill>
                    <a:blip r:embed="rId7"/>
                    <a:stretch>
                      <a:fillRect/>
                    </a:stretch>
                  </pic:blipFill>
                  <pic:spPr>
                    <a:xfrm>
                      <a:off x="0" y="0"/>
                      <a:ext cx="3476625" cy="6038850"/>
                    </a:xfrm>
                    <a:prstGeom prst="rect">
                      <a:avLst/>
                    </a:prstGeom>
                  </pic:spPr>
                </pic:pic>
              </a:graphicData>
            </a:graphic>
          </wp:inline>
        </w:drawing>
      </w:r>
    </w:p>
    <w:p w14:paraId="4BF76724" w14:textId="1E939C71" w:rsidR="00F37827" w:rsidRDefault="00F37827" w:rsidP="00BE4CF6">
      <w:pPr>
        <w:ind w:left="360"/>
        <w:rPr>
          <w:lang w:val="en-US"/>
        </w:rPr>
      </w:pPr>
      <w:r w:rsidRPr="00F37827">
        <w:rPr>
          <w:lang w:val="en-US"/>
        </w:rPr>
        <w:t>Remember, the arrow should be read as “depend on”.</w:t>
      </w:r>
      <w:r>
        <w:rPr>
          <w:lang w:val="en-US"/>
        </w:rPr>
        <w:t xml:space="preserve"> </w:t>
      </w:r>
      <w:r w:rsidRPr="00F37827">
        <w:rPr>
          <w:lang w:val="en-US"/>
        </w:rPr>
        <w:t>Frameworks and Drivers should depend on Interface Adapters, which depend on Application Business Rules which depend on Enterprise Business Rules.</w:t>
      </w:r>
    </w:p>
    <w:p w14:paraId="1D1699FF" w14:textId="5EF9BB2F" w:rsidR="00F37827" w:rsidRDefault="00F37827" w:rsidP="00BE4CF6">
      <w:pPr>
        <w:ind w:left="360"/>
        <w:rPr>
          <w:lang w:val="en-US"/>
        </w:rPr>
      </w:pPr>
      <w:r w:rsidRPr="00F37827">
        <w:rPr>
          <w:lang w:val="en-US"/>
        </w:rPr>
        <w:t>Nothing in the bottom layer should depend on the top layer.</w:t>
      </w:r>
    </w:p>
    <w:p w14:paraId="0F976D08" w14:textId="77777777" w:rsidR="00F37827" w:rsidRDefault="00F37827" w:rsidP="00BE4CF6">
      <w:pPr>
        <w:ind w:left="360"/>
        <w:rPr>
          <w:lang w:val="en-US"/>
        </w:rPr>
      </w:pPr>
    </w:p>
    <w:p w14:paraId="5B5C07C4" w14:textId="77777777" w:rsidR="00F37827" w:rsidRDefault="00F37827" w:rsidP="00BE4CF6">
      <w:pPr>
        <w:ind w:left="360"/>
        <w:rPr>
          <w:lang w:val="en-US"/>
        </w:rPr>
      </w:pPr>
    </w:p>
    <w:p w14:paraId="7EF8A6E2" w14:textId="77777777" w:rsidR="00F37827" w:rsidRDefault="00F37827" w:rsidP="00F37827">
      <w:pPr>
        <w:ind w:left="360"/>
        <w:rPr>
          <w:b/>
          <w:bCs/>
          <w:lang w:val="en-US"/>
        </w:rPr>
      </w:pPr>
    </w:p>
    <w:p w14:paraId="2899A155" w14:textId="35B86B49" w:rsidR="00F37827" w:rsidRPr="00F37827" w:rsidRDefault="00F37827" w:rsidP="00F37827">
      <w:pPr>
        <w:ind w:left="360"/>
        <w:rPr>
          <w:b/>
          <w:bCs/>
          <w:lang w:val="en-US"/>
        </w:rPr>
      </w:pPr>
      <w:r w:rsidRPr="00F37827">
        <w:rPr>
          <w:b/>
          <w:bCs/>
          <w:lang w:val="en-US"/>
        </w:rPr>
        <w:lastRenderedPageBreak/>
        <w:t>Frameworks and Drivers</w:t>
      </w:r>
    </w:p>
    <w:p w14:paraId="28CEF6CC" w14:textId="77777777" w:rsidR="00F37827" w:rsidRPr="00F37827" w:rsidRDefault="00F37827" w:rsidP="00F37827">
      <w:pPr>
        <w:ind w:left="360"/>
        <w:rPr>
          <w:lang w:val="en-US"/>
        </w:rPr>
      </w:pPr>
      <w:r w:rsidRPr="00F37827">
        <w:rPr>
          <w:lang w:val="en-US"/>
        </w:rPr>
        <w:t>Software areas that reside inside this layer are</w:t>
      </w:r>
    </w:p>
    <w:p w14:paraId="26DEBD70" w14:textId="77777777" w:rsidR="00F37827" w:rsidRPr="00F37827" w:rsidRDefault="00F37827" w:rsidP="00F37827">
      <w:pPr>
        <w:numPr>
          <w:ilvl w:val="0"/>
          <w:numId w:val="3"/>
        </w:numPr>
      </w:pPr>
      <w:proofErr w:type="spellStart"/>
      <w:r w:rsidRPr="00F37827">
        <w:t>User</w:t>
      </w:r>
      <w:proofErr w:type="spellEnd"/>
      <w:r w:rsidRPr="00F37827">
        <w:t xml:space="preserve"> </w:t>
      </w:r>
      <w:proofErr w:type="gramStart"/>
      <w:r w:rsidRPr="00F37827">
        <w:t>Interface</w:t>
      </w:r>
      <w:proofErr w:type="gramEnd"/>
    </w:p>
    <w:p w14:paraId="4A16368C" w14:textId="77777777" w:rsidR="00F37827" w:rsidRPr="00F37827" w:rsidRDefault="00F37827" w:rsidP="00F37827">
      <w:pPr>
        <w:numPr>
          <w:ilvl w:val="0"/>
          <w:numId w:val="3"/>
        </w:numPr>
      </w:pPr>
      <w:proofErr w:type="spellStart"/>
      <w:r w:rsidRPr="00F37827">
        <w:t>Database</w:t>
      </w:r>
      <w:proofErr w:type="spellEnd"/>
    </w:p>
    <w:p w14:paraId="51376FED" w14:textId="77777777" w:rsidR="00F37827" w:rsidRPr="00F37827" w:rsidRDefault="00F37827" w:rsidP="00F37827">
      <w:pPr>
        <w:numPr>
          <w:ilvl w:val="0"/>
          <w:numId w:val="3"/>
        </w:numPr>
        <w:rPr>
          <w:lang w:val="en-US"/>
        </w:rPr>
      </w:pPr>
      <w:r w:rsidRPr="00F37827">
        <w:rPr>
          <w:lang w:val="en-US"/>
        </w:rPr>
        <w:t>External Interfaces (</w:t>
      </w:r>
      <w:proofErr w:type="spellStart"/>
      <w:r w:rsidRPr="00F37827">
        <w:rPr>
          <w:lang w:val="en-US"/>
        </w:rPr>
        <w:t>eg</w:t>
      </w:r>
      <w:proofErr w:type="spellEnd"/>
      <w:r w:rsidRPr="00F37827">
        <w:rPr>
          <w:lang w:val="en-US"/>
        </w:rPr>
        <w:t>: Native platform API)</w:t>
      </w:r>
    </w:p>
    <w:p w14:paraId="56CDB37C" w14:textId="77777777" w:rsidR="00F37827" w:rsidRPr="00F37827" w:rsidRDefault="00F37827" w:rsidP="00F37827">
      <w:pPr>
        <w:numPr>
          <w:ilvl w:val="0"/>
          <w:numId w:val="3"/>
        </w:numPr>
      </w:pPr>
      <w:r w:rsidRPr="00F37827">
        <w:t>Web (</w:t>
      </w:r>
      <w:proofErr w:type="spellStart"/>
      <w:r w:rsidRPr="00F37827">
        <w:t>eg</w:t>
      </w:r>
      <w:proofErr w:type="spellEnd"/>
      <w:r w:rsidRPr="00F37827">
        <w:t xml:space="preserve">: Network </w:t>
      </w:r>
      <w:proofErr w:type="spellStart"/>
      <w:r w:rsidRPr="00F37827">
        <w:t>Request</w:t>
      </w:r>
      <w:proofErr w:type="spellEnd"/>
      <w:r w:rsidRPr="00F37827">
        <w:t>)</w:t>
      </w:r>
    </w:p>
    <w:p w14:paraId="2C6B7477" w14:textId="77777777" w:rsidR="00F37827" w:rsidRPr="00F37827" w:rsidRDefault="00F37827" w:rsidP="00F37827">
      <w:pPr>
        <w:numPr>
          <w:ilvl w:val="0"/>
          <w:numId w:val="3"/>
        </w:numPr>
        <w:rPr>
          <w:lang w:val="en-US"/>
        </w:rPr>
      </w:pPr>
      <w:r w:rsidRPr="00F37827">
        <w:rPr>
          <w:lang w:val="en-US"/>
        </w:rPr>
        <w:t>Devices (</w:t>
      </w:r>
      <w:proofErr w:type="spellStart"/>
      <w:r w:rsidRPr="00F37827">
        <w:rPr>
          <w:lang w:val="en-US"/>
        </w:rPr>
        <w:t>eg</w:t>
      </w:r>
      <w:proofErr w:type="spellEnd"/>
      <w:r w:rsidRPr="00F37827">
        <w:rPr>
          <w:lang w:val="en-US"/>
        </w:rPr>
        <w:t>: Printers and Scanners)</w:t>
      </w:r>
    </w:p>
    <w:p w14:paraId="22A3D30B" w14:textId="77777777" w:rsidR="00F37827" w:rsidRPr="00F37827" w:rsidRDefault="00F37827" w:rsidP="00BE4CF6">
      <w:pPr>
        <w:ind w:left="360"/>
        <w:rPr>
          <w:lang w:val="en-US"/>
        </w:rPr>
      </w:pPr>
    </w:p>
    <w:p w14:paraId="2BCE5275" w14:textId="77777777" w:rsidR="00C058B0" w:rsidRPr="00C058B0" w:rsidRDefault="00C058B0" w:rsidP="00C058B0">
      <w:pPr>
        <w:ind w:left="360"/>
        <w:rPr>
          <w:b/>
          <w:bCs/>
        </w:rPr>
      </w:pPr>
      <w:proofErr w:type="gramStart"/>
      <w:r w:rsidRPr="00C058B0">
        <w:rPr>
          <w:b/>
          <w:bCs/>
        </w:rPr>
        <w:t>Interface</w:t>
      </w:r>
      <w:proofErr w:type="gramEnd"/>
      <w:r w:rsidRPr="00C058B0">
        <w:rPr>
          <w:b/>
          <w:bCs/>
        </w:rPr>
        <w:t xml:space="preserve"> </w:t>
      </w:r>
      <w:proofErr w:type="spellStart"/>
      <w:r w:rsidRPr="00C058B0">
        <w:rPr>
          <w:b/>
          <w:bCs/>
        </w:rPr>
        <w:t>Adapters</w:t>
      </w:r>
      <w:proofErr w:type="spellEnd"/>
    </w:p>
    <w:p w14:paraId="253E2E4B" w14:textId="77777777" w:rsidR="00C058B0" w:rsidRPr="00C058B0" w:rsidRDefault="00C058B0" w:rsidP="00C058B0">
      <w:pPr>
        <w:ind w:left="360"/>
      </w:pPr>
      <w:proofErr w:type="spellStart"/>
      <w:r w:rsidRPr="00C058B0">
        <w:t>This</w:t>
      </w:r>
      <w:proofErr w:type="spellEnd"/>
      <w:r w:rsidRPr="00C058B0">
        <w:t xml:space="preserve"> </w:t>
      </w:r>
      <w:proofErr w:type="spellStart"/>
      <w:r w:rsidRPr="00C058B0">
        <w:t>layer</w:t>
      </w:r>
      <w:proofErr w:type="spellEnd"/>
      <w:r w:rsidRPr="00C058B0">
        <w:t xml:space="preserve"> </w:t>
      </w:r>
      <w:proofErr w:type="spellStart"/>
      <w:r w:rsidRPr="00C058B0">
        <w:t>holds</w:t>
      </w:r>
      <w:proofErr w:type="spellEnd"/>
    </w:p>
    <w:p w14:paraId="5D82BA47" w14:textId="77777777" w:rsidR="00C058B0" w:rsidRPr="00C058B0" w:rsidRDefault="00C058B0" w:rsidP="00C058B0">
      <w:pPr>
        <w:numPr>
          <w:ilvl w:val="0"/>
          <w:numId w:val="4"/>
        </w:numPr>
      </w:pPr>
      <w:proofErr w:type="spellStart"/>
      <w:r w:rsidRPr="00C058B0">
        <w:t>Presenters</w:t>
      </w:r>
      <w:proofErr w:type="spellEnd"/>
      <w:r w:rsidRPr="00C058B0">
        <w:t xml:space="preserve"> (UI </w:t>
      </w:r>
      <w:proofErr w:type="spellStart"/>
      <w:r w:rsidRPr="00C058B0">
        <w:t>Logic</w:t>
      </w:r>
      <w:proofErr w:type="spellEnd"/>
      <w:r w:rsidRPr="00C058B0">
        <w:t xml:space="preserve">, </w:t>
      </w:r>
      <w:proofErr w:type="spellStart"/>
      <w:r w:rsidRPr="00C058B0">
        <w:t>States</w:t>
      </w:r>
      <w:proofErr w:type="spellEnd"/>
      <w:r w:rsidRPr="00C058B0">
        <w:t>)</w:t>
      </w:r>
    </w:p>
    <w:p w14:paraId="7B31171F" w14:textId="77777777" w:rsidR="00C058B0" w:rsidRPr="00C058B0" w:rsidRDefault="00C058B0" w:rsidP="00C058B0">
      <w:pPr>
        <w:numPr>
          <w:ilvl w:val="0"/>
          <w:numId w:val="4"/>
        </w:numPr>
        <w:rPr>
          <w:lang w:val="en-US"/>
        </w:rPr>
      </w:pPr>
      <w:r w:rsidRPr="00C058B0">
        <w:rPr>
          <w:lang w:val="en-US"/>
        </w:rPr>
        <w:t xml:space="preserve">Controllers (UI Logic, </w:t>
      </w:r>
      <w:proofErr w:type="gramStart"/>
      <w:r w:rsidRPr="00C058B0">
        <w:rPr>
          <w:lang w:val="en-US"/>
        </w:rPr>
        <w:t>States)(</w:t>
      </w:r>
      <w:proofErr w:type="gramEnd"/>
      <w:r w:rsidRPr="00C058B0">
        <w:rPr>
          <w:lang w:val="en-US"/>
        </w:rPr>
        <w:t>Interface that holds methods needed by the application which is implemented by Web, Devices or External Interfaces)</w:t>
      </w:r>
    </w:p>
    <w:p w14:paraId="2550FE98" w14:textId="77777777" w:rsidR="00C058B0" w:rsidRPr="00C058B0" w:rsidRDefault="00C058B0" w:rsidP="00C058B0">
      <w:pPr>
        <w:numPr>
          <w:ilvl w:val="0"/>
          <w:numId w:val="4"/>
        </w:numPr>
        <w:rPr>
          <w:lang w:val="en-US"/>
        </w:rPr>
      </w:pPr>
      <w:r w:rsidRPr="00C058B0">
        <w:rPr>
          <w:lang w:val="en-US"/>
        </w:rPr>
        <w:t>Gateways (Interface that holds every CRUD operation performed by the application, implemented by DB)</w:t>
      </w:r>
    </w:p>
    <w:p w14:paraId="731FFDE8" w14:textId="77777777" w:rsidR="00F37827" w:rsidRDefault="00F37827" w:rsidP="00BE4CF6">
      <w:pPr>
        <w:ind w:left="360"/>
        <w:rPr>
          <w:lang w:val="en-US"/>
        </w:rPr>
      </w:pPr>
    </w:p>
    <w:p w14:paraId="53943CA4" w14:textId="77777777" w:rsidR="00F37827" w:rsidRDefault="00F37827" w:rsidP="00BE4CF6">
      <w:pPr>
        <w:ind w:left="360"/>
        <w:rPr>
          <w:lang w:val="en-US"/>
        </w:rPr>
      </w:pPr>
    </w:p>
    <w:p w14:paraId="73AC81E0" w14:textId="77777777" w:rsidR="00C058B0" w:rsidRPr="00C058B0" w:rsidRDefault="00C058B0" w:rsidP="00C058B0">
      <w:pPr>
        <w:ind w:left="360"/>
        <w:rPr>
          <w:b/>
          <w:bCs/>
          <w:lang w:val="en-US"/>
        </w:rPr>
      </w:pPr>
      <w:r w:rsidRPr="00C058B0">
        <w:rPr>
          <w:b/>
          <w:bCs/>
          <w:lang w:val="en-US"/>
        </w:rPr>
        <w:t>Application Business Rules</w:t>
      </w:r>
    </w:p>
    <w:p w14:paraId="3BFF6CEE" w14:textId="77777777" w:rsidR="00C058B0" w:rsidRPr="00C058B0" w:rsidRDefault="00C058B0" w:rsidP="00C058B0">
      <w:pPr>
        <w:ind w:left="360"/>
        <w:rPr>
          <w:lang w:val="en-US"/>
        </w:rPr>
      </w:pPr>
      <w:r w:rsidRPr="00C058B0">
        <w:rPr>
          <w:lang w:val="en-US"/>
        </w:rPr>
        <w:t xml:space="preserve">Rules which are not Core-business-rules but essential for this </w:t>
      </w:r>
      <w:proofErr w:type="gramStart"/>
      <w:r w:rsidRPr="00C058B0">
        <w:rPr>
          <w:lang w:val="en-US"/>
        </w:rPr>
        <w:t>particular application</w:t>
      </w:r>
      <w:proofErr w:type="gramEnd"/>
      <w:r w:rsidRPr="00C058B0">
        <w:rPr>
          <w:lang w:val="en-US"/>
        </w:rPr>
        <w:t xml:space="preserve"> come under this. This layer holds Use Cases</w:t>
      </w:r>
      <w:r w:rsidRPr="00C058B0">
        <w:rPr>
          <w:b/>
          <w:bCs/>
          <w:lang w:val="en-US"/>
        </w:rPr>
        <w:t>. </w:t>
      </w:r>
      <w:r w:rsidRPr="00C058B0">
        <w:rPr>
          <w:lang w:val="en-US"/>
        </w:rPr>
        <w:t xml:space="preserve">As the name suggests, it should provide every use case of the application. i.e. it holds </w:t>
      </w:r>
      <w:proofErr w:type="gramStart"/>
      <w:r w:rsidRPr="00C058B0">
        <w:rPr>
          <w:lang w:val="en-US"/>
        </w:rPr>
        <w:t>each and every</w:t>
      </w:r>
      <w:proofErr w:type="gramEnd"/>
      <w:r w:rsidRPr="00C058B0">
        <w:rPr>
          <w:lang w:val="en-US"/>
        </w:rPr>
        <w:t xml:space="preserve"> functionality provided by the application.</w:t>
      </w:r>
    </w:p>
    <w:p w14:paraId="5102B85B" w14:textId="77777777" w:rsidR="00C058B0" w:rsidRPr="0005331F" w:rsidRDefault="00C058B0" w:rsidP="00C058B0">
      <w:pPr>
        <w:ind w:left="360"/>
        <w:rPr>
          <w:lang w:val="en-US"/>
        </w:rPr>
      </w:pPr>
      <w:r w:rsidRPr="00C058B0">
        <w:rPr>
          <w:lang w:val="en-US"/>
        </w:rPr>
        <w:t xml:space="preserve">Also, this is the layer that determines which Controller / Gateway to be called for the particular use case. </w:t>
      </w:r>
      <w:r w:rsidRPr="0005331F">
        <w:rPr>
          <w:lang w:val="en-US"/>
        </w:rPr>
        <w:t>Sometimes we need controllers from different modules.</w:t>
      </w:r>
    </w:p>
    <w:p w14:paraId="72603EF8" w14:textId="1EB7A5D3" w:rsidR="00C058B0" w:rsidRPr="0005331F" w:rsidRDefault="00C058B0" w:rsidP="00C058B0">
      <w:pPr>
        <w:ind w:left="360"/>
        <w:rPr>
          <w:lang w:val="en-US"/>
        </w:rPr>
      </w:pPr>
      <w:r w:rsidRPr="00C058B0">
        <w:rPr>
          <w:lang w:val="en-US"/>
        </w:rPr>
        <w:t xml:space="preserve">Also, this is the layer that determines which Controller / Gateway to be called for the particular use case. </w:t>
      </w:r>
      <w:r w:rsidRPr="0005331F">
        <w:rPr>
          <w:lang w:val="en-US"/>
        </w:rPr>
        <w:t>Sometimes we need controllers from different modules.</w:t>
      </w:r>
    </w:p>
    <w:p w14:paraId="286DEF07" w14:textId="77777777" w:rsidR="00BE78E1" w:rsidRPr="0005331F" w:rsidRDefault="00BE78E1" w:rsidP="00C058B0">
      <w:pPr>
        <w:ind w:left="360"/>
        <w:rPr>
          <w:lang w:val="en-US"/>
        </w:rPr>
      </w:pPr>
    </w:p>
    <w:p w14:paraId="32E571C4" w14:textId="77777777" w:rsidR="00BE78E1" w:rsidRPr="0005331F" w:rsidRDefault="00BE78E1" w:rsidP="00C058B0">
      <w:pPr>
        <w:ind w:left="360"/>
        <w:rPr>
          <w:lang w:val="en-US"/>
        </w:rPr>
      </w:pPr>
    </w:p>
    <w:p w14:paraId="63FE4D3D" w14:textId="77777777" w:rsidR="00BE78E1" w:rsidRPr="0005331F" w:rsidRDefault="00BE78E1" w:rsidP="00C058B0">
      <w:pPr>
        <w:ind w:left="360"/>
        <w:rPr>
          <w:lang w:val="en-US"/>
        </w:rPr>
      </w:pPr>
    </w:p>
    <w:p w14:paraId="6F3253C4" w14:textId="63FCA1BD" w:rsidR="00BE78E1" w:rsidRPr="0005331F" w:rsidRDefault="00BE78E1" w:rsidP="00C058B0">
      <w:pPr>
        <w:ind w:left="360"/>
        <w:rPr>
          <w:lang w:val="en-US"/>
        </w:rPr>
      </w:pPr>
      <w:r w:rsidRPr="0005331F">
        <w:rPr>
          <w:lang w:val="en-US"/>
        </w:rPr>
        <w:t>Example</w:t>
      </w:r>
      <w:r w:rsidR="000121CF" w:rsidRPr="0005331F">
        <w:rPr>
          <w:lang w:val="en-US"/>
        </w:rPr>
        <w:t xml:space="preserve"> wrong</w:t>
      </w:r>
      <w:r w:rsidRPr="0005331F">
        <w:rPr>
          <w:lang w:val="en-US"/>
        </w:rPr>
        <w:t>:</w:t>
      </w:r>
      <w:r w:rsidRPr="0005331F">
        <w:rPr>
          <w:lang w:val="en-US"/>
        </w:rPr>
        <w:br/>
      </w:r>
      <w:r>
        <w:rPr>
          <w:noProof/>
        </w:rPr>
        <w:drawing>
          <wp:inline distT="0" distB="0" distL="0" distR="0" wp14:anchorId="491F096E" wp14:editId="301A586E">
            <wp:extent cx="5612130" cy="5681345"/>
            <wp:effectExtent l="0" t="0" r="7620" b="0"/>
            <wp:docPr id="75346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1236" name=""/>
                    <pic:cNvPicPr/>
                  </pic:nvPicPr>
                  <pic:blipFill>
                    <a:blip r:embed="rId8"/>
                    <a:stretch>
                      <a:fillRect/>
                    </a:stretch>
                  </pic:blipFill>
                  <pic:spPr>
                    <a:xfrm>
                      <a:off x="0" y="0"/>
                      <a:ext cx="5612130" cy="5681345"/>
                    </a:xfrm>
                    <a:prstGeom prst="rect">
                      <a:avLst/>
                    </a:prstGeom>
                  </pic:spPr>
                </pic:pic>
              </a:graphicData>
            </a:graphic>
          </wp:inline>
        </w:drawing>
      </w:r>
    </w:p>
    <w:p w14:paraId="047E2A46" w14:textId="77777777" w:rsidR="00C058B0" w:rsidRDefault="00C058B0" w:rsidP="00BE4CF6">
      <w:pPr>
        <w:ind w:left="360"/>
        <w:rPr>
          <w:lang w:val="en-US"/>
        </w:rPr>
      </w:pPr>
    </w:p>
    <w:p w14:paraId="5C588F99" w14:textId="77777777" w:rsidR="00F37827" w:rsidRDefault="00F37827" w:rsidP="00BE4CF6">
      <w:pPr>
        <w:ind w:left="360"/>
        <w:rPr>
          <w:lang w:val="en-US"/>
        </w:rPr>
      </w:pPr>
    </w:p>
    <w:p w14:paraId="151FE087" w14:textId="77777777" w:rsidR="00AE7A54" w:rsidRDefault="00AE7A54" w:rsidP="00BE4CF6">
      <w:pPr>
        <w:ind w:left="360"/>
        <w:rPr>
          <w:lang w:val="en-US"/>
        </w:rPr>
      </w:pPr>
    </w:p>
    <w:p w14:paraId="19E5DE11" w14:textId="77777777" w:rsidR="00AE7A54" w:rsidRDefault="00AE7A54" w:rsidP="00BE4CF6">
      <w:pPr>
        <w:ind w:left="360"/>
        <w:rPr>
          <w:lang w:val="en-US"/>
        </w:rPr>
      </w:pPr>
    </w:p>
    <w:p w14:paraId="58F8FB08" w14:textId="77777777" w:rsidR="00AE7A54" w:rsidRPr="00AE7A54" w:rsidRDefault="00AE7A54" w:rsidP="00AE7A54">
      <w:pPr>
        <w:ind w:left="360"/>
        <w:rPr>
          <w:b/>
          <w:bCs/>
          <w:lang w:val="en-US"/>
        </w:rPr>
      </w:pPr>
      <w:r w:rsidRPr="00AE7A54">
        <w:rPr>
          <w:b/>
          <w:bCs/>
          <w:lang w:val="en-US"/>
        </w:rPr>
        <w:t>Enterprise Business Rules</w:t>
      </w:r>
    </w:p>
    <w:p w14:paraId="62C33440" w14:textId="77777777" w:rsidR="00AE7A54" w:rsidRPr="00AE7A54" w:rsidRDefault="00AE7A54" w:rsidP="00AE7A54">
      <w:pPr>
        <w:ind w:left="360"/>
        <w:rPr>
          <w:lang w:val="en-US"/>
        </w:rPr>
      </w:pPr>
      <w:r w:rsidRPr="00AE7A54">
        <w:rPr>
          <w:lang w:val="en-US"/>
        </w:rPr>
        <w:lastRenderedPageBreak/>
        <w:t>This is the layer that holds core-business rules or domain-specific business rules. Also, this layer is the least prone to change.</w:t>
      </w:r>
    </w:p>
    <w:p w14:paraId="75B86CFD" w14:textId="77777777" w:rsidR="00AE7A54" w:rsidRPr="00AE7A54" w:rsidRDefault="00AE7A54" w:rsidP="00AE7A54">
      <w:pPr>
        <w:ind w:left="360"/>
      </w:pPr>
      <w:r w:rsidRPr="00AE7A54">
        <w:rPr>
          <w:lang w:val="en-US"/>
        </w:rPr>
        <w:t xml:space="preserve">Change in any outer layer doesn’t affect this layer. Since Business Rules won’t change often, the change in this layer is very rare. </w:t>
      </w:r>
      <w:proofErr w:type="spellStart"/>
      <w:r w:rsidRPr="00AE7A54">
        <w:t>This</w:t>
      </w:r>
      <w:proofErr w:type="spellEnd"/>
      <w:r w:rsidRPr="00AE7A54">
        <w:t xml:space="preserve"> </w:t>
      </w:r>
      <w:proofErr w:type="spellStart"/>
      <w:r w:rsidRPr="00AE7A54">
        <w:t>layer</w:t>
      </w:r>
      <w:proofErr w:type="spellEnd"/>
      <w:r w:rsidRPr="00AE7A54">
        <w:t xml:space="preserve"> </w:t>
      </w:r>
      <w:proofErr w:type="spellStart"/>
      <w:r w:rsidRPr="00AE7A54">
        <w:t>holds</w:t>
      </w:r>
      <w:proofErr w:type="spellEnd"/>
      <w:r w:rsidRPr="00AE7A54">
        <w:t xml:space="preserve"> </w:t>
      </w:r>
      <w:proofErr w:type="spellStart"/>
      <w:r w:rsidRPr="00AE7A54">
        <w:t>Entities</w:t>
      </w:r>
      <w:proofErr w:type="spellEnd"/>
      <w:r w:rsidRPr="00AE7A54">
        <w:t>.</w:t>
      </w:r>
    </w:p>
    <w:p w14:paraId="6014B8B6" w14:textId="77777777" w:rsidR="00AE7A54" w:rsidRPr="00BE4CF6" w:rsidRDefault="00AE7A54" w:rsidP="00BE4CF6">
      <w:pPr>
        <w:ind w:left="360"/>
        <w:rPr>
          <w:lang w:val="en-US"/>
        </w:rPr>
      </w:pPr>
    </w:p>
    <w:p w14:paraId="334407AD" w14:textId="460346FB" w:rsidR="00BE4CF6" w:rsidRDefault="00BE78E1" w:rsidP="00437413">
      <w:pPr>
        <w:ind w:left="360"/>
        <w:rPr>
          <w:lang w:val="en-US"/>
        </w:rPr>
      </w:pPr>
      <w:r>
        <w:rPr>
          <w:noProof/>
        </w:rPr>
        <w:drawing>
          <wp:inline distT="0" distB="0" distL="0" distR="0" wp14:anchorId="06C6F3DD" wp14:editId="2B55CE91">
            <wp:extent cx="5612130" cy="6195060"/>
            <wp:effectExtent l="0" t="0" r="7620" b="0"/>
            <wp:docPr id="12087808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829" name="Imagen 1" descr="Diagrama&#10;&#10;Descripción generada automáticamente"/>
                    <pic:cNvPicPr/>
                  </pic:nvPicPr>
                  <pic:blipFill>
                    <a:blip r:embed="rId9"/>
                    <a:stretch>
                      <a:fillRect/>
                    </a:stretch>
                  </pic:blipFill>
                  <pic:spPr>
                    <a:xfrm>
                      <a:off x="0" y="0"/>
                      <a:ext cx="5612130" cy="6195060"/>
                    </a:xfrm>
                    <a:prstGeom prst="rect">
                      <a:avLst/>
                    </a:prstGeom>
                  </pic:spPr>
                </pic:pic>
              </a:graphicData>
            </a:graphic>
          </wp:inline>
        </w:drawing>
      </w:r>
    </w:p>
    <w:p w14:paraId="5BD33AAE" w14:textId="77777777" w:rsidR="00D37DF1" w:rsidRDefault="00D37DF1" w:rsidP="00437413">
      <w:pPr>
        <w:ind w:left="360"/>
        <w:rPr>
          <w:lang w:val="en-US"/>
        </w:rPr>
      </w:pPr>
    </w:p>
    <w:p w14:paraId="7A1A9534" w14:textId="77777777" w:rsidR="00D37DF1" w:rsidRPr="00D37DF1" w:rsidRDefault="00D37DF1" w:rsidP="00D37DF1">
      <w:pPr>
        <w:ind w:left="360"/>
        <w:rPr>
          <w:i/>
          <w:iCs/>
          <w:lang w:val="en-US"/>
        </w:rPr>
      </w:pPr>
      <w:r w:rsidRPr="00D37DF1">
        <w:rPr>
          <w:i/>
          <w:iCs/>
          <w:lang w:val="en-US"/>
        </w:rPr>
        <w:lastRenderedPageBreak/>
        <w:t>After all, how can we expect the </w:t>
      </w:r>
      <w:r w:rsidRPr="00D37DF1">
        <w:rPr>
          <w:lang w:val="en-US"/>
        </w:rPr>
        <w:t>web</w:t>
      </w:r>
      <w:r w:rsidRPr="00D37DF1">
        <w:rPr>
          <w:i/>
          <w:iCs/>
          <w:lang w:val="en-US"/>
        </w:rPr>
        <w:t> to throw some data to</w:t>
      </w:r>
      <w:r w:rsidRPr="00D37DF1">
        <w:rPr>
          <w:b/>
          <w:bCs/>
          <w:lang w:val="en-US"/>
        </w:rPr>
        <w:t> </w:t>
      </w:r>
      <w:r w:rsidRPr="00D37DF1">
        <w:rPr>
          <w:i/>
          <w:iCs/>
          <w:lang w:val="en-US"/>
        </w:rPr>
        <w:t>the </w:t>
      </w:r>
      <w:r w:rsidRPr="00D37DF1">
        <w:rPr>
          <w:lang w:val="en-US"/>
        </w:rPr>
        <w:t>Controller</w:t>
      </w:r>
      <w:r w:rsidRPr="00D37DF1">
        <w:rPr>
          <w:b/>
          <w:bCs/>
          <w:lang w:val="en-US"/>
        </w:rPr>
        <w:t> </w:t>
      </w:r>
      <w:r w:rsidRPr="00D37DF1">
        <w:rPr>
          <w:i/>
          <w:iCs/>
          <w:lang w:val="en-US"/>
        </w:rPr>
        <w:t>without the </w:t>
      </w:r>
      <w:r w:rsidRPr="00D37DF1">
        <w:rPr>
          <w:lang w:val="en-US"/>
        </w:rPr>
        <w:t>Controller</w:t>
      </w:r>
      <w:r w:rsidRPr="00D37DF1">
        <w:rPr>
          <w:b/>
          <w:bCs/>
          <w:lang w:val="en-US"/>
        </w:rPr>
        <w:t> </w:t>
      </w:r>
      <w:r w:rsidRPr="00D37DF1">
        <w:rPr>
          <w:i/>
          <w:iCs/>
          <w:lang w:val="en-US"/>
        </w:rPr>
        <w:t>being dependent on it? Also, how can we expect the </w:t>
      </w:r>
      <w:r w:rsidRPr="00D37DF1">
        <w:rPr>
          <w:lang w:val="en-US"/>
        </w:rPr>
        <w:t>Use Case</w:t>
      </w:r>
      <w:r w:rsidRPr="00D37DF1">
        <w:rPr>
          <w:i/>
          <w:iCs/>
          <w:lang w:val="en-US"/>
        </w:rPr>
        <w:t> to get the proper data from the </w:t>
      </w:r>
      <w:r w:rsidRPr="00D37DF1">
        <w:rPr>
          <w:lang w:val="en-US"/>
        </w:rPr>
        <w:t>Controller</w:t>
      </w:r>
      <w:r w:rsidRPr="00D37DF1">
        <w:rPr>
          <w:b/>
          <w:bCs/>
          <w:lang w:val="en-US"/>
        </w:rPr>
        <w:t> </w:t>
      </w:r>
      <w:r w:rsidRPr="00D37DF1">
        <w:rPr>
          <w:i/>
          <w:iCs/>
          <w:lang w:val="en-US"/>
        </w:rPr>
        <w:t>without depending on it?</w:t>
      </w:r>
    </w:p>
    <w:p w14:paraId="68DAECFD" w14:textId="77777777" w:rsidR="00D37DF1" w:rsidRPr="00D37DF1" w:rsidRDefault="00D37DF1" w:rsidP="00D37DF1">
      <w:pPr>
        <w:ind w:left="360"/>
        <w:rPr>
          <w:lang w:val="en-US"/>
        </w:rPr>
      </w:pPr>
      <w:r w:rsidRPr="00D37DF1">
        <w:rPr>
          <w:i/>
          <w:iCs/>
          <w:lang w:val="en-US"/>
        </w:rPr>
        <w:t>But the Dependency Rule strictly says dependencies can only point inwards. It adds up by saying this is the rule that makes the architecture work.</w:t>
      </w:r>
    </w:p>
    <w:p w14:paraId="31C2A4EA" w14:textId="77777777" w:rsidR="00D37DF1" w:rsidRPr="00D37DF1" w:rsidRDefault="00D37DF1" w:rsidP="00D37DF1">
      <w:pPr>
        <w:ind w:left="360"/>
        <w:rPr>
          <w:lang w:val="en-US"/>
        </w:rPr>
      </w:pPr>
      <w:proofErr w:type="gramStart"/>
      <w:r w:rsidRPr="00D37DF1">
        <w:rPr>
          <w:lang w:val="en-US"/>
        </w:rPr>
        <w:t>In order to</w:t>
      </w:r>
      <w:proofErr w:type="gramEnd"/>
      <w:r w:rsidRPr="00D37DF1">
        <w:rPr>
          <w:lang w:val="en-US"/>
        </w:rPr>
        <w:t xml:space="preserve"> pass this rule, we need to invert the arrow to the opposite direction. Is that possible? Here comes Polymorphism</w:t>
      </w:r>
      <w:r w:rsidRPr="00D37DF1">
        <w:rPr>
          <w:b/>
          <w:bCs/>
          <w:lang w:val="en-US"/>
        </w:rPr>
        <w:t>. </w:t>
      </w:r>
      <w:r w:rsidRPr="00D37DF1">
        <w:rPr>
          <w:lang w:val="en-US"/>
        </w:rPr>
        <w:t>When we include some Polymorphism here, something magic happens.</w:t>
      </w:r>
    </w:p>
    <w:p w14:paraId="33D333AE" w14:textId="77777777" w:rsidR="000121CF" w:rsidRPr="000121CF" w:rsidRDefault="000121CF" w:rsidP="000121CF">
      <w:pPr>
        <w:ind w:left="360"/>
        <w:rPr>
          <w:lang w:val="en-US"/>
        </w:rPr>
      </w:pPr>
      <w:r w:rsidRPr="000121CF">
        <w:rPr>
          <w:lang w:val="en-US"/>
        </w:rPr>
        <w:t>Simply by having an Interface</w:t>
      </w:r>
      <w:r w:rsidRPr="000121CF">
        <w:rPr>
          <w:b/>
          <w:bCs/>
          <w:lang w:val="en-US"/>
        </w:rPr>
        <w:t> </w:t>
      </w:r>
      <w:r w:rsidRPr="000121CF">
        <w:rPr>
          <w:lang w:val="en-US"/>
        </w:rPr>
        <w:t>between these 2 layers, we could invert the dependency. This is known as The Dependency Inversion Principle.</w:t>
      </w:r>
    </w:p>
    <w:p w14:paraId="487265F7" w14:textId="77777777" w:rsidR="000121CF" w:rsidRDefault="000121CF" w:rsidP="000121CF">
      <w:pPr>
        <w:ind w:left="360"/>
        <w:rPr>
          <w:lang w:val="en-US"/>
        </w:rPr>
      </w:pPr>
      <w:r w:rsidRPr="000121CF">
        <w:rPr>
          <w:lang w:val="en-US"/>
        </w:rPr>
        <w:t>Let’s implement the Dependency Inversion Principle in the cases where the Dependency Rule is violated.</w:t>
      </w:r>
    </w:p>
    <w:p w14:paraId="0494DB62" w14:textId="77777777" w:rsidR="00D606A7" w:rsidRDefault="00D606A7" w:rsidP="000121CF">
      <w:pPr>
        <w:ind w:left="360"/>
        <w:rPr>
          <w:lang w:val="en-US"/>
        </w:rPr>
      </w:pPr>
    </w:p>
    <w:p w14:paraId="6A65E25D" w14:textId="77777777" w:rsidR="00D606A7" w:rsidRDefault="00D606A7" w:rsidP="000121CF">
      <w:pPr>
        <w:ind w:left="360"/>
        <w:rPr>
          <w:lang w:val="en-US"/>
        </w:rPr>
      </w:pPr>
    </w:p>
    <w:p w14:paraId="50E11C84" w14:textId="080BA49C" w:rsidR="00D606A7" w:rsidRPr="000121CF" w:rsidRDefault="00D606A7" w:rsidP="000121CF">
      <w:pPr>
        <w:ind w:left="360"/>
        <w:rPr>
          <w:u w:val="single"/>
          <w:lang w:val="en-US"/>
        </w:rPr>
      </w:pPr>
      <w:r>
        <w:rPr>
          <w:lang w:val="en-US"/>
        </w:rPr>
        <w:t>RIGTH WAY:</w:t>
      </w:r>
    </w:p>
    <w:p w14:paraId="147AD450" w14:textId="67B268DA" w:rsidR="00D37DF1" w:rsidRDefault="000121CF" w:rsidP="00437413">
      <w:pPr>
        <w:ind w:left="360"/>
        <w:rPr>
          <w:lang w:val="en-US"/>
        </w:rPr>
      </w:pPr>
      <w:r>
        <w:rPr>
          <w:noProof/>
        </w:rPr>
        <w:drawing>
          <wp:inline distT="0" distB="0" distL="0" distR="0" wp14:anchorId="426D507B" wp14:editId="63CDABDA">
            <wp:extent cx="5612130" cy="3143885"/>
            <wp:effectExtent l="0" t="0" r="7620" b="0"/>
            <wp:docPr id="1756221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21921" name=""/>
                    <pic:cNvPicPr/>
                  </pic:nvPicPr>
                  <pic:blipFill>
                    <a:blip r:embed="rId10"/>
                    <a:stretch>
                      <a:fillRect/>
                    </a:stretch>
                  </pic:blipFill>
                  <pic:spPr>
                    <a:xfrm>
                      <a:off x="0" y="0"/>
                      <a:ext cx="5612130" cy="3143885"/>
                    </a:xfrm>
                    <a:prstGeom prst="rect">
                      <a:avLst/>
                    </a:prstGeom>
                  </pic:spPr>
                </pic:pic>
              </a:graphicData>
            </a:graphic>
          </wp:inline>
        </w:drawing>
      </w:r>
    </w:p>
    <w:p w14:paraId="09512DEE" w14:textId="77777777" w:rsidR="000121CF" w:rsidRDefault="000121CF" w:rsidP="00437413">
      <w:pPr>
        <w:ind w:left="360"/>
        <w:rPr>
          <w:lang w:val="en-US"/>
        </w:rPr>
      </w:pPr>
    </w:p>
    <w:p w14:paraId="7D1B349F" w14:textId="0D6F5A5C" w:rsidR="000121CF" w:rsidRDefault="000121CF" w:rsidP="00437413">
      <w:pPr>
        <w:ind w:left="360"/>
        <w:rPr>
          <w:lang w:val="en-US"/>
        </w:rPr>
      </w:pPr>
      <w:r>
        <w:rPr>
          <w:noProof/>
        </w:rPr>
        <w:lastRenderedPageBreak/>
        <w:drawing>
          <wp:inline distT="0" distB="0" distL="0" distR="0" wp14:anchorId="03EA2C5B" wp14:editId="0BE8A53A">
            <wp:extent cx="5612130" cy="3412490"/>
            <wp:effectExtent l="0" t="0" r="7620" b="0"/>
            <wp:docPr id="179027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274" name="Imagen 1" descr="Diagrama&#10;&#10;Descripción generada automáticamente"/>
                    <pic:cNvPicPr/>
                  </pic:nvPicPr>
                  <pic:blipFill>
                    <a:blip r:embed="rId11"/>
                    <a:stretch>
                      <a:fillRect/>
                    </a:stretch>
                  </pic:blipFill>
                  <pic:spPr>
                    <a:xfrm>
                      <a:off x="0" y="0"/>
                      <a:ext cx="5612130" cy="3412490"/>
                    </a:xfrm>
                    <a:prstGeom prst="rect">
                      <a:avLst/>
                    </a:prstGeom>
                  </pic:spPr>
                </pic:pic>
              </a:graphicData>
            </a:graphic>
          </wp:inline>
        </w:drawing>
      </w:r>
    </w:p>
    <w:p w14:paraId="0ED49575" w14:textId="77777777" w:rsidR="006E7648" w:rsidRDefault="006E7648" w:rsidP="00437413">
      <w:pPr>
        <w:ind w:left="360"/>
        <w:rPr>
          <w:lang w:val="en-US"/>
        </w:rPr>
      </w:pPr>
    </w:p>
    <w:p w14:paraId="481D403B" w14:textId="77777777" w:rsidR="00196C69" w:rsidRDefault="00196C69" w:rsidP="00437413">
      <w:pPr>
        <w:ind w:left="360"/>
        <w:rPr>
          <w:lang w:val="en-US"/>
        </w:rPr>
      </w:pPr>
    </w:p>
    <w:p w14:paraId="1FACD0AB" w14:textId="77777777" w:rsidR="00196C69" w:rsidRDefault="00196C69" w:rsidP="00437413">
      <w:pPr>
        <w:ind w:left="360"/>
        <w:rPr>
          <w:lang w:val="en-US"/>
        </w:rPr>
      </w:pPr>
    </w:p>
    <w:p w14:paraId="4D05D1BA" w14:textId="77777777" w:rsidR="00196C69" w:rsidRDefault="00196C69" w:rsidP="00437413">
      <w:pPr>
        <w:ind w:left="360"/>
        <w:rPr>
          <w:lang w:val="en-US"/>
        </w:rPr>
      </w:pPr>
    </w:p>
    <w:p w14:paraId="322D8E20" w14:textId="610F8581" w:rsidR="006E7648" w:rsidRDefault="00D606A7" w:rsidP="00437413">
      <w:pPr>
        <w:ind w:left="360"/>
        <w:rPr>
          <w:lang w:val="en-US"/>
        </w:rPr>
      </w:pPr>
      <w:r>
        <w:rPr>
          <w:noProof/>
        </w:rPr>
        <w:lastRenderedPageBreak/>
        <w:drawing>
          <wp:inline distT="0" distB="0" distL="0" distR="0" wp14:anchorId="2B818A32" wp14:editId="67241DDA">
            <wp:extent cx="5612130" cy="5486400"/>
            <wp:effectExtent l="0" t="0" r="7620" b="0"/>
            <wp:docPr id="1413314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4439" name=""/>
                    <pic:cNvPicPr/>
                  </pic:nvPicPr>
                  <pic:blipFill>
                    <a:blip r:embed="rId12"/>
                    <a:stretch>
                      <a:fillRect/>
                    </a:stretch>
                  </pic:blipFill>
                  <pic:spPr>
                    <a:xfrm>
                      <a:off x="0" y="0"/>
                      <a:ext cx="5612130" cy="5486400"/>
                    </a:xfrm>
                    <a:prstGeom prst="rect">
                      <a:avLst/>
                    </a:prstGeom>
                  </pic:spPr>
                </pic:pic>
              </a:graphicData>
            </a:graphic>
          </wp:inline>
        </w:drawing>
      </w:r>
    </w:p>
    <w:p w14:paraId="1946357E" w14:textId="77777777" w:rsidR="00D606A7" w:rsidRDefault="00D606A7" w:rsidP="00437413">
      <w:pPr>
        <w:ind w:left="360"/>
        <w:rPr>
          <w:lang w:val="en-US"/>
        </w:rPr>
      </w:pPr>
    </w:p>
    <w:p w14:paraId="621B76D0" w14:textId="77777777" w:rsidR="00D606A7" w:rsidRDefault="00D606A7" w:rsidP="00437413">
      <w:pPr>
        <w:ind w:left="360"/>
        <w:rPr>
          <w:lang w:val="en-US"/>
        </w:rPr>
      </w:pPr>
    </w:p>
    <w:p w14:paraId="5AADF647" w14:textId="166DE4E1" w:rsidR="00D606A7" w:rsidRDefault="00BE6B98" w:rsidP="00437413">
      <w:pPr>
        <w:ind w:left="360"/>
        <w:rPr>
          <w:lang w:val="en-US"/>
        </w:rPr>
      </w:pPr>
      <w:r w:rsidRPr="00BE6B98">
        <w:rPr>
          <w:lang w:val="en-US"/>
        </w:rPr>
        <w:t xml:space="preserve">Imagine you’re in a hotel. We want the hotel to serve us what we want, but not what they offer </w:t>
      </w:r>
      <w:proofErr w:type="gramStart"/>
      <w:r w:rsidRPr="00BE6B98">
        <w:rPr>
          <w:lang w:val="en-US"/>
        </w:rPr>
        <w:t>right?.</w:t>
      </w:r>
      <w:proofErr w:type="gramEnd"/>
      <w:r w:rsidRPr="00BE6B98">
        <w:rPr>
          <w:lang w:val="en-US"/>
        </w:rPr>
        <w:t xml:space="preserve"> The same thing is happening here, we want the DB to give the data the application needs but not the data it has.</w:t>
      </w:r>
    </w:p>
    <w:p w14:paraId="195E52D0" w14:textId="77777777" w:rsidR="00196C69" w:rsidRDefault="00196C69" w:rsidP="00437413">
      <w:pPr>
        <w:ind w:left="360"/>
        <w:rPr>
          <w:lang w:val="en-US"/>
        </w:rPr>
      </w:pPr>
    </w:p>
    <w:p w14:paraId="3A06C6EA" w14:textId="6515CE9F" w:rsidR="00196C69" w:rsidRDefault="00196C69" w:rsidP="00437413">
      <w:pPr>
        <w:ind w:left="360"/>
      </w:pPr>
      <w:r w:rsidRPr="00196C69">
        <w:rPr>
          <w:lang w:val="en-US"/>
        </w:rPr>
        <w:t xml:space="preserve">Also, the single-way dependency rule saves the application from the deadlock state. i.e. imagine in a </w:t>
      </w:r>
      <w:proofErr w:type="gramStart"/>
      <w:r w:rsidRPr="00196C69">
        <w:rPr>
          <w:lang w:val="en-US"/>
        </w:rPr>
        <w:t>2 layer</w:t>
      </w:r>
      <w:proofErr w:type="gramEnd"/>
      <w:r w:rsidRPr="00196C69">
        <w:rPr>
          <w:lang w:val="en-US"/>
        </w:rPr>
        <w:t xml:space="preserve"> architecture, the first layer depends on the second layer, and the second layer depends on the first layer. In such a case, </w:t>
      </w:r>
      <w:proofErr w:type="gramStart"/>
      <w:r w:rsidRPr="00196C69">
        <w:rPr>
          <w:lang w:val="en-US"/>
        </w:rPr>
        <w:t>If</w:t>
      </w:r>
      <w:proofErr w:type="gramEnd"/>
      <w:r w:rsidRPr="00196C69">
        <w:rPr>
          <w:lang w:val="en-US"/>
        </w:rPr>
        <w:t xml:space="preserve"> we need to change anything in the first layer, it breaks the second layer. If we need to change </w:t>
      </w:r>
      <w:r w:rsidRPr="00196C69">
        <w:rPr>
          <w:lang w:val="en-US"/>
        </w:rPr>
        <w:lastRenderedPageBreak/>
        <w:t xml:space="preserve">anything in the second layer, it breaks the first layer. </w:t>
      </w:r>
      <w:proofErr w:type="spellStart"/>
      <w:r w:rsidRPr="00196C69">
        <w:t>This</w:t>
      </w:r>
      <w:proofErr w:type="spellEnd"/>
      <w:r w:rsidRPr="00196C69">
        <w:t xml:space="preserve"> can be </w:t>
      </w:r>
      <w:proofErr w:type="spellStart"/>
      <w:r w:rsidRPr="00196C69">
        <w:t>rejected</w:t>
      </w:r>
      <w:proofErr w:type="spellEnd"/>
      <w:r w:rsidRPr="00196C69">
        <w:t xml:space="preserve"> </w:t>
      </w:r>
      <w:proofErr w:type="spellStart"/>
      <w:r w:rsidRPr="00196C69">
        <w:t>by</w:t>
      </w:r>
      <w:proofErr w:type="spellEnd"/>
      <w:r w:rsidRPr="00196C69">
        <w:t xml:space="preserve"> </w:t>
      </w:r>
      <w:proofErr w:type="spellStart"/>
      <w:r w:rsidRPr="00196C69">
        <w:t>following</w:t>
      </w:r>
      <w:proofErr w:type="spellEnd"/>
      <w:r w:rsidRPr="00196C69">
        <w:t xml:space="preserve"> </w:t>
      </w:r>
      <w:proofErr w:type="spellStart"/>
      <w:r w:rsidRPr="00196C69">
        <w:t>the</w:t>
      </w:r>
      <w:proofErr w:type="spellEnd"/>
      <w:r w:rsidRPr="00196C69">
        <w:t xml:space="preserve"> </w:t>
      </w:r>
      <w:proofErr w:type="spellStart"/>
      <w:r w:rsidRPr="00196C69">
        <w:t>deadlock</w:t>
      </w:r>
      <w:proofErr w:type="spellEnd"/>
      <w:r w:rsidRPr="00196C69">
        <w:t xml:space="preserve"> </w:t>
      </w:r>
      <w:proofErr w:type="spellStart"/>
      <w:r w:rsidRPr="00196C69">
        <w:t>state</w:t>
      </w:r>
      <w:proofErr w:type="spellEnd"/>
      <w:r w:rsidRPr="00196C69">
        <w:t>.</w:t>
      </w:r>
    </w:p>
    <w:p w14:paraId="06DEF09C" w14:textId="77777777" w:rsidR="00196C69" w:rsidRPr="00196C69" w:rsidRDefault="00196C69" w:rsidP="00196C69">
      <w:pPr>
        <w:ind w:left="360"/>
        <w:rPr>
          <w:lang w:val="en-US"/>
        </w:rPr>
      </w:pPr>
      <w:r w:rsidRPr="00196C69">
        <w:rPr>
          <w:lang w:val="en-US"/>
        </w:rPr>
        <w:t xml:space="preserve">Application orders what data it </w:t>
      </w:r>
      <w:proofErr w:type="gramStart"/>
      <w:r w:rsidRPr="00196C69">
        <w:rPr>
          <w:lang w:val="en-US"/>
        </w:rPr>
        <w:t>wants</w:t>
      </w:r>
      <w:proofErr w:type="gramEnd"/>
      <w:r w:rsidRPr="00196C69">
        <w:rPr>
          <w:lang w:val="en-US"/>
        </w:rPr>
        <w:t xml:space="preserve"> and it doesn’t care how DB or API prepares the data. This way, the application doesn’t depend on DB or API. If we need/want to change the DB or API Schema in the future, we can simply change it. As far as it gives what the application asks for, the application doesn’t even know the change in DB or API.</w:t>
      </w:r>
    </w:p>
    <w:p w14:paraId="31C154EF" w14:textId="77777777" w:rsidR="00196C69" w:rsidRPr="00196C69" w:rsidRDefault="00196C69" w:rsidP="00196C69">
      <w:pPr>
        <w:ind w:left="360"/>
        <w:rPr>
          <w:lang w:val="en-US"/>
        </w:rPr>
      </w:pPr>
      <w:r w:rsidRPr="00196C69">
        <w:rPr>
          <w:lang w:val="en-US"/>
        </w:rPr>
        <w:t xml:space="preserve">Also, the single-way dependency rule saves the application from the deadlock state. i.e. imagine in a </w:t>
      </w:r>
      <w:proofErr w:type="gramStart"/>
      <w:r w:rsidRPr="00196C69">
        <w:rPr>
          <w:lang w:val="en-US"/>
        </w:rPr>
        <w:t>2 layer</w:t>
      </w:r>
      <w:proofErr w:type="gramEnd"/>
      <w:r w:rsidRPr="00196C69">
        <w:rPr>
          <w:lang w:val="en-US"/>
        </w:rPr>
        <w:t xml:space="preserve"> architecture, the first layer depends on the second layer, and the second layer depends on the first layer. In such a case, </w:t>
      </w:r>
      <w:proofErr w:type="gramStart"/>
      <w:r w:rsidRPr="00196C69">
        <w:rPr>
          <w:lang w:val="en-US"/>
        </w:rPr>
        <w:t>If</w:t>
      </w:r>
      <w:proofErr w:type="gramEnd"/>
      <w:r w:rsidRPr="00196C69">
        <w:rPr>
          <w:lang w:val="en-US"/>
        </w:rPr>
        <w:t xml:space="preserve"> we need to change anything in the first layer, it breaks the second layer. If we need to change anything in the second layer, it breaks the first layer. This can be rejected by following the deadlock state.</w:t>
      </w:r>
    </w:p>
    <w:p w14:paraId="598DEC36" w14:textId="77777777" w:rsidR="00196C69" w:rsidRPr="00C31B21" w:rsidRDefault="00196C69" w:rsidP="00437413">
      <w:pPr>
        <w:ind w:left="360"/>
        <w:rPr>
          <w:lang w:val="en-US"/>
        </w:rPr>
      </w:pPr>
    </w:p>
    <w:p w14:paraId="1227A7B3" w14:textId="77777777" w:rsidR="00196C69" w:rsidRPr="00C31B21" w:rsidRDefault="00196C69" w:rsidP="00437413">
      <w:pPr>
        <w:ind w:left="360"/>
        <w:rPr>
          <w:lang w:val="en-US"/>
        </w:rPr>
      </w:pPr>
    </w:p>
    <w:p w14:paraId="75BEBFB0" w14:textId="3B983178" w:rsidR="00196C69" w:rsidRPr="00196C69" w:rsidRDefault="00C31B21" w:rsidP="00437413">
      <w:pPr>
        <w:ind w:left="360"/>
        <w:rPr>
          <w:lang w:val="en-US"/>
        </w:rPr>
      </w:pPr>
      <w:r>
        <w:rPr>
          <w:lang w:val="en-US"/>
        </w:rPr>
        <w:t xml:space="preserve">Source: </w:t>
      </w:r>
      <w:hyperlink r:id="rId13" w:history="1">
        <w:r w:rsidR="00196C69" w:rsidRPr="00196C69">
          <w:rPr>
            <w:rStyle w:val="Hipervnculo"/>
            <w:lang w:val="en-US"/>
          </w:rPr>
          <w:t>The Clean Architecture</w:t>
        </w:r>
        <w:r w:rsidR="00196C69" w:rsidRPr="00196C69">
          <w:rPr>
            <w:rStyle w:val="Hipervnculo"/>
            <w:rFonts w:ascii="Arial" w:hAnsi="Arial" w:cs="Arial"/>
            <w:lang w:val="en-US"/>
          </w:rPr>
          <w:t> </w:t>
        </w:r>
        <w:r w:rsidR="00196C69" w:rsidRPr="00196C69">
          <w:rPr>
            <w:rStyle w:val="Hipervnculo"/>
            <w:rFonts w:ascii="Aptos" w:hAnsi="Aptos" w:cs="Aptos"/>
            <w:lang w:val="en-US"/>
          </w:rPr>
          <w:t>—</w:t>
        </w:r>
        <w:r w:rsidR="00196C69" w:rsidRPr="00196C69">
          <w:rPr>
            <w:rStyle w:val="Hipervnculo"/>
            <w:rFonts w:ascii="Arial" w:hAnsi="Arial" w:cs="Arial"/>
            <w:lang w:val="en-US"/>
          </w:rPr>
          <w:t> </w:t>
        </w:r>
        <w:r w:rsidR="00196C69" w:rsidRPr="00196C69">
          <w:rPr>
            <w:rStyle w:val="Hipervnculo"/>
            <w:lang w:val="en-US"/>
          </w:rPr>
          <w:t>Beginner</w:t>
        </w:r>
        <w:r w:rsidR="00196C69" w:rsidRPr="00196C69">
          <w:rPr>
            <w:rStyle w:val="Hipervnculo"/>
            <w:rFonts w:ascii="Aptos" w:hAnsi="Aptos" w:cs="Aptos"/>
            <w:lang w:val="en-US"/>
          </w:rPr>
          <w:t>’</w:t>
        </w:r>
        <w:r w:rsidR="00196C69" w:rsidRPr="00196C69">
          <w:rPr>
            <w:rStyle w:val="Hipervnculo"/>
            <w:lang w:val="en-US"/>
          </w:rPr>
          <w:t>s Guide | by Bharath | Better Programming</w:t>
        </w:r>
      </w:hyperlink>
    </w:p>
    <w:p w14:paraId="398C2CB0" w14:textId="77777777" w:rsidR="00196C69" w:rsidRPr="00196C69" w:rsidRDefault="00196C69" w:rsidP="00437413">
      <w:pPr>
        <w:ind w:left="360"/>
        <w:rPr>
          <w:lang w:val="en-US"/>
        </w:rPr>
      </w:pPr>
    </w:p>
    <w:p w14:paraId="47180B3F" w14:textId="77777777" w:rsidR="00196C69" w:rsidRPr="00196C69" w:rsidRDefault="00196C69" w:rsidP="00437413">
      <w:pPr>
        <w:ind w:left="360"/>
        <w:rPr>
          <w:lang w:val="en-US"/>
        </w:rPr>
      </w:pPr>
    </w:p>
    <w:p w14:paraId="07010479" w14:textId="670DFA6E" w:rsidR="00196C69" w:rsidRDefault="00196C69" w:rsidP="00196C69">
      <w:pPr>
        <w:ind w:left="360"/>
        <w:jc w:val="center"/>
        <w:rPr>
          <w:b/>
          <w:bCs/>
        </w:rPr>
      </w:pPr>
      <w:r>
        <w:rPr>
          <w:b/>
          <w:bCs/>
        </w:rPr>
        <w:t xml:space="preserve">Reactive </w:t>
      </w:r>
      <w:proofErr w:type="spellStart"/>
      <w:r>
        <w:rPr>
          <w:b/>
          <w:bCs/>
        </w:rPr>
        <w:t>Programming</w:t>
      </w:r>
      <w:proofErr w:type="spellEnd"/>
      <w:r>
        <w:rPr>
          <w:b/>
          <w:bCs/>
        </w:rPr>
        <w:t>:</w:t>
      </w:r>
    </w:p>
    <w:p w14:paraId="587F2FED" w14:textId="77777777" w:rsidR="00196C69" w:rsidRDefault="00196C69" w:rsidP="00196C69">
      <w:pPr>
        <w:ind w:left="360"/>
        <w:jc w:val="center"/>
        <w:rPr>
          <w:b/>
          <w:bCs/>
        </w:rPr>
      </w:pPr>
    </w:p>
    <w:p w14:paraId="1B02E5AA" w14:textId="77777777" w:rsidR="00196C69" w:rsidRDefault="00196C69" w:rsidP="00196C69">
      <w:pPr>
        <w:ind w:left="360"/>
        <w:jc w:val="center"/>
        <w:rPr>
          <w:b/>
          <w:bCs/>
        </w:rPr>
      </w:pPr>
    </w:p>
    <w:p w14:paraId="2463E3DB" w14:textId="77777777" w:rsidR="00196C69" w:rsidRDefault="00196C69" w:rsidP="00196C69">
      <w:pPr>
        <w:ind w:left="360"/>
        <w:jc w:val="center"/>
        <w:rPr>
          <w:b/>
          <w:bCs/>
        </w:rPr>
      </w:pPr>
    </w:p>
    <w:p w14:paraId="6DE60E12" w14:textId="255E69E1" w:rsidR="00196C69" w:rsidRDefault="00FE69B8" w:rsidP="00196C69">
      <w:pPr>
        <w:ind w:left="360"/>
      </w:pPr>
      <w:r w:rsidRPr="00FE69B8">
        <w:t xml:space="preserve">Patrón </w:t>
      </w:r>
      <w:r w:rsidRPr="00FE69B8">
        <w:rPr>
          <w:b/>
          <w:bCs/>
        </w:rPr>
        <w:t xml:space="preserve">de diseño </w:t>
      </w:r>
      <w:proofErr w:type="spellStart"/>
      <w:r w:rsidRPr="00FE69B8">
        <w:rPr>
          <w:b/>
          <w:bCs/>
        </w:rPr>
        <w:t>Observer</w:t>
      </w:r>
      <w:proofErr w:type="spellEnd"/>
      <w:r w:rsidRPr="00FE69B8">
        <w:t>: necesidad d</w:t>
      </w:r>
      <w:r>
        <w:t>e notificar cambios.</w:t>
      </w:r>
    </w:p>
    <w:p w14:paraId="4402D6EA" w14:textId="2B7160D8" w:rsidR="00FE69B8" w:rsidRDefault="00FE69B8" w:rsidP="00196C69">
      <w:pPr>
        <w:ind w:left="360"/>
      </w:pPr>
      <w:r>
        <w:t xml:space="preserve">Analogía del canal de </w:t>
      </w:r>
      <w:proofErr w:type="spellStart"/>
      <w:r>
        <w:t>Youtube</w:t>
      </w:r>
      <w:proofErr w:type="spellEnd"/>
      <w:r>
        <w:t xml:space="preserve">: un publicador (canal) y los observadores (suscriptores). El canal necesita que todos los suscriptores noten cuando él sube un nuevo vídeo a su canal de </w:t>
      </w:r>
      <w:proofErr w:type="spellStart"/>
      <w:r>
        <w:t>Youtube</w:t>
      </w:r>
      <w:proofErr w:type="spellEnd"/>
      <w:r>
        <w:t>. Se necesita un método para registrar sus observadores.</w:t>
      </w:r>
    </w:p>
    <w:p w14:paraId="1C11760B" w14:textId="352375BD" w:rsidR="00FE69B8" w:rsidRDefault="00FE69B8" w:rsidP="00196C69">
      <w:pPr>
        <w:ind w:left="360"/>
      </w:pPr>
      <w:r>
        <w:rPr>
          <w:noProof/>
        </w:rPr>
        <w:lastRenderedPageBreak/>
        <w:drawing>
          <wp:inline distT="0" distB="0" distL="0" distR="0" wp14:anchorId="2C68972C" wp14:editId="057909D7">
            <wp:extent cx="5612130" cy="3159760"/>
            <wp:effectExtent l="0" t="0" r="7620" b="2540"/>
            <wp:docPr id="7449705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0500" name="Imagen 1" descr="Diagrama&#10;&#10;Descripción generada automáticamente"/>
                    <pic:cNvPicPr/>
                  </pic:nvPicPr>
                  <pic:blipFill>
                    <a:blip r:embed="rId14"/>
                    <a:stretch>
                      <a:fillRect/>
                    </a:stretch>
                  </pic:blipFill>
                  <pic:spPr>
                    <a:xfrm>
                      <a:off x="0" y="0"/>
                      <a:ext cx="5612130" cy="3159760"/>
                    </a:xfrm>
                    <a:prstGeom prst="rect">
                      <a:avLst/>
                    </a:prstGeom>
                  </pic:spPr>
                </pic:pic>
              </a:graphicData>
            </a:graphic>
          </wp:inline>
        </w:drawing>
      </w:r>
    </w:p>
    <w:p w14:paraId="75B9E41E" w14:textId="77777777" w:rsidR="00993ED5" w:rsidRDefault="00993ED5" w:rsidP="00196C69">
      <w:pPr>
        <w:ind w:left="360"/>
      </w:pPr>
    </w:p>
    <w:p w14:paraId="52A1D1C7" w14:textId="77777777" w:rsidR="00993ED5" w:rsidRDefault="00993ED5" w:rsidP="00196C69">
      <w:pPr>
        <w:ind w:left="360"/>
      </w:pPr>
    </w:p>
    <w:p w14:paraId="15A58856" w14:textId="24ABC84F" w:rsidR="00993ED5" w:rsidRDefault="00993ED5" w:rsidP="00993ED5">
      <w:pPr>
        <w:ind w:left="360"/>
        <w:jc w:val="center"/>
        <w:rPr>
          <w:b/>
          <w:bCs/>
        </w:rPr>
      </w:pPr>
      <w:proofErr w:type="spellStart"/>
      <w:r>
        <w:rPr>
          <w:b/>
          <w:bCs/>
        </w:rPr>
        <w:t>What’s</w:t>
      </w:r>
      <w:proofErr w:type="spellEnd"/>
      <w:r>
        <w:rPr>
          <w:b/>
          <w:bCs/>
        </w:rPr>
        <w:t xml:space="preserve"> reactive </w:t>
      </w:r>
      <w:proofErr w:type="spellStart"/>
      <w:r>
        <w:rPr>
          <w:b/>
          <w:bCs/>
        </w:rPr>
        <w:t>programming</w:t>
      </w:r>
      <w:proofErr w:type="spellEnd"/>
      <w:r>
        <w:rPr>
          <w:b/>
          <w:bCs/>
        </w:rPr>
        <w:t>?</w:t>
      </w:r>
    </w:p>
    <w:p w14:paraId="31A65193" w14:textId="77777777" w:rsidR="0005331F" w:rsidRDefault="0005331F" w:rsidP="00993ED5">
      <w:pPr>
        <w:ind w:left="360"/>
        <w:jc w:val="center"/>
        <w:rPr>
          <w:b/>
          <w:bCs/>
        </w:rPr>
      </w:pPr>
    </w:p>
    <w:p w14:paraId="5406E62F" w14:textId="0AC58C4B" w:rsidR="0005331F" w:rsidRDefault="0005331F" w:rsidP="0005331F">
      <w:pPr>
        <w:ind w:left="360"/>
        <w:rPr>
          <w:lang w:val="en-US"/>
        </w:rPr>
      </w:pPr>
      <w:r w:rsidRPr="0005331F">
        <w:rPr>
          <w:lang w:val="en-US"/>
        </w:rPr>
        <w:t>Reactive programming is an approach to handling asynchronous and event-based programming that has gained popularity in recent years due to the rise of real-time data-intensive applications. The reactive programming model allows developers to build more efficient, scalable, and resilient systems.</w:t>
      </w:r>
    </w:p>
    <w:p w14:paraId="4A86F719" w14:textId="77777777" w:rsidR="0005331F" w:rsidRPr="0005331F" w:rsidRDefault="0005331F" w:rsidP="0005331F">
      <w:pPr>
        <w:numPr>
          <w:ilvl w:val="0"/>
          <w:numId w:val="5"/>
        </w:numPr>
        <w:rPr>
          <w:lang w:val="en-US"/>
        </w:rPr>
      </w:pPr>
      <w:r w:rsidRPr="0005331F">
        <w:rPr>
          <w:lang w:val="en-US"/>
        </w:rPr>
        <w:t xml:space="preserve">Reactive programming is a design approach that uses asynchronous programming logic to handle real-time adjustments. </w:t>
      </w:r>
      <w:proofErr w:type="gramStart"/>
      <w:r w:rsidRPr="0005331F">
        <w:rPr>
          <w:lang w:val="en-US"/>
        </w:rPr>
        <w:t>So</w:t>
      </w:r>
      <w:proofErr w:type="gramEnd"/>
      <w:r w:rsidRPr="0005331F">
        <w:rPr>
          <w:lang w:val="en-US"/>
        </w:rPr>
        <w:t xml:space="preserve"> the core of reactive programming is a data stream that we can observe and react to, even apply back pressure as well. In plain terms, reactive programming is about non-blocking applications that are asynchronous and event-driven and require a small number of threads to scale.</w:t>
      </w:r>
    </w:p>
    <w:p w14:paraId="1B4A000F" w14:textId="1ADADA1D" w:rsidR="0005331F" w:rsidRDefault="0005331F" w:rsidP="0005331F">
      <w:pPr>
        <w:pStyle w:val="Prrafodelista"/>
        <w:numPr>
          <w:ilvl w:val="0"/>
          <w:numId w:val="5"/>
        </w:numPr>
        <w:rPr>
          <w:lang w:val="en-US"/>
        </w:rPr>
      </w:pPr>
      <w:r w:rsidRPr="0005331F">
        <w:rPr>
          <w:lang w:val="en-US"/>
        </w:rPr>
        <w:t>A key aspect is to understand the concept of backpressure, which is a mechanism just to ensure producers don’t overburden consumers</w:t>
      </w:r>
    </w:p>
    <w:p w14:paraId="63A2CE96" w14:textId="77777777" w:rsidR="00516FEE" w:rsidRDefault="00516FEE" w:rsidP="00516FEE">
      <w:pPr>
        <w:ind w:left="360"/>
        <w:rPr>
          <w:lang w:val="en-US"/>
        </w:rPr>
      </w:pPr>
    </w:p>
    <w:p w14:paraId="6715D9DC" w14:textId="77777777" w:rsidR="00516FEE" w:rsidRPr="00516FEE" w:rsidRDefault="00516FEE" w:rsidP="00516FEE">
      <w:pPr>
        <w:ind w:left="360"/>
        <w:rPr>
          <w:lang w:val="en-US"/>
        </w:rPr>
      </w:pPr>
      <w:r w:rsidRPr="00516FEE">
        <w:rPr>
          <w:b/>
          <w:bCs/>
          <w:lang w:val="en-US"/>
        </w:rPr>
        <w:t>Why is a need for Reactive Programming?</w:t>
      </w:r>
    </w:p>
    <w:p w14:paraId="4C53C5A2" w14:textId="77777777" w:rsidR="00516FEE" w:rsidRDefault="00516FEE" w:rsidP="00516FEE">
      <w:pPr>
        <w:ind w:left="360"/>
      </w:pPr>
      <w:r w:rsidRPr="00516FEE">
        <w:rPr>
          <w:lang w:val="en-US"/>
        </w:rPr>
        <w:lastRenderedPageBreak/>
        <w:t xml:space="preserve">Several modern applications today require the ability to handle multiple concurrent or simultaneous requests. </w:t>
      </w:r>
      <w:proofErr w:type="spellStart"/>
      <w:r w:rsidRPr="00516FEE">
        <w:t>Therefore</w:t>
      </w:r>
      <w:proofErr w:type="spellEnd"/>
      <w:r w:rsidRPr="00516FEE">
        <w:t xml:space="preserve">, </w:t>
      </w:r>
      <w:proofErr w:type="spellStart"/>
      <w:r w:rsidRPr="00516FEE">
        <w:t>traditional</w:t>
      </w:r>
      <w:proofErr w:type="spellEnd"/>
      <w:r w:rsidRPr="00516FEE">
        <w:t xml:space="preserve"> </w:t>
      </w:r>
      <w:proofErr w:type="spellStart"/>
      <w:r w:rsidRPr="00516FEE">
        <w:t>methods</w:t>
      </w:r>
      <w:proofErr w:type="spellEnd"/>
      <w:r w:rsidRPr="00516FEE">
        <w:t xml:space="preserve"> are </w:t>
      </w:r>
      <w:proofErr w:type="spellStart"/>
      <w:r w:rsidRPr="00516FEE">
        <w:t>inadequate</w:t>
      </w:r>
      <w:proofErr w:type="spellEnd"/>
      <w:r w:rsidRPr="00516FEE">
        <w:t xml:space="preserve"> </w:t>
      </w:r>
      <w:proofErr w:type="spellStart"/>
      <w:r w:rsidRPr="00516FEE">
        <w:t>to</w:t>
      </w:r>
      <w:proofErr w:type="spellEnd"/>
      <w:r w:rsidRPr="00516FEE">
        <w:t xml:space="preserve"> </w:t>
      </w:r>
      <w:proofErr w:type="spellStart"/>
      <w:r w:rsidRPr="00516FEE">
        <w:t>handle</w:t>
      </w:r>
      <w:proofErr w:type="spellEnd"/>
      <w:r w:rsidRPr="00516FEE">
        <w:t xml:space="preserve"> </w:t>
      </w:r>
      <w:proofErr w:type="spellStart"/>
      <w:r w:rsidRPr="00516FEE">
        <w:t>these</w:t>
      </w:r>
      <w:proofErr w:type="spellEnd"/>
      <w:r w:rsidRPr="00516FEE">
        <w:t xml:space="preserve"> </w:t>
      </w:r>
      <w:proofErr w:type="spellStart"/>
      <w:r w:rsidRPr="00516FEE">
        <w:t>operations</w:t>
      </w:r>
      <w:proofErr w:type="spellEnd"/>
      <w:r w:rsidRPr="00516FEE">
        <w:t>.</w:t>
      </w:r>
    </w:p>
    <w:p w14:paraId="08D9D24F" w14:textId="77777777" w:rsidR="00516FEE" w:rsidRDefault="00516FEE" w:rsidP="00516FEE">
      <w:pPr>
        <w:ind w:left="360"/>
      </w:pPr>
    </w:p>
    <w:p w14:paraId="0A38C0A0" w14:textId="2A349F6E" w:rsidR="00516FEE" w:rsidRDefault="00516FEE" w:rsidP="00516FEE">
      <w:pPr>
        <w:ind w:left="360"/>
        <w:rPr>
          <w:lang w:val="en-US"/>
        </w:rPr>
      </w:pPr>
      <w:r w:rsidRPr="00516FEE">
        <w:rPr>
          <w:lang w:val="en-US"/>
        </w:rPr>
        <w:t>Reactive programming on the server side allows web applications or server-side applications to perform and scale more efficiently. By utilizing this structure, server-side applications can handle multiple requests asynchronously, improving performance, increasing scalability, and handling high-user traffic.</w:t>
      </w:r>
    </w:p>
    <w:p w14:paraId="04D5E579" w14:textId="77777777" w:rsidR="00516FEE" w:rsidRDefault="00516FEE" w:rsidP="00516FEE">
      <w:pPr>
        <w:ind w:left="360"/>
        <w:rPr>
          <w:lang w:val="en-US"/>
        </w:rPr>
      </w:pPr>
    </w:p>
    <w:p w14:paraId="1A18E030" w14:textId="67312973" w:rsidR="00516FEE" w:rsidRDefault="00516FEE" w:rsidP="00516FEE">
      <w:pPr>
        <w:ind w:left="360"/>
        <w:rPr>
          <w:lang w:val="en-US"/>
        </w:rPr>
      </w:pPr>
      <w:r>
        <w:rPr>
          <w:noProof/>
        </w:rPr>
        <w:drawing>
          <wp:inline distT="0" distB="0" distL="0" distR="0" wp14:anchorId="641000D5" wp14:editId="6CA29483">
            <wp:extent cx="5612130" cy="4265295"/>
            <wp:effectExtent l="0" t="0" r="7620" b="1905"/>
            <wp:docPr id="20673220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2067" name="Imagen 1" descr="Diagrama&#10;&#10;Descripción generada automáticamente"/>
                    <pic:cNvPicPr/>
                  </pic:nvPicPr>
                  <pic:blipFill>
                    <a:blip r:embed="rId15"/>
                    <a:stretch>
                      <a:fillRect/>
                    </a:stretch>
                  </pic:blipFill>
                  <pic:spPr>
                    <a:xfrm>
                      <a:off x="0" y="0"/>
                      <a:ext cx="5612130" cy="4265295"/>
                    </a:xfrm>
                    <a:prstGeom prst="rect">
                      <a:avLst/>
                    </a:prstGeom>
                  </pic:spPr>
                </pic:pic>
              </a:graphicData>
            </a:graphic>
          </wp:inline>
        </w:drawing>
      </w:r>
    </w:p>
    <w:p w14:paraId="716EA2D3" w14:textId="50D206F6" w:rsidR="00F803E7" w:rsidRDefault="00F803E7" w:rsidP="00516FEE">
      <w:pPr>
        <w:ind w:left="360"/>
        <w:rPr>
          <w:lang w:val="en-US"/>
        </w:rPr>
      </w:pPr>
      <w:r w:rsidRPr="00F803E7">
        <w:rPr>
          <w:lang w:val="en-US"/>
        </w:rPr>
        <w:t xml:space="preserve">The Publisher creates an event or message for every result obtained, and it can send the Subscriber (n) numbers of values by calling </w:t>
      </w:r>
      <w:proofErr w:type="spellStart"/>
      <w:r w:rsidRPr="00F803E7">
        <w:rPr>
          <w:lang w:val="en-US"/>
        </w:rPr>
        <w:t>onNext</w:t>
      </w:r>
      <w:proofErr w:type="spellEnd"/>
      <w:r w:rsidRPr="00F803E7">
        <w:rPr>
          <w:lang w:val="en-US"/>
        </w:rPr>
        <w:t xml:space="preserve">, but the important thing to keep in mind here is that it can also signal an error by calling </w:t>
      </w:r>
      <w:proofErr w:type="spellStart"/>
      <w:r w:rsidRPr="00F803E7">
        <w:rPr>
          <w:lang w:val="en-US"/>
        </w:rPr>
        <w:t>onError</w:t>
      </w:r>
      <w:proofErr w:type="spellEnd"/>
      <w:r w:rsidRPr="00F803E7">
        <w:rPr>
          <w:lang w:val="en-US"/>
        </w:rPr>
        <w:t xml:space="preserve">, which can terminate the sequence, while if </w:t>
      </w:r>
      <w:proofErr w:type="spellStart"/>
      <w:r w:rsidRPr="00F803E7">
        <w:rPr>
          <w:lang w:val="en-US"/>
        </w:rPr>
        <w:t>onComplete</w:t>
      </w:r>
      <w:proofErr w:type="spellEnd"/>
      <w:r w:rsidRPr="00F803E7">
        <w:rPr>
          <w:lang w:val="en-US"/>
        </w:rPr>
        <w:t xml:space="preserve"> is called, the sequence is terminated by default.</w:t>
      </w:r>
    </w:p>
    <w:p w14:paraId="2E34B6BC" w14:textId="77777777" w:rsidR="00402EB8" w:rsidRDefault="00402EB8" w:rsidP="00516FEE">
      <w:pPr>
        <w:ind w:left="360"/>
        <w:rPr>
          <w:lang w:val="en-US"/>
        </w:rPr>
      </w:pPr>
    </w:p>
    <w:p w14:paraId="45042CB0" w14:textId="77777777" w:rsidR="00402EB8" w:rsidRPr="00402EB8" w:rsidRDefault="00402EB8" w:rsidP="00402EB8">
      <w:pPr>
        <w:ind w:left="360"/>
        <w:rPr>
          <w:lang w:val="en-US"/>
        </w:rPr>
      </w:pPr>
      <w:r w:rsidRPr="00402EB8">
        <w:rPr>
          <w:lang w:val="en-US"/>
        </w:rPr>
        <w:lastRenderedPageBreak/>
        <w:t>In Reactor, Flux, and Mono, there are two primary primitive publishers.</w:t>
      </w:r>
    </w:p>
    <w:p w14:paraId="4C334510" w14:textId="77777777" w:rsidR="00402EB8" w:rsidRPr="00402EB8" w:rsidRDefault="00402EB8" w:rsidP="00402EB8">
      <w:pPr>
        <w:ind w:left="360"/>
        <w:rPr>
          <w:lang w:val="en-US"/>
        </w:rPr>
      </w:pPr>
    </w:p>
    <w:p w14:paraId="65ED4A95" w14:textId="77777777" w:rsidR="00402EB8" w:rsidRPr="00402EB8" w:rsidRDefault="00402EB8" w:rsidP="00402EB8">
      <w:pPr>
        <w:ind w:left="360"/>
        <w:rPr>
          <w:lang w:val="en-US"/>
        </w:rPr>
      </w:pPr>
      <w:r w:rsidRPr="00402EB8">
        <w:rPr>
          <w:b/>
          <w:bCs/>
          <w:lang w:val="en-US"/>
        </w:rPr>
        <w:t>Flux:</w:t>
      </w:r>
      <w:r w:rsidRPr="00402EB8">
        <w:rPr>
          <w:lang w:val="en-US"/>
        </w:rPr>
        <w:t xml:space="preserve"> A Flux Publisher in Reactor publishes data or event and can produce from 0 to N values asynchronously.</w:t>
      </w:r>
    </w:p>
    <w:p w14:paraId="5B5312D0" w14:textId="77777777" w:rsidR="00402EB8" w:rsidRPr="00402EB8" w:rsidRDefault="00402EB8" w:rsidP="00402EB8">
      <w:pPr>
        <w:ind w:left="360"/>
        <w:rPr>
          <w:lang w:val="en-US"/>
        </w:rPr>
      </w:pPr>
    </w:p>
    <w:p w14:paraId="0787D377" w14:textId="1D05A9DB" w:rsidR="00402EB8" w:rsidRPr="00516FEE" w:rsidRDefault="00402EB8" w:rsidP="00402EB8">
      <w:pPr>
        <w:ind w:left="360"/>
        <w:rPr>
          <w:lang w:val="en-US"/>
        </w:rPr>
      </w:pPr>
      <w:r w:rsidRPr="00402EB8">
        <w:rPr>
          <w:b/>
          <w:bCs/>
          <w:lang w:val="en-US"/>
        </w:rPr>
        <w:t>Mono:</w:t>
      </w:r>
      <w:r w:rsidRPr="00402EB8">
        <w:rPr>
          <w:lang w:val="en-US"/>
        </w:rPr>
        <w:t xml:space="preserve"> There is only one value that a Mono publisher can produce, or perhaps </w:t>
      </w:r>
      <w:proofErr w:type="gramStart"/>
      <w:r w:rsidRPr="00402EB8">
        <w:rPr>
          <w:lang w:val="en-US"/>
        </w:rPr>
        <w:t>none at all</w:t>
      </w:r>
      <w:proofErr w:type="gramEnd"/>
      <w:r w:rsidRPr="00402EB8">
        <w:rPr>
          <w:lang w:val="en-US"/>
        </w:rPr>
        <w:t>.</w:t>
      </w:r>
    </w:p>
    <w:p w14:paraId="4CFC389A" w14:textId="77777777" w:rsidR="00516FEE" w:rsidRPr="00516FEE" w:rsidRDefault="00516FEE" w:rsidP="00516FEE">
      <w:pPr>
        <w:ind w:left="360"/>
        <w:rPr>
          <w:lang w:val="en-US"/>
        </w:rPr>
      </w:pPr>
    </w:p>
    <w:p w14:paraId="3D2F65AE" w14:textId="77777777" w:rsidR="00402EB8" w:rsidRPr="00402EB8" w:rsidRDefault="00402EB8" w:rsidP="00402EB8">
      <w:pPr>
        <w:ind w:left="360"/>
        <w:rPr>
          <w:b/>
          <w:bCs/>
          <w:lang w:val="en-US"/>
        </w:rPr>
      </w:pPr>
      <w:r w:rsidRPr="00402EB8">
        <w:rPr>
          <w:b/>
          <w:bCs/>
          <w:lang w:val="en-US"/>
        </w:rPr>
        <w:t>Reactive framework support in Spring with Spring Web Flux</w:t>
      </w:r>
    </w:p>
    <w:p w14:paraId="5E5CA65E" w14:textId="77777777" w:rsidR="00402EB8" w:rsidRPr="00402EB8" w:rsidRDefault="00402EB8" w:rsidP="00402EB8">
      <w:pPr>
        <w:numPr>
          <w:ilvl w:val="0"/>
          <w:numId w:val="6"/>
        </w:numPr>
        <w:rPr>
          <w:lang w:val="en-US"/>
        </w:rPr>
      </w:pPr>
      <w:r w:rsidRPr="00402EB8">
        <w:rPr>
          <w:lang w:val="en-US"/>
        </w:rPr>
        <w:t>Spring Web Flux is a reactive programming model introduced by Pivotal in Spring 5.</w:t>
      </w:r>
    </w:p>
    <w:p w14:paraId="23673C0B" w14:textId="77777777" w:rsidR="00402EB8" w:rsidRPr="00402EB8" w:rsidRDefault="00402EB8" w:rsidP="00402EB8">
      <w:pPr>
        <w:numPr>
          <w:ilvl w:val="0"/>
          <w:numId w:val="6"/>
        </w:numPr>
        <w:rPr>
          <w:lang w:val="en-US"/>
        </w:rPr>
      </w:pPr>
      <w:r w:rsidRPr="00402EB8">
        <w:rPr>
          <w:lang w:val="en-US"/>
        </w:rPr>
        <w:t>It provides an asynchronous, non-blocking, and event-driven architecture for building web applications that are resilient and responsive.</w:t>
      </w:r>
    </w:p>
    <w:p w14:paraId="4A7727F2" w14:textId="77777777" w:rsidR="00402EB8" w:rsidRPr="00402EB8" w:rsidRDefault="00402EB8" w:rsidP="00402EB8">
      <w:pPr>
        <w:numPr>
          <w:ilvl w:val="0"/>
          <w:numId w:val="6"/>
        </w:numPr>
        <w:rPr>
          <w:lang w:val="en-US"/>
        </w:rPr>
      </w:pPr>
      <w:r w:rsidRPr="00402EB8">
        <w:rPr>
          <w:lang w:val="en-US"/>
        </w:rPr>
        <w:t>It enables developers to build applications that can handle high loads of traffic without compromising on performance.</w:t>
      </w:r>
    </w:p>
    <w:p w14:paraId="5844405C" w14:textId="77777777" w:rsidR="00402EB8" w:rsidRPr="00402EB8" w:rsidRDefault="00402EB8" w:rsidP="00402EB8">
      <w:pPr>
        <w:numPr>
          <w:ilvl w:val="0"/>
          <w:numId w:val="6"/>
        </w:numPr>
        <w:rPr>
          <w:lang w:val="en-US"/>
        </w:rPr>
      </w:pPr>
      <w:r w:rsidRPr="00402EB8">
        <w:rPr>
          <w:lang w:val="en-US"/>
        </w:rPr>
        <w:t>The framework is based on the Reactive Streams specification and provides support for both client-side and server-side development.</w:t>
      </w:r>
    </w:p>
    <w:p w14:paraId="4D65F445" w14:textId="77777777" w:rsidR="00402EB8" w:rsidRDefault="00402EB8" w:rsidP="00402EB8">
      <w:pPr>
        <w:numPr>
          <w:ilvl w:val="0"/>
          <w:numId w:val="6"/>
        </w:numPr>
        <w:rPr>
          <w:lang w:val="en-US"/>
        </w:rPr>
      </w:pPr>
      <w:r w:rsidRPr="00402EB8">
        <w:rPr>
          <w:lang w:val="en-US"/>
        </w:rPr>
        <w:t>With the help of Spring Web Flux, developers can create applications that are more efficient and scalable than traditional ones.</w:t>
      </w:r>
    </w:p>
    <w:p w14:paraId="43DE0F71" w14:textId="77777777" w:rsidR="00443D31" w:rsidRDefault="00443D31" w:rsidP="00443D31">
      <w:pPr>
        <w:rPr>
          <w:lang w:val="en-US"/>
        </w:rPr>
      </w:pPr>
    </w:p>
    <w:p w14:paraId="4E341372" w14:textId="77777777" w:rsidR="00443D31" w:rsidRDefault="00443D31" w:rsidP="00443D31">
      <w:pPr>
        <w:rPr>
          <w:lang w:val="en-US"/>
        </w:rPr>
      </w:pPr>
    </w:p>
    <w:p w14:paraId="22056F10" w14:textId="77777777" w:rsidR="00443D31" w:rsidRPr="00443D31" w:rsidRDefault="00443D31" w:rsidP="00443D31">
      <w:pPr>
        <w:rPr>
          <w:lang w:val="en-US"/>
        </w:rPr>
      </w:pPr>
      <w:r w:rsidRPr="00443D31">
        <w:rPr>
          <w:b/>
          <w:bCs/>
          <w:lang w:val="en-US"/>
        </w:rPr>
        <w:t>Understanding Backpressure in Reactive Programming</w:t>
      </w:r>
    </w:p>
    <w:p w14:paraId="45827C19" w14:textId="77777777" w:rsidR="00443D31" w:rsidRPr="00443D31" w:rsidRDefault="00443D31" w:rsidP="00443D31">
      <w:pPr>
        <w:rPr>
          <w:lang w:val="en-US"/>
        </w:rPr>
      </w:pPr>
      <w:r w:rsidRPr="00443D31">
        <w:rPr>
          <w:lang w:val="en-US"/>
        </w:rPr>
        <w:t>In Reactive programming, backpressure is a mechanism that allows the consumer of data to control the rate at which the producer produces data. This is important because, in many scenarios, the producer may be generating data faster than the consumer can process it, leading to a buildup of unprocessed data, which can cause memory and performance issues.</w:t>
      </w:r>
    </w:p>
    <w:p w14:paraId="39DFA945" w14:textId="77777777" w:rsidR="00443D31" w:rsidRDefault="00443D31" w:rsidP="00443D31">
      <w:pPr>
        <w:rPr>
          <w:lang w:val="en-US"/>
        </w:rPr>
      </w:pPr>
      <w:r w:rsidRPr="00443D31">
        <w:rPr>
          <w:lang w:val="en-US"/>
        </w:rPr>
        <w:t xml:space="preserve">Backpressure enables the consumer to signal the producer to slow down or stop producing data until the consumer is ready to accept more. This can be implemented </w:t>
      </w:r>
      <w:r w:rsidRPr="00443D31">
        <w:rPr>
          <w:lang w:val="en-US"/>
        </w:rPr>
        <w:lastRenderedPageBreak/>
        <w:t>using various techniques such as buffering, dropping data, or requesting the producer to slow down.</w:t>
      </w:r>
    </w:p>
    <w:p w14:paraId="5FE8CBB3" w14:textId="77777777" w:rsidR="00443D31" w:rsidRDefault="00443D31" w:rsidP="00443D31">
      <w:pPr>
        <w:rPr>
          <w:lang w:val="en-US"/>
        </w:rPr>
      </w:pPr>
    </w:p>
    <w:p w14:paraId="0001D014" w14:textId="12821D9E" w:rsidR="00443D31" w:rsidRPr="00443D31" w:rsidRDefault="00443D31" w:rsidP="00443D31">
      <w:pPr>
        <w:rPr>
          <w:lang w:val="en-US"/>
        </w:rPr>
      </w:pPr>
      <w:r>
        <w:rPr>
          <w:noProof/>
        </w:rPr>
        <w:drawing>
          <wp:inline distT="0" distB="0" distL="0" distR="0" wp14:anchorId="24B6F245" wp14:editId="121E64E1">
            <wp:extent cx="5612130" cy="1623695"/>
            <wp:effectExtent l="0" t="0" r="7620" b="0"/>
            <wp:docPr id="7816463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6382" name="Imagen 1" descr="Texto&#10;&#10;Descripción generada automáticamente"/>
                    <pic:cNvPicPr/>
                  </pic:nvPicPr>
                  <pic:blipFill>
                    <a:blip r:embed="rId16"/>
                    <a:stretch>
                      <a:fillRect/>
                    </a:stretch>
                  </pic:blipFill>
                  <pic:spPr>
                    <a:xfrm>
                      <a:off x="0" y="0"/>
                      <a:ext cx="5612130" cy="1623695"/>
                    </a:xfrm>
                    <a:prstGeom prst="rect">
                      <a:avLst/>
                    </a:prstGeom>
                  </pic:spPr>
                </pic:pic>
              </a:graphicData>
            </a:graphic>
          </wp:inline>
        </w:drawing>
      </w:r>
    </w:p>
    <w:p w14:paraId="6C65CCC4" w14:textId="77777777" w:rsidR="00443D31" w:rsidRPr="00402EB8" w:rsidRDefault="00443D31" w:rsidP="00443D31">
      <w:pPr>
        <w:rPr>
          <w:lang w:val="en-US"/>
        </w:rPr>
      </w:pPr>
    </w:p>
    <w:p w14:paraId="77132AF1" w14:textId="77777777" w:rsidR="0005331F" w:rsidRDefault="0005331F" w:rsidP="0005331F">
      <w:pPr>
        <w:ind w:left="360"/>
        <w:rPr>
          <w:lang w:val="en-US"/>
        </w:rPr>
      </w:pPr>
    </w:p>
    <w:p w14:paraId="39F5F4FB" w14:textId="77777777" w:rsidR="00443D31" w:rsidRPr="00443D31" w:rsidRDefault="00443D31" w:rsidP="00443D31">
      <w:pPr>
        <w:ind w:left="360"/>
        <w:rPr>
          <w:lang w:val="en-US"/>
        </w:rPr>
      </w:pPr>
      <w:r w:rsidRPr="00443D31">
        <w:rPr>
          <w:lang w:val="en-US"/>
        </w:rPr>
        <w:t xml:space="preserve">The </w:t>
      </w:r>
      <w:proofErr w:type="spellStart"/>
      <w:proofErr w:type="gramStart"/>
      <w:r w:rsidRPr="00443D31">
        <w:rPr>
          <w:b/>
          <w:bCs/>
          <w:lang w:val="en-US"/>
        </w:rPr>
        <w:t>onBackpressureBuffer</w:t>
      </w:r>
      <w:proofErr w:type="spellEnd"/>
      <w:r w:rsidRPr="00443D31">
        <w:rPr>
          <w:b/>
          <w:bCs/>
          <w:lang w:val="en-US"/>
        </w:rPr>
        <w:t>(</w:t>
      </w:r>
      <w:proofErr w:type="gramEnd"/>
      <w:r w:rsidRPr="00443D31">
        <w:rPr>
          <w:b/>
          <w:bCs/>
          <w:lang w:val="en-US"/>
        </w:rPr>
        <w:t xml:space="preserve">10, </w:t>
      </w:r>
      <w:proofErr w:type="spellStart"/>
      <w:r w:rsidRPr="00443D31">
        <w:rPr>
          <w:b/>
          <w:bCs/>
          <w:lang w:val="en-US"/>
        </w:rPr>
        <w:t>BufferOverflowStrategy.DROP_OLDEST</w:t>
      </w:r>
      <w:proofErr w:type="spellEnd"/>
      <w:r w:rsidRPr="00443D31">
        <w:rPr>
          <w:b/>
          <w:bCs/>
          <w:lang w:val="en-US"/>
        </w:rPr>
        <w:t>)</w:t>
      </w:r>
      <w:r w:rsidRPr="00443D31">
        <w:rPr>
          <w:lang w:val="en-US"/>
        </w:rPr>
        <w:t xml:space="preserve"> operator is then applied to the Flux, which limits the buffer size to 10 elements and uses a buffer overflow strategy of dropping the oldest elements when the buffer becomes full. This means that if the downstream subscriber cannot keep up with the rate of emissions, the buffer will store up to 10 elements before it starts dropping older elements to make room for newer ones.</w:t>
      </w:r>
    </w:p>
    <w:p w14:paraId="2BC4067E" w14:textId="77777777" w:rsidR="00443D31" w:rsidRPr="00443D31" w:rsidRDefault="00443D31" w:rsidP="00443D31">
      <w:pPr>
        <w:ind w:left="360"/>
        <w:rPr>
          <w:lang w:val="en-US"/>
        </w:rPr>
      </w:pPr>
    </w:p>
    <w:p w14:paraId="3DEA9D0E" w14:textId="1A39EA4A" w:rsidR="0005331F" w:rsidRDefault="00443D31" w:rsidP="00443D31">
      <w:pPr>
        <w:ind w:left="360"/>
        <w:rPr>
          <w:lang w:val="en-US"/>
        </w:rPr>
      </w:pPr>
      <w:r w:rsidRPr="00443D31">
        <w:rPr>
          <w:lang w:val="en-US"/>
        </w:rPr>
        <w:t xml:space="preserve">Finally, the </w:t>
      </w:r>
      <w:proofErr w:type="spellStart"/>
      <w:proofErr w:type="gramStart"/>
      <w:r w:rsidRPr="00443D31">
        <w:rPr>
          <w:b/>
          <w:bCs/>
          <w:lang w:val="en-US"/>
        </w:rPr>
        <w:t>delayElements</w:t>
      </w:r>
      <w:proofErr w:type="spellEnd"/>
      <w:r w:rsidRPr="00443D31">
        <w:rPr>
          <w:b/>
          <w:bCs/>
          <w:lang w:val="en-US"/>
        </w:rPr>
        <w:t>(</w:t>
      </w:r>
      <w:proofErr w:type="spellStart"/>
      <w:proofErr w:type="gramEnd"/>
      <w:r w:rsidRPr="00443D31">
        <w:rPr>
          <w:b/>
          <w:bCs/>
          <w:lang w:val="en-US"/>
        </w:rPr>
        <w:t>Duration.ofMillis</w:t>
      </w:r>
      <w:proofErr w:type="spellEnd"/>
      <w:r w:rsidRPr="00443D31">
        <w:rPr>
          <w:b/>
          <w:bCs/>
          <w:lang w:val="en-US"/>
        </w:rPr>
        <w:t>(100))</w:t>
      </w:r>
      <w:r w:rsidRPr="00443D31">
        <w:rPr>
          <w:lang w:val="en-US"/>
        </w:rPr>
        <w:t xml:space="preserve"> operator is applied to the Flux, which adds a delay of 100 milliseconds before emitting each element. This means that the </w:t>
      </w:r>
      <w:proofErr w:type="spellStart"/>
      <w:r w:rsidRPr="00443D31">
        <w:rPr>
          <w:lang w:val="en-US"/>
        </w:rPr>
        <w:t>UserResponse</w:t>
      </w:r>
      <w:proofErr w:type="spellEnd"/>
      <w:r w:rsidRPr="00443D31">
        <w:rPr>
          <w:lang w:val="en-US"/>
        </w:rPr>
        <w:t xml:space="preserve"> objects emitted by the Flux will be spaced out by at least 100 milliseconds, which can help control the rate of emissions and prevent backpressure issues.</w:t>
      </w:r>
    </w:p>
    <w:p w14:paraId="04A79383" w14:textId="77777777" w:rsidR="00225DDD" w:rsidRDefault="00225DDD" w:rsidP="00443D31">
      <w:pPr>
        <w:ind w:left="360"/>
        <w:rPr>
          <w:lang w:val="en-US"/>
        </w:rPr>
      </w:pPr>
    </w:p>
    <w:p w14:paraId="4B9D2B58" w14:textId="5AD5416C" w:rsidR="00225DDD" w:rsidRDefault="00225DDD" w:rsidP="00443D31">
      <w:pPr>
        <w:ind w:left="360"/>
        <w:rPr>
          <w:lang w:val="en-US"/>
        </w:rPr>
      </w:pPr>
      <w:r w:rsidRPr="00225DDD">
        <w:rPr>
          <w:lang w:val="en-US"/>
        </w:rPr>
        <w:t>To mock this situation and test the backpressure and delay of elements, you can create a test and use a mocking framework like Mockito to create a mock implementation of </w:t>
      </w:r>
      <w:proofErr w:type="spellStart"/>
      <w:r w:rsidRPr="00225DDD">
        <w:rPr>
          <w:b/>
          <w:bCs/>
          <w:i/>
          <w:iCs/>
          <w:lang w:val="en-US"/>
        </w:rPr>
        <w:t>userService.retrieveUsers</w:t>
      </w:r>
      <w:proofErr w:type="spellEnd"/>
      <w:r w:rsidRPr="00225DDD">
        <w:rPr>
          <w:b/>
          <w:bCs/>
          <w:i/>
          <w:iCs/>
          <w:lang w:val="en-US"/>
        </w:rPr>
        <w:t>()</w:t>
      </w:r>
      <w:r w:rsidRPr="00225DDD">
        <w:rPr>
          <w:lang w:val="en-US"/>
        </w:rPr>
        <w:t>. You can then use the </w:t>
      </w:r>
      <w:proofErr w:type="spellStart"/>
      <w:r w:rsidRPr="00225DDD">
        <w:rPr>
          <w:b/>
          <w:bCs/>
          <w:i/>
          <w:iCs/>
          <w:lang w:val="en-US"/>
        </w:rPr>
        <w:t>StepVerifier</w:t>
      </w:r>
      <w:proofErr w:type="spellEnd"/>
      <w:r w:rsidRPr="00225DDD">
        <w:rPr>
          <w:lang w:val="en-US"/>
        </w:rPr>
        <w:t> class from Reactor to subscribe to the </w:t>
      </w:r>
      <w:r w:rsidRPr="00225DDD">
        <w:rPr>
          <w:b/>
          <w:bCs/>
          <w:i/>
          <w:iCs/>
          <w:lang w:val="en-US"/>
        </w:rPr>
        <w:t>Flux</w:t>
      </w:r>
      <w:r w:rsidRPr="00225DDD">
        <w:rPr>
          <w:lang w:val="en-US"/>
        </w:rPr>
        <w:t> returned by </w:t>
      </w:r>
      <w:proofErr w:type="spellStart"/>
      <w:proofErr w:type="gramStart"/>
      <w:r w:rsidRPr="00225DDD">
        <w:rPr>
          <w:b/>
          <w:bCs/>
          <w:i/>
          <w:iCs/>
          <w:lang w:val="en-US"/>
        </w:rPr>
        <w:t>retrieveUsers</w:t>
      </w:r>
      <w:proofErr w:type="spellEnd"/>
      <w:r w:rsidRPr="00225DDD">
        <w:rPr>
          <w:b/>
          <w:bCs/>
          <w:i/>
          <w:iCs/>
          <w:lang w:val="en-US"/>
        </w:rPr>
        <w:t>(</w:t>
      </w:r>
      <w:proofErr w:type="gramEnd"/>
      <w:r w:rsidRPr="00225DDD">
        <w:rPr>
          <w:b/>
          <w:bCs/>
          <w:i/>
          <w:iCs/>
          <w:lang w:val="en-US"/>
        </w:rPr>
        <w:t>)</w:t>
      </w:r>
      <w:r w:rsidRPr="00225DDD">
        <w:rPr>
          <w:lang w:val="en-US"/>
        </w:rPr>
        <w:t> and verify that the backpressure and delay are working as expected.</w:t>
      </w:r>
    </w:p>
    <w:p w14:paraId="2E5DA80D" w14:textId="0B9DDFC4" w:rsidR="00225DDD" w:rsidRDefault="00225DDD" w:rsidP="00443D31">
      <w:pPr>
        <w:ind w:left="360"/>
        <w:rPr>
          <w:lang w:val="en-US"/>
        </w:rPr>
      </w:pPr>
      <w:r>
        <w:rPr>
          <w:noProof/>
        </w:rPr>
        <w:lastRenderedPageBreak/>
        <w:drawing>
          <wp:inline distT="0" distB="0" distL="0" distR="0" wp14:anchorId="429E0FAF" wp14:editId="37951BDF">
            <wp:extent cx="5612130" cy="6241415"/>
            <wp:effectExtent l="0" t="0" r="7620" b="6985"/>
            <wp:docPr id="196432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21746" name=""/>
                    <pic:cNvPicPr/>
                  </pic:nvPicPr>
                  <pic:blipFill>
                    <a:blip r:embed="rId17"/>
                    <a:stretch>
                      <a:fillRect/>
                    </a:stretch>
                  </pic:blipFill>
                  <pic:spPr>
                    <a:xfrm>
                      <a:off x="0" y="0"/>
                      <a:ext cx="5612130" cy="6241415"/>
                    </a:xfrm>
                    <a:prstGeom prst="rect">
                      <a:avLst/>
                    </a:prstGeom>
                  </pic:spPr>
                </pic:pic>
              </a:graphicData>
            </a:graphic>
          </wp:inline>
        </w:drawing>
      </w:r>
    </w:p>
    <w:p w14:paraId="3DBEB6F3" w14:textId="77777777" w:rsidR="0016699D" w:rsidRDefault="0016699D" w:rsidP="00443D31">
      <w:pPr>
        <w:ind w:left="360"/>
        <w:rPr>
          <w:lang w:val="en-US"/>
        </w:rPr>
      </w:pPr>
    </w:p>
    <w:p w14:paraId="0EAEDACB" w14:textId="65FCBB90" w:rsidR="0016699D" w:rsidRPr="0016699D" w:rsidRDefault="0016699D" w:rsidP="0016699D">
      <w:pPr>
        <w:ind w:left="360"/>
      </w:pPr>
      <w:r>
        <w:rPr>
          <w:b/>
          <w:bCs/>
        </w:rPr>
        <w:t>T</w:t>
      </w:r>
      <w:r w:rsidRPr="0016699D">
        <w:rPr>
          <w:b/>
          <w:bCs/>
        </w:rPr>
        <w:t xml:space="preserve">est case 1: </w:t>
      </w:r>
      <w:proofErr w:type="spellStart"/>
      <w:proofErr w:type="gramStart"/>
      <w:r w:rsidRPr="0016699D">
        <w:rPr>
          <w:b/>
          <w:bCs/>
        </w:rPr>
        <w:t>testRetrieveUsersBackpressureAndDelay</w:t>
      </w:r>
      <w:proofErr w:type="spellEnd"/>
      <w:r w:rsidRPr="0016699D">
        <w:rPr>
          <w:b/>
          <w:bCs/>
        </w:rPr>
        <w:t>(</w:t>
      </w:r>
      <w:proofErr w:type="gramEnd"/>
      <w:r w:rsidRPr="0016699D">
        <w:rPr>
          <w:b/>
          <w:bCs/>
        </w:rPr>
        <w:t>)</w:t>
      </w:r>
    </w:p>
    <w:p w14:paraId="650C5E1C" w14:textId="77777777" w:rsidR="0016699D" w:rsidRPr="0016699D" w:rsidRDefault="0016699D" w:rsidP="0016699D">
      <w:pPr>
        <w:numPr>
          <w:ilvl w:val="0"/>
          <w:numId w:val="7"/>
        </w:numPr>
        <w:rPr>
          <w:lang w:val="en-US"/>
        </w:rPr>
      </w:pPr>
      <w:r w:rsidRPr="0016699D">
        <w:rPr>
          <w:lang w:val="en-US"/>
        </w:rPr>
        <w:t xml:space="preserve">Mocks a Flux of </w:t>
      </w:r>
      <w:proofErr w:type="spellStart"/>
      <w:r w:rsidRPr="0016699D">
        <w:rPr>
          <w:lang w:val="en-US"/>
        </w:rPr>
        <w:t>UserResponse</w:t>
      </w:r>
      <w:proofErr w:type="spellEnd"/>
      <w:r w:rsidRPr="0016699D">
        <w:rPr>
          <w:lang w:val="en-US"/>
        </w:rPr>
        <w:t xml:space="preserve"> objects with 1000 elements</w:t>
      </w:r>
    </w:p>
    <w:p w14:paraId="26833323" w14:textId="77777777" w:rsidR="0016699D" w:rsidRPr="0016699D" w:rsidRDefault="0016699D" w:rsidP="0016699D">
      <w:pPr>
        <w:numPr>
          <w:ilvl w:val="0"/>
          <w:numId w:val="7"/>
        </w:numPr>
        <w:rPr>
          <w:lang w:val="en-US"/>
        </w:rPr>
      </w:pPr>
      <w:r w:rsidRPr="0016699D">
        <w:rPr>
          <w:lang w:val="en-US"/>
        </w:rPr>
        <w:t xml:space="preserve">Sets up the </w:t>
      </w:r>
      <w:proofErr w:type="spellStart"/>
      <w:r w:rsidRPr="0016699D">
        <w:rPr>
          <w:lang w:val="en-US"/>
        </w:rPr>
        <w:t>UserService</w:t>
      </w:r>
      <w:proofErr w:type="spellEnd"/>
      <w:r w:rsidRPr="0016699D">
        <w:rPr>
          <w:lang w:val="en-US"/>
        </w:rPr>
        <w:t xml:space="preserve"> mock to return the above-created Flux when </w:t>
      </w:r>
      <w:proofErr w:type="spellStart"/>
      <w:proofErr w:type="gramStart"/>
      <w:r w:rsidRPr="0016699D">
        <w:rPr>
          <w:b/>
          <w:bCs/>
          <w:lang w:val="en-US"/>
        </w:rPr>
        <w:t>retrieveUsers</w:t>
      </w:r>
      <w:proofErr w:type="spellEnd"/>
      <w:r w:rsidRPr="0016699D">
        <w:rPr>
          <w:lang w:val="en-US"/>
        </w:rPr>
        <w:t>(</w:t>
      </w:r>
      <w:proofErr w:type="gramEnd"/>
      <w:r w:rsidRPr="0016699D">
        <w:rPr>
          <w:lang w:val="en-US"/>
        </w:rPr>
        <w:t>) method is called</w:t>
      </w:r>
    </w:p>
    <w:p w14:paraId="124D8CD3" w14:textId="77777777" w:rsidR="0016699D" w:rsidRPr="0016699D" w:rsidRDefault="0016699D" w:rsidP="0016699D">
      <w:pPr>
        <w:numPr>
          <w:ilvl w:val="0"/>
          <w:numId w:val="7"/>
        </w:numPr>
      </w:pPr>
      <w:proofErr w:type="spellStart"/>
      <w:r w:rsidRPr="0016699D">
        <w:t>Calls</w:t>
      </w:r>
      <w:proofErr w:type="spellEnd"/>
      <w:r w:rsidRPr="0016699D">
        <w:t xml:space="preserve"> </w:t>
      </w:r>
      <w:proofErr w:type="spellStart"/>
      <w:r w:rsidRPr="0016699D">
        <w:t>the</w:t>
      </w:r>
      <w:proofErr w:type="spellEnd"/>
      <w:r w:rsidRPr="0016699D">
        <w:t xml:space="preserve"> </w:t>
      </w:r>
      <w:proofErr w:type="spellStart"/>
      <w:r w:rsidRPr="0016699D">
        <w:t>controller’s</w:t>
      </w:r>
      <w:proofErr w:type="spellEnd"/>
      <w:r w:rsidRPr="0016699D">
        <w:t> </w:t>
      </w:r>
      <w:proofErr w:type="spellStart"/>
      <w:proofErr w:type="gramStart"/>
      <w:r w:rsidRPr="0016699D">
        <w:rPr>
          <w:b/>
          <w:bCs/>
        </w:rPr>
        <w:t>retrieveUsers</w:t>
      </w:r>
      <w:proofErr w:type="spellEnd"/>
      <w:r w:rsidRPr="0016699D">
        <w:t>(</w:t>
      </w:r>
      <w:proofErr w:type="gramEnd"/>
      <w:r w:rsidRPr="0016699D">
        <w:t xml:space="preserve">) </w:t>
      </w:r>
      <w:proofErr w:type="spellStart"/>
      <w:r w:rsidRPr="0016699D">
        <w:t>method</w:t>
      </w:r>
      <w:proofErr w:type="spellEnd"/>
    </w:p>
    <w:p w14:paraId="44203C97" w14:textId="77777777" w:rsidR="0016699D" w:rsidRDefault="0016699D" w:rsidP="0016699D">
      <w:pPr>
        <w:numPr>
          <w:ilvl w:val="0"/>
          <w:numId w:val="7"/>
        </w:numPr>
        <w:rPr>
          <w:lang w:val="en-US"/>
        </w:rPr>
      </w:pPr>
      <w:r w:rsidRPr="0016699D">
        <w:rPr>
          <w:lang w:val="en-US"/>
        </w:rPr>
        <w:lastRenderedPageBreak/>
        <w:t>Uses </w:t>
      </w:r>
      <w:proofErr w:type="spellStart"/>
      <w:r w:rsidRPr="0016699D">
        <w:rPr>
          <w:b/>
          <w:bCs/>
          <w:i/>
          <w:iCs/>
          <w:lang w:val="en-US"/>
        </w:rPr>
        <w:t>StepVerifier</w:t>
      </w:r>
      <w:proofErr w:type="spellEnd"/>
      <w:r w:rsidRPr="0016699D">
        <w:rPr>
          <w:i/>
          <w:iCs/>
          <w:lang w:val="en-US"/>
        </w:rPr>
        <w:t> </w:t>
      </w:r>
      <w:r w:rsidRPr="0016699D">
        <w:rPr>
          <w:lang w:val="en-US"/>
        </w:rPr>
        <w:t>to verify that backpressure and delay are working as expected by requesting the first 5 elements waiting for 100ms, then requesting the next 5 elements and canceling after that.</w:t>
      </w:r>
    </w:p>
    <w:p w14:paraId="2AB03CFA" w14:textId="77777777" w:rsidR="0016699D" w:rsidRPr="0016699D" w:rsidRDefault="0016699D" w:rsidP="0016699D">
      <w:pPr>
        <w:rPr>
          <w:b/>
          <w:bCs/>
          <w:lang w:val="en-US"/>
        </w:rPr>
      </w:pPr>
      <w:r w:rsidRPr="0016699D">
        <w:rPr>
          <w:b/>
          <w:bCs/>
          <w:lang w:val="en-US"/>
        </w:rPr>
        <w:t>Conclusion:</w:t>
      </w:r>
    </w:p>
    <w:p w14:paraId="424C687E" w14:textId="0F7BDF6E" w:rsidR="0016699D" w:rsidRDefault="0016699D" w:rsidP="0016699D">
      <w:pPr>
        <w:rPr>
          <w:lang w:val="en-US"/>
        </w:rPr>
      </w:pPr>
      <w:r w:rsidRPr="0016699D">
        <w:rPr>
          <w:lang w:val="en-US"/>
        </w:rPr>
        <w:t xml:space="preserve">Reactive </w:t>
      </w:r>
      <w:r w:rsidRPr="003426D9">
        <w:rPr>
          <w:u w:val="single"/>
          <w:lang w:val="en-US"/>
        </w:rPr>
        <w:t>programming</w:t>
      </w:r>
      <w:r w:rsidRPr="0016699D">
        <w:rPr>
          <w:lang w:val="en-US"/>
        </w:rPr>
        <w:t xml:space="preserve"> is a powerful programming paradigm that can help you build responsive, resilient, and scalable applications. By using Reactive programming with Spring Boot, you can take advantage of the many benefits it offers while still leveraging the power and flexibility of Spring Boot.</w:t>
      </w:r>
    </w:p>
    <w:p w14:paraId="4D0AA062" w14:textId="77777777" w:rsidR="003426D9" w:rsidRDefault="003426D9" w:rsidP="0016699D">
      <w:pPr>
        <w:rPr>
          <w:lang w:val="en-US"/>
        </w:rPr>
      </w:pPr>
    </w:p>
    <w:p w14:paraId="07802FCB" w14:textId="40FB4467" w:rsidR="003426D9" w:rsidRPr="005B7DA4" w:rsidRDefault="003426D9" w:rsidP="0016699D">
      <w:proofErr w:type="spellStart"/>
      <w:r w:rsidRPr="005B7DA4">
        <w:t>Marble</w:t>
      </w:r>
      <w:proofErr w:type="spellEnd"/>
      <w:r w:rsidRPr="005B7DA4">
        <w:t xml:space="preserve"> </w:t>
      </w:r>
      <w:proofErr w:type="spellStart"/>
      <w:r w:rsidRPr="005B7DA4">
        <w:t>diagram</w:t>
      </w:r>
      <w:proofErr w:type="spellEnd"/>
      <w:r w:rsidRPr="005B7DA4">
        <w:t xml:space="preserve"> (diagrama de mármol):</w:t>
      </w:r>
    </w:p>
    <w:p w14:paraId="431F60DD" w14:textId="77777777" w:rsidR="003426D9" w:rsidRPr="005B7DA4" w:rsidRDefault="003426D9" w:rsidP="0016699D"/>
    <w:p w14:paraId="4D3C1C98" w14:textId="271023F0" w:rsidR="003426D9" w:rsidRDefault="003426D9" w:rsidP="0016699D">
      <w:pPr>
        <w:rPr>
          <w:lang w:val="en-US"/>
        </w:rPr>
      </w:pPr>
      <w:r>
        <w:rPr>
          <w:noProof/>
        </w:rPr>
        <w:drawing>
          <wp:inline distT="0" distB="0" distL="0" distR="0" wp14:anchorId="313F6B1B" wp14:editId="0E4755AE">
            <wp:extent cx="3105150" cy="1562100"/>
            <wp:effectExtent l="0" t="0" r="0" b="0"/>
            <wp:docPr id="17868176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1764" name="Imagen 1" descr="Imagen que contiene Diagrama&#10;&#10;Descripción generada automáticamente"/>
                    <pic:cNvPicPr/>
                  </pic:nvPicPr>
                  <pic:blipFill>
                    <a:blip r:embed="rId18"/>
                    <a:stretch>
                      <a:fillRect/>
                    </a:stretch>
                  </pic:blipFill>
                  <pic:spPr>
                    <a:xfrm>
                      <a:off x="0" y="0"/>
                      <a:ext cx="3105150" cy="1562100"/>
                    </a:xfrm>
                    <a:prstGeom prst="rect">
                      <a:avLst/>
                    </a:prstGeom>
                  </pic:spPr>
                </pic:pic>
              </a:graphicData>
            </a:graphic>
          </wp:inline>
        </w:drawing>
      </w:r>
    </w:p>
    <w:p w14:paraId="274D2369" w14:textId="77777777" w:rsidR="005B7DA4" w:rsidRPr="005B7DA4" w:rsidRDefault="005B7DA4" w:rsidP="005B7DA4">
      <w:pPr>
        <w:rPr>
          <w:b/>
          <w:bCs/>
        </w:rPr>
      </w:pPr>
      <w:r w:rsidRPr="005B7DA4">
        <w:rPr>
          <w:b/>
          <w:bCs/>
        </w:rPr>
        <w:t>¿Qué es un diagrama de mármol?</w:t>
      </w:r>
    </w:p>
    <w:p w14:paraId="55543828" w14:textId="77777777" w:rsidR="005B7DA4" w:rsidRDefault="005B7DA4" w:rsidP="005B7DA4">
      <w:r w:rsidRPr="005B7DA4">
        <w:t>Un diagrama de mármol es una representación visual de cómo fluyen los datos a través del tiempo en un sistema reactivo. Los círculos verdes representan elementos de datos (en este caso, los valores emitidos por un Mono), y la línea horizontal representa el eje del tiempo. Las flechas indican la dirección del flujo de datos.</w:t>
      </w:r>
    </w:p>
    <w:p w14:paraId="51FACA2D" w14:textId="77777777" w:rsidR="005B7DA4" w:rsidRDefault="005B7DA4" w:rsidP="005B7DA4"/>
    <w:p w14:paraId="4FDB66B4" w14:textId="77777777" w:rsidR="005B7DA4" w:rsidRPr="005B7DA4" w:rsidRDefault="005B7DA4" w:rsidP="005B7DA4">
      <w:pPr>
        <w:rPr>
          <w:b/>
          <w:bCs/>
        </w:rPr>
      </w:pPr>
      <w:r w:rsidRPr="005B7DA4">
        <w:rPr>
          <w:b/>
          <w:bCs/>
        </w:rPr>
        <w:t xml:space="preserve">Entendiendo el diagrama en el contexto de </w:t>
      </w:r>
      <w:proofErr w:type="spellStart"/>
      <w:r w:rsidRPr="005B7DA4">
        <w:rPr>
          <w:b/>
          <w:bCs/>
        </w:rPr>
        <w:t>Mono.defer</w:t>
      </w:r>
      <w:proofErr w:type="spellEnd"/>
      <w:r w:rsidRPr="005B7DA4">
        <w:rPr>
          <w:b/>
          <w:bCs/>
        </w:rPr>
        <w:t>()</w:t>
      </w:r>
    </w:p>
    <w:p w14:paraId="2EFFDE16" w14:textId="77777777" w:rsidR="005B7DA4" w:rsidRPr="005B7DA4" w:rsidRDefault="005B7DA4" w:rsidP="005B7DA4">
      <w:proofErr w:type="spellStart"/>
      <w:r w:rsidRPr="005B7DA4">
        <w:rPr>
          <w:b/>
          <w:bCs/>
        </w:rPr>
        <w:t>Mono.defer</w:t>
      </w:r>
      <w:proofErr w:type="spellEnd"/>
      <w:r w:rsidRPr="005B7DA4">
        <w:rPr>
          <w:b/>
          <w:bCs/>
        </w:rPr>
        <w:t>()</w:t>
      </w:r>
      <w:r w:rsidRPr="005B7DA4">
        <w:t xml:space="preserve"> es un operador en Reactor que retrasa la creación de un Mono hasta que alguien se suscribe a él. Esto es útil cuando necesitas crear un Mono diferente cada vez que alguien se suscribe, asegurando que siempre se obtenga el último valor o estado.</w:t>
      </w:r>
    </w:p>
    <w:p w14:paraId="28F7C28B" w14:textId="77777777" w:rsidR="005B7DA4" w:rsidRPr="005B7DA4" w:rsidRDefault="005B7DA4" w:rsidP="005B7DA4">
      <w:r w:rsidRPr="005B7DA4">
        <w:rPr>
          <w:b/>
          <w:bCs/>
        </w:rPr>
        <w:t>Desglosando el diagrama:</w:t>
      </w:r>
    </w:p>
    <w:p w14:paraId="43EF0C16" w14:textId="77777777" w:rsidR="005B7DA4" w:rsidRPr="005B7DA4" w:rsidRDefault="005B7DA4" w:rsidP="005B7DA4">
      <w:pPr>
        <w:numPr>
          <w:ilvl w:val="0"/>
          <w:numId w:val="8"/>
        </w:numPr>
      </w:pPr>
      <w:r w:rsidRPr="005B7DA4">
        <w:rPr>
          <w:b/>
          <w:bCs/>
        </w:rPr>
        <w:lastRenderedPageBreak/>
        <w:t>Dos suscriptores:</w:t>
      </w:r>
      <w:r w:rsidRPr="005B7DA4">
        <w:t xml:space="preserve"> El diagrama muestra dos suscriptores (los círculos azules en la parte superior), cada uno esperando un valor de un Mono.</w:t>
      </w:r>
    </w:p>
    <w:p w14:paraId="44AF8DAB" w14:textId="77777777" w:rsidR="005B7DA4" w:rsidRPr="005B7DA4" w:rsidRDefault="005B7DA4" w:rsidP="005B7DA4">
      <w:pPr>
        <w:numPr>
          <w:ilvl w:val="0"/>
          <w:numId w:val="8"/>
        </w:numPr>
      </w:pPr>
      <w:proofErr w:type="spellStart"/>
      <w:r w:rsidRPr="005B7DA4">
        <w:rPr>
          <w:b/>
          <w:bCs/>
        </w:rPr>
        <w:t>Deferimiento</w:t>
      </w:r>
      <w:proofErr w:type="spellEnd"/>
      <w:r w:rsidRPr="005B7DA4">
        <w:rPr>
          <w:b/>
          <w:bCs/>
        </w:rPr>
        <w:t>:</w:t>
      </w:r>
      <w:r w:rsidRPr="005B7DA4">
        <w:t xml:space="preserve"> Cuando el primer suscriptor se suscribe, se invoca a </w:t>
      </w:r>
      <w:proofErr w:type="spellStart"/>
      <w:r w:rsidRPr="005B7DA4">
        <w:t>Mono.defer</w:t>
      </w:r>
      <w:proofErr w:type="spellEnd"/>
      <w:r w:rsidRPr="005B7DA4">
        <w:t>(). Esto crea un nuevo Mono (el círculo verde en el medio) y se suscribe a él.</w:t>
      </w:r>
    </w:p>
    <w:p w14:paraId="1DDAC59F" w14:textId="77777777" w:rsidR="005B7DA4" w:rsidRPr="005B7DA4" w:rsidRDefault="005B7DA4" w:rsidP="005B7DA4">
      <w:pPr>
        <w:numPr>
          <w:ilvl w:val="0"/>
          <w:numId w:val="8"/>
        </w:numPr>
      </w:pPr>
      <w:r w:rsidRPr="005B7DA4">
        <w:rPr>
          <w:b/>
          <w:bCs/>
        </w:rPr>
        <w:t>Emisión de valor:</w:t>
      </w:r>
      <w:r w:rsidRPr="005B7DA4">
        <w:t xml:space="preserve"> El Mono creado dentro de </w:t>
      </w:r>
      <w:proofErr w:type="spellStart"/>
      <w:proofErr w:type="gramStart"/>
      <w:r w:rsidRPr="005B7DA4">
        <w:t>defer</w:t>
      </w:r>
      <w:proofErr w:type="spellEnd"/>
      <w:r w:rsidRPr="005B7DA4">
        <w:t>(</w:t>
      </w:r>
      <w:proofErr w:type="gramEnd"/>
      <w:r w:rsidRPr="005B7DA4">
        <w:t>) emite un valor (el círculo verde en el medio). Este valor es entregado al primer suscriptor.</w:t>
      </w:r>
    </w:p>
    <w:p w14:paraId="6CDC18D6" w14:textId="77777777" w:rsidR="005B7DA4" w:rsidRPr="005B7DA4" w:rsidRDefault="005B7DA4" w:rsidP="005B7DA4">
      <w:pPr>
        <w:numPr>
          <w:ilvl w:val="0"/>
          <w:numId w:val="8"/>
        </w:numPr>
      </w:pPr>
      <w:r w:rsidRPr="005B7DA4">
        <w:rPr>
          <w:b/>
          <w:bCs/>
        </w:rPr>
        <w:t>Segundo suscriptor:</w:t>
      </w:r>
      <w:r w:rsidRPr="005B7DA4">
        <w:t xml:space="preserve"> Cuando el segundo suscriptor se suscribe, se crea un nuevo Mono (el círculo verde en la parte inferior) dentro de </w:t>
      </w:r>
      <w:proofErr w:type="spellStart"/>
      <w:proofErr w:type="gramStart"/>
      <w:r w:rsidRPr="005B7DA4">
        <w:t>defer</w:t>
      </w:r>
      <w:proofErr w:type="spellEnd"/>
      <w:r w:rsidRPr="005B7DA4">
        <w:t>(</w:t>
      </w:r>
      <w:proofErr w:type="gramEnd"/>
      <w:r w:rsidRPr="005B7DA4">
        <w:t>) nuevamente. Este nuevo Mono emite un valor que es entregado al segundo suscriptor.</w:t>
      </w:r>
    </w:p>
    <w:p w14:paraId="52B1ACCC" w14:textId="77777777" w:rsidR="005B7DA4" w:rsidRPr="005B7DA4" w:rsidRDefault="005B7DA4" w:rsidP="005B7DA4">
      <w:pPr>
        <w:rPr>
          <w:b/>
          <w:bCs/>
        </w:rPr>
      </w:pPr>
      <w:proofErr w:type="gramStart"/>
      <w:r w:rsidRPr="005B7DA4">
        <w:rPr>
          <w:b/>
          <w:bCs/>
        </w:rPr>
        <w:t xml:space="preserve">¿Por qué usar </w:t>
      </w:r>
      <w:proofErr w:type="spellStart"/>
      <w:r w:rsidRPr="005B7DA4">
        <w:rPr>
          <w:b/>
          <w:bCs/>
        </w:rPr>
        <w:t>Mono.</w:t>
      </w:r>
      <w:proofErr w:type="gramEnd"/>
      <w:r w:rsidRPr="005B7DA4">
        <w:rPr>
          <w:b/>
          <w:bCs/>
        </w:rPr>
        <w:t>defer</w:t>
      </w:r>
      <w:proofErr w:type="spellEnd"/>
      <w:r w:rsidRPr="005B7DA4">
        <w:rPr>
          <w:b/>
          <w:bCs/>
        </w:rPr>
        <w:t>()?</w:t>
      </w:r>
    </w:p>
    <w:p w14:paraId="053EED0C" w14:textId="77777777" w:rsidR="005B7DA4" w:rsidRPr="005B7DA4" w:rsidRDefault="005B7DA4" w:rsidP="005B7DA4">
      <w:pPr>
        <w:numPr>
          <w:ilvl w:val="0"/>
          <w:numId w:val="9"/>
        </w:numPr>
      </w:pPr>
      <w:r w:rsidRPr="005B7DA4">
        <w:rPr>
          <w:b/>
          <w:bCs/>
        </w:rPr>
        <w:t>Valores frescos:</w:t>
      </w:r>
      <w:r w:rsidRPr="005B7DA4">
        <w:t xml:space="preserve"> Garantiza que cada suscriptor reciba un valor calculado </w:t>
      </w:r>
      <w:proofErr w:type="spellStart"/>
      <w:r w:rsidRPr="005B7DA4">
        <w:t>o</w:t>
      </w:r>
      <w:proofErr w:type="spellEnd"/>
      <w:r w:rsidRPr="005B7DA4">
        <w:t xml:space="preserve"> obtenido en el momento de la suscripción, evitando compartir estados entre suscriptores.</w:t>
      </w:r>
    </w:p>
    <w:p w14:paraId="5A189E27" w14:textId="77777777" w:rsidR="005B7DA4" w:rsidRPr="005B7DA4" w:rsidRDefault="005B7DA4" w:rsidP="005B7DA4">
      <w:pPr>
        <w:numPr>
          <w:ilvl w:val="0"/>
          <w:numId w:val="9"/>
        </w:numPr>
      </w:pPr>
      <w:r w:rsidRPr="005B7DA4">
        <w:rPr>
          <w:b/>
          <w:bCs/>
        </w:rPr>
        <w:t>Retraso de cálculos costosos:</w:t>
      </w:r>
      <w:r w:rsidRPr="005B7DA4">
        <w:t xml:space="preserve"> Si la creación de un Mono implica cálculos costosos, </w:t>
      </w:r>
      <w:proofErr w:type="spellStart"/>
      <w:proofErr w:type="gramStart"/>
      <w:r w:rsidRPr="005B7DA4">
        <w:t>defer</w:t>
      </w:r>
      <w:proofErr w:type="spellEnd"/>
      <w:r w:rsidRPr="005B7DA4">
        <w:t>(</w:t>
      </w:r>
      <w:proofErr w:type="gramEnd"/>
      <w:r w:rsidRPr="005B7DA4">
        <w:t>) puede ayudar a posponer esos cálculos hasta que sean realmente necesarios.</w:t>
      </w:r>
    </w:p>
    <w:p w14:paraId="7D78323A" w14:textId="77777777" w:rsidR="005B7DA4" w:rsidRPr="005B7DA4" w:rsidRDefault="005B7DA4" w:rsidP="005B7DA4">
      <w:pPr>
        <w:numPr>
          <w:ilvl w:val="0"/>
          <w:numId w:val="9"/>
        </w:numPr>
      </w:pPr>
      <w:r w:rsidRPr="005B7DA4">
        <w:rPr>
          <w:b/>
          <w:bCs/>
        </w:rPr>
        <w:t>Manejo de condiciones variables:</w:t>
      </w:r>
      <w:r w:rsidRPr="005B7DA4">
        <w:t xml:space="preserve"> Si el valor que se debe emitir depende de condiciones que pueden cambiar con el tiempo, </w:t>
      </w:r>
      <w:proofErr w:type="spellStart"/>
      <w:proofErr w:type="gramStart"/>
      <w:r w:rsidRPr="005B7DA4">
        <w:t>defer</w:t>
      </w:r>
      <w:proofErr w:type="spellEnd"/>
      <w:r w:rsidRPr="005B7DA4">
        <w:t>(</w:t>
      </w:r>
      <w:proofErr w:type="gramEnd"/>
      <w:r w:rsidRPr="005B7DA4">
        <w:t>) permite recalcular el valor en cada suscripción.</w:t>
      </w:r>
    </w:p>
    <w:p w14:paraId="1767B71C" w14:textId="77777777" w:rsidR="005B7DA4" w:rsidRPr="005B7DA4" w:rsidRDefault="005B7DA4" w:rsidP="005B7DA4"/>
    <w:p w14:paraId="30D690B1" w14:textId="77777777" w:rsidR="005B7DA4" w:rsidRPr="0016699D" w:rsidRDefault="005B7DA4" w:rsidP="0016699D"/>
    <w:p w14:paraId="5C6C331B" w14:textId="77777777" w:rsidR="0016699D" w:rsidRPr="005B7DA4" w:rsidRDefault="0016699D" w:rsidP="00443D31">
      <w:pPr>
        <w:ind w:left="360"/>
      </w:pPr>
    </w:p>
    <w:p w14:paraId="46328009" w14:textId="0EEAD698" w:rsidR="0016699D" w:rsidRPr="00225DDD" w:rsidRDefault="0016699D" w:rsidP="00443D31">
      <w:pPr>
        <w:ind w:left="360"/>
        <w:rPr>
          <w:lang w:val="en-US"/>
        </w:rPr>
      </w:pPr>
      <w:r>
        <w:rPr>
          <w:lang w:val="en-US"/>
        </w:rPr>
        <w:t xml:space="preserve">Source: </w:t>
      </w:r>
      <w:hyperlink r:id="rId19" w:history="1">
        <w:r w:rsidRPr="0016699D">
          <w:rPr>
            <w:rStyle w:val="Hipervnculo"/>
            <w:lang w:val="en-US"/>
          </w:rPr>
          <w:t xml:space="preserve">Deep Dive into Reactive Programming with Spring Boot | by </w:t>
        </w:r>
        <w:proofErr w:type="spellStart"/>
        <w:r w:rsidRPr="0016699D">
          <w:rPr>
            <w:rStyle w:val="Hipervnculo"/>
            <w:lang w:val="en-US"/>
          </w:rPr>
          <w:t>Kushagrasehgal</w:t>
        </w:r>
        <w:proofErr w:type="spellEnd"/>
        <w:r w:rsidRPr="0016699D">
          <w:rPr>
            <w:rStyle w:val="Hipervnculo"/>
            <w:lang w:val="en-US"/>
          </w:rPr>
          <w:t xml:space="preserve"> | </w:t>
        </w:r>
        <w:proofErr w:type="spellStart"/>
        <w:r w:rsidRPr="0016699D">
          <w:rPr>
            <w:rStyle w:val="Hipervnculo"/>
            <w:lang w:val="en-US"/>
          </w:rPr>
          <w:t>Simform</w:t>
        </w:r>
        <w:proofErr w:type="spellEnd"/>
        <w:r w:rsidRPr="0016699D">
          <w:rPr>
            <w:rStyle w:val="Hipervnculo"/>
            <w:lang w:val="en-US"/>
          </w:rPr>
          <w:t xml:space="preserve"> </w:t>
        </w:r>
        <w:r w:rsidRPr="003426D9">
          <w:rPr>
            <w:rStyle w:val="Hipervnculo"/>
            <w:u w:val="none"/>
            <w:lang w:val="en-US"/>
          </w:rPr>
          <w:t>Engineering</w:t>
        </w:r>
        <w:r w:rsidRPr="0016699D">
          <w:rPr>
            <w:rStyle w:val="Hipervnculo"/>
            <w:lang w:val="en-US"/>
          </w:rPr>
          <w:t xml:space="preserve"> | Medium</w:t>
        </w:r>
      </w:hyperlink>
    </w:p>
    <w:sectPr w:rsidR="0016699D" w:rsidRPr="00225DDD">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3451D"/>
    <w:multiLevelType w:val="hybridMultilevel"/>
    <w:tmpl w:val="71042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E8087A"/>
    <w:multiLevelType w:val="multilevel"/>
    <w:tmpl w:val="C30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041CF"/>
    <w:multiLevelType w:val="multilevel"/>
    <w:tmpl w:val="D770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E43B8"/>
    <w:multiLevelType w:val="multilevel"/>
    <w:tmpl w:val="6944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41372"/>
    <w:multiLevelType w:val="multilevel"/>
    <w:tmpl w:val="6CFE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12392"/>
    <w:multiLevelType w:val="multilevel"/>
    <w:tmpl w:val="8EA4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365824"/>
    <w:multiLevelType w:val="multilevel"/>
    <w:tmpl w:val="5C36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850610"/>
    <w:multiLevelType w:val="multilevel"/>
    <w:tmpl w:val="6BAA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A5434"/>
    <w:multiLevelType w:val="multilevel"/>
    <w:tmpl w:val="2934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1237356">
    <w:abstractNumId w:val="1"/>
  </w:num>
  <w:num w:numId="2" w16cid:durableId="478235139">
    <w:abstractNumId w:val="0"/>
  </w:num>
  <w:num w:numId="3" w16cid:durableId="1833714659">
    <w:abstractNumId w:val="4"/>
  </w:num>
  <w:num w:numId="4" w16cid:durableId="1297756336">
    <w:abstractNumId w:val="7"/>
  </w:num>
  <w:num w:numId="5" w16cid:durableId="294915109">
    <w:abstractNumId w:val="6"/>
  </w:num>
  <w:num w:numId="6" w16cid:durableId="259220673">
    <w:abstractNumId w:val="8"/>
  </w:num>
  <w:num w:numId="7" w16cid:durableId="1125075923">
    <w:abstractNumId w:val="2"/>
  </w:num>
  <w:num w:numId="8" w16cid:durableId="461117592">
    <w:abstractNumId w:val="3"/>
  </w:num>
  <w:num w:numId="9" w16cid:durableId="2127121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03E"/>
    <w:rsid w:val="000121CF"/>
    <w:rsid w:val="00016363"/>
    <w:rsid w:val="0005331F"/>
    <w:rsid w:val="000B584B"/>
    <w:rsid w:val="0016699D"/>
    <w:rsid w:val="00196C69"/>
    <w:rsid w:val="00225DDD"/>
    <w:rsid w:val="002416AE"/>
    <w:rsid w:val="0027019A"/>
    <w:rsid w:val="0032603E"/>
    <w:rsid w:val="003426D9"/>
    <w:rsid w:val="00402EB8"/>
    <w:rsid w:val="00437413"/>
    <w:rsid w:val="00443D31"/>
    <w:rsid w:val="00516FEE"/>
    <w:rsid w:val="005B7DA4"/>
    <w:rsid w:val="006E7648"/>
    <w:rsid w:val="007B076F"/>
    <w:rsid w:val="00993ED5"/>
    <w:rsid w:val="00AE7A54"/>
    <w:rsid w:val="00BE4CF6"/>
    <w:rsid w:val="00BE6B98"/>
    <w:rsid w:val="00BE78E1"/>
    <w:rsid w:val="00C058B0"/>
    <w:rsid w:val="00C31B21"/>
    <w:rsid w:val="00D37DF1"/>
    <w:rsid w:val="00D606A7"/>
    <w:rsid w:val="00DB6463"/>
    <w:rsid w:val="00F37827"/>
    <w:rsid w:val="00F803E7"/>
    <w:rsid w:val="00FE69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4B0D3"/>
  <w15:chartTrackingRefBased/>
  <w15:docId w15:val="{C6D04651-B2EC-4BEF-92FE-D510DDEC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60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260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2603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2603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2603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2603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2603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2603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2603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603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2603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2603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2603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2603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2603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2603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2603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2603E"/>
    <w:rPr>
      <w:rFonts w:eastAsiaTheme="majorEastAsia" w:cstheme="majorBidi"/>
      <w:color w:val="272727" w:themeColor="text1" w:themeTint="D8"/>
    </w:rPr>
  </w:style>
  <w:style w:type="paragraph" w:styleId="Ttulo">
    <w:name w:val="Title"/>
    <w:basedOn w:val="Normal"/>
    <w:next w:val="Normal"/>
    <w:link w:val="TtuloCar"/>
    <w:uiPriority w:val="10"/>
    <w:qFormat/>
    <w:rsid w:val="00326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2603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2603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2603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2603E"/>
    <w:pPr>
      <w:spacing w:before="160"/>
      <w:jc w:val="center"/>
    </w:pPr>
    <w:rPr>
      <w:i/>
      <w:iCs/>
      <w:color w:val="404040" w:themeColor="text1" w:themeTint="BF"/>
    </w:rPr>
  </w:style>
  <w:style w:type="character" w:customStyle="1" w:styleId="CitaCar">
    <w:name w:val="Cita Car"/>
    <w:basedOn w:val="Fuentedeprrafopredeter"/>
    <w:link w:val="Cita"/>
    <w:uiPriority w:val="29"/>
    <w:rsid w:val="0032603E"/>
    <w:rPr>
      <w:i/>
      <w:iCs/>
      <w:color w:val="404040" w:themeColor="text1" w:themeTint="BF"/>
    </w:rPr>
  </w:style>
  <w:style w:type="paragraph" w:styleId="Prrafodelista">
    <w:name w:val="List Paragraph"/>
    <w:basedOn w:val="Normal"/>
    <w:uiPriority w:val="34"/>
    <w:qFormat/>
    <w:rsid w:val="0032603E"/>
    <w:pPr>
      <w:ind w:left="720"/>
      <w:contextualSpacing/>
    </w:pPr>
  </w:style>
  <w:style w:type="character" w:styleId="nfasisintenso">
    <w:name w:val="Intense Emphasis"/>
    <w:basedOn w:val="Fuentedeprrafopredeter"/>
    <w:uiPriority w:val="21"/>
    <w:qFormat/>
    <w:rsid w:val="0032603E"/>
    <w:rPr>
      <w:i/>
      <w:iCs/>
      <w:color w:val="0F4761" w:themeColor="accent1" w:themeShade="BF"/>
    </w:rPr>
  </w:style>
  <w:style w:type="paragraph" w:styleId="Citadestacada">
    <w:name w:val="Intense Quote"/>
    <w:basedOn w:val="Normal"/>
    <w:next w:val="Normal"/>
    <w:link w:val="CitadestacadaCar"/>
    <w:uiPriority w:val="30"/>
    <w:qFormat/>
    <w:rsid w:val="003260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2603E"/>
    <w:rPr>
      <w:i/>
      <w:iCs/>
      <w:color w:val="0F4761" w:themeColor="accent1" w:themeShade="BF"/>
    </w:rPr>
  </w:style>
  <w:style w:type="character" w:styleId="Referenciaintensa">
    <w:name w:val="Intense Reference"/>
    <w:basedOn w:val="Fuentedeprrafopredeter"/>
    <w:uiPriority w:val="32"/>
    <w:qFormat/>
    <w:rsid w:val="0032603E"/>
    <w:rPr>
      <w:b/>
      <w:bCs/>
      <w:smallCaps/>
      <w:color w:val="0F4761" w:themeColor="accent1" w:themeShade="BF"/>
      <w:spacing w:val="5"/>
    </w:rPr>
  </w:style>
  <w:style w:type="character" w:styleId="Hipervnculo">
    <w:name w:val="Hyperlink"/>
    <w:basedOn w:val="Fuentedeprrafopredeter"/>
    <w:uiPriority w:val="99"/>
    <w:unhideWhenUsed/>
    <w:rsid w:val="00196C69"/>
    <w:rPr>
      <w:color w:val="467886" w:themeColor="hyperlink"/>
      <w:u w:val="single"/>
    </w:rPr>
  </w:style>
  <w:style w:type="character" w:styleId="Mencinsinresolver">
    <w:name w:val="Unresolved Mention"/>
    <w:basedOn w:val="Fuentedeprrafopredeter"/>
    <w:uiPriority w:val="99"/>
    <w:semiHidden/>
    <w:unhideWhenUsed/>
    <w:rsid w:val="00196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3605">
      <w:bodyDiv w:val="1"/>
      <w:marLeft w:val="0"/>
      <w:marRight w:val="0"/>
      <w:marTop w:val="0"/>
      <w:marBottom w:val="0"/>
      <w:divBdr>
        <w:top w:val="none" w:sz="0" w:space="0" w:color="auto"/>
        <w:left w:val="none" w:sz="0" w:space="0" w:color="auto"/>
        <w:bottom w:val="none" w:sz="0" w:space="0" w:color="auto"/>
        <w:right w:val="none" w:sz="0" w:space="0" w:color="auto"/>
      </w:divBdr>
    </w:div>
    <w:div w:id="114718294">
      <w:bodyDiv w:val="1"/>
      <w:marLeft w:val="0"/>
      <w:marRight w:val="0"/>
      <w:marTop w:val="0"/>
      <w:marBottom w:val="0"/>
      <w:divBdr>
        <w:top w:val="none" w:sz="0" w:space="0" w:color="auto"/>
        <w:left w:val="none" w:sz="0" w:space="0" w:color="auto"/>
        <w:bottom w:val="none" w:sz="0" w:space="0" w:color="auto"/>
        <w:right w:val="none" w:sz="0" w:space="0" w:color="auto"/>
      </w:divBdr>
    </w:div>
    <w:div w:id="118837942">
      <w:bodyDiv w:val="1"/>
      <w:marLeft w:val="0"/>
      <w:marRight w:val="0"/>
      <w:marTop w:val="0"/>
      <w:marBottom w:val="0"/>
      <w:divBdr>
        <w:top w:val="none" w:sz="0" w:space="0" w:color="auto"/>
        <w:left w:val="none" w:sz="0" w:space="0" w:color="auto"/>
        <w:bottom w:val="none" w:sz="0" w:space="0" w:color="auto"/>
        <w:right w:val="none" w:sz="0" w:space="0" w:color="auto"/>
      </w:divBdr>
    </w:div>
    <w:div w:id="172034243">
      <w:bodyDiv w:val="1"/>
      <w:marLeft w:val="0"/>
      <w:marRight w:val="0"/>
      <w:marTop w:val="0"/>
      <w:marBottom w:val="0"/>
      <w:divBdr>
        <w:top w:val="none" w:sz="0" w:space="0" w:color="auto"/>
        <w:left w:val="none" w:sz="0" w:space="0" w:color="auto"/>
        <w:bottom w:val="none" w:sz="0" w:space="0" w:color="auto"/>
        <w:right w:val="none" w:sz="0" w:space="0" w:color="auto"/>
      </w:divBdr>
    </w:div>
    <w:div w:id="260186956">
      <w:bodyDiv w:val="1"/>
      <w:marLeft w:val="0"/>
      <w:marRight w:val="0"/>
      <w:marTop w:val="0"/>
      <w:marBottom w:val="0"/>
      <w:divBdr>
        <w:top w:val="none" w:sz="0" w:space="0" w:color="auto"/>
        <w:left w:val="none" w:sz="0" w:space="0" w:color="auto"/>
        <w:bottom w:val="none" w:sz="0" w:space="0" w:color="auto"/>
        <w:right w:val="none" w:sz="0" w:space="0" w:color="auto"/>
      </w:divBdr>
    </w:div>
    <w:div w:id="264651743">
      <w:bodyDiv w:val="1"/>
      <w:marLeft w:val="0"/>
      <w:marRight w:val="0"/>
      <w:marTop w:val="0"/>
      <w:marBottom w:val="0"/>
      <w:divBdr>
        <w:top w:val="none" w:sz="0" w:space="0" w:color="auto"/>
        <w:left w:val="none" w:sz="0" w:space="0" w:color="auto"/>
        <w:bottom w:val="none" w:sz="0" w:space="0" w:color="auto"/>
        <w:right w:val="none" w:sz="0" w:space="0" w:color="auto"/>
      </w:divBdr>
    </w:div>
    <w:div w:id="338822041">
      <w:bodyDiv w:val="1"/>
      <w:marLeft w:val="0"/>
      <w:marRight w:val="0"/>
      <w:marTop w:val="0"/>
      <w:marBottom w:val="0"/>
      <w:divBdr>
        <w:top w:val="none" w:sz="0" w:space="0" w:color="auto"/>
        <w:left w:val="none" w:sz="0" w:space="0" w:color="auto"/>
        <w:bottom w:val="none" w:sz="0" w:space="0" w:color="auto"/>
        <w:right w:val="none" w:sz="0" w:space="0" w:color="auto"/>
      </w:divBdr>
    </w:div>
    <w:div w:id="348413658">
      <w:bodyDiv w:val="1"/>
      <w:marLeft w:val="0"/>
      <w:marRight w:val="0"/>
      <w:marTop w:val="0"/>
      <w:marBottom w:val="0"/>
      <w:divBdr>
        <w:top w:val="none" w:sz="0" w:space="0" w:color="auto"/>
        <w:left w:val="none" w:sz="0" w:space="0" w:color="auto"/>
        <w:bottom w:val="none" w:sz="0" w:space="0" w:color="auto"/>
        <w:right w:val="none" w:sz="0" w:space="0" w:color="auto"/>
      </w:divBdr>
    </w:div>
    <w:div w:id="375860405">
      <w:bodyDiv w:val="1"/>
      <w:marLeft w:val="0"/>
      <w:marRight w:val="0"/>
      <w:marTop w:val="0"/>
      <w:marBottom w:val="0"/>
      <w:divBdr>
        <w:top w:val="none" w:sz="0" w:space="0" w:color="auto"/>
        <w:left w:val="none" w:sz="0" w:space="0" w:color="auto"/>
        <w:bottom w:val="none" w:sz="0" w:space="0" w:color="auto"/>
        <w:right w:val="none" w:sz="0" w:space="0" w:color="auto"/>
      </w:divBdr>
    </w:div>
    <w:div w:id="376975738">
      <w:bodyDiv w:val="1"/>
      <w:marLeft w:val="0"/>
      <w:marRight w:val="0"/>
      <w:marTop w:val="0"/>
      <w:marBottom w:val="0"/>
      <w:divBdr>
        <w:top w:val="none" w:sz="0" w:space="0" w:color="auto"/>
        <w:left w:val="none" w:sz="0" w:space="0" w:color="auto"/>
        <w:bottom w:val="none" w:sz="0" w:space="0" w:color="auto"/>
        <w:right w:val="none" w:sz="0" w:space="0" w:color="auto"/>
      </w:divBdr>
    </w:div>
    <w:div w:id="386494349">
      <w:bodyDiv w:val="1"/>
      <w:marLeft w:val="0"/>
      <w:marRight w:val="0"/>
      <w:marTop w:val="0"/>
      <w:marBottom w:val="0"/>
      <w:divBdr>
        <w:top w:val="none" w:sz="0" w:space="0" w:color="auto"/>
        <w:left w:val="none" w:sz="0" w:space="0" w:color="auto"/>
        <w:bottom w:val="none" w:sz="0" w:space="0" w:color="auto"/>
        <w:right w:val="none" w:sz="0" w:space="0" w:color="auto"/>
      </w:divBdr>
    </w:div>
    <w:div w:id="389621440">
      <w:bodyDiv w:val="1"/>
      <w:marLeft w:val="0"/>
      <w:marRight w:val="0"/>
      <w:marTop w:val="0"/>
      <w:marBottom w:val="0"/>
      <w:divBdr>
        <w:top w:val="none" w:sz="0" w:space="0" w:color="auto"/>
        <w:left w:val="none" w:sz="0" w:space="0" w:color="auto"/>
        <w:bottom w:val="none" w:sz="0" w:space="0" w:color="auto"/>
        <w:right w:val="none" w:sz="0" w:space="0" w:color="auto"/>
      </w:divBdr>
      <w:divsChild>
        <w:div w:id="4684802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08384601">
      <w:bodyDiv w:val="1"/>
      <w:marLeft w:val="0"/>
      <w:marRight w:val="0"/>
      <w:marTop w:val="0"/>
      <w:marBottom w:val="0"/>
      <w:divBdr>
        <w:top w:val="none" w:sz="0" w:space="0" w:color="auto"/>
        <w:left w:val="none" w:sz="0" w:space="0" w:color="auto"/>
        <w:bottom w:val="none" w:sz="0" w:space="0" w:color="auto"/>
        <w:right w:val="none" w:sz="0" w:space="0" w:color="auto"/>
      </w:divBdr>
    </w:div>
    <w:div w:id="440152144">
      <w:bodyDiv w:val="1"/>
      <w:marLeft w:val="0"/>
      <w:marRight w:val="0"/>
      <w:marTop w:val="0"/>
      <w:marBottom w:val="0"/>
      <w:divBdr>
        <w:top w:val="none" w:sz="0" w:space="0" w:color="auto"/>
        <w:left w:val="none" w:sz="0" w:space="0" w:color="auto"/>
        <w:bottom w:val="none" w:sz="0" w:space="0" w:color="auto"/>
        <w:right w:val="none" w:sz="0" w:space="0" w:color="auto"/>
      </w:divBdr>
    </w:div>
    <w:div w:id="473567573">
      <w:bodyDiv w:val="1"/>
      <w:marLeft w:val="0"/>
      <w:marRight w:val="0"/>
      <w:marTop w:val="0"/>
      <w:marBottom w:val="0"/>
      <w:divBdr>
        <w:top w:val="none" w:sz="0" w:space="0" w:color="auto"/>
        <w:left w:val="none" w:sz="0" w:space="0" w:color="auto"/>
        <w:bottom w:val="none" w:sz="0" w:space="0" w:color="auto"/>
        <w:right w:val="none" w:sz="0" w:space="0" w:color="auto"/>
      </w:divBdr>
    </w:div>
    <w:div w:id="499468711">
      <w:bodyDiv w:val="1"/>
      <w:marLeft w:val="0"/>
      <w:marRight w:val="0"/>
      <w:marTop w:val="0"/>
      <w:marBottom w:val="0"/>
      <w:divBdr>
        <w:top w:val="none" w:sz="0" w:space="0" w:color="auto"/>
        <w:left w:val="none" w:sz="0" w:space="0" w:color="auto"/>
        <w:bottom w:val="none" w:sz="0" w:space="0" w:color="auto"/>
        <w:right w:val="none" w:sz="0" w:space="0" w:color="auto"/>
      </w:divBdr>
    </w:div>
    <w:div w:id="517499953">
      <w:bodyDiv w:val="1"/>
      <w:marLeft w:val="0"/>
      <w:marRight w:val="0"/>
      <w:marTop w:val="0"/>
      <w:marBottom w:val="0"/>
      <w:divBdr>
        <w:top w:val="none" w:sz="0" w:space="0" w:color="auto"/>
        <w:left w:val="none" w:sz="0" w:space="0" w:color="auto"/>
        <w:bottom w:val="none" w:sz="0" w:space="0" w:color="auto"/>
        <w:right w:val="none" w:sz="0" w:space="0" w:color="auto"/>
      </w:divBdr>
    </w:div>
    <w:div w:id="517889392">
      <w:bodyDiv w:val="1"/>
      <w:marLeft w:val="0"/>
      <w:marRight w:val="0"/>
      <w:marTop w:val="0"/>
      <w:marBottom w:val="0"/>
      <w:divBdr>
        <w:top w:val="none" w:sz="0" w:space="0" w:color="auto"/>
        <w:left w:val="none" w:sz="0" w:space="0" w:color="auto"/>
        <w:bottom w:val="none" w:sz="0" w:space="0" w:color="auto"/>
        <w:right w:val="none" w:sz="0" w:space="0" w:color="auto"/>
      </w:divBdr>
    </w:div>
    <w:div w:id="535044365">
      <w:bodyDiv w:val="1"/>
      <w:marLeft w:val="0"/>
      <w:marRight w:val="0"/>
      <w:marTop w:val="0"/>
      <w:marBottom w:val="0"/>
      <w:divBdr>
        <w:top w:val="none" w:sz="0" w:space="0" w:color="auto"/>
        <w:left w:val="none" w:sz="0" w:space="0" w:color="auto"/>
        <w:bottom w:val="none" w:sz="0" w:space="0" w:color="auto"/>
        <w:right w:val="none" w:sz="0" w:space="0" w:color="auto"/>
      </w:divBdr>
    </w:div>
    <w:div w:id="617220449">
      <w:bodyDiv w:val="1"/>
      <w:marLeft w:val="0"/>
      <w:marRight w:val="0"/>
      <w:marTop w:val="0"/>
      <w:marBottom w:val="0"/>
      <w:divBdr>
        <w:top w:val="none" w:sz="0" w:space="0" w:color="auto"/>
        <w:left w:val="none" w:sz="0" w:space="0" w:color="auto"/>
        <w:bottom w:val="none" w:sz="0" w:space="0" w:color="auto"/>
        <w:right w:val="none" w:sz="0" w:space="0" w:color="auto"/>
      </w:divBdr>
    </w:div>
    <w:div w:id="642734216">
      <w:bodyDiv w:val="1"/>
      <w:marLeft w:val="0"/>
      <w:marRight w:val="0"/>
      <w:marTop w:val="0"/>
      <w:marBottom w:val="0"/>
      <w:divBdr>
        <w:top w:val="none" w:sz="0" w:space="0" w:color="auto"/>
        <w:left w:val="none" w:sz="0" w:space="0" w:color="auto"/>
        <w:bottom w:val="none" w:sz="0" w:space="0" w:color="auto"/>
        <w:right w:val="none" w:sz="0" w:space="0" w:color="auto"/>
      </w:divBdr>
    </w:div>
    <w:div w:id="664012125">
      <w:bodyDiv w:val="1"/>
      <w:marLeft w:val="0"/>
      <w:marRight w:val="0"/>
      <w:marTop w:val="0"/>
      <w:marBottom w:val="0"/>
      <w:divBdr>
        <w:top w:val="none" w:sz="0" w:space="0" w:color="auto"/>
        <w:left w:val="none" w:sz="0" w:space="0" w:color="auto"/>
        <w:bottom w:val="none" w:sz="0" w:space="0" w:color="auto"/>
        <w:right w:val="none" w:sz="0" w:space="0" w:color="auto"/>
      </w:divBdr>
    </w:div>
    <w:div w:id="804005185">
      <w:bodyDiv w:val="1"/>
      <w:marLeft w:val="0"/>
      <w:marRight w:val="0"/>
      <w:marTop w:val="0"/>
      <w:marBottom w:val="0"/>
      <w:divBdr>
        <w:top w:val="none" w:sz="0" w:space="0" w:color="auto"/>
        <w:left w:val="none" w:sz="0" w:space="0" w:color="auto"/>
        <w:bottom w:val="none" w:sz="0" w:space="0" w:color="auto"/>
        <w:right w:val="none" w:sz="0" w:space="0" w:color="auto"/>
      </w:divBdr>
    </w:div>
    <w:div w:id="942767039">
      <w:bodyDiv w:val="1"/>
      <w:marLeft w:val="0"/>
      <w:marRight w:val="0"/>
      <w:marTop w:val="0"/>
      <w:marBottom w:val="0"/>
      <w:divBdr>
        <w:top w:val="none" w:sz="0" w:space="0" w:color="auto"/>
        <w:left w:val="none" w:sz="0" w:space="0" w:color="auto"/>
        <w:bottom w:val="none" w:sz="0" w:space="0" w:color="auto"/>
        <w:right w:val="none" w:sz="0" w:space="0" w:color="auto"/>
      </w:divBdr>
    </w:div>
    <w:div w:id="955988692">
      <w:bodyDiv w:val="1"/>
      <w:marLeft w:val="0"/>
      <w:marRight w:val="0"/>
      <w:marTop w:val="0"/>
      <w:marBottom w:val="0"/>
      <w:divBdr>
        <w:top w:val="none" w:sz="0" w:space="0" w:color="auto"/>
        <w:left w:val="none" w:sz="0" w:space="0" w:color="auto"/>
        <w:bottom w:val="none" w:sz="0" w:space="0" w:color="auto"/>
        <w:right w:val="none" w:sz="0" w:space="0" w:color="auto"/>
      </w:divBdr>
    </w:div>
    <w:div w:id="981008946">
      <w:bodyDiv w:val="1"/>
      <w:marLeft w:val="0"/>
      <w:marRight w:val="0"/>
      <w:marTop w:val="0"/>
      <w:marBottom w:val="0"/>
      <w:divBdr>
        <w:top w:val="none" w:sz="0" w:space="0" w:color="auto"/>
        <w:left w:val="none" w:sz="0" w:space="0" w:color="auto"/>
        <w:bottom w:val="none" w:sz="0" w:space="0" w:color="auto"/>
        <w:right w:val="none" w:sz="0" w:space="0" w:color="auto"/>
      </w:divBdr>
    </w:div>
    <w:div w:id="1140732712">
      <w:bodyDiv w:val="1"/>
      <w:marLeft w:val="0"/>
      <w:marRight w:val="0"/>
      <w:marTop w:val="0"/>
      <w:marBottom w:val="0"/>
      <w:divBdr>
        <w:top w:val="none" w:sz="0" w:space="0" w:color="auto"/>
        <w:left w:val="none" w:sz="0" w:space="0" w:color="auto"/>
        <w:bottom w:val="none" w:sz="0" w:space="0" w:color="auto"/>
        <w:right w:val="none" w:sz="0" w:space="0" w:color="auto"/>
      </w:divBdr>
    </w:div>
    <w:div w:id="1163397914">
      <w:bodyDiv w:val="1"/>
      <w:marLeft w:val="0"/>
      <w:marRight w:val="0"/>
      <w:marTop w:val="0"/>
      <w:marBottom w:val="0"/>
      <w:divBdr>
        <w:top w:val="none" w:sz="0" w:space="0" w:color="auto"/>
        <w:left w:val="none" w:sz="0" w:space="0" w:color="auto"/>
        <w:bottom w:val="none" w:sz="0" w:space="0" w:color="auto"/>
        <w:right w:val="none" w:sz="0" w:space="0" w:color="auto"/>
      </w:divBdr>
    </w:div>
    <w:div w:id="1387339574">
      <w:bodyDiv w:val="1"/>
      <w:marLeft w:val="0"/>
      <w:marRight w:val="0"/>
      <w:marTop w:val="0"/>
      <w:marBottom w:val="0"/>
      <w:divBdr>
        <w:top w:val="none" w:sz="0" w:space="0" w:color="auto"/>
        <w:left w:val="none" w:sz="0" w:space="0" w:color="auto"/>
        <w:bottom w:val="none" w:sz="0" w:space="0" w:color="auto"/>
        <w:right w:val="none" w:sz="0" w:space="0" w:color="auto"/>
      </w:divBdr>
    </w:div>
    <w:div w:id="1516264926">
      <w:bodyDiv w:val="1"/>
      <w:marLeft w:val="0"/>
      <w:marRight w:val="0"/>
      <w:marTop w:val="0"/>
      <w:marBottom w:val="0"/>
      <w:divBdr>
        <w:top w:val="none" w:sz="0" w:space="0" w:color="auto"/>
        <w:left w:val="none" w:sz="0" w:space="0" w:color="auto"/>
        <w:bottom w:val="none" w:sz="0" w:space="0" w:color="auto"/>
        <w:right w:val="none" w:sz="0" w:space="0" w:color="auto"/>
      </w:divBdr>
    </w:div>
    <w:div w:id="1754857901">
      <w:bodyDiv w:val="1"/>
      <w:marLeft w:val="0"/>
      <w:marRight w:val="0"/>
      <w:marTop w:val="0"/>
      <w:marBottom w:val="0"/>
      <w:divBdr>
        <w:top w:val="none" w:sz="0" w:space="0" w:color="auto"/>
        <w:left w:val="none" w:sz="0" w:space="0" w:color="auto"/>
        <w:bottom w:val="none" w:sz="0" w:space="0" w:color="auto"/>
        <w:right w:val="none" w:sz="0" w:space="0" w:color="auto"/>
      </w:divBdr>
    </w:div>
    <w:div w:id="1774275949">
      <w:bodyDiv w:val="1"/>
      <w:marLeft w:val="0"/>
      <w:marRight w:val="0"/>
      <w:marTop w:val="0"/>
      <w:marBottom w:val="0"/>
      <w:divBdr>
        <w:top w:val="none" w:sz="0" w:space="0" w:color="auto"/>
        <w:left w:val="none" w:sz="0" w:space="0" w:color="auto"/>
        <w:bottom w:val="none" w:sz="0" w:space="0" w:color="auto"/>
        <w:right w:val="none" w:sz="0" w:space="0" w:color="auto"/>
      </w:divBdr>
    </w:div>
    <w:div w:id="1805847054">
      <w:bodyDiv w:val="1"/>
      <w:marLeft w:val="0"/>
      <w:marRight w:val="0"/>
      <w:marTop w:val="0"/>
      <w:marBottom w:val="0"/>
      <w:divBdr>
        <w:top w:val="none" w:sz="0" w:space="0" w:color="auto"/>
        <w:left w:val="none" w:sz="0" w:space="0" w:color="auto"/>
        <w:bottom w:val="none" w:sz="0" w:space="0" w:color="auto"/>
        <w:right w:val="none" w:sz="0" w:space="0" w:color="auto"/>
      </w:divBdr>
    </w:div>
    <w:div w:id="1876500311">
      <w:bodyDiv w:val="1"/>
      <w:marLeft w:val="0"/>
      <w:marRight w:val="0"/>
      <w:marTop w:val="0"/>
      <w:marBottom w:val="0"/>
      <w:divBdr>
        <w:top w:val="none" w:sz="0" w:space="0" w:color="auto"/>
        <w:left w:val="none" w:sz="0" w:space="0" w:color="auto"/>
        <w:bottom w:val="none" w:sz="0" w:space="0" w:color="auto"/>
        <w:right w:val="none" w:sz="0" w:space="0" w:color="auto"/>
      </w:divBdr>
    </w:div>
    <w:div w:id="1888296823">
      <w:bodyDiv w:val="1"/>
      <w:marLeft w:val="0"/>
      <w:marRight w:val="0"/>
      <w:marTop w:val="0"/>
      <w:marBottom w:val="0"/>
      <w:divBdr>
        <w:top w:val="none" w:sz="0" w:space="0" w:color="auto"/>
        <w:left w:val="none" w:sz="0" w:space="0" w:color="auto"/>
        <w:bottom w:val="none" w:sz="0" w:space="0" w:color="auto"/>
        <w:right w:val="none" w:sz="0" w:space="0" w:color="auto"/>
      </w:divBdr>
    </w:div>
    <w:div w:id="1889800778">
      <w:bodyDiv w:val="1"/>
      <w:marLeft w:val="0"/>
      <w:marRight w:val="0"/>
      <w:marTop w:val="0"/>
      <w:marBottom w:val="0"/>
      <w:divBdr>
        <w:top w:val="none" w:sz="0" w:space="0" w:color="auto"/>
        <w:left w:val="none" w:sz="0" w:space="0" w:color="auto"/>
        <w:bottom w:val="none" w:sz="0" w:space="0" w:color="auto"/>
        <w:right w:val="none" w:sz="0" w:space="0" w:color="auto"/>
      </w:divBdr>
    </w:div>
    <w:div w:id="1932397569">
      <w:bodyDiv w:val="1"/>
      <w:marLeft w:val="0"/>
      <w:marRight w:val="0"/>
      <w:marTop w:val="0"/>
      <w:marBottom w:val="0"/>
      <w:divBdr>
        <w:top w:val="none" w:sz="0" w:space="0" w:color="auto"/>
        <w:left w:val="none" w:sz="0" w:space="0" w:color="auto"/>
        <w:bottom w:val="none" w:sz="0" w:space="0" w:color="auto"/>
        <w:right w:val="none" w:sz="0" w:space="0" w:color="auto"/>
      </w:divBdr>
    </w:div>
    <w:div w:id="1967157549">
      <w:bodyDiv w:val="1"/>
      <w:marLeft w:val="0"/>
      <w:marRight w:val="0"/>
      <w:marTop w:val="0"/>
      <w:marBottom w:val="0"/>
      <w:divBdr>
        <w:top w:val="none" w:sz="0" w:space="0" w:color="auto"/>
        <w:left w:val="none" w:sz="0" w:space="0" w:color="auto"/>
        <w:bottom w:val="none" w:sz="0" w:space="0" w:color="auto"/>
        <w:right w:val="none" w:sz="0" w:space="0" w:color="auto"/>
      </w:divBdr>
    </w:div>
    <w:div w:id="2015182849">
      <w:bodyDiv w:val="1"/>
      <w:marLeft w:val="0"/>
      <w:marRight w:val="0"/>
      <w:marTop w:val="0"/>
      <w:marBottom w:val="0"/>
      <w:divBdr>
        <w:top w:val="none" w:sz="0" w:space="0" w:color="auto"/>
        <w:left w:val="none" w:sz="0" w:space="0" w:color="auto"/>
        <w:bottom w:val="none" w:sz="0" w:space="0" w:color="auto"/>
        <w:right w:val="none" w:sz="0" w:space="0" w:color="auto"/>
      </w:divBdr>
    </w:div>
    <w:div w:id="2019311532">
      <w:bodyDiv w:val="1"/>
      <w:marLeft w:val="0"/>
      <w:marRight w:val="0"/>
      <w:marTop w:val="0"/>
      <w:marBottom w:val="0"/>
      <w:divBdr>
        <w:top w:val="none" w:sz="0" w:space="0" w:color="auto"/>
        <w:left w:val="none" w:sz="0" w:space="0" w:color="auto"/>
        <w:bottom w:val="none" w:sz="0" w:space="0" w:color="auto"/>
        <w:right w:val="none" w:sz="0" w:space="0" w:color="auto"/>
      </w:divBdr>
      <w:divsChild>
        <w:div w:id="15017334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8525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etterprogramming.pub/the-clean-architecture-beginners-guide-e4b7058c1165"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medium.com/simform-engineering/deep-dive-into-reactive-programming-with-spring-boot-d62cae63bb0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D9D96-79CF-4823-B194-42E03200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Pages>
  <Words>1992</Words>
  <Characters>10959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McEwen Arango</dc:creator>
  <cp:keywords/>
  <dc:description/>
  <cp:lastModifiedBy>David McEwen Arango</cp:lastModifiedBy>
  <cp:revision>3</cp:revision>
  <dcterms:created xsi:type="dcterms:W3CDTF">2024-09-05T11:22:00Z</dcterms:created>
  <dcterms:modified xsi:type="dcterms:W3CDTF">2024-09-06T02:02:00Z</dcterms:modified>
</cp:coreProperties>
</file>