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BB2" w:rsidRPr="00DC462B" w:rsidRDefault="001C1BB2" w:rsidP="0091004D">
      <w:pPr>
        <w:pStyle w:val="Caption"/>
        <w:jc w:val="center"/>
        <w:rPr>
          <w:sz w:val="28"/>
          <w:szCs w:val="28"/>
        </w:rPr>
      </w:pPr>
      <w:r w:rsidRPr="00DC462B">
        <w:rPr>
          <w:sz w:val="28"/>
          <w:szCs w:val="28"/>
        </w:rPr>
        <w:t>Oklahoma State University Institute of Technology</w:t>
      </w:r>
    </w:p>
    <w:p w:rsidR="003C3F76" w:rsidRPr="00DC462B" w:rsidRDefault="008867E5" w:rsidP="003C3F76">
      <w:pPr>
        <w:pStyle w:val="Heading1"/>
        <w:rPr>
          <w:szCs w:val="28"/>
        </w:rPr>
      </w:pPr>
      <w:r w:rsidRPr="00DC462B">
        <w:rPr>
          <w:szCs w:val="28"/>
        </w:rPr>
        <w:t>Online</w:t>
      </w:r>
      <w:r w:rsidR="003C3F76" w:rsidRPr="00DC462B">
        <w:rPr>
          <w:szCs w:val="28"/>
        </w:rPr>
        <w:t xml:space="preserve"> Common Syllabus</w:t>
      </w:r>
    </w:p>
    <w:p w:rsidR="003C3F76" w:rsidRPr="00DC462B" w:rsidRDefault="002C34CF" w:rsidP="003C3F76">
      <w:pPr>
        <w:pStyle w:val="Heading1"/>
        <w:rPr>
          <w:szCs w:val="28"/>
        </w:rPr>
      </w:pPr>
      <w:r w:rsidRPr="00DC462B">
        <w:rPr>
          <w:szCs w:val="28"/>
        </w:rPr>
        <w:t>Fall</w:t>
      </w:r>
      <w:r w:rsidR="003C3F76" w:rsidRPr="00DC462B">
        <w:rPr>
          <w:szCs w:val="28"/>
        </w:rPr>
        <w:t xml:space="preserve"> 201</w:t>
      </w:r>
      <w:r w:rsidR="00DC462B" w:rsidRPr="00DC462B">
        <w:rPr>
          <w:szCs w:val="28"/>
        </w:rPr>
        <w:t>7</w:t>
      </w:r>
    </w:p>
    <w:p w:rsidR="003C3F76" w:rsidRPr="00DC462B" w:rsidRDefault="003C3F76" w:rsidP="003C3F76"/>
    <w:p w:rsidR="00EA572E" w:rsidRPr="00DC462B" w:rsidRDefault="00EA572E" w:rsidP="007D7370">
      <w:pPr>
        <w:pStyle w:val="Heading2"/>
        <w:rPr>
          <w:rFonts w:ascii="Times New Roman" w:hAnsi="Times New Roman" w:cs="Times New Roman"/>
        </w:rPr>
      </w:pPr>
      <w:r w:rsidRPr="00DC462B">
        <w:rPr>
          <w:rFonts w:ascii="Times New Roman" w:hAnsi="Times New Roman" w:cs="Times New Roman"/>
        </w:rPr>
        <w:t xml:space="preserve">ITD </w:t>
      </w:r>
      <w:r w:rsidR="002C34CF" w:rsidRPr="00DC462B">
        <w:rPr>
          <w:rFonts w:ascii="Times New Roman" w:hAnsi="Times New Roman" w:cs="Times New Roman"/>
        </w:rPr>
        <w:t>2263 – Graphical User Interface Development</w:t>
      </w:r>
    </w:p>
    <w:p w:rsidR="008867E5" w:rsidRDefault="00A44E08" w:rsidP="00EA572E">
      <w:r w:rsidRPr="00DC462B">
        <w:t>In this course students learn how to design, develop and evaluate interactive application interfaces.  Topics include events, regular expressions, exception handling, debugging and testing</w:t>
      </w:r>
      <w:r w:rsidR="008867E5" w:rsidRPr="00DC462B">
        <w:t>.  Theory/Lab</w:t>
      </w:r>
    </w:p>
    <w:p w:rsidR="006D1DD9" w:rsidRDefault="006D1DD9" w:rsidP="00EA572E"/>
    <w:p w:rsidR="00716C8C" w:rsidRPr="00716C8C" w:rsidRDefault="00716C8C" w:rsidP="00EA572E">
      <w:pPr>
        <w:rPr>
          <w:b/>
        </w:rPr>
      </w:pPr>
      <w:r w:rsidRPr="00716C8C">
        <w:rPr>
          <w:b/>
        </w:rPr>
        <w:t>Course Purpose:</w:t>
      </w:r>
    </w:p>
    <w:p w:rsidR="006D1DD9" w:rsidRPr="00DC462B" w:rsidRDefault="006D1DD9" w:rsidP="00EA572E">
      <w:r>
        <w:t>The objective of this course is to introduce the student to the creation of their own classes and advanced features of classes such as indexers, delegates, events, and overloaded operators.  The student will also be introduced to the concept of inheritance and generics</w:t>
      </w:r>
      <w:r w:rsidR="00716C8C">
        <w:t>.  Students will also learn how to use data sources to develop database applications.</w:t>
      </w:r>
    </w:p>
    <w:p w:rsidR="00EA572E" w:rsidRPr="00DC462B" w:rsidRDefault="00EA572E" w:rsidP="004C0712">
      <w:pPr>
        <w:pStyle w:val="Header"/>
        <w:tabs>
          <w:tab w:val="left" w:pos="2166"/>
        </w:tabs>
        <w:ind w:left="1260" w:hanging="1260"/>
        <w:rPr>
          <w:sz w:val="16"/>
          <w:szCs w:val="16"/>
        </w:rPr>
      </w:pPr>
    </w:p>
    <w:p w:rsidR="00EA572E" w:rsidRPr="00DC462B" w:rsidRDefault="00EA572E" w:rsidP="00EA572E">
      <w:pPr>
        <w:rPr>
          <w:i/>
        </w:rPr>
      </w:pPr>
      <w:r w:rsidRPr="00DC462B">
        <w:rPr>
          <w:b/>
        </w:rPr>
        <w:t>Type of course</w:t>
      </w:r>
      <w:r w:rsidRPr="00DC462B">
        <w:t>: Theory/Lab</w:t>
      </w:r>
      <w:r w:rsidRPr="00DC462B">
        <w:rPr>
          <w:i/>
        </w:rPr>
        <w:t>.</w:t>
      </w:r>
    </w:p>
    <w:p w:rsidR="00EA572E" w:rsidRPr="00DC462B" w:rsidRDefault="00EA572E" w:rsidP="00EA572E">
      <w:r w:rsidRPr="00DC462B">
        <w:rPr>
          <w:b/>
        </w:rPr>
        <w:t>Credit Hours:</w:t>
      </w:r>
      <w:r w:rsidRPr="00DC462B">
        <w:t xml:space="preserve"> </w:t>
      </w:r>
      <w:r w:rsidRPr="00DC462B">
        <w:rPr>
          <w:u w:val="single"/>
        </w:rPr>
        <w:t xml:space="preserve"> 3</w:t>
      </w:r>
      <w:r w:rsidRPr="00DC462B">
        <w:t xml:space="preserve">; Total hours of theory per semester: </w:t>
      </w:r>
      <w:r w:rsidRPr="00DC462B">
        <w:rPr>
          <w:u w:val="single"/>
        </w:rPr>
        <w:t>35</w:t>
      </w:r>
      <w:r w:rsidRPr="00DC462B">
        <w:t xml:space="preserve">; </w:t>
      </w:r>
    </w:p>
    <w:p w:rsidR="00EA572E" w:rsidRPr="00DC462B" w:rsidRDefault="00EA572E" w:rsidP="00EA572E">
      <w:r w:rsidRPr="00DC462B">
        <w:t xml:space="preserve">Total hours of lab for the semester: </w:t>
      </w:r>
      <w:r w:rsidRPr="00DC462B">
        <w:rPr>
          <w:u w:val="single"/>
        </w:rPr>
        <w:t>40</w:t>
      </w:r>
      <w:r w:rsidRPr="00DC462B">
        <w:t xml:space="preserve">; Total hours of clinical per semester: </w:t>
      </w:r>
      <w:r w:rsidRPr="00DC462B">
        <w:rPr>
          <w:u w:val="single"/>
        </w:rPr>
        <w:t>0</w:t>
      </w:r>
      <w:r w:rsidRPr="00DC462B">
        <w:t>.</w:t>
      </w:r>
      <w:r w:rsidRPr="00DC462B">
        <w:rPr>
          <w:i/>
        </w:rPr>
        <w:t xml:space="preserve"> </w:t>
      </w:r>
    </w:p>
    <w:p w:rsidR="00EA572E" w:rsidRDefault="00EA572E" w:rsidP="00EA572E">
      <w:pPr>
        <w:rPr>
          <w:bCs/>
        </w:rPr>
      </w:pPr>
      <w:r w:rsidRPr="00DC462B">
        <w:rPr>
          <w:b/>
          <w:bCs/>
        </w:rPr>
        <w:t xml:space="preserve">Class length </w:t>
      </w:r>
      <w:r w:rsidRPr="00DC462B">
        <w:rPr>
          <w:b/>
          <w:bCs/>
          <w:i/>
        </w:rPr>
        <w:t>-</w:t>
      </w:r>
      <w:r w:rsidRPr="00DC462B">
        <w:rPr>
          <w:bCs/>
        </w:rPr>
        <w:t xml:space="preserve"> </w:t>
      </w:r>
      <w:r w:rsidR="001F17CC" w:rsidRPr="00DC462B">
        <w:rPr>
          <w:bCs/>
        </w:rPr>
        <w:t xml:space="preserve">Fully </w:t>
      </w:r>
      <w:r w:rsidR="009002A7" w:rsidRPr="00DC462B">
        <w:rPr>
          <w:bCs/>
        </w:rPr>
        <w:t>Semester</w:t>
      </w:r>
    </w:p>
    <w:p w:rsidR="00716C8C" w:rsidRDefault="00716C8C" w:rsidP="00EA572E">
      <w:pPr>
        <w:rPr>
          <w:bCs/>
        </w:rPr>
      </w:pPr>
      <w:r w:rsidRPr="00716C8C">
        <w:rPr>
          <w:b/>
          <w:bCs/>
        </w:rPr>
        <w:t>Class Format:</w:t>
      </w:r>
      <w:r>
        <w:rPr>
          <w:bCs/>
        </w:rPr>
        <w:t xml:space="preserve">  Fully Online</w:t>
      </w:r>
    </w:p>
    <w:p w:rsidR="00716C8C" w:rsidRPr="00DC462B" w:rsidRDefault="00716C8C" w:rsidP="00EA572E">
      <w:pPr>
        <w:rPr>
          <w:bCs/>
          <w:i/>
        </w:rPr>
      </w:pPr>
      <w:r w:rsidRPr="00716C8C">
        <w:rPr>
          <w:b/>
          <w:bCs/>
        </w:rPr>
        <w:t>Class Days and Times:</w:t>
      </w:r>
      <w:r>
        <w:rPr>
          <w:bCs/>
        </w:rPr>
        <w:t xml:space="preserve">  N/A for Online/Web</w:t>
      </w:r>
    </w:p>
    <w:p w:rsidR="00EA572E" w:rsidRPr="00DC462B" w:rsidRDefault="00EA572E" w:rsidP="00EA572E">
      <w:r w:rsidRPr="00DC462B">
        <w:rPr>
          <w:b/>
          <w:bCs/>
        </w:rPr>
        <w:t>Prerequisites:</w:t>
      </w:r>
      <w:r w:rsidRPr="00DC462B">
        <w:t xml:space="preserve">  </w:t>
      </w:r>
      <w:r w:rsidR="00F47DD1" w:rsidRPr="00DC462B">
        <w:t>ITD 1253</w:t>
      </w:r>
    </w:p>
    <w:p w:rsidR="00EA572E" w:rsidRPr="00DC462B" w:rsidRDefault="00EA572E" w:rsidP="004C0712">
      <w:pPr>
        <w:pStyle w:val="Header"/>
        <w:tabs>
          <w:tab w:val="left" w:pos="2166"/>
        </w:tabs>
        <w:ind w:left="1260" w:hanging="1260"/>
        <w:rPr>
          <w:sz w:val="16"/>
          <w:szCs w:val="16"/>
        </w:rPr>
      </w:pPr>
    </w:p>
    <w:p w:rsidR="00EA572E" w:rsidRPr="00DC462B" w:rsidRDefault="00EA572E" w:rsidP="00EA572E">
      <w:pPr>
        <w:rPr>
          <w:i/>
        </w:rPr>
      </w:pPr>
      <w:r w:rsidRPr="00DC462B">
        <w:rPr>
          <w:b/>
          <w:bCs/>
        </w:rPr>
        <w:t>Instructor Name:</w:t>
      </w:r>
      <w:r w:rsidRPr="00DC462B">
        <w:t xml:space="preserve">  </w:t>
      </w:r>
      <w:r w:rsidR="00DC462B" w:rsidRPr="00DC462B">
        <w:t>Danny Claborn</w:t>
      </w:r>
      <w:r w:rsidRPr="00DC462B">
        <w:rPr>
          <w:i/>
        </w:rPr>
        <w:tab/>
      </w:r>
      <w:r w:rsidRPr="00DC462B">
        <w:tab/>
      </w:r>
      <w:r w:rsidRPr="00DC462B">
        <w:rPr>
          <w:b/>
          <w:bCs/>
        </w:rPr>
        <w:t>Instructor Phone:</w:t>
      </w:r>
      <w:r w:rsidRPr="00DC462B">
        <w:t xml:space="preserve"> (918) 293-</w:t>
      </w:r>
      <w:r w:rsidR="00182EDE" w:rsidRPr="00DC462B">
        <w:t>47</w:t>
      </w:r>
      <w:r w:rsidR="00DC462B" w:rsidRPr="00DC462B">
        <w:t>80</w:t>
      </w:r>
    </w:p>
    <w:p w:rsidR="00EA572E" w:rsidRPr="00DC462B" w:rsidRDefault="00EA572E" w:rsidP="00EA572E">
      <w:pPr>
        <w:rPr>
          <w:i/>
        </w:rPr>
      </w:pPr>
      <w:r w:rsidRPr="00DC462B">
        <w:rPr>
          <w:b/>
          <w:bCs/>
        </w:rPr>
        <w:t xml:space="preserve">Office: </w:t>
      </w:r>
      <w:r w:rsidRPr="00DC462B">
        <w:t xml:space="preserve"> </w:t>
      </w:r>
      <w:r w:rsidR="00001AB9" w:rsidRPr="00DC462B">
        <w:t>EET/IT - Room 15</w:t>
      </w:r>
      <w:r w:rsidR="00DC462B" w:rsidRPr="00DC462B">
        <w:t>D</w:t>
      </w:r>
      <w:r w:rsidRPr="00DC462B">
        <w:tab/>
      </w:r>
      <w:r w:rsidRPr="00DC462B">
        <w:tab/>
      </w:r>
      <w:r w:rsidR="00DC462B">
        <w:tab/>
      </w:r>
      <w:r w:rsidRPr="00DC462B">
        <w:rPr>
          <w:b/>
          <w:bCs/>
        </w:rPr>
        <w:t>Instructor email:</w:t>
      </w:r>
      <w:r w:rsidRPr="00DC462B">
        <w:t xml:space="preserve"> </w:t>
      </w:r>
      <w:hyperlink r:id="rId8" w:history="1">
        <w:r w:rsidR="00DC462B" w:rsidRPr="00DC462B">
          <w:rPr>
            <w:rStyle w:val="Hyperlink"/>
          </w:rPr>
          <w:t>danny.claborn@okstate.edu</w:t>
        </w:r>
      </w:hyperlink>
    </w:p>
    <w:p w:rsidR="00EA572E" w:rsidRPr="00DC462B" w:rsidRDefault="00EA572E" w:rsidP="00EA572E">
      <w:r w:rsidRPr="00DC462B">
        <w:rPr>
          <w:b/>
        </w:rPr>
        <w:t xml:space="preserve">Contact: </w:t>
      </w:r>
      <w:r w:rsidRPr="00DC462B">
        <w:t>My preferred method of contact is</w:t>
      </w:r>
      <w:r w:rsidRPr="00DC462B">
        <w:rPr>
          <w:i/>
        </w:rPr>
        <w:t xml:space="preserve"> </w:t>
      </w:r>
      <w:r w:rsidRPr="00DC462B">
        <w:t>email</w:t>
      </w:r>
      <w:r w:rsidRPr="00DC462B">
        <w:rPr>
          <w:i/>
        </w:rPr>
        <w:t xml:space="preserve">.  </w:t>
      </w:r>
      <w:r w:rsidRPr="00DC462B">
        <w:t>Please allow 24-48 hours to return your correspondence during the normal</w:t>
      </w:r>
      <w:r w:rsidR="001443B6" w:rsidRPr="00DC462B">
        <w:t xml:space="preserve"> work week.</w:t>
      </w:r>
    </w:p>
    <w:p w:rsidR="00EA572E" w:rsidRPr="00DC462B" w:rsidRDefault="00EA572E" w:rsidP="004C0712">
      <w:pPr>
        <w:pStyle w:val="Header"/>
        <w:tabs>
          <w:tab w:val="left" w:pos="2166"/>
        </w:tabs>
        <w:ind w:left="1260" w:hanging="1260"/>
        <w:rPr>
          <w:sz w:val="16"/>
          <w:szCs w:val="16"/>
        </w:rPr>
      </w:pPr>
    </w:p>
    <w:p w:rsidR="003E5E37" w:rsidRDefault="003E5E37" w:rsidP="003E5E37">
      <w:pPr>
        <w:ind w:right="105"/>
      </w:pPr>
      <w:r>
        <w:rPr>
          <w:b/>
          <w:bCs/>
          <w:spacing w:val="-1"/>
        </w:rPr>
        <w:t>Instructor's</w:t>
      </w:r>
      <w:r>
        <w:rPr>
          <w:b/>
          <w:bCs/>
        </w:rPr>
        <w:t xml:space="preserve"> Office</w:t>
      </w:r>
      <w:r>
        <w:rPr>
          <w:b/>
          <w:bCs/>
          <w:spacing w:val="-2"/>
        </w:rPr>
        <w:t xml:space="preserve"> </w:t>
      </w:r>
      <w:r>
        <w:rPr>
          <w:b/>
          <w:bCs/>
          <w:spacing w:val="-1"/>
        </w:rPr>
        <w:t>Hours:</w:t>
      </w:r>
      <w:r>
        <w:rPr>
          <w:b/>
          <w:bCs/>
          <w:spacing w:val="1"/>
        </w:rPr>
        <w:t xml:space="preserve"> </w:t>
      </w:r>
      <w:r>
        <w:t>Monday</w:t>
      </w:r>
      <w:r>
        <w:rPr>
          <w:spacing w:val="-5"/>
        </w:rPr>
        <w:t xml:space="preserve"> </w:t>
      </w:r>
      <w:r>
        <w:rPr>
          <w:spacing w:val="-1"/>
        </w:rPr>
        <w:t>through</w:t>
      </w:r>
      <w:r>
        <w:t xml:space="preserve"> Wednesday</w:t>
      </w:r>
      <w:r>
        <w:rPr>
          <w:spacing w:val="-5"/>
        </w:rPr>
        <w:t xml:space="preserve"> </w:t>
      </w:r>
      <w:r>
        <w:t>7:30</w:t>
      </w:r>
      <w:r>
        <w:rPr>
          <w:spacing w:val="2"/>
        </w:rPr>
        <w:t xml:space="preserve"> </w:t>
      </w:r>
      <w:r>
        <w:t>– 11:00 a.m. and 3:00 – 3:30 p.m. to assist students in the open lab, and on Monday and Tuesday evenings from</w:t>
      </w:r>
      <w:r>
        <w:rPr>
          <w:spacing w:val="-3"/>
        </w:rPr>
        <w:t xml:space="preserve"> </w:t>
      </w:r>
      <w:r>
        <w:t xml:space="preserve">6:00 – 8:00 p.m., </w:t>
      </w:r>
      <w:r>
        <w:rPr>
          <w:spacing w:val="-1"/>
        </w:rPr>
        <w:t>Central</w:t>
      </w:r>
      <w:r>
        <w:t xml:space="preserve"> Time</w:t>
      </w:r>
    </w:p>
    <w:p w:rsidR="00EA572E" w:rsidRPr="00DC462B" w:rsidRDefault="00EA572E" w:rsidP="004C0712">
      <w:pPr>
        <w:pStyle w:val="Header"/>
        <w:tabs>
          <w:tab w:val="left" w:pos="2166"/>
        </w:tabs>
        <w:ind w:left="1260" w:hanging="1260"/>
        <w:rPr>
          <w:sz w:val="16"/>
          <w:szCs w:val="16"/>
        </w:rPr>
      </w:pPr>
    </w:p>
    <w:p w:rsidR="00EA572E" w:rsidRPr="00DC462B" w:rsidRDefault="00AA5476" w:rsidP="00EA572E">
      <w:r w:rsidRPr="00DC462B">
        <w:rPr>
          <w:b/>
          <w:bCs/>
        </w:rPr>
        <w:t>School</w:t>
      </w:r>
      <w:r w:rsidR="00EA572E" w:rsidRPr="00DC462B">
        <w:rPr>
          <w:b/>
          <w:bCs/>
        </w:rPr>
        <w:t xml:space="preserve"> Name: </w:t>
      </w:r>
      <w:r w:rsidR="00EA572E" w:rsidRPr="00DC462B">
        <w:rPr>
          <w:bCs/>
        </w:rPr>
        <w:t>Information Technologies</w:t>
      </w:r>
      <w:r w:rsidR="00EA572E" w:rsidRPr="00DC462B">
        <w:tab/>
      </w:r>
      <w:r w:rsidRPr="00DC462B">
        <w:rPr>
          <w:b/>
          <w:bCs/>
        </w:rPr>
        <w:t>School</w:t>
      </w:r>
      <w:r w:rsidR="00EA572E" w:rsidRPr="00DC462B">
        <w:rPr>
          <w:b/>
          <w:bCs/>
        </w:rPr>
        <w:t>’s Main Phone:</w:t>
      </w:r>
      <w:r w:rsidR="00EA572E" w:rsidRPr="00DC462B">
        <w:t xml:space="preserve"> 918-293-5440</w:t>
      </w:r>
    </w:p>
    <w:p w:rsidR="00EA572E" w:rsidRPr="00DC462B" w:rsidRDefault="00EA572E" w:rsidP="004C0712">
      <w:pPr>
        <w:pStyle w:val="Header"/>
        <w:tabs>
          <w:tab w:val="left" w:pos="2166"/>
        </w:tabs>
        <w:ind w:left="1260" w:hanging="1260"/>
        <w:rPr>
          <w:sz w:val="16"/>
          <w:szCs w:val="16"/>
        </w:rPr>
      </w:pPr>
    </w:p>
    <w:p w:rsidR="00EA572E" w:rsidRPr="00DC462B" w:rsidRDefault="00EA572E" w:rsidP="007D7370">
      <w:pPr>
        <w:pStyle w:val="Heading2"/>
        <w:rPr>
          <w:rFonts w:ascii="Times New Roman" w:hAnsi="Times New Roman" w:cs="Times New Roman"/>
        </w:rPr>
      </w:pPr>
      <w:r w:rsidRPr="00DC462B">
        <w:rPr>
          <w:rFonts w:ascii="Times New Roman" w:hAnsi="Times New Roman" w:cs="Times New Roman"/>
        </w:rPr>
        <w:t>Required Text, References, and Materials</w:t>
      </w:r>
    </w:p>
    <w:p w:rsidR="007F5FBB" w:rsidRPr="00DC462B" w:rsidRDefault="00EA572E" w:rsidP="000737A2">
      <w:pPr>
        <w:ind w:left="1260" w:hanging="1260"/>
        <w:rPr>
          <w:color w:val="0A0A0A"/>
        </w:rPr>
      </w:pPr>
      <w:r w:rsidRPr="00DC462B">
        <w:rPr>
          <w:b/>
          <w:bCs/>
        </w:rPr>
        <w:t>Texts:</w:t>
      </w:r>
      <w:r w:rsidRPr="00DC462B">
        <w:rPr>
          <w:b/>
          <w:bCs/>
        </w:rPr>
        <w:tab/>
      </w:r>
      <w:r w:rsidR="00CF2996" w:rsidRPr="00DC462B">
        <w:rPr>
          <w:b/>
          <w:i/>
        </w:rPr>
        <w:t>Murach’s C# 2015</w:t>
      </w:r>
      <w:r w:rsidRPr="00DC462B">
        <w:t xml:space="preserve">, </w:t>
      </w:r>
      <w:r w:rsidR="00CF2996" w:rsidRPr="00DC462B">
        <w:rPr>
          <w:color w:val="0A0A0A"/>
        </w:rPr>
        <w:t>Joel Murach, Mike Murach and Associates</w:t>
      </w:r>
    </w:p>
    <w:p w:rsidR="00CF2996" w:rsidRPr="00DC462B" w:rsidRDefault="00CF2996" w:rsidP="000737A2">
      <w:pPr>
        <w:ind w:left="1260" w:hanging="1260"/>
      </w:pPr>
      <w:r w:rsidRPr="00DC462B">
        <w:rPr>
          <w:b/>
          <w:bCs/>
        </w:rPr>
        <w:tab/>
        <w:t>ISBN 978-1-890774-94-3</w:t>
      </w:r>
    </w:p>
    <w:p w:rsidR="00E23AF1" w:rsidRPr="00DC462B" w:rsidRDefault="00E23AF1" w:rsidP="00E23AF1">
      <w:pPr>
        <w:pStyle w:val="Header"/>
        <w:tabs>
          <w:tab w:val="left" w:pos="2166"/>
        </w:tabs>
        <w:rPr>
          <w:sz w:val="16"/>
          <w:szCs w:val="16"/>
        </w:rPr>
      </w:pPr>
    </w:p>
    <w:p w:rsidR="00EA572E" w:rsidRPr="00DC462B" w:rsidRDefault="00EA572E" w:rsidP="004C0712">
      <w:pPr>
        <w:pStyle w:val="Header"/>
        <w:tabs>
          <w:tab w:val="left" w:pos="2166"/>
        </w:tabs>
        <w:ind w:left="1260" w:hanging="1260"/>
        <w:rPr>
          <w:sz w:val="16"/>
          <w:szCs w:val="16"/>
        </w:rPr>
      </w:pPr>
    </w:p>
    <w:p w:rsidR="00EA572E" w:rsidRPr="00DC462B" w:rsidRDefault="00EA572E" w:rsidP="00EA572E">
      <w:pPr>
        <w:pStyle w:val="Header"/>
        <w:tabs>
          <w:tab w:val="clear" w:pos="4320"/>
          <w:tab w:val="clear" w:pos="8640"/>
        </w:tabs>
        <w:ind w:left="1440" w:hanging="1440"/>
        <w:rPr>
          <w:i/>
        </w:rPr>
      </w:pPr>
      <w:r w:rsidRPr="00DC462B">
        <w:rPr>
          <w:b/>
          <w:bCs/>
        </w:rPr>
        <w:t>Materials:</w:t>
      </w:r>
      <w:r w:rsidRPr="00DC462B">
        <w:tab/>
        <w:t>Computer with</w:t>
      </w:r>
      <w:r w:rsidR="007026F2" w:rsidRPr="00DC462B">
        <w:t xml:space="preserve"> broadband</w:t>
      </w:r>
      <w:r w:rsidR="006D5B01" w:rsidRPr="00DC462B">
        <w:t xml:space="preserve"> I</w:t>
      </w:r>
      <w:r w:rsidRPr="00DC462B">
        <w:t>nternet access and the ability to install software.</w:t>
      </w:r>
    </w:p>
    <w:p w:rsidR="00EA572E" w:rsidRPr="00DC462B" w:rsidRDefault="00EA572E" w:rsidP="00EA572E">
      <w:pPr>
        <w:pStyle w:val="Header"/>
        <w:tabs>
          <w:tab w:val="clear" w:pos="4320"/>
          <w:tab w:val="clear" w:pos="8640"/>
        </w:tabs>
        <w:ind w:left="1482" w:hanging="1482"/>
      </w:pPr>
      <w:r w:rsidRPr="00DC462B">
        <w:rPr>
          <w:b/>
          <w:bCs/>
        </w:rPr>
        <w:t>Uniform/Tools:</w:t>
      </w:r>
      <w:r w:rsidRPr="00DC462B">
        <w:t xml:space="preserve"> None</w:t>
      </w:r>
    </w:p>
    <w:p w:rsidR="00EA572E" w:rsidRPr="00DC462B" w:rsidRDefault="00EA572E" w:rsidP="000737A2">
      <w:pPr>
        <w:pStyle w:val="Header"/>
        <w:tabs>
          <w:tab w:val="clear" w:pos="4320"/>
          <w:tab w:val="clear" w:pos="8640"/>
        </w:tabs>
      </w:pPr>
      <w:r w:rsidRPr="00DC462B">
        <w:rPr>
          <w:b/>
          <w:bCs/>
        </w:rPr>
        <w:t>Estimated Cost for Materials:</w:t>
      </w:r>
      <w:r w:rsidR="004C393F" w:rsidRPr="00DC462B">
        <w:tab/>
      </w:r>
      <w:r w:rsidR="004C393F" w:rsidRPr="00DC462B">
        <w:tab/>
        <w:t>$ 6</w:t>
      </w:r>
      <w:r w:rsidR="003926C8" w:rsidRPr="00DC462B">
        <w:t>0</w:t>
      </w:r>
      <w:r w:rsidRPr="00DC462B">
        <w:t>.00</w:t>
      </w:r>
    </w:p>
    <w:p w:rsidR="00EA572E" w:rsidRPr="00DC462B" w:rsidRDefault="00EA572E" w:rsidP="00EA572E">
      <w:pPr>
        <w:pStyle w:val="Header"/>
        <w:tabs>
          <w:tab w:val="clear" w:pos="4320"/>
          <w:tab w:val="clear" w:pos="8640"/>
        </w:tabs>
        <w:ind w:left="1482" w:hanging="1482"/>
      </w:pPr>
      <w:r w:rsidRPr="00DC462B">
        <w:rPr>
          <w:b/>
          <w:bCs/>
        </w:rPr>
        <w:t>Estimated Cost for Uniform/Tools:</w:t>
      </w:r>
      <w:r w:rsidRPr="00DC462B">
        <w:rPr>
          <w:b/>
          <w:bCs/>
        </w:rPr>
        <w:tab/>
      </w:r>
      <w:r w:rsidR="009049DE">
        <w:rPr>
          <w:b/>
          <w:bCs/>
        </w:rPr>
        <w:tab/>
      </w:r>
      <w:r w:rsidR="00952181">
        <w:rPr>
          <w:b/>
          <w:bCs/>
        </w:rPr>
        <w:t xml:space="preserve"> </w:t>
      </w:r>
      <w:r w:rsidRPr="00DC462B">
        <w:rPr>
          <w:b/>
          <w:bCs/>
        </w:rPr>
        <w:t>$</w:t>
      </w:r>
      <w:r w:rsidRPr="00DC462B">
        <w:t xml:space="preserve"> 00.00</w:t>
      </w:r>
    </w:p>
    <w:p w:rsidR="00716C8C" w:rsidRPr="0003630B" w:rsidRDefault="00716C8C" w:rsidP="00716C8C">
      <w:pPr>
        <w:pStyle w:val="Header"/>
        <w:tabs>
          <w:tab w:val="clear" w:pos="4320"/>
          <w:tab w:val="clear" w:pos="8640"/>
        </w:tabs>
        <w:rPr>
          <w:bCs/>
          <w:i/>
        </w:rPr>
      </w:pPr>
      <w:r w:rsidRPr="00A62DC2">
        <w:rPr>
          <w:b/>
          <w:bCs/>
        </w:rPr>
        <w:t xml:space="preserve">Optional Resources: </w:t>
      </w:r>
      <w:r w:rsidRPr="00716C8C">
        <w:rPr>
          <w:bCs/>
        </w:rPr>
        <w:t>None</w:t>
      </w:r>
    </w:p>
    <w:p w:rsidR="00C1678A" w:rsidRPr="00DC462B" w:rsidRDefault="00C1678A" w:rsidP="00716C8C">
      <w:pPr>
        <w:pStyle w:val="Header"/>
        <w:tabs>
          <w:tab w:val="clear" w:pos="4320"/>
          <w:tab w:val="clear" w:pos="8640"/>
        </w:tabs>
        <w:ind w:left="1482" w:hanging="1482"/>
        <w:rPr>
          <w:b/>
          <w:bCs/>
        </w:rPr>
      </w:pPr>
    </w:p>
    <w:p w:rsidR="00C1678A" w:rsidRPr="00DC462B" w:rsidRDefault="00C1678A" w:rsidP="00EA572E">
      <w:pPr>
        <w:pStyle w:val="Header"/>
        <w:tabs>
          <w:tab w:val="clear" w:pos="4320"/>
          <w:tab w:val="clear" w:pos="8640"/>
        </w:tabs>
        <w:ind w:left="1482" w:hanging="1482"/>
        <w:jc w:val="center"/>
        <w:rPr>
          <w:b/>
          <w:bCs/>
        </w:rPr>
      </w:pPr>
    </w:p>
    <w:p w:rsidR="00C1678A" w:rsidRPr="00DC462B" w:rsidRDefault="00C1678A" w:rsidP="00EA572E">
      <w:pPr>
        <w:pStyle w:val="Header"/>
        <w:tabs>
          <w:tab w:val="clear" w:pos="4320"/>
          <w:tab w:val="clear" w:pos="8640"/>
        </w:tabs>
        <w:ind w:left="1482" w:hanging="1482"/>
        <w:jc w:val="center"/>
        <w:rPr>
          <w:b/>
          <w:bCs/>
        </w:rPr>
      </w:pPr>
    </w:p>
    <w:p w:rsidR="00926ADE" w:rsidRPr="00DC462B" w:rsidRDefault="00926ADE" w:rsidP="00EA572E">
      <w:pPr>
        <w:pStyle w:val="Header"/>
        <w:tabs>
          <w:tab w:val="clear" w:pos="4320"/>
          <w:tab w:val="clear" w:pos="8640"/>
        </w:tabs>
        <w:ind w:left="1482" w:hanging="1482"/>
        <w:jc w:val="center"/>
        <w:rPr>
          <w:b/>
          <w:bCs/>
        </w:rPr>
      </w:pPr>
    </w:p>
    <w:p w:rsidR="00926ADE" w:rsidRPr="00DC462B" w:rsidRDefault="00926ADE" w:rsidP="00EA572E">
      <w:pPr>
        <w:pStyle w:val="Header"/>
        <w:tabs>
          <w:tab w:val="clear" w:pos="4320"/>
          <w:tab w:val="clear" w:pos="8640"/>
        </w:tabs>
        <w:ind w:left="1482" w:hanging="1482"/>
        <w:jc w:val="center"/>
        <w:rPr>
          <w:b/>
          <w:bCs/>
        </w:rPr>
      </w:pPr>
    </w:p>
    <w:p w:rsidR="00926ADE" w:rsidRPr="00DC462B" w:rsidRDefault="00926ADE" w:rsidP="00EA572E">
      <w:pPr>
        <w:pStyle w:val="Header"/>
        <w:tabs>
          <w:tab w:val="clear" w:pos="4320"/>
          <w:tab w:val="clear" w:pos="8640"/>
        </w:tabs>
        <w:ind w:left="1482" w:hanging="1482"/>
        <w:jc w:val="center"/>
        <w:rPr>
          <w:b/>
          <w:bCs/>
        </w:rPr>
      </w:pPr>
    </w:p>
    <w:p w:rsidR="00926ADE" w:rsidRPr="00DC462B" w:rsidRDefault="00926ADE" w:rsidP="00EA572E">
      <w:pPr>
        <w:pStyle w:val="Header"/>
        <w:tabs>
          <w:tab w:val="clear" w:pos="4320"/>
          <w:tab w:val="clear" w:pos="8640"/>
        </w:tabs>
        <w:ind w:left="1482" w:hanging="1482"/>
        <w:jc w:val="center"/>
        <w:rPr>
          <w:b/>
          <w:bCs/>
        </w:rPr>
      </w:pPr>
    </w:p>
    <w:p w:rsidR="00EA572E" w:rsidRPr="00DC462B" w:rsidRDefault="00EA572E" w:rsidP="00EA572E">
      <w:pPr>
        <w:pStyle w:val="Header"/>
        <w:tabs>
          <w:tab w:val="clear" w:pos="4320"/>
          <w:tab w:val="clear" w:pos="8640"/>
        </w:tabs>
        <w:ind w:left="1482" w:hanging="1482"/>
        <w:jc w:val="center"/>
        <w:rPr>
          <w:b/>
          <w:bCs/>
        </w:rPr>
      </w:pPr>
      <w:r w:rsidRPr="00DC462B">
        <w:rPr>
          <w:b/>
          <w:bCs/>
        </w:rPr>
        <w:t>Upon completion of the course, students should:</w:t>
      </w:r>
    </w:p>
    <w:p w:rsidR="007D7370" w:rsidRPr="00DC462B" w:rsidRDefault="007D7370" w:rsidP="00EA572E">
      <w:pPr>
        <w:pStyle w:val="Header"/>
        <w:tabs>
          <w:tab w:val="clear" w:pos="4320"/>
          <w:tab w:val="clear" w:pos="8640"/>
        </w:tabs>
        <w:ind w:left="1482" w:hanging="1482"/>
        <w:jc w:val="center"/>
        <w:rPr>
          <w:b/>
          <w:bCs/>
        </w:rPr>
      </w:pPr>
    </w:p>
    <w:p w:rsidR="00EA572E" w:rsidRPr="00DC462B" w:rsidRDefault="007D7370" w:rsidP="007D7370">
      <w:pPr>
        <w:pStyle w:val="Heading2"/>
        <w:tabs>
          <w:tab w:val="clear" w:pos="3780"/>
          <w:tab w:val="left" w:pos="5040"/>
        </w:tabs>
        <w:rPr>
          <w:rFonts w:ascii="Times New Roman" w:hAnsi="Times New Roman" w:cs="Times New Roman"/>
        </w:rPr>
      </w:pPr>
      <w:r w:rsidRPr="00DC462B">
        <w:rPr>
          <w:rFonts w:ascii="Times New Roman" w:hAnsi="Times New Roman" w:cs="Times New Roman"/>
        </w:rPr>
        <w:t xml:space="preserve">Course Objectives </w:t>
      </w:r>
      <w:r w:rsidRPr="00DC462B">
        <w:rPr>
          <w:rFonts w:ascii="Times New Roman" w:hAnsi="Times New Roman" w:cs="Times New Roman"/>
        </w:rPr>
        <w:tab/>
        <w:t>Assessment of Objectives</w:t>
      </w:r>
    </w:p>
    <w:tbl>
      <w:tblPr>
        <w:tblStyle w:val="TableGrid"/>
        <w:tblW w:w="0" w:type="auto"/>
        <w:tblLook w:val="04A0" w:firstRow="1" w:lastRow="0" w:firstColumn="1" w:lastColumn="0" w:noHBand="0" w:noVBand="1"/>
      </w:tblPr>
      <w:tblGrid>
        <w:gridCol w:w="4765"/>
        <w:gridCol w:w="3960"/>
        <w:gridCol w:w="625"/>
      </w:tblGrid>
      <w:tr w:rsidR="007D7370" w:rsidRPr="00DC462B" w:rsidTr="00191590">
        <w:tc>
          <w:tcPr>
            <w:tcW w:w="4765" w:type="dxa"/>
          </w:tcPr>
          <w:p w:rsidR="007D7370" w:rsidRPr="00DC462B" w:rsidRDefault="00533681" w:rsidP="00367CDF">
            <w:pPr>
              <w:pStyle w:val="Header"/>
              <w:tabs>
                <w:tab w:val="clear" w:pos="4320"/>
                <w:tab w:val="clear" w:pos="8640"/>
              </w:tabs>
              <w:rPr>
                <w:bCs/>
              </w:rPr>
            </w:pPr>
            <w:r>
              <w:rPr>
                <w:bCs/>
              </w:rPr>
              <w:t>D</w:t>
            </w:r>
            <w:r w:rsidRPr="00533681">
              <w:rPr>
                <w:bCs/>
              </w:rPr>
              <w:t>emonstrate the ability to design and develop programs or methodologies for modern computing platforms</w:t>
            </w:r>
          </w:p>
        </w:tc>
        <w:tc>
          <w:tcPr>
            <w:tcW w:w="3960" w:type="dxa"/>
            <w:vAlign w:val="center"/>
          </w:tcPr>
          <w:p w:rsidR="007D7370" w:rsidRPr="00DC462B" w:rsidRDefault="003E7D25" w:rsidP="00923F14">
            <w:pPr>
              <w:pStyle w:val="Header"/>
              <w:tabs>
                <w:tab w:val="clear" w:pos="4320"/>
                <w:tab w:val="clear" w:pos="8640"/>
              </w:tabs>
              <w:rPr>
                <w:bCs/>
              </w:rPr>
            </w:pPr>
            <w:r w:rsidRPr="00DC462B">
              <w:rPr>
                <w:bCs/>
              </w:rPr>
              <w:t>Programming</w:t>
            </w:r>
            <w:r w:rsidR="007D7370" w:rsidRPr="00DC462B">
              <w:rPr>
                <w:bCs/>
              </w:rPr>
              <w:t xml:space="preserve"> Labs</w:t>
            </w:r>
            <w:r w:rsidRPr="00DC462B">
              <w:rPr>
                <w:bCs/>
              </w:rPr>
              <w:t>*</w:t>
            </w:r>
          </w:p>
        </w:tc>
        <w:tc>
          <w:tcPr>
            <w:tcW w:w="625" w:type="dxa"/>
            <w:vAlign w:val="center"/>
          </w:tcPr>
          <w:p w:rsidR="007D7370" w:rsidRPr="00DC462B" w:rsidRDefault="00685E2C" w:rsidP="00923F14">
            <w:pPr>
              <w:pStyle w:val="Header"/>
              <w:tabs>
                <w:tab w:val="clear" w:pos="4320"/>
                <w:tab w:val="clear" w:pos="8640"/>
              </w:tabs>
              <w:jc w:val="center"/>
              <w:rPr>
                <w:bCs/>
                <w:sz w:val="20"/>
                <w:szCs w:val="20"/>
              </w:rPr>
            </w:pPr>
            <w:r w:rsidRPr="00DC462B">
              <w:rPr>
                <w:bCs/>
                <w:sz w:val="20"/>
                <w:szCs w:val="20"/>
              </w:rPr>
              <w:t>C.3</w:t>
            </w:r>
          </w:p>
        </w:tc>
      </w:tr>
      <w:tr w:rsidR="007D7370" w:rsidRPr="00DC462B" w:rsidTr="00191590">
        <w:tc>
          <w:tcPr>
            <w:tcW w:w="4765" w:type="dxa"/>
          </w:tcPr>
          <w:p w:rsidR="007D7370" w:rsidRPr="00DC462B" w:rsidRDefault="00533681" w:rsidP="00367CDF">
            <w:pPr>
              <w:pStyle w:val="Header"/>
              <w:tabs>
                <w:tab w:val="clear" w:pos="4320"/>
                <w:tab w:val="clear" w:pos="8640"/>
              </w:tabs>
              <w:rPr>
                <w:bCs/>
              </w:rPr>
            </w:pPr>
            <w:r>
              <w:rPr>
                <w:bCs/>
              </w:rPr>
              <w:t>W</w:t>
            </w:r>
            <w:r w:rsidRPr="00533681">
              <w:rPr>
                <w:bCs/>
              </w:rPr>
              <w:t>rite simple and compound conditions within a programming language or similar environment</w:t>
            </w:r>
          </w:p>
        </w:tc>
        <w:tc>
          <w:tcPr>
            <w:tcW w:w="3960" w:type="dxa"/>
            <w:vAlign w:val="center"/>
          </w:tcPr>
          <w:p w:rsidR="007D7370" w:rsidRPr="00DC462B" w:rsidRDefault="003E7D25" w:rsidP="00367CDF">
            <w:pPr>
              <w:pStyle w:val="Header"/>
              <w:tabs>
                <w:tab w:val="clear" w:pos="4320"/>
                <w:tab w:val="clear" w:pos="8640"/>
              </w:tabs>
              <w:rPr>
                <w:bCs/>
              </w:rPr>
            </w:pPr>
            <w:r w:rsidRPr="00DC462B">
              <w:rPr>
                <w:bCs/>
              </w:rPr>
              <w:t>Programming Labs</w:t>
            </w:r>
            <w:r w:rsidR="005026A9" w:rsidRPr="00DC462B">
              <w:rPr>
                <w:bCs/>
              </w:rPr>
              <w:t>*</w:t>
            </w:r>
          </w:p>
        </w:tc>
        <w:tc>
          <w:tcPr>
            <w:tcW w:w="625" w:type="dxa"/>
            <w:vAlign w:val="center"/>
          </w:tcPr>
          <w:p w:rsidR="003E7D25" w:rsidRPr="00DC462B" w:rsidRDefault="003E7D25" w:rsidP="00685E2C">
            <w:pPr>
              <w:pStyle w:val="Header"/>
              <w:tabs>
                <w:tab w:val="clear" w:pos="4320"/>
                <w:tab w:val="clear" w:pos="8640"/>
              </w:tabs>
              <w:rPr>
                <w:bCs/>
                <w:sz w:val="20"/>
                <w:szCs w:val="20"/>
              </w:rPr>
            </w:pPr>
            <w:r w:rsidRPr="00DC462B">
              <w:rPr>
                <w:bCs/>
                <w:sz w:val="20"/>
                <w:szCs w:val="20"/>
              </w:rPr>
              <w:t>J.2</w:t>
            </w:r>
          </w:p>
        </w:tc>
      </w:tr>
    </w:tbl>
    <w:p w:rsidR="00685E2C" w:rsidRPr="00DC462B" w:rsidRDefault="00685E2C" w:rsidP="00EA572E">
      <w:pPr>
        <w:pStyle w:val="Header"/>
        <w:tabs>
          <w:tab w:val="clear" w:pos="4320"/>
          <w:tab w:val="clear" w:pos="8640"/>
        </w:tabs>
        <w:rPr>
          <w:bCs/>
        </w:rPr>
      </w:pPr>
    </w:p>
    <w:p w:rsidR="00EA572E" w:rsidRPr="00DC462B" w:rsidRDefault="00EA572E" w:rsidP="00EA572E">
      <w:pPr>
        <w:pStyle w:val="Header"/>
        <w:tabs>
          <w:tab w:val="clear" w:pos="4320"/>
          <w:tab w:val="clear" w:pos="8640"/>
        </w:tabs>
        <w:rPr>
          <w:bCs/>
        </w:rPr>
      </w:pPr>
      <w:r w:rsidRPr="00DC462B">
        <w:rPr>
          <w:bCs/>
        </w:rPr>
        <w:t>Aspects of the course objective assessments may be used in the university’s assessment of student learning. If applicable, an asterisk (*) above indicates this course is used in the university assessment program.</w:t>
      </w:r>
    </w:p>
    <w:p w:rsidR="00EA572E" w:rsidRPr="00DC462B" w:rsidRDefault="00EA572E" w:rsidP="00EA572E">
      <w:pPr>
        <w:pStyle w:val="Header"/>
        <w:tabs>
          <w:tab w:val="clear" w:pos="4320"/>
          <w:tab w:val="clear" w:pos="8640"/>
        </w:tabs>
        <w:jc w:val="right"/>
        <w:rPr>
          <w:b/>
          <w:bCs/>
          <w:caps/>
          <w:u w:val="single"/>
        </w:rPr>
      </w:pPr>
    </w:p>
    <w:p w:rsidR="00EA572E" w:rsidRPr="00DC462B" w:rsidRDefault="00EA572E" w:rsidP="007D7370">
      <w:pPr>
        <w:pStyle w:val="Heading2"/>
        <w:rPr>
          <w:rFonts w:ascii="Times New Roman" w:hAnsi="Times New Roman" w:cs="Times New Roman"/>
        </w:rPr>
      </w:pPr>
      <w:r w:rsidRPr="00DC462B">
        <w:rPr>
          <w:rFonts w:ascii="Times New Roman" w:hAnsi="Times New Roman" w:cs="Times New Roman"/>
        </w:rPr>
        <w:t xml:space="preserve">Course Activities </w:t>
      </w:r>
    </w:p>
    <w:p w:rsidR="00EA572E" w:rsidRPr="00DC462B" w:rsidRDefault="00EA572E" w:rsidP="00EA572E">
      <w:pPr>
        <w:pStyle w:val="Header"/>
        <w:tabs>
          <w:tab w:val="clear" w:pos="4320"/>
          <w:tab w:val="clear" w:pos="8640"/>
        </w:tabs>
      </w:pPr>
      <w:r w:rsidRPr="00DC462B">
        <w:t>In this course students will:</w:t>
      </w:r>
    </w:p>
    <w:p w:rsidR="00EA572E" w:rsidRPr="00DC462B" w:rsidRDefault="00EA572E" w:rsidP="00EA572E">
      <w:pPr>
        <w:pStyle w:val="Header"/>
        <w:tabs>
          <w:tab w:val="clear" w:pos="4320"/>
          <w:tab w:val="clear" w:pos="8640"/>
        </w:tabs>
        <w:rPr>
          <w:b/>
          <w:bCs/>
          <w:caps/>
          <w:u w:val="single"/>
        </w:rPr>
      </w:pPr>
    </w:p>
    <w:p w:rsidR="001B5903" w:rsidRPr="00DC462B" w:rsidRDefault="00FD7E04" w:rsidP="001B5903">
      <w:pPr>
        <w:pStyle w:val="ListParagraph"/>
        <w:numPr>
          <w:ilvl w:val="0"/>
          <w:numId w:val="17"/>
        </w:numPr>
        <w:contextualSpacing/>
        <w:rPr>
          <w:rFonts w:ascii="Times New Roman" w:hAnsi="Times New Roman"/>
          <w:sz w:val="24"/>
          <w:szCs w:val="24"/>
        </w:rPr>
      </w:pPr>
      <w:r w:rsidRPr="00DC462B">
        <w:rPr>
          <w:rFonts w:ascii="Times New Roman" w:hAnsi="Times New Roman"/>
          <w:sz w:val="24"/>
          <w:szCs w:val="24"/>
        </w:rPr>
        <w:t>Participate in class discussions and activities</w:t>
      </w:r>
    </w:p>
    <w:p w:rsidR="00FD7E04" w:rsidRPr="00DC462B" w:rsidRDefault="00FD7E04" w:rsidP="001B5903">
      <w:pPr>
        <w:pStyle w:val="ListParagraph"/>
        <w:numPr>
          <w:ilvl w:val="0"/>
          <w:numId w:val="17"/>
        </w:numPr>
        <w:contextualSpacing/>
        <w:rPr>
          <w:rFonts w:ascii="Times New Roman" w:hAnsi="Times New Roman"/>
          <w:sz w:val="24"/>
          <w:szCs w:val="24"/>
        </w:rPr>
      </w:pPr>
      <w:r w:rsidRPr="00DC462B">
        <w:rPr>
          <w:rFonts w:ascii="Times New Roman" w:hAnsi="Times New Roman"/>
          <w:sz w:val="24"/>
          <w:szCs w:val="24"/>
        </w:rPr>
        <w:t>View videos the depict the various concepts</w:t>
      </w:r>
    </w:p>
    <w:p w:rsidR="00FD7E04" w:rsidRPr="00DC462B" w:rsidRDefault="00FD7E04" w:rsidP="001B5903">
      <w:pPr>
        <w:pStyle w:val="ListParagraph"/>
        <w:numPr>
          <w:ilvl w:val="0"/>
          <w:numId w:val="17"/>
        </w:numPr>
        <w:contextualSpacing/>
        <w:rPr>
          <w:rFonts w:ascii="Times New Roman" w:hAnsi="Times New Roman"/>
          <w:sz w:val="24"/>
          <w:szCs w:val="24"/>
        </w:rPr>
      </w:pPr>
      <w:r w:rsidRPr="00DC462B">
        <w:rPr>
          <w:rFonts w:ascii="Times New Roman" w:hAnsi="Times New Roman"/>
          <w:sz w:val="24"/>
          <w:szCs w:val="24"/>
        </w:rPr>
        <w:t>Participate in group and individual presentations</w:t>
      </w:r>
    </w:p>
    <w:p w:rsidR="00FD7E04" w:rsidRPr="00DC462B" w:rsidRDefault="00FD7E04" w:rsidP="001B5903">
      <w:pPr>
        <w:pStyle w:val="ListParagraph"/>
        <w:numPr>
          <w:ilvl w:val="0"/>
          <w:numId w:val="17"/>
        </w:numPr>
        <w:contextualSpacing/>
        <w:rPr>
          <w:rFonts w:ascii="Times New Roman" w:hAnsi="Times New Roman"/>
          <w:sz w:val="24"/>
          <w:szCs w:val="24"/>
        </w:rPr>
      </w:pPr>
      <w:r w:rsidRPr="00DC462B">
        <w:rPr>
          <w:rFonts w:ascii="Times New Roman" w:hAnsi="Times New Roman"/>
          <w:sz w:val="24"/>
          <w:szCs w:val="24"/>
        </w:rPr>
        <w:t>Compile a portfolio of work produced</w:t>
      </w:r>
    </w:p>
    <w:p w:rsidR="00FD7E04" w:rsidRPr="00DC462B" w:rsidRDefault="00FD7E04" w:rsidP="001B5903">
      <w:pPr>
        <w:pStyle w:val="ListParagraph"/>
        <w:numPr>
          <w:ilvl w:val="0"/>
          <w:numId w:val="17"/>
        </w:numPr>
        <w:contextualSpacing/>
        <w:rPr>
          <w:rFonts w:ascii="Times New Roman" w:hAnsi="Times New Roman"/>
          <w:sz w:val="24"/>
          <w:szCs w:val="24"/>
        </w:rPr>
      </w:pPr>
      <w:r w:rsidRPr="00DC462B">
        <w:rPr>
          <w:rFonts w:ascii="Times New Roman" w:hAnsi="Times New Roman"/>
          <w:sz w:val="24"/>
          <w:szCs w:val="24"/>
        </w:rPr>
        <w:t>Take examinations</w:t>
      </w:r>
    </w:p>
    <w:p w:rsidR="00FD7E04" w:rsidRPr="00DC462B" w:rsidRDefault="00FD7E04" w:rsidP="001B5903">
      <w:pPr>
        <w:pStyle w:val="ListParagraph"/>
        <w:numPr>
          <w:ilvl w:val="0"/>
          <w:numId w:val="17"/>
        </w:numPr>
        <w:contextualSpacing/>
        <w:rPr>
          <w:rFonts w:ascii="Times New Roman" w:hAnsi="Times New Roman"/>
          <w:sz w:val="24"/>
          <w:szCs w:val="24"/>
        </w:rPr>
      </w:pPr>
      <w:r w:rsidRPr="00DC462B">
        <w:rPr>
          <w:rFonts w:ascii="Times New Roman" w:hAnsi="Times New Roman"/>
          <w:sz w:val="24"/>
          <w:szCs w:val="24"/>
        </w:rPr>
        <w:t>Complete reading assignments</w:t>
      </w:r>
    </w:p>
    <w:p w:rsidR="00FD7E04" w:rsidRPr="00DC462B" w:rsidRDefault="00FD7E04" w:rsidP="001B5903">
      <w:pPr>
        <w:pStyle w:val="ListParagraph"/>
        <w:numPr>
          <w:ilvl w:val="0"/>
          <w:numId w:val="17"/>
        </w:numPr>
        <w:contextualSpacing/>
        <w:rPr>
          <w:rFonts w:ascii="Times New Roman" w:hAnsi="Times New Roman"/>
          <w:sz w:val="24"/>
          <w:szCs w:val="24"/>
        </w:rPr>
      </w:pPr>
      <w:r w:rsidRPr="00DC462B">
        <w:rPr>
          <w:rFonts w:ascii="Times New Roman" w:hAnsi="Times New Roman"/>
          <w:sz w:val="24"/>
          <w:szCs w:val="24"/>
        </w:rPr>
        <w:t>May be required to take quizzes</w:t>
      </w:r>
    </w:p>
    <w:p w:rsidR="00EA572E" w:rsidRPr="00DC462B" w:rsidRDefault="00EA572E" w:rsidP="00EA572E">
      <w:pPr>
        <w:pStyle w:val="Header"/>
        <w:tabs>
          <w:tab w:val="clear" w:pos="4320"/>
          <w:tab w:val="clear" w:pos="8640"/>
        </w:tabs>
        <w:rPr>
          <w:b/>
          <w:bCs/>
          <w:caps/>
          <w:u w:val="single"/>
        </w:rPr>
      </w:pPr>
    </w:p>
    <w:p w:rsidR="00EA572E" w:rsidRPr="00DC462B" w:rsidRDefault="00EA572E" w:rsidP="007D7370">
      <w:pPr>
        <w:pStyle w:val="Heading2"/>
        <w:rPr>
          <w:rFonts w:ascii="Times New Roman" w:hAnsi="Times New Roman" w:cs="Times New Roman"/>
        </w:rPr>
      </w:pPr>
      <w:r w:rsidRPr="00DC462B">
        <w:rPr>
          <w:rFonts w:ascii="Times New Roman" w:hAnsi="Times New Roman" w:cs="Times New Roman"/>
        </w:rPr>
        <w:t>Evaluation - Grades will be based on the quality and completion of these tas</w:t>
      </w:r>
      <w:r w:rsidR="0091004D" w:rsidRPr="00DC462B">
        <w:rPr>
          <w:rFonts w:ascii="Times New Roman" w:hAnsi="Times New Roman" w:cs="Times New Roman"/>
        </w:rPr>
        <w:t>ks</w:t>
      </w:r>
      <w:r w:rsidRPr="00DC462B">
        <w:rPr>
          <w:rFonts w:ascii="Times New Roman" w:hAnsi="Times New Roman" w:cs="Times New Roman"/>
        </w:rPr>
        <w:t>:</w:t>
      </w:r>
    </w:p>
    <w:p w:rsidR="00EA572E" w:rsidRPr="00DC462B" w:rsidRDefault="00EA572E" w:rsidP="00EA572E">
      <w:pPr>
        <w:pStyle w:val="Header"/>
        <w:tabs>
          <w:tab w:val="clear" w:pos="4320"/>
          <w:tab w:val="clear" w:pos="8640"/>
          <w:tab w:val="left" w:pos="720"/>
          <w:tab w:val="right" w:leader="dot" w:pos="2880"/>
        </w:tabs>
      </w:pPr>
    </w:p>
    <w:p w:rsidR="00ED1662" w:rsidRPr="00DC462B" w:rsidRDefault="00ED1662" w:rsidP="00ED1662">
      <w:pPr>
        <w:pStyle w:val="Header"/>
        <w:tabs>
          <w:tab w:val="clear" w:pos="4320"/>
          <w:tab w:val="left" w:pos="720"/>
          <w:tab w:val="right" w:leader="dot" w:pos="6120"/>
        </w:tabs>
        <w:ind w:left="720"/>
      </w:pPr>
      <w:r w:rsidRPr="00DC462B">
        <w:rPr>
          <w:noProof/>
        </w:rPr>
        <mc:AlternateContent>
          <mc:Choice Requires="wps">
            <w:drawing>
              <wp:anchor distT="0" distB="0" distL="114300" distR="114300" simplePos="0" relativeHeight="251659264" behindDoc="0" locked="0" layoutInCell="1" allowOverlap="1" wp14:anchorId="1F058298" wp14:editId="316FD357">
                <wp:simplePos x="0" y="0"/>
                <wp:positionH relativeFrom="column">
                  <wp:posOffset>4280158</wp:posOffset>
                </wp:positionH>
                <wp:positionV relativeFrom="paragraph">
                  <wp:posOffset>6350</wp:posOffset>
                </wp:positionV>
                <wp:extent cx="1447800" cy="1627833"/>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6278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1662" w:rsidRPr="00251A87" w:rsidRDefault="00ED1662" w:rsidP="00ED1662">
                            <w:pPr>
                              <w:pStyle w:val="Header"/>
                              <w:pBdr>
                                <w:top w:val="single" w:sz="12" w:space="1" w:color="auto" w:shadow="1"/>
                                <w:left w:val="single" w:sz="12" w:space="4" w:color="auto" w:shadow="1"/>
                                <w:bottom w:val="single" w:sz="12" w:space="1" w:color="auto" w:shadow="1"/>
                                <w:right w:val="single" w:sz="12" w:space="4" w:color="auto" w:shadow="1"/>
                              </w:pBdr>
                              <w:tabs>
                                <w:tab w:val="clear" w:pos="4320"/>
                                <w:tab w:val="clear" w:pos="8640"/>
                              </w:tabs>
                              <w:jc w:val="center"/>
                              <w:rPr>
                                <w:rFonts w:ascii="Arial" w:hAnsi="Arial" w:cs="Arial"/>
                                <w:b/>
                                <w:bCs/>
                              </w:rPr>
                            </w:pPr>
                            <w:r w:rsidRPr="00251A87">
                              <w:rPr>
                                <w:rFonts w:ascii="Arial" w:hAnsi="Arial" w:cs="Arial"/>
                                <w:b/>
                                <w:bCs/>
                              </w:rPr>
                              <w:t>OSUIT</w:t>
                            </w:r>
                          </w:p>
                          <w:p w:rsidR="00ED1662" w:rsidRPr="00251A87" w:rsidRDefault="00ED1662" w:rsidP="00ED1662">
                            <w:pPr>
                              <w:pStyle w:val="Header"/>
                              <w:pBdr>
                                <w:top w:val="single" w:sz="12" w:space="1" w:color="auto" w:shadow="1"/>
                                <w:left w:val="single" w:sz="12" w:space="4" w:color="auto" w:shadow="1"/>
                                <w:bottom w:val="single" w:sz="12" w:space="1" w:color="auto" w:shadow="1"/>
                                <w:right w:val="single" w:sz="12" w:space="4" w:color="auto" w:shadow="1"/>
                              </w:pBdr>
                              <w:tabs>
                                <w:tab w:val="clear" w:pos="4320"/>
                                <w:tab w:val="clear" w:pos="8640"/>
                              </w:tabs>
                              <w:jc w:val="center"/>
                              <w:rPr>
                                <w:rFonts w:ascii="Arial" w:hAnsi="Arial" w:cs="Arial"/>
                                <w:b/>
                                <w:bCs/>
                              </w:rPr>
                            </w:pPr>
                            <w:r w:rsidRPr="00251A87">
                              <w:rPr>
                                <w:rFonts w:ascii="Arial" w:hAnsi="Arial" w:cs="Arial"/>
                                <w:b/>
                                <w:bCs/>
                              </w:rPr>
                              <w:t>Grading Scale</w:t>
                            </w:r>
                          </w:p>
                          <w:p w:rsidR="00ED1662" w:rsidRPr="00251A87" w:rsidRDefault="00ED1662" w:rsidP="00ED1662">
                            <w:pPr>
                              <w:pStyle w:val="Header"/>
                              <w:pBdr>
                                <w:top w:val="single" w:sz="12" w:space="1" w:color="auto" w:shadow="1"/>
                                <w:left w:val="single" w:sz="12" w:space="4" w:color="auto" w:shadow="1"/>
                                <w:bottom w:val="single" w:sz="12" w:space="1" w:color="auto" w:shadow="1"/>
                                <w:right w:val="single" w:sz="12" w:space="4" w:color="auto" w:shadow="1"/>
                              </w:pBdr>
                              <w:tabs>
                                <w:tab w:val="clear" w:pos="4320"/>
                                <w:tab w:val="clear" w:pos="8640"/>
                              </w:tabs>
                              <w:jc w:val="center"/>
                              <w:rPr>
                                <w:rFonts w:ascii="Arial" w:hAnsi="Arial" w:cs="Arial"/>
                                <w:b/>
                                <w:bCs/>
                              </w:rPr>
                            </w:pPr>
                          </w:p>
                          <w:p w:rsidR="00ED1662" w:rsidRPr="00251A87" w:rsidRDefault="00ED1662" w:rsidP="00ED1662">
                            <w:pPr>
                              <w:pStyle w:val="Header"/>
                              <w:pBdr>
                                <w:top w:val="single" w:sz="12" w:space="1" w:color="auto" w:shadow="1"/>
                                <w:left w:val="single" w:sz="12" w:space="4" w:color="auto" w:shadow="1"/>
                                <w:bottom w:val="single" w:sz="12" w:space="1" w:color="auto" w:shadow="1"/>
                                <w:right w:val="single" w:sz="12" w:space="4" w:color="auto" w:shadow="1"/>
                              </w:pBdr>
                              <w:tabs>
                                <w:tab w:val="clear" w:pos="4320"/>
                                <w:tab w:val="clear" w:pos="8640"/>
                              </w:tabs>
                              <w:rPr>
                                <w:rFonts w:ascii="Arial" w:hAnsi="Arial" w:cs="Arial"/>
                              </w:rPr>
                            </w:pPr>
                            <w:r w:rsidRPr="00251A87">
                              <w:rPr>
                                <w:rFonts w:ascii="Arial" w:hAnsi="Arial" w:cs="Arial"/>
                              </w:rPr>
                              <w:t xml:space="preserve">  A = 90%-100%</w:t>
                            </w:r>
                          </w:p>
                          <w:p w:rsidR="00ED1662" w:rsidRPr="00251A87" w:rsidRDefault="00ED1662" w:rsidP="00ED1662">
                            <w:pPr>
                              <w:pStyle w:val="Header"/>
                              <w:pBdr>
                                <w:top w:val="single" w:sz="12" w:space="1" w:color="auto" w:shadow="1"/>
                                <w:left w:val="single" w:sz="12" w:space="4" w:color="auto" w:shadow="1"/>
                                <w:bottom w:val="single" w:sz="12" w:space="1" w:color="auto" w:shadow="1"/>
                                <w:right w:val="single" w:sz="12" w:space="4" w:color="auto" w:shadow="1"/>
                              </w:pBdr>
                              <w:tabs>
                                <w:tab w:val="clear" w:pos="4320"/>
                                <w:tab w:val="clear" w:pos="8640"/>
                              </w:tabs>
                              <w:rPr>
                                <w:rFonts w:ascii="Arial" w:hAnsi="Arial" w:cs="Arial"/>
                              </w:rPr>
                            </w:pPr>
                            <w:r w:rsidRPr="00251A87">
                              <w:rPr>
                                <w:rFonts w:ascii="Arial" w:hAnsi="Arial" w:cs="Arial"/>
                              </w:rPr>
                              <w:t xml:space="preserve">  B = 80%-89%</w:t>
                            </w:r>
                          </w:p>
                          <w:p w:rsidR="00ED1662" w:rsidRPr="00251A87" w:rsidRDefault="00ED1662" w:rsidP="00ED1662">
                            <w:pPr>
                              <w:pStyle w:val="Header"/>
                              <w:pBdr>
                                <w:top w:val="single" w:sz="12" w:space="1" w:color="auto" w:shadow="1"/>
                                <w:left w:val="single" w:sz="12" w:space="4" w:color="auto" w:shadow="1"/>
                                <w:bottom w:val="single" w:sz="12" w:space="1" w:color="auto" w:shadow="1"/>
                                <w:right w:val="single" w:sz="12" w:space="4" w:color="auto" w:shadow="1"/>
                              </w:pBdr>
                              <w:tabs>
                                <w:tab w:val="clear" w:pos="4320"/>
                                <w:tab w:val="clear" w:pos="8640"/>
                              </w:tabs>
                              <w:rPr>
                                <w:rFonts w:ascii="Arial" w:hAnsi="Arial" w:cs="Arial"/>
                              </w:rPr>
                            </w:pPr>
                            <w:r w:rsidRPr="00251A87">
                              <w:rPr>
                                <w:rFonts w:ascii="Arial" w:hAnsi="Arial" w:cs="Arial"/>
                              </w:rPr>
                              <w:t xml:space="preserve">  C = 70%-79%</w:t>
                            </w:r>
                          </w:p>
                          <w:p w:rsidR="00ED1662" w:rsidRPr="00251A87" w:rsidRDefault="00ED1662" w:rsidP="00ED1662">
                            <w:pPr>
                              <w:pStyle w:val="Header"/>
                              <w:pBdr>
                                <w:top w:val="single" w:sz="12" w:space="1" w:color="auto" w:shadow="1"/>
                                <w:left w:val="single" w:sz="12" w:space="4" w:color="auto" w:shadow="1"/>
                                <w:bottom w:val="single" w:sz="12" w:space="1" w:color="auto" w:shadow="1"/>
                                <w:right w:val="single" w:sz="12" w:space="4" w:color="auto" w:shadow="1"/>
                              </w:pBdr>
                              <w:tabs>
                                <w:tab w:val="clear" w:pos="4320"/>
                                <w:tab w:val="clear" w:pos="8640"/>
                              </w:tabs>
                              <w:rPr>
                                <w:rFonts w:ascii="Arial" w:hAnsi="Arial" w:cs="Arial"/>
                              </w:rPr>
                            </w:pPr>
                            <w:r w:rsidRPr="00251A87">
                              <w:rPr>
                                <w:rFonts w:ascii="Arial" w:hAnsi="Arial" w:cs="Arial"/>
                              </w:rPr>
                              <w:t xml:space="preserve">  D = 60%-69%</w:t>
                            </w:r>
                          </w:p>
                          <w:p w:rsidR="00ED1662" w:rsidRPr="00251A87" w:rsidRDefault="00ED1662" w:rsidP="00ED1662">
                            <w:pPr>
                              <w:pStyle w:val="Header"/>
                              <w:pBdr>
                                <w:top w:val="single" w:sz="12" w:space="1" w:color="auto" w:shadow="1"/>
                                <w:left w:val="single" w:sz="12" w:space="4" w:color="auto" w:shadow="1"/>
                                <w:bottom w:val="single" w:sz="12" w:space="1" w:color="auto" w:shadow="1"/>
                                <w:right w:val="single" w:sz="12" w:space="4" w:color="auto" w:shadow="1"/>
                              </w:pBdr>
                              <w:tabs>
                                <w:tab w:val="clear" w:pos="4320"/>
                                <w:tab w:val="clear" w:pos="8640"/>
                              </w:tabs>
                              <w:rPr>
                                <w:rFonts w:ascii="Arial" w:hAnsi="Arial" w:cs="Arial"/>
                              </w:rPr>
                            </w:pPr>
                            <w:r w:rsidRPr="00251A87">
                              <w:rPr>
                                <w:rFonts w:ascii="Arial" w:hAnsi="Arial" w:cs="Arial"/>
                              </w:rPr>
                              <w:t xml:space="preserve">  F = 59% &amp; below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058298" id="_x0000_t202" coordsize="21600,21600" o:spt="202" path="m,l,21600r21600,l21600,xe">
                <v:stroke joinstyle="miter"/>
                <v:path gradientshapeok="t" o:connecttype="rect"/>
              </v:shapetype>
              <v:shape id="Text Box 2" o:spid="_x0000_s1026" type="#_x0000_t202" style="position:absolute;left:0;text-align:left;margin-left:337pt;margin-top:.5pt;width:114pt;height:1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" stroked="f">
                <v:textbox>
                  <w:txbxContent>
                    <w:p w:rsidR="00ED1662" w:rsidRPr="00251A87" w:rsidRDefault="00ED1662" w:rsidP="00ED1662">
                      <w:pPr>
                        <w:pStyle w:val="Header"/>
                        <w:pBdr>
                          <w:top w:val="single" w:sz="12" w:space="1" w:color="auto" w:shadow="1"/>
                          <w:left w:val="single" w:sz="12" w:space="4" w:color="auto" w:shadow="1"/>
                          <w:bottom w:val="single" w:sz="12" w:space="1" w:color="auto" w:shadow="1"/>
                          <w:right w:val="single" w:sz="12" w:space="4" w:color="auto" w:shadow="1"/>
                        </w:pBdr>
                        <w:tabs>
                          <w:tab w:val="clear" w:pos="4320"/>
                          <w:tab w:val="clear" w:pos="8640"/>
                        </w:tabs>
                        <w:jc w:val="center"/>
                        <w:rPr>
                          <w:rFonts w:ascii="Arial" w:hAnsi="Arial" w:cs="Arial"/>
                          <w:b/>
                          <w:bCs/>
                        </w:rPr>
                      </w:pPr>
                      <w:r w:rsidRPr="00251A87">
                        <w:rPr>
                          <w:rFonts w:ascii="Arial" w:hAnsi="Arial" w:cs="Arial"/>
                          <w:b/>
                          <w:bCs/>
                        </w:rPr>
                        <w:t>OSUIT</w:t>
                      </w:r>
                    </w:p>
                    <w:p w:rsidR="00ED1662" w:rsidRPr="00251A87" w:rsidRDefault="00ED1662" w:rsidP="00ED1662">
                      <w:pPr>
                        <w:pStyle w:val="Header"/>
                        <w:pBdr>
                          <w:top w:val="single" w:sz="12" w:space="1" w:color="auto" w:shadow="1"/>
                          <w:left w:val="single" w:sz="12" w:space="4" w:color="auto" w:shadow="1"/>
                          <w:bottom w:val="single" w:sz="12" w:space="1" w:color="auto" w:shadow="1"/>
                          <w:right w:val="single" w:sz="12" w:space="4" w:color="auto" w:shadow="1"/>
                        </w:pBdr>
                        <w:tabs>
                          <w:tab w:val="clear" w:pos="4320"/>
                          <w:tab w:val="clear" w:pos="8640"/>
                        </w:tabs>
                        <w:jc w:val="center"/>
                        <w:rPr>
                          <w:rFonts w:ascii="Arial" w:hAnsi="Arial" w:cs="Arial"/>
                          <w:b/>
                          <w:bCs/>
                        </w:rPr>
                      </w:pPr>
                      <w:r w:rsidRPr="00251A87">
                        <w:rPr>
                          <w:rFonts w:ascii="Arial" w:hAnsi="Arial" w:cs="Arial"/>
                          <w:b/>
                          <w:bCs/>
                        </w:rPr>
                        <w:t>Grading Scale</w:t>
                      </w:r>
                    </w:p>
                    <w:p w:rsidR="00ED1662" w:rsidRPr="00251A87" w:rsidRDefault="00ED1662" w:rsidP="00ED1662">
                      <w:pPr>
                        <w:pStyle w:val="Header"/>
                        <w:pBdr>
                          <w:top w:val="single" w:sz="12" w:space="1" w:color="auto" w:shadow="1"/>
                          <w:left w:val="single" w:sz="12" w:space="4" w:color="auto" w:shadow="1"/>
                          <w:bottom w:val="single" w:sz="12" w:space="1" w:color="auto" w:shadow="1"/>
                          <w:right w:val="single" w:sz="12" w:space="4" w:color="auto" w:shadow="1"/>
                        </w:pBdr>
                        <w:tabs>
                          <w:tab w:val="clear" w:pos="4320"/>
                          <w:tab w:val="clear" w:pos="8640"/>
                        </w:tabs>
                        <w:jc w:val="center"/>
                        <w:rPr>
                          <w:rFonts w:ascii="Arial" w:hAnsi="Arial" w:cs="Arial"/>
                          <w:b/>
                          <w:bCs/>
                        </w:rPr>
                      </w:pPr>
                    </w:p>
                    <w:p w:rsidR="00ED1662" w:rsidRPr="00251A87" w:rsidRDefault="00ED1662" w:rsidP="00ED1662">
                      <w:pPr>
                        <w:pStyle w:val="Header"/>
                        <w:pBdr>
                          <w:top w:val="single" w:sz="12" w:space="1" w:color="auto" w:shadow="1"/>
                          <w:left w:val="single" w:sz="12" w:space="4" w:color="auto" w:shadow="1"/>
                          <w:bottom w:val="single" w:sz="12" w:space="1" w:color="auto" w:shadow="1"/>
                          <w:right w:val="single" w:sz="12" w:space="4" w:color="auto" w:shadow="1"/>
                        </w:pBdr>
                        <w:tabs>
                          <w:tab w:val="clear" w:pos="4320"/>
                          <w:tab w:val="clear" w:pos="8640"/>
                        </w:tabs>
                        <w:rPr>
                          <w:rFonts w:ascii="Arial" w:hAnsi="Arial" w:cs="Arial"/>
                        </w:rPr>
                      </w:pPr>
                      <w:r w:rsidRPr="00251A87">
                        <w:rPr>
                          <w:rFonts w:ascii="Arial" w:hAnsi="Arial" w:cs="Arial"/>
                        </w:rPr>
                        <w:t xml:space="preserve">  A = 90%-100%</w:t>
                      </w:r>
                    </w:p>
                    <w:p w:rsidR="00ED1662" w:rsidRPr="00251A87" w:rsidRDefault="00ED1662" w:rsidP="00ED1662">
                      <w:pPr>
                        <w:pStyle w:val="Header"/>
                        <w:pBdr>
                          <w:top w:val="single" w:sz="12" w:space="1" w:color="auto" w:shadow="1"/>
                          <w:left w:val="single" w:sz="12" w:space="4" w:color="auto" w:shadow="1"/>
                          <w:bottom w:val="single" w:sz="12" w:space="1" w:color="auto" w:shadow="1"/>
                          <w:right w:val="single" w:sz="12" w:space="4" w:color="auto" w:shadow="1"/>
                        </w:pBdr>
                        <w:tabs>
                          <w:tab w:val="clear" w:pos="4320"/>
                          <w:tab w:val="clear" w:pos="8640"/>
                        </w:tabs>
                        <w:rPr>
                          <w:rFonts w:ascii="Arial" w:hAnsi="Arial" w:cs="Arial"/>
                        </w:rPr>
                      </w:pPr>
                      <w:r w:rsidRPr="00251A87">
                        <w:rPr>
                          <w:rFonts w:ascii="Arial" w:hAnsi="Arial" w:cs="Arial"/>
                        </w:rPr>
                        <w:t xml:space="preserve">  B = 80%-89%</w:t>
                      </w:r>
                    </w:p>
                    <w:p w:rsidR="00ED1662" w:rsidRPr="00251A87" w:rsidRDefault="00ED1662" w:rsidP="00ED1662">
                      <w:pPr>
                        <w:pStyle w:val="Header"/>
                        <w:pBdr>
                          <w:top w:val="single" w:sz="12" w:space="1" w:color="auto" w:shadow="1"/>
                          <w:left w:val="single" w:sz="12" w:space="4" w:color="auto" w:shadow="1"/>
                          <w:bottom w:val="single" w:sz="12" w:space="1" w:color="auto" w:shadow="1"/>
                          <w:right w:val="single" w:sz="12" w:space="4" w:color="auto" w:shadow="1"/>
                        </w:pBdr>
                        <w:tabs>
                          <w:tab w:val="clear" w:pos="4320"/>
                          <w:tab w:val="clear" w:pos="8640"/>
                        </w:tabs>
                        <w:rPr>
                          <w:rFonts w:ascii="Arial" w:hAnsi="Arial" w:cs="Arial"/>
                        </w:rPr>
                      </w:pPr>
                      <w:r w:rsidRPr="00251A87">
                        <w:rPr>
                          <w:rFonts w:ascii="Arial" w:hAnsi="Arial" w:cs="Arial"/>
                        </w:rPr>
                        <w:t xml:space="preserve">  C = 70%-79%</w:t>
                      </w:r>
                    </w:p>
                    <w:p w:rsidR="00ED1662" w:rsidRPr="00251A87" w:rsidRDefault="00ED1662" w:rsidP="00ED1662">
                      <w:pPr>
                        <w:pStyle w:val="Header"/>
                        <w:pBdr>
                          <w:top w:val="single" w:sz="12" w:space="1" w:color="auto" w:shadow="1"/>
                          <w:left w:val="single" w:sz="12" w:space="4" w:color="auto" w:shadow="1"/>
                          <w:bottom w:val="single" w:sz="12" w:space="1" w:color="auto" w:shadow="1"/>
                          <w:right w:val="single" w:sz="12" w:space="4" w:color="auto" w:shadow="1"/>
                        </w:pBdr>
                        <w:tabs>
                          <w:tab w:val="clear" w:pos="4320"/>
                          <w:tab w:val="clear" w:pos="8640"/>
                        </w:tabs>
                        <w:rPr>
                          <w:rFonts w:ascii="Arial" w:hAnsi="Arial" w:cs="Arial"/>
                        </w:rPr>
                      </w:pPr>
                      <w:r w:rsidRPr="00251A87">
                        <w:rPr>
                          <w:rFonts w:ascii="Arial" w:hAnsi="Arial" w:cs="Arial"/>
                        </w:rPr>
                        <w:t xml:space="preserve">  D = 60%-69%</w:t>
                      </w:r>
                    </w:p>
                    <w:p w:rsidR="00ED1662" w:rsidRPr="00251A87" w:rsidRDefault="00ED1662" w:rsidP="00ED1662">
                      <w:pPr>
                        <w:pStyle w:val="Header"/>
                        <w:pBdr>
                          <w:top w:val="single" w:sz="12" w:space="1" w:color="auto" w:shadow="1"/>
                          <w:left w:val="single" w:sz="12" w:space="4" w:color="auto" w:shadow="1"/>
                          <w:bottom w:val="single" w:sz="12" w:space="1" w:color="auto" w:shadow="1"/>
                          <w:right w:val="single" w:sz="12" w:space="4" w:color="auto" w:shadow="1"/>
                        </w:pBdr>
                        <w:tabs>
                          <w:tab w:val="clear" w:pos="4320"/>
                          <w:tab w:val="clear" w:pos="8640"/>
                        </w:tabs>
                        <w:rPr>
                          <w:rFonts w:ascii="Arial" w:hAnsi="Arial" w:cs="Arial"/>
                        </w:rPr>
                      </w:pPr>
                      <w:r w:rsidRPr="00251A87">
                        <w:rPr>
                          <w:rFonts w:ascii="Arial" w:hAnsi="Arial" w:cs="Arial"/>
                        </w:rPr>
                        <w:t xml:space="preserve">  F = 59% &amp; below</w:t>
                      </w:r>
                    </w:p>
                  </w:txbxContent>
                </v:textbox>
              </v:shape>
            </w:pict>
          </mc:Fallback>
        </mc:AlternateContent>
      </w:r>
      <w:r w:rsidR="004B05EC" w:rsidRPr="00DC462B">
        <w:t>*</w:t>
      </w:r>
      <w:r w:rsidR="008F2F93" w:rsidRPr="00DC462B">
        <w:t>Programming Labs</w:t>
      </w:r>
      <w:r w:rsidRPr="00DC462B">
        <w:tab/>
      </w:r>
      <w:r w:rsidR="009952D0" w:rsidRPr="00DC462B">
        <w:t>40</w:t>
      </w:r>
      <w:r w:rsidRPr="00DC462B">
        <w:t>%</w:t>
      </w:r>
    </w:p>
    <w:p w:rsidR="001F17CC" w:rsidRPr="00DC462B" w:rsidRDefault="008F2F93" w:rsidP="00ED1662">
      <w:pPr>
        <w:pStyle w:val="Header"/>
        <w:tabs>
          <w:tab w:val="clear" w:pos="4320"/>
          <w:tab w:val="left" w:pos="720"/>
          <w:tab w:val="right" w:leader="dot" w:pos="6120"/>
        </w:tabs>
        <w:ind w:left="720"/>
      </w:pPr>
      <w:r w:rsidRPr="00DC462B">
        <w:t>Discussion Board Postings</w:t>
      </w:r>
      <w:r w:rsidR="001F17CC" w:rsidRPr="00DC462B">
        <w:tab/>
      </w:r>
      <w:r w:rsidR="00482B97" w:rsidRPr="00DC462B">
        <w:t>1</w:t>
      </w:r>
      <w:r w:rsidR="001F17CC" w:rsidRPr="00DC462B">
        <w:t>5%</w:t>
      </w:r>
    </w:p>
    <w:p w:rsidR="00ED1662" w:rsidRPr="00DC462B" w:rsidRDefault="008F2F93" w:rsidP="00ED1662">
      <w:pPr>
        <w:pStyle w:val="Header"/>
        <w:tabs>
          <w:tab w:val="clear" w:pos="4320"/>
          <w:tab w:val="left" w:pos="720"/>
          <w:tab w:val="right" w:leader="dot" w:pos="6120"/>
        </w:tabs>
        <w:ind w:left="720"/>
      </w:pPr>
      <w:r w:rsidRPr="00DC462B">
        <w:t>Exams</w:t>
      </w:r>
      <w:r w:rsidR="00ED1662" w:rsidRPr="00DC462B">
        <w:tab/>
      </w:r>
      <w:r w:rsidR="00B51D92" w:rsidRPr="00DC462B">
        <w:t>30</w:t>
      </w:r>
      <w:r w:rsidR="00ED1662" w:rsidRPr="00DC462B">
        <w:t>%</w:t>
      </w:r>
    </w:p>
    <w:p w:rsidR="00ED1662" w:rsidRPr="00DC462B" w:rsidRDefault="008F2F93" w:rsidP="00ED1662">
      <w:pPr>
        <w:pStyle w:val="Header"/>
        <w:tabs>
          <w:tab w:val="clear" w:pos="4320"/>
          <w:tab w:val="left" w:pos="720"/>
          <w:tab w:val="right" w:leader="dot" w:pos="6120"/>
        </w:tabs>
        <w:ind w:left="720"/>
      </w:pPr>
      <w:r w:rsidRPr="00DC462B">
        <w:t>Quizzes</w:t>
      </w:r>
      <w:r w:rsidRPr="00DC462B">
        <w:tab/>
        <w:t>10</w:t>
      </w:r>
      <w:r w:rsidR="00ED1662" w:rsidRPr="00DC462B">
        <w:t>%</w:t>
      </w:r>
    </w:p>
    <w:p w:rsidR="00ED1662" w:rsidRPr="00DC462B" w:rsidRDefault="008F2F93" w:rsidP="00ED1662">
      <w:pPr>
        <w:pStyle w:val="Header"/>
        <w:tabs>
          <w:tab w:val="clear" w:pos="4320"/>
          <w:tab w:val="left" w:pos="720"/>
          <w:tab w:val="right" w:leader="dot" w:pos="6120"/>
        </w:tabs>
        <w:ind w:left="720"/>
      </w:pPr>
      <w:r w:rsidRPr="00DC462B">
        <w:t>Student Portfolio</w:t>
      </w:r>
      <w:r w:rsidR="00ED1662" w:rsidRPr="00DC462B">
        <w:tab/>
      </w:r>
      <w:r w:rsidR="00ED1662" w:rsidRPr="00191590">
        <w:t>5</w:t>
      </w:r>
      <w:r w:rsidR="00ED1662" w:rsidRPr="00DC462B">
        <w:t>%</w:t>
      </w:r>
    </w:p>
    <w:p w:rsidR="00ED1662" w:rsidRPr="00DC462B" w:rsidRDefault="00ED1662" w:rsidP="00ED1662">
      <w:pPr>
        <w:pStyle w:val="Header"/>
        <w:tabs>
          <w:tab w:val="clear" w:pos="4320"/>
          <w:tab w:val="clear" w:pos="8640"/>
          <w:tab w:val="right" w:leader="dot" w:pos="6120"/>
        </w:tabs>
        <w:ind w:left="720"/>
      </w:pPr>
      <w:r w:rsidRPr="00DC462B">
        <w:t>TOTAL</w:t>
      </w:r>
      <w:r w:rsidRPr="00DC462B">
        <w:tab/>
        <w:t>100%</w:t>
      </w:r>
    </w:p>
    <w:p w:rsidR="00EA572E" w:rsidRPr="00DC462B" w:rsidRDefault="00EA572E" w:rsidP="00EA572E">
      <w:pPr>
        <w:pStyle w:val="Header"/>
        <w:tabs>
          <w:tab w:val="clear" w:pos="4320"/>
          <w:tab w:val="clear" w:pos="8640"/>
          <w:tab w:val="left" w:pos="720"/>
          <w:tab w:val="right" w:leader="dot" w:pos="3690"/>
        </w:tabs>
      </w:pPr>
    </w:p>
    <w:p w:rsidR="00BC2B27" w:rsidRPr="00DC462B" w:rsidRDefault="00BC2B27" w:rsidP="00EA572E">
      <w:pPr>
        <w:pStyle w:val="Header"/>
        <w:tabs>
          <w:tab w:val="clear" w:pos="4320"/>
          <w:tab w:val="clear" w:pos="8640"/>
        </w:tabs>
        <w:ind w:left="720"/>
      </w:pPr>
    </w:p>
    <w:p w:rsidR="00BC2B27" w:rsidRPr="00DC462B" w:rsidRDefault="00BC2B27" w:rsidP="00EA572E">
      <w:pPr>
        <w:pStyle w:val="Header"/>
        <w:tabs>
          <w:tab w:val="clear" w:pos="4320"/>
          <w:tab w:val="clear" w:pos="8640"/>
        </w:tabs>
        <w:ind w:left="720"/>
      </w:pPr>
    </w:p>
    <w:p w:rsidR="00BC2B27" w:rsidRPr="00DC462B" w:rsidRDefault="00BC2B27" w:rsidP="00EA572E">
      <w:pPr>
        <w:pStyle w:val="Header"/>
        <w:tabs>
          <w:tab w:val="clear" w:pos="4320"/>
          <w:tab w:val="clear" w:pos="8640"/>
        </w:tabs>
        <w:ind w:left="720"/>
      </w:pPr>
    </w:p>
    <w:p w:rsidR="00191590" w:rsidRDefault="00191590" w:rsidP="00191590">
      <w:pPr>
        <w:autoSpaceDE w:val="0"/>
        <w:autoSpaceDN w:val="0"/>
        <w:adjustRightInd w:val="0"/>
        <w:jc w:val="both"/>
      </w:pPr>
      <w:r w:rsidRPr="00430683">
        <w:rPr>
          <w:color w:val="000000"/>
        </w:rPr>
        <w:t>*</w:t>
      </w:r>
      <w:r w:rsidRPr="00430683">
        <w:t xml:space="preserve"> The student’s grade for the Comprehensive Final Exam will be used in the university’s assessment of student learning.  A 70% competency or higher receives a Pass rating.  This Pass/Fail rating is independent of the student’s course grade.</w:t>
      </w:r>
    </w:p>
    <w:p w:rsidR="00191590" w:rsidRDefault="00191590" w:rsidP="00191590">
      <w:pPr>
        <w:autoSpaceDE w:val="0"/>
        <w:autoSpaceDN w:val="0"/>
        <w:adjustRightInd w:val="0"/>
        <w:jc w:val="both"/>
      </w:pPr>
    </w:p>
    <w:p w:rsidR="00191590" w:rsidRDefault="00191590" w:rsidP="00191590">
      <w:pPr>
        <w:pStyle w:val="Header"/>
        <w:tabs>
          <w:tab w:val="clear" w:pos="4320"/>
          <w:tab w:val="clear" w:pos="8640"/>
        </w:tabs>
        <w:rPr>
          <w:i/>
        </w:rPr>
      </w:pPr>
      <w:r w:rsidRPr="00EF5976">
        <w:t>Daily and/or weekly quizzes, small weekly assignmen</w:t>
      </w:r>
      <w:r>
        <w:t>ts and similar type projects:  Normal return time</w:t>
      </w:r>
      <w:r w:rsidRPr="00EF5976">
        <w:t xml:space="preserve"> to student </w:t>
      </w:r>
      <w:r>
        <w:t xml:space="preserve">no </w:t>
      </w:r>
      <w:r w:rsidRPr="00EF5976">
        <w:t>later than one (1) week</w:t>
      </w:r>
      <w:r>
        <w:rPr>
          <w:i/>
        </w:rPr>
        <w:t>.</w:t>
      </w:r>
    </w:p>
    <w:p w:rsidR="00191590" w:rsidRDefault="00191590" w:rsidP="00191590">
      <w:pPr>
        <w:pStyle w:val="Header"/>
        <w:tabs>
          <w:tab w:val="clear" w:pos="4320"/>
          <w:tab w:val="clear" w:pos="8640"/>
        </w:tabs>
        <w:rPr>
          <w:i/>
        </w:rPr>
      </w:pPr>
    </w:p>
    <w:p w:rsidR="00191590" w:rsidRPr="00D81515" w:rsidRDefault="00191590" w:rsidP="00191590">
      <w:pPr>
        <w:pStyle w:val="Header"/>
        <w:tabs>
          <w:tab w:val="clear" w:pos="4320"/>
          <w:tab w:val="clear" w:pos="8640"/>
        </w:tabs>
      </w:pPr>
      <w:r>
        <w:t xml:space="preserve">Extensive assignments, large lab projects, extensive quizzes, exams and similar type projects:  Normal return time to students in one (1) to two (2) weeks.  </w:t>
      </w:r>
    </w:p>
    <w:p w:rsidR="00191590" w:rsidRDefault="00191590" w:rsidP="00191590">
      <w:pPr>
        <w:tabs>
          <w:tab w:val="left" w:pos="1170"/>
        </w:tabs>
        <w:autoSpaceDE w:val="0"/>
        <w:autoSpaceDN w:val="0"/>
        <w:adjustRightInd w:val="0"/>
      </w:pPr>
    </w:p>
    <w:p w:rsidR="00191590" w:rsidRPr="00690A4C" w:rsidRDefault="00191590" w:rsidP="00191590">
      <w:pPr>
        <w:rPr>
          <w:b/>
          <w:bCs/>
          <w:u w:val="single"/>
        </w:rPr>
      </w:pPr>
      <w:r w:rsidRPr="00690A4C">
        <w:rPr>
          <w:b/>
          <w:bCs/>
          <w:u w:val="single"/>
        </w:rPr>
        <w:t>RECOMMENDED STUDENT COMPENTENCIES/SKILLS</w:t>
      </w:r>
    </w:p>
    <w:p w:rsidR="00191590" w:rsidRDefault="00191590" w:rsidP="00191590">
      <w:pPr>
        <w:tabs>
          <w:tab w:val="left" w:pos="1170"/>
        </w:tabs>
        <w:autoSpaceDE w:val="0"/>
        <w:autoSpaceDN w:val="0"/>
        <w:adjustRightInd w:val="0"/>
      </w:pPr>
      <w:r>
        <w:t xml:space="preserve">It is recommended that students be proficient with Word, including the ability to manipulate clip art objects, design of the page and overall readability of documents.  Students should also be familiar with VMware.  </w:t>
      </w:r>
    </w:p>
    <w:p w:rsidR="00191590" w:rsidRPr="00D81515" w:rsidRDefault="00191590" w:rsidP="00191590">
      <w:pPr>
        <w:tabs>
          <w:tab w:val="left" w:pos="1170"/>
        </w:tabs>
        <w:autoSpaceDE w:val="0"/>
        <w:autoSpaceDN w:val="0"/>
        <w:adjustRightInd w:val="0"/>
      </w:pPr>
    </w:p>
    <w:p w:rsidR="00191590" w:rsidRDefault="00191590" w:rsidP="00191590">
      <w:pPr>
        <w:rPr>
          <w:b/>
          <w:bCs/>
          <w:color w:val="000000"/>
        </w:rPr>
      </w:pPr>
      <w:r w:rsidRPr="00D81515">
        <w:rPr>
          <w:b/>
          <w:bCs/>
          <w:color w:val="000000"/>
          <w:u w:val="single"/>
        </w:rPr>
        <w:t>AUTHORIZED TOOLS</w:t>
      </w:r>
      <w:r>
        <w:rPr>
          <w:b/>
          <w:bCs/>
          <w:color w:val="000000"/>
        </w:rPr>
        <w:t xml:space="preserve">  </w:t>
      </w:r>
    </w:p>
    <w:p w:rsidR="00191590" w:rsidRPr="006B21BE" w:rsidRDefault="00191590" w:rsidP="00191590">
      <w:r w:rsidRPr="006B21BE">
        <w:rPr>
          <w:color w:val="000000"/>
        </w:rPr>
        <w:t xml:space="preserve">Students may use any/all course materials, including books and notes, while participating in </w:t>
      </w:r>
      <w:r>
        <w:rPr>
          <w:color w:val="000000"/>
        </w:rPr>
        <w:t>lab</w:t>
      </w:r>
      <w:r w:rsidRPr="006B21BE">
        <w:rPr>
          <w:color w:val="000000"/>
        </w:rPr>
        <w:t xml:space="preserve"> activities.  All quizzes and written assignments are to be completed independently; no collaboration with classmates is permitted and any instance of such will be considered academic dishonesty</w:t>
      </w:r>
      <w:r w:rsidRPr="006B21BE">
        <w:t xml:space="preserve">. </w:t>
      </w:r>
    </w:p>
    <w:p w:rsidR="00191590" w:rsidRDefault="00191590" w:rsidP="00191590">
      <w:pPr>
        <w:pStyle w:val="Heading1"/>
        <w:jc w:val="left"/>
        <w:rPr>
          <w:u w:val="single"/>
        </w:rPr>
      </w:pPr>
    </w:p>
    <w:p w:rsidR="00191590" w:rsidRDefault="00191590" w:rsidP="00191590">
      <w:pPr>
        <w:rPr>
          <w:b/>
          <w:u w:val="single"/>
        </w:rPr>
      </w:pPr>
      <w:r>
        <w:rPr>
          <w:b/>
          <w:u w:val="single"/>
        </w:rPr>
        <w:t>LATE WORK</w:t>
      </w:r>
    </w:p>
    <w:p w:rsidR="00191590" w:rsidRDefault="00191590" w:rsidP="00191590">
      <w:pPr>
        <w:autoSpaceDE w:val="0"/>
        <w:autoSpaceDN w:val="0"/>
        <w:adjustRightInd w:val="0"/>
        <w:jc w:val="both"/>
        <w:rPr>
          <w:bCs/>
          <w:color w:val="000000"/>
        </w:rPr>
      </w:pPr>
      <w:r>
        <w:rPr>
          <w:b/>
          <w:bCs/>
          <w:color w:val="000000"/>
        </w:rPr>
        <w:t>Instructor</w:t>
      </w:r>
      <w:r w:rsidRPr="00737389">
        <w:rPr>
          <w:b/>
          <w:bCs/>
          <w:color w:val="000000"/>
        </w:rPr>
        <w:t xml:space="preserve"> Policy: </w:t>
      </w:r>
      <w:r w:rsidRPr="00F979F7">
        <w:rPr>
          <w:bCs/>
          <w:color w:val="000000"/>
        </w:rPr>
        <w:t xml:space="preserve">Turning in your properly-executed work early is always acceptable.  All exams, assignments, papers and projects must be completed and submitted by the specified due date; </w:t>
      </w:r>
      <w:r w:rsidRPr="00E46433">
        <w:rPr>
          <w:b/>
          <w:bCs/>
          <w:color w:val="000000"/>
        </w:rPr>
        <w:t>late work will not be accepted after the due</w:t>
      </w:r>
      <w:r>
        <w:rPr>
          <w:b/>
          <w:bCs/>
          <w:color w:val="000000"/>
        </w:rPr>
        <w:t xml:space="preserve"> date</w:t>
      </w:r>
      <w:r w:rsidRPr="00E46433">
        <w:rPr>
          <w:b/>
          <w:bCs/>
          <w:color w:val="000000"/>
        </w:rPr>
        <w:t>.</w:t>
      </w:r>
      <w:r w:rsidRPr="00F979F7">
        <w:rPr>
          <w:bCs/>
          <w:color w:val="000000"/>
        </w:rPr>
        <w:t xml:space="preserve"> It is the student’s responsibility to maintain and protect all their work and electronic files.  Class materials should be provided to the instructor, if requested.  Exceptions for late work are the same that would be encountered in the workforce:  jury duty, military duty, hospital stay, and required activities in another department.  It is your responsibility to notify your instructor to make alternate arrangements in advance if these events cause you to miss class.  Make-up exams, for reasons listed above, will only be given at times arranged with the instructor and may be different</w:t>
      </w:r>
      <w:r>
        <w:rPr>
          <w:bCs/>
          <w:color w:val="000000"/>
        </w:rPr>
        <w:t xml:space="preserve">.  </w:t>
      </w:r>
      <w:r w:rsidRPr="007958F9">
        <w:rPr>
          <w:b/>
        </w:rPr>
        <w:t>If the instructor grades an assignment, you have submitted before the due date, you DO NOT have the ability to modify the assignment to increase your grade</w:t>
      </w:r>
      <w:r>
        <w:t>.  Any additional submissions will not be opened, so make sure you are ready to submit you assignments and accept the grade you are given.</w:t>
      </w:r>
    </w:p>
    <w:p w:rsidR="00191590" w:rsidRDefault="00191590" w:rsidP="00191590">
      <w:pPr>
        <w:rPr>
          <w:b/>
          <w:u w:val="single"/>
        </w:rPr>
      </w:pPr>
    </w:p>
    <w:p w:rsidR="00191590" w:rsidRDefault="00191590" w:rsidP="00191590">
      <w:pPr>
        <w:rPr>
          <w:b/>
        </w:rPr>
      </w:pPr>
      <w:r w:rsidRPr="00D81515">
        <w:rPr>
          <w:b/>
          <w:u w:val="single"/>
        </w:rPr>
        <w:t>TESTING</w:t>
      </w:r>
      <w:r w:rsidRPr="007A68B4">
        <w:rPr>
          <w:b/>
        </w:rPr>
        <w:t xml:space="preserve"> </w:t>
      </w:r>
    </w:p>
    <w:p w:rsidR="00191590" w:rsidRDefault="00191590" w:rsidP="00191590">
      <w:pPr>
        <w:jc w:val="both"/>
      </w:pPr>
      <w:r>
        <w:t xml:space="preserve">Instructor Policy:  Students will take </w:t>
      </w:r>
      <w:r w:rsidRPr="00191590">
        <w:t>exams</w:t>
      </w:r>
      <w:r>
        <w:t xml:space="preserve"> within the scheduled examination periods.  Since you will have a lab portion for each of your exams you will have to have access to a computer with Internet access that will allow you to not only access the Online Classroom  but also your Virtual Machine in order to complete the lab portion of the Hands-on activities of the exams.  You will be expected to do your own work without any collaboration.  If you experience any problems while taking the exam with the Online Classroom or your Virtual Machine, please attempt to contact your instructor by e-mail immediately and CC yourself on the e-mail to have a form of verification of the e-mail.</w:t>
      </w:r>
    </w:p>
    <w:p w:rsidR="00191590" w:rsidRDefault="00191590" w:rsidP="00191590"/>
    <w:p w:rsidR="00191590" w:rsidRPr="005D085B" w:rsidRDefault="00191590" w:rsidP="00191590">
      <w:pPr>
        <w:rPr>
          <w:b/>
          <w:u w:val="single"/>
        </w:rPr>
      </w:pPr>
      <w:r>
        <w:rPr>
          <w:b/>
          <w:u w:val="single"/>
        </w:rPr>
        <w:t>ONLINE COURSE INTERACTION</w:t>
      </w:r>
    </w:p>
    <w:p w:rsidR="00191590" w:rsidRDefault="00191590" w:rsidP="00191590">
      <w:r>
        <w:t>OSUIT requires all online courses to include interaction between students, peers and instructors.</w:t>
      </w:r>
    </w:p>
    <w:p w:rsidR="00191590" w:rsidRDefault="00191590" w:rsidP="00191590">
      <w:r>
        <w:t>Our online courses use a variety of tools to build a community of learners and strengthen engagement between students and their peers, as well as between students and the instructor. Communication tools used in courses may include Discussion, News, and Email. Read the syllabus completely to determine which of these methods you, your classmates and your instructor will use for interaction.</w:t>
      </w:r>
    </w:p>
    <w:p w:rsidR="00191590" w:rsidRDefault="00191590" w:rsidP="00191590">
      <w:r>
        <w:t>General guidelines for student conduct while interacting within an online course include: (1) Use proper language in all communications; (2) Harassment of any type will not be tolerated; (3) No jokes, insults or threats of an offensive nature.</w:t>
      </w:r>
    </w:p>
    <w:p w:rsidR="00191590" w:rsidRDefault="00191590" w:rsidP="00191590">
      <w:pPr>
        <w:rPr>
          <w:b/>
          <w:u w:val="single"/>
        </w:rPr>
      </w:pPr>
      <w:r>
        <w:t xml:space="preserve">For more information, go to: </w:t>
      </w:r>
      <w:hyperlink r:id="rId9" w:history="1">
        <w:r w:rsidRPr="00C6646D">
          <w:rPr>
            <w:rStyle w:val="Hyperlink"/>
          </w:rPr>
          <w:t>http://osuit.edu/center/netiquette</w:t>
        </w:r>
      </w:hyperlink>
    </w:p>
    <w:p w:rsidR="00191590" w:rsidRDefault="00191590" w:rsidP="00191590">
      <w:pPr>
        <w:rPr>
          <w:b/>
          <w:u w:val="single"/>
        </w:rPr>
      </w:pPr>
    </w:p>
    <w:p w:rsidR="00191590" w:rsidRDefault="00191590" w:rsidP="00191590">
      <w:pPr>
        <w:rPr>
          <w:b/>
        </w:rPr>
      </w:pPr>
      <w:r>
        <w:rPr>
          <w:b/>
          <w:u w:val="single"/>
        </w:rPr>
        <w:t>SYLLABUS ATTACHMENT</w:t>
      </w:r>
    </w:p>
    <w:p w:rsidR="00191590" w:rsidRDefault="00191590" w:rsidP="00191590">
      <w:r>
        <w:t xml:space="preserve">View the Syllabus Attachment, which contains other important information, by visiting </w:t>
      </w:r>
      <w:hyperlink r:id="rId10" w:history="1">
        <w:r>
          <w:rPr>
            <w:rStyle w:val="Hyperlink"/>
          </w:rPr>
          <w:t>http://osuit.edu/center/student_syllabus_information</w:t>
        </w:r>
      </w:hyperlink>
    </w:p>
    <w:p w:rsidR="0091004D" w:rsidRPr="00DC462B" w:rsidRDefault="0091004D" w:rsidP="007E47A5"/>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83"/>
        <w:gridCol w:w="3752"/>
        <w:gridCol w:w="2897"/>
        <w:gridCol w:w="1418"/>
      </w:tblGrid>
      <w:tr w:rsidR="00AD1660" w:rsidRPr="00DC462B" w:rsidTr="00574B6F">
        <w:trPr>
          <w:jc w:val="center"/>
        </w:trPr>
        <w:tc>
          <w:tcPr>
            <w:tcW w:w="935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D1660" w:rsidRPr="00DC462B" w:rsidRDefault="00AD1660" w:rsidP="002465B0">
            <w:pPr>
              <w:pageBreakBefore/>
              <w:suppressAutoHyphens/>
              <w:jc w:val="center"/>
              <w:rPr>
                <w:b/>
                <w:bCs/>
                <w:sz w:val="40"/>
                <w:szCs w:val="40"/>
              </w:rPr>
            </w:pPr>
            <w:r w:rsidRPr="00DC462B">
              <w:rPr>
                <w:b/>
                <w:bCs/>
                <w:sz w:val="40"/>
                <w:szCs w:val="40"/>
              </w:rPr>
              <w:t>Course Schedule</w:t>
            </w:r>
          </w:p>
        </w:tc>
      </w:tr>
      <w:tr w:rsidR="00AD1660" w:rsidRPr="00DC462B" w:rsidTr="00217528">
        <w:trPr>
          <w:jc w:val="center"/>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D1660" w:rsidRPr="00DC462B" w:rsidRDefault="00AD1660" w:rsidP="002465B0">
            <w:pPr>
              <w:suppressAutoHyphens/>
              <w:jc w:val="center"/>
              <w:rPr>
                <w:b/>
                <w:bCs/>
              </w:rPr>
            </w:pPr>
            <w:r w:rsidRPr="00DC462B">
              <w:rPr>
                <w:b/>
                <w:bCs/>
              </w:rPr>
              <w:t>Schedule</w:t>
            </w:r>
          </w:p>
        </w:tc>
        <w:tc>
          <w:tcPr>
            <w:tcW w:w="37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D1660" w:rsidRPr="00DC462B" w:rsidRDefault="00AD1660" w:rsidP="002465B0">
            <w:pPr>
              <w:suppressAutoHyphens/>
              <w:jc w:val="center"/>
              <w:rPr>
                <w:b/>
                <w:bCs/>
              </w:rPr>
            </w:pPr>
            <w:r w:rsidRPr="00DC462B">
              <w:rPr>
                <w:b/>
                <w:bCs/>
              </w:rPr>
              <w:t>Topic</w:t>
            </w:r>
          </w:p>
        </w:tc>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D1660" w:rsidRPr="00DC462B" w:rsidRDefault="00AD1660" w:rsidP="002465B0">
            <w:pPr>
              <w:suppressAutoHyphens/>
              <w:jc w:val="center"/>
              <w:rPr>
                <w:b/>
                <w:bCs/>
              </w:rPr>
            </w:pPr>
            <w:r w:rsidRPr="00DC462B">
              <w:rPr>
                <w:b/>
                <w:bCs/>
              </w:rPr>
              <w:t xml:space="preserve">Assignment </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D1660" w:rsidRPr="00DC462B" w:rsidRDefault="00AD1660" w:rsidP="002465B0">
            <w:pPr>
              <w:suppressAutoHyphens/>
              <w:jc w:val="center"/>
              <w:rPr>
                <w:b/>
                <w:bCs/>
              </w:rPr>
            </w:pPr>
            <w:r w:rsidRPr="00DC462B">
              <w:rPr>
                <w:b/>
                <w:bCs/>
              </w:rPr>
              <w:t>Due Date</w:t>
            </w:r>
          </w:p>
        </w:tc>
      </w:tr>
      <w:tr w:rsidR="00AD1660" w:rsidRPr="00DC462B" w:rsidTr="00217528">
        <w:trPr>
          <w:trHeight w:val="467"/>
          <w:jc w:val="center"/>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AD1660" w:rsidP="002465B0">
            <w:pPr>
              <w:suppressAutoHyphens/>
              <w:jc w:val="center"/>
              <w:rPr>
                <w:bCs/>
                <w:sz w:val="20"/>
                <w:szCs w:val="20"/>
              </w:rPr>
            </w:pPr>
            <w:r w:rsidRPr="00DC462B">
              <w:rPr>
                <w:bCs/>
                <w:sz w:val="20"/>
                <w:szCs w:val="20"/>
              </w:rPr>
              <w:t>Week 1</w:t>
            </w:r>
          </w:p>
        </w:tc>
        <w:tc>
          <w:tcPr>
            <w:tcW w:w="37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616435" w:rsidRDefault="00C23982" w:rsidP="00616435">
            <w:pPr>
              <w:suppressAutoHyphens/>
              <w:ind w:left="134"/>
              <w:rPr>
                <w:b/>
              </w:rPr>
            </w:pPr>
            <w:r w:rsidRPr="00616435">
              <w:rPr>
                <w:b/>
              </w:rPr>
              <w:t>Module 1 begins</w:t>
            </w:r>
          </w:p>
          <w:p w:rsidR="00C23982" w:rsidRPr="00DC462B" w:rsidRDefault="00C23982" w:rsidP="00607C29">
            <w:pPr>
              <w:pStyle w:val="ListParagraph"/>
              <w:numPr>
                <w:ilvl w:val="0"/>
                <w:numId w:val="29"/>
              </w:numPr>
              <w:suppressAutoHyphens/>
              <w:ind w:left="494"/>
              <w:rPr>
                <w:rFonts w:ascii="Times New Roman" w:hAnsi="Times New Roman"/>
              </w:rPr>
            </w:pPr>
            <w:r w:rsidRPr="00DC462B">
              <w:rPr>
                <w:rFonts w:ascii="Times New Roman" w:hAnsi="Times New Roman"/>
              </w:rPr>
              <w:t>Orientation</w:t>
            </w:r>
          </w:p>
          <w:p w:rsidR="00C23982" w:rsidRPr="00DC462B" w:rsidRDefault="00C23982" w:rsidP="00607C29">
            <w:pPr>
              <w:pStyle w:val="ListParagraph"/>
              <w:numPr>
                <w:ilvl w:val="0"/>
                <w:numId w:val="29"/>
              </w:numPr>
              <w:suppressAutoHyphens/>
              <w:ind w:left="494"/>
              <w:rPr>
                <w:rFonts w:ascii="Times New Roman" w:hAnsi="Times New Roman"/>
              </w:rPr>
            </w:pPr>
            <w:r w:rsidRPr="00DC462B">
              <w:rPr>
                <w:rFonts w:ascii="Times New Roman" w:hAnsi="Times New Roman"/>
              </w:rPr>
              <w:t>Customer Maintenance Application</w:t>
            </w:r>
          </w:p>
        </w:tc>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D1660" w:rsidRPr="00DC462B" w:rsidRDefault="00C23982" w:rsidP="002465B0">
            <w:pPr>
              <w:suppressAutoHyphens/>
              <w:rPr>
                <w:sz w:val="20"/>
                <w:szCs w:val="20"/>
              </w:rPr>
            </w:pPr>
            <w:r w:rsidRPr="00DC462B">
              <w:rPr>
                <w:sz w:val="20"/>
                <w:szCs w:val="20"/>
              </w:rPr>
              <w:t xml:space="preserve">Attend Orientation </w:t>
            </w:r>
          </w:p>
          <w:p w:rsidR="00C23982" w:rsidRPr="00DC462B" w:rsidRDefault="00C23982" w:rsidP="002465B0">
            <w:pPr>
              <w:suppressAutoHyphens/>
              <w:rPr>
                <w:sz w:val="20"/>
                <w:szCs w:val="20"/>
              </w:rPr>
            </w:pPr>
            <w:r w:rsidRPr="00DC462B">
              <w:rPr>
                <w:sz w:val="20"/>
                <w:szCs w:val="20"/>
              </w:rPr>
              <w:t>Exercise 12-1, parts 1-2</w:t>
            </w:r>
          </w:p>
          <w:p w:rsidR="00220D43" w:rsidRPr="00DC462B" w:rsidRDefault="00220D43" w:rsidP="002465B0">
            <w:pPr>
              <w:suppressAutoHyphens/>
              <w:rPr>
                <w:sz w:val="20"/>
                <w:szCs w:val="20"/>
              </w:rPr>
            </w:pPr>
            <w:r w:rsidRPr="00DC462B">
              <w:rPr>
                <w:sz w:val="20"/>
                <w:szCs w:val="20"/>
              </w:rPr>
              <w:t>Discussion Posts</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49ED" w:rsidRPr="00DC462B" w:rsidRDefault="006749ED" w:rsidP="00191590">
            <w:pPr>
              <w:tabs>
                <w:tab w:val="left" w:pos="1125"/>
              </w:tabs>
              <w:suppressAutoHyphens/>
              <w:jc w:val="center"/>
              <w:rPr>
                <w:b/>
                <w:sz w:val="20"/>
                <w:szCs w:val="20"/>
                <w:lang w:val="en-GB"/>
              </w:rPr>
            </w:pPr>
            <w:r w:rsidRPr="00DC462B">
              <w:rPr>
                <w:b/>
                <w:sz w:val="20"/>
                <w:szCs w:val="20"/>
                <w:lang w:val="en-GB"/>
              </w:rPr>
              <w:t>9/1</w:t>
            </w:r>
            <w:r w:rsidR="00191590">
              <w:rPr>
                <w:b/>
                <w:sz w:val="20"/>
                <w:szCs w:val="20"/>
                <w:lang w:val="en-GB"/>
              </w:rPr>
              <w:t>0</w:t>
            </w:r>
            <w:r w:rsidR="00424A1F">
              <w:rPr>
                <w:b/>
                <w:sz w:val="20"/>
                <w:szCs w:val="20"/>
                <w:lang w:val="en-GB"/>
              </w:rPr>
              <w:t>/2017</w:t>
            </w:r>
          </w:p>
        </w:tc>
      </w:tr>
      <w:tr w:rsidR="00AD1660" w:rsidRPr="00DC462B" w:rsidTr="00217528">
        <w:trPr>
          <w:jc w:val="center"/>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AD1660" w:rsidP="002465B0">
            <w:pPr>
              <w:suppressAutoHyphens/>
              <w:jc w:val="center"/>
              <w:rPr>
                <w:bCs/>
                <w:sz w:val="20"/>
                <w:szCs w:val="20"/>
              </w:rPr>
            </w:pPr>
            <w:r w:rsidRPr="00DC462B">
              <w:rPr>
                <w:bCs/>
                <w:sz w:val="20"/>
                <w:szCs w:val="20"/>
              </w:rPr>
              <w:t>Week 2</w:t>
            </w:r>
          </w:p>
        </w:tc>
        <w:tc>
          <w:tcPr>
            <w:tcW w:w="37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C23982" w:rsidP="00607C29">
            <w:pPr>
              <w:pStyle w:val="ListParagraph"/>
              <w:numPr>
                <w:ilvl w:val="0"/>
                <w:numId w:val="30"/>
              </w:numPr>
              <w:suppressAutoHyphens/>
              <w:ind w:left="494"/>
              <w:rPr>
                <w:rFonts w:ascii="Times New Roman" w:hAnsi="Times New Roman"/>
              </w:rPr>
            </w:pPr>
            <w:r w:rsidRPr="00DC462B">
              <w:rPr>
                <w:rFonts w:ascii="Times New Roman" w:hAnsi="Times New Roman"/>
              </w:rPr>
              <w:t>Customer Maintenance Application</w:t>
            </w:r>
          </w:p>
        </w:tc>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D1660" w:rsidRPr="00DC462B" w:rsidRDefault="00C23982" w:rsidP="002465B0">
            <w:pPr>
              <w:suppressAutoHyphens/>
              <w:rPr>
                <w:sz w:val="20"/>
                <w:szCs w:val="20"/>
              </w:rPr>
            </w:pPr>
            <w:r w:rsidRPr="00DC462B">
              <w:rPr>
                <w:sz w:val="20"/>
                <w:szCs w:val="20"/>
              </w:rPr>
              <w:t>Exercise 12-1, parts 3-</w:t>
            </w:r>
            <w:r w:rsidR="00217528">
              <w:rPr>
                <w:sz w:val="20"/>
                <w:szCs w:val="20"/>
              </w:rPr>
              <w:t>1</w:t>
            </w:r>
            <w:r w:rsidRPr="00DC462B">
              <w:rPr>
                <w:sz w:val="20"/>
                <w:szCs w:val="20"/>
              </w:rPr>
              <w:t>4</w:t>
            </w:r>
          </w:p>
          <w:p w:rsidR="00220D43" w:rsidRDefault="00220D43" w:rsidP="002465B0">
            <w:pPr>
              <w:suppressAutoHyphens/>
              <w:rPr>
                <w:sz w:val="20"/>
                <w:szCs w:val="20"/>
              </w:rPr>
            </w:pPr>
            <w:r w:rsidRPr="00DC462B">
              <w:rPr>
                <w:sz w:val="20"/>
                <w:szCs w:val="20"/>
              </w:rPr>
              <w:t>Discussion Posts</w:t>
            </w:r>
          </w:p>
          <w:p w:rsidR="00217528" w:rsidRPr="00DC462B" w:rsidRDefault="00217528" w:rsidP="002465B0">
            <w:pPr>
              <w:suppressAutoHyphens/>
              <w:rPr>
                <w:sz w:val="20"/>
                <w:szCs w:val="20"/>
              </w:rPr>
            </w:pPr>
            <w:r>
              <w:rPr>
                <w:sz w:val="20"/>
                <w:szCs w:val="20"/>
              </w:rPr>
              <w:t>Chapter 12 Quiz</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6749ED" w:rsidP="00191590">
            <w:pPr>
              <w:tabs>
                <w:tab w:val="left" w:pos="-22"/>
              </w:tabs>
              <w:suppressAutoHyphens/>
              <w:ind w:left="-22" w:firstLine="22"/>
              <w:jc w:val="center"/>
              <w:rPr>
                <w:b/>
                <w:sz w:val="20"/>
                <w:szCs w:val="20"/>
              </w:rPr>
            </w:pPr>
            <w:r w:rsidRPr="00DC462B">
              <w:rPr>
                <w:b/>
                <w:sz w:val="20"/>
                <w:szCs w:val="20"/>
              </w:rPr>
              <w:t>9/1</w:t>
            </w:r>
            <w:r w:rsidR="00191590">
              <w:rPr>
                <w:b/>
                <w:sz w:val="20"/>
                <w:szCs w:val="20"/>
              </w:rPr>
              <w:t>7</w:t>
            </w:r>
            <w:r w:rsidR="00424A1F">
              <w:rPr>
                <w:b/>
                <w:sz w:val="20"/>
                <w:szCs w:val="20"/>
                <w:lang w:val="en-GB"/>
              </w:rPr>
              <w:t>/2017</w:t>
            </w:r>
          </w:p>
        </w:tc>
      </w:tr>
      <w:tr w:rsidR="00AD1660" w:rsidRPr="00DC462B" w:rsidTr="00217528">
        <w:trPr>
          <w:jc w:val="center"/>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AD1660" w:rsidP="002465B0">
            <w:pPr>
              <w:suppressAutoHyphens/>
              <w:jc w:val="center"/>
              <w:rPr>
                <w:bCs/>
                <w:sz w:val="20"/>
                <w:szCs w:val="20"/>
              </w:rPr>
            </w:pPr>
            <w:r w:rsidRPr="00DC462B">
              <w:rPr>
                <w:bCs/>
                <w:sz w:val="20"/>
                <w:szCs w:val="20"/>
              </w:rPr>
              <w:t>Week 3</w:t>
            </w:r>
          </w:p>
        </w:tc>
        <w:tc>
          <w:tcPr>
            <w:tcW w:w="37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C23982" w:rsidP="00607C29">
            <w:pPr>
              <w:pStyle w:val="ListParagraph"/>
              <w:numPr>
                <w:ilvl w:val="0"/>
                <w:numId w:val="30"/>
              </w:numPr>
              <w:suppressAutoHyphens/>
              <w:ind w:left="494"/>
              <w:rPr>
                <w:rFonts w:ascii="Times New Roman" w:hAnsi="Times New Roman"/>
              </w:rPr>
            </w:pPr>
            <w:r w:rsidRPr="00DC462B">
              <w:rPr>
                <w:rFonts w:ascii="Times New Roman" w:hAnsi="Times New Roman"/>
              </w:rPr>
              <w:t>Customer Maintenance Application</w:t>
            </w:r>
          </w:p>
        </w:tc>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D1660" w:rsidRPr="00DC462B" w:rsidRDefault="00C23982" w:rsidP="002465B0">
            <w:pPr>
              <w:suppressAutoHyphens/>
              <w:rPr>
                <w:sz w:val="20"/>
                <w:szCs w:val="20"/>
              </w:rPr>
            </w:pPr>
            <w:r w:rsidRPr="00DC462B">
              <w:rPr>
                <w:sz w:val="20"/>
                <w:szCs w:val="20"/>
              </w:rPr>
              <w:t>Exercise 1</w:t>
            </w:r>
            <w:r w:rsidR="00217528">
              <w:rPr>
                <w:sz w:val="20"/>
                <w:szCs w:val="20"/>
              </w:rPr>
              <w:t>3</w:t>
            </w:r>
            <w:r w:rsidRPr="00DC462B">
              <w:rPr>
                <w:sz w:val="20"/>
                <w:szCs w:val="20"/>
              </w:rPr>
              <w:t xml:space="preserve">-1, parts </w:t>
            </w:r>
            <w:r w:rsidR="00217528">
              <w:rPr>
                <w:sz w:val="20"/>
                <w:szCs w:val="20"/>
              </w:rPr>
              <w:t>1-13</w:t>
            </w:r>
          </w:p>
          <w:p w:rsidR="00220D43" w:rsidRDefault="00220D43" w:rsidP="002465B0">
            <w:pPr>
              <w:suppressAutoHyphens/>
              <w:rPr>
                <w:sz w:val="20"/>
                <w:szCs w:val="20"/>
              </w:rPr>
            </w:pPr>
            <w:r w:rsidRPr="00DC462B">
              <w:rPr>
                <w:sz w:val="20"/>
                <w:szCs w:val="20"/>
              </w:rPr>
              <w:t>Discussion Posts</w:t>
            </w:r>
          </w:p>
          <w:p w:rsidR="00217528" w:rsidRDefault="00217528" w:rsidP="002465B0">
            <w:pPr>
              <w:suppressAutoHyphens/>
              <w:rPr>
                <w:sz w:val="20"/>
                <w:szCs w:val="20"/>
              </w:rPr>
            </w:pPr>
            <w:r>
              <w:rPr>
                <w:sz w:val="20"/>
                <w:szCs w:val="20"/>
              </w:rPr>
              <w:t>Chapter 13 Quiz</w:t>
            </w:r>
          </w:p>
          <w:p w:rsidR="00217528" w:rsidRDefault="00217528" w:rsidP="002465B0">
            <w:pPr>
              <w:suppressAutoHyphens/>
              <w:rPr>
                <w:sz w:val="20"/>
                <w:szCs w:val="20"/>
              </w:rPr>
            </w:pPr>
            <w:r>
              <w:rPr>
                <w:sz w:val="20"/>
                <w:szCs w:val="20"/>
              </w:rPr>
              <w:t>Chapter 15 Reading Assignment</w:t>
            </w:r>
          </w:p>
          <w:p w:rsidR="00607C29" w:rsidRPr="00DC462B" w:rsidRDefault="00607C29" w:rsidP="002465B0">
            <w:pPr>
              <w:suppressAutoHyphens/>
              <w:rPr>
                <w:sz w:val="20"/>
                <w:szCs w:val="20"/>
              </w:rPr>
            </w:pPr>
            <w:r>
              <w:rPr>
                <w:sz w:val="20"/>
                <w:szCs w:val="20"/>
              </w:rPr>
              <w:t>Chapter 15 Quiz</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6749ED" w:rsidP="00191590">
            <w:pPr>
              <w:tabs>
                <w:tab w:val="left" w:pos="-22"/>
                <w:tab w:val="left" w:pos="1080"/>
              </w:tabs>
              <w:suppressAutoHyphens/>
              <w:ind w:left="-22" w:firstLine="22"/>
              <w:contextualSpacing/>
              <w:jc w:val="center"/>
              <w:rPr>
                <w:b/>
                <w:color w:val="000000"/>
                <w:sz w:val="20"/>
                <w:szCs w:val="20"/>
                <w:lang w:val="en-GB"/>
              </w:rPr>
            </w:pPr>
            <w:r w:rsidRPr="00DC462B">
              <w:rPr>
                <w:b/>
                <w:color w:val="000000"/>
                <w:sz w:val="20"/>
                <w:szCs w:val="20"/>
                <w:lang w:val="en-GB"/>
              </w:rPr>
              <w:t>9/2</w:t>
            </w:r>
            <w:r w:rsidR="00191590">
              <w:rPr>
                <w:b/>
                <w:color w:val="000000"/>
                <w:sz w:val="20"/>
                <w:szCs w:val="20"/>
                <w:lang w:val="en-GB"/>
              </w:rPr>
              <w:t>4</w:t>
            </w:r>
            <w:r w:rsidR="00424A1F">
              <w:rPr>
                <w:b/>
                <w:sz w:val="20"/>
                <w:szCs w:val="20"/>
                <w:lang w:val="en-GB"/>
              </w:rPr>
              <w:t>/2017</w:t>
            </w:r>
          </w:p>
        </w:tc>
      </w:tr>
      <w:tr w:rsidR="00AD1660" w:rsidRPr="00DC462B" w:rsidTr="00217528">
        <w:trPr>
          <w:jc w:val="center"/>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AD1660" w:rsidP="002465B0">
            <w:pPr>
              <w:suppressAutoHyphens/>
              <w:jc w:val="center"/>
              <w:rPr>
                <w:bCs/>
                <w:sz w:val="20"/>
                <w:szCs w:val="20"/>
              </w:rPr>
            </w:pPr>
            <w:r w:rsidRPr="00DC462B">
              <w:rPr>
                <w:bCs/>
                <w:sz w:val="20"/>
                <w:szCs w:val="20"/>
              </w:rPr>
              <w:t>Week 4</w:t>
            </w:r>
          </w:p>
        </w:tc>
        <w:tc>
          <w:tcPr>
            <w:tcW w:w="37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C23982" w:rsidP="00607C29">
            <w:pPr>
              <w:pStyle w:val="ListParagraph"/>
              <w:numPr>
                <w:ilvl w:val="0"/>
                <w:numId w:val="30"/>
              </w:numPr>
              <w:suppressAutoHyphens/>
              <w:ind w:left="494"/>
              <w:rPr>
                <w:rFonts w:ascii="Times New Roman" w:hAnsi="Times New Roman"/>
              </w:rPr>
            </w:pPr>
            <w:r w:rsidRPr="00DC462B">
              <w:rPr>
                <w:rFonts w:ascii="Times New Roman" w:hAnsi="Times New Roman"/>
              </w:rPr>
              <w:t>Customer Maintenance Application</w:t>
            </w:r>
          </w:p>
        </w:tc>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D1660" w:rsidRPr="00DC462B" w:rsidRDefault="00011705" w:rsidP="002465B0">
            <w:pPr>
              <w:suppressAutoHyphens/>
              <w:rPr>
                <w:sz w:val="20"/>
                <w:szCs w:val="20"/>
              </w:rPr>
            </w:pPr>
            <w:r w:rsidRPr="00DC462B">
              <w:rPr>
                <w:sz w:val="20"/>
                <w:szCs w:val="20"/>
              </w:rPr>
              <w:t>Exercise 1</w:t>
            </w:r>
            <w:r w:rsidR="00217528">
              <w:rPr>
                <w:sz w:val="20"/>
                <w:szCs w:val="20"/>
              </w:rPr>
              <w:t>4</w:t>
            </w:r>
            <w:r w:rsidRPr="00DC462B">
              <w:rPr>
                <w:sz w:val="20"/>
                <w:szCs w:val="20"/>
              </w:rPr>
              <w:t xml:space="preserve">-1, parts </w:t>
            </w:r>
            <w:r w:rsidR="00217528">
              <w:rPr>
                <w:sz w:val="20"/>
                <w:szCs w:val="20"/>
              </w:rPr>
              <w:t>1</w:t>
            </w:r>
            <w:r w:rsidRPr="00DC462B">
              <w:rPr>
                <w:sz w:val="20"/>
                <w:szCs w:val="20"/>
              </w:rPr>
              <w:t>-</w:t>
            </w:r>
            <w:r w:rsidR="00217528">
              <w:rPr>
                <w:sz w:val="20"/>
                <w:szCs w:val="20"/>
              </w:rPr>
              <w:t>7</w:t>
            </w:r>
          </w:p>
          <w:p w:rsidR="00220D43" w:rsidRPr="00DC462B" w:rsidRDefault="00220D43" w:rsidP="002465B0">
            <w:pPr>
              <w:suppressAutoHyphens/>
              <w:rPr>
                <w:sz w:val="20"/>
                <w:szCs w:val="20"/>
              </w:rPr>
            </w:pPr>
            <w:r w:rsidRPr="00DC462B">
              <w:rPr>
                <w:sz w:val="20"/>
                <w:szCs w:val="20"/>
              </w:rPr>
              <w:t>Discussion Posts</w:t>
            </w:r>
          </w:p>
          <w:p w:rsidR="00353FE0" w:rsidRDefault="009603AA" w:rsidP="00217528">
            <w:pPr>
              <w:suppressAutoHyphens/>
              <w:rPr>
                <w:sz w:val="20"/>
                <w:szCs w:val="20"/>
              </w:rPr>
            </w:pPr>
            <w:r w:rsidRPr="00DC462B">
              <w:rPr>
                <w:sz w:val="20"/>
                <w:szCs w:val="20"/>
              </w:rPr>
              <w:t>Chapter 1</w:t>
            </w:r>
            <w:r w:rsidR="00217528">
              <w:rPr>
                <w:sz w:val="20"/>
                <w:szCs w:val="20"/>
              </w:rPr>
              <w:t>4</w:t>
            </w:r>
            <w:r w:rsidRPr="00DC462B">
              <w:rPr>
                <w:sz w:val="20"/>
                <w:szCs w:val="20"/>
              </w:rPr>
              <w:t xml:space="preserve"> </w:t>
            </w:r>
            <w:r w:rsidR="00353FE0" w:rsidRPr="00DC462B">
              <w:rPr>
                <w:sz w:val="20"/>
                <w:szCs w:val="20"/>
              </w:rPr>
              <w:t>Quiz</w:t>
            </w:r>
          </w:p>
          <w:p w:rsidR="00217528" w:rsidRDefault="00217528" w:rsidP="00217528">
            <w:pPr>
              <w:suppressAutoHyphens/>
              <w:rPr>
                <w:sz w:val="20"/>
                <w:szCs w:val="20"/>
              </w:rPr>
            </w:pPr>
            <w:r>
              <w:rPr>
                <w:sz w:val="20"/>
                <w:szCs w:val="20"/>
              </w:rPr>
              <w:t>Chapter 16 Reading Assignment</w:t>
            </w:r>
          </w:p>
          <w:p w:rsidR="00607C29" w:rsidRPr="00DC462B" w:rsidRDefault="00607C29" w:rsidP="00217528">
            <w:pPr>
              <w:suppressAutoHyphens/>
              <w:rPr>
                <w:sz w:val="20"/>
                <w:szCs w:val="20"/>
              </w:rPr>
            </w:pPr>
            <w:r>
              <w:rPr>
                <w:sz w:val="20"/>
                <w:szCs w:val="20"/>
              </w:rPr>
              <w:t>Chapter 16 Quiz</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6749ED" w:rsidP="00191590">
            <w:pPr>
              <w:tabs>
                <w:tab w:val="left" w:pos="1125"/>
              </w:tabs>
              <w:suppressAutoHyphens/>
              <w:spacing w:beforeAutospacing="1" w:afterAutospacing="1"/>
              <w:ind w:hanging="22"/>
              <w:jc w:val="center"/>
              <w:rPr>
                <w:b/>
                <w:sz w:val="20"/>
                <w:szCs w:val="20"/>
                <w:lang w:val="en-GB"/>
              </w:rPr>
            </w:pPr>
            <w:r w:rsidRPr="00DC462B">
              <w:rPr>
                <w:b/>
                <w:sz w:val="20"/>
                <w:szCs w:val="20"/>
                <w:lang w:val="en-GB"/>
              </w:rPr>
              <w:t>10/</w:t>
            </w:r>
            <w:r w:rsidR="00191590">
              <w:rPr>
                <w:b/>
                <w:sz w:val="20"/>
                <w:szCs w:val="20"/>
                <w:lang w:val="en-GB"/>
              </w:rPr>
              <w:t>01</w:t>
            </w:r>
            <w:r w:rsidR="00424A1F">
              <w:rPr>
                <w:b/>
                <w:sz w:val="20"/>
                <w:szCs w:val="20"/>
                <w:lang w:val="en-GB"/>
              </w:rPr>
              <w:t>/2017</w:t>
            </w:r>
          </w:p>
        </w:tc>
      </w:tr>
      <w:tr w:rsidR="00AD1660" w:rsidRPr="00DC462B" w:rsidTr="00217528">
        <w:trPr>
          <w:jc w:val="center"/>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AD1660" w:rsidP="002465B0">
            <w:pPr>
              <w:suppressAutoHyphens/>
              <w:jc w:val="center"/>
              <w:rPr>
                <w:bCs/>
                <w:sz w:val="20"/>
                <w:szCs w:val="20"/>
              </w:rPr>
            </w:pPr>
            <w:r w:rsidRPr="00DC462B">
              <w:rPr>
                <w:bCs/>
                <w:sz w:val="20"/>
                <w:szCs w:val="20"/>
              </w:rPr>
              <w:t>Week 5</w:t>
            </w:r>
            <w:r w:rsidR="00607C29">
              <w:rPr>
                <w:bCs/>
                <w:sz w:val="20"/>
                <w:szCs w:val="20"/>
              </w:rPr>
              <w:t xml:space="preserve"> &amp; 6</w:t>
            </w:r>
          </w:p>
        </w:tc>
        <w:tc>
          <w:tcPr>
            <w:tcW w:w="37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616435" w:rsidRDefault="00C23982" w:rsidP="00616435">
            <w:pPr>
              <w:suppressAutoHyphens/>
              <w:ind w:left="134"/>
              <w:rPr>
                <w:b/>
              </w:rPr>
            </w:pPr>
            <w:r w:rsidRPr="00616435">
              <w:rPr>
                <w:b/>
              </w:rPr>
              <w:t xml:space="preserve">Module 2 </w:t>
            </w:r>
            <w:r w:rsidR="00217528" w:rsidRPr="00616435">
              <w:rPr>
                <w:b/>
              </w:rPr>
              <w:t>begins</w:t>
            </w:r>
          </w:p>
          <w:p w:rsidR="00C23982" w:rsidRPr="00DC462B" w:rsidRDefault="00C23982" w:rsidP="00616435">
            <w:pPr>
              <w:pStyle w:val="ListParagraph"/>
              <w:numPr>
                <w:ilvl w:val="0"/>
                <w:numId w:val="30"/>
              </w:numPr>
              <w:suppressAutoHyphens/>
              <w:ind w:left="494"/>
              <w:rPr>
                <w:rFonts w:ascii="Times New Roman" w:hAnsi="Times New Roman"/>
              </w:rPr>
            </w:pPr>
            <w:r w:rsidRPr="00DC462B">
              <w:rPr>
                <w:rFonts w:ascii="Times New Roman" w:hAnsi="Times New Roman"/>
              </w:rPr>
              <w:t xml:space="preserve">Customer Maintenance Application </w:t>
            </w:r>
          </w:p>
        </w:tc>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D1660" w:rsidRPr="00DC462B" w:rsidRDefault="00C23982" w:rsidP="002465B0">
            <w:pPr>
              <w:suppressAutoHyphens/>
              <w:rPr>
                <w:sz w:val="20"/>
                <w:szCs w:val="20"/>
              </w:rPr>
            </w:pPr>
            <w:r w:rsidRPr="00DC462B">
              <w:rPr>
                <w:sz w:val="20"/>
                <w:szCs w:val="20"/>
              </w:rPr>
              <w:t>Exercise 1</w:t>
            </w:r>
            <w:r w:rsidR="00607C29">
              <w:rPr>
                <w:sz w:val="20"/>
                <w:szCs w:val="20"/>
              </w:rPr>
              <w:t>8</w:t>
            </w:r>
            <w:r w:rsidRPr="00DC462B">
              <w:rPr>
                <w:sz w:val="20"/>
                <w:szCs w:val="20"/>
              </w:rPr>
              <w:t>-1, parts 1-</w:t>
            </w:r>
            <w:r w:rsidR="00607C29">
              <w:rPr>
                <w:sz w:val="20"/>
                <w:szCs w:val="20"/>
              </w:rPr>
              <w:t>6</w:t>
            </w:r>
          </w:p>
          <w:p w:rsidR="00220D43" w:rsidRDefault="00220D43" w:rsidP="002465B0">
            <w:pPr>
              <w:suppressAutoHyphens/>
              <w:rPr>
                <w:sz w:val="20"/>
                <w:szCs w:val="20"/>
              </w:rPr>
            </w:pPr>
            <w:r w:rsidRPr="00DC462B">
              <w:rPr>
                <w:sz w:val="20"/>
                <w:szCs w:val="20"/>
              </w:rPr>
              <w:t>Discussion Posts</w:t>
            </w:r>
          </w:p>
          <w:p w:rsidR="00607C29" w:rsidRDefault="00607C29" w:rsidP="002465B0">
            <w:pPr>
              <w:suppressAutoHyphens/>
              <w:rPr>
                <w:sz w:val="20"/>
                <w:szCs w:val="20"/>
              </w:rPr>
            </w:pPr>
            <w:r>
              <w:rPr>
                <w:sz w:val="20"/>
                <w:szCs w:val="20"/>
              </w:rPr>
              <w:t>Chapter 17 Reading Assignment</w:t>
            </w:r>
          </w:p>
          <w:p w:rsidR="00607C29" w:rsidRPr="00DC462B" w:rsidRDefault="00607C29" w:rsidP="002465B0">
            <w:pPr>
              <w:suppressAutoHyphens/>
              <w:rPr>
                <w:sz w:val="20"/>
                <w:szCs w:val="20"/>
              </w:rPr>
            </w:pPr>
            <w:r>
              <w:rPr>
                <w:sz w:val="20"/>
                <w:szCs w:val="20"/>
              </w:rPr>
              <w:t>Chapter 17 Quiz</w:t>
            </w:r>
          </w:p>
          <w:p w:rsidR="00C23982" w:rsidRPr="00DC462B" w:rsidRDefault="009603AA" w:rsidP="002465B0">
            <w:pPr>
              <w:suppressAutoHyphens/>
              <w:rPr>
                <w:sz w:val="20"/>
                <w:szCs w:val="20"/>
              </w:rPr>
            </w:pPr>
            <w:r w:rsidRPr="00DC462B">
              <w:rPr>
                <w:sz w:val="20"/>
                <w:szCs w:val="20"/>
              </w:rPr>
              <w:t>Chapter 1</w:t>
            </w:r>
            <w:r w:rsidR="00607C29">
              <w:rPr>
                <w:sz w:val="20"/>
                <w:szCs w:val="20"/>
              </w:rPr>
              <w:t>8</w:t>
            </w:r>
            <w:r w:rsidRPr="00DC462B">
              <w:rPr>
                <w:sz w:val="20"/>
                <w:szCs w:val="20"/>
              </w:rPr>
              <w:t xml:space="preserve"> Quiz</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6749ED" w:rsidP="006941B4">
            <w:pPr>
              <w:tabs>
                <w:tab w:val="left" w:pos="1125"/>
              </w:tabs>
              <w:suppressAutoHyphens/>
              <w:spacing w:beforeAutospacing="1" w:afterAutospacing="1"/>
              <w:ind w:hanging="22"/>
              <w:jc w:val="center"/>
              <w:rPr>
                <w:b/>
                <w:sz w:val="20"/>
                <w:szCs w:val="20"/>
                <w:lang w:val="en-GB"/>
              </w:rPr>
            </w:pPr>
            <w:r w:rsidRPr="00DC462B">
              <w:rPr>
                <w:b/>
                <w:sz w:val="20"/>
                <w:szCs w:val="20"/>
                <w:lang w:val="en-GB"/>
              </w:rPr>
              <w:t>10/</w:t>
            </w:r>
            <w:r w:rsidR="006941B4">
              <w:rPr>
                <w:b/>
                <w:sz w:val="20"/>
                <w:szCs w:val="20"/>
                <w:lang w:val="en-GB"/>
              </w:rPr>
              <w:t>15</w:t>
            </w:r>
            <w:r w:rsidR="00424A1F">
              <w:rPr>
                <w:b/>
                <w:sz w:val="20"/>
                <w:szCs w:val="20"/>
                <w:lang w:val="en-GB"/>
              </w:rPr>
              <w:t>/2017</w:t>
            </w:r>
            <w:bookmarkStart w:id="0" w:name="_GoBack"/>
            <w:bookmarkEnd w:id="0"/>
          </w:p>
        </w:tc>
      </w:tr>
      <w:tr w:rsidR="00AD1660" w:rsidRPr="00DC462B" w:rsidTr="00217528">
        <w:trPr>
          <w:jc w:val="center"/>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AD1660" w:rsidP="002465B0">
            <w:pPr>
              <w:suppressAutoHyphens/>
              <w:jc w:val="center"/>
              <w:rPr>
                <w:bCs/>
                <w:sz w:val="20"/>
                <w:szCs w:val="20"/>
              </w:rPr>
            </w:pPr>
            <w:r w:rsidRPr="00DC462B">
              <w:rPr>
                <w:bCs/>
                <w:sz w:val="20"/>
                <w:szCs w:val="20"/>
              </w:rPr>
              <w:t>Week 7</w:t>
            </w:r>
          </w:p>
        </w:tc>
        <w:tc>
          <w:tcPr>
            <w:tcW w:w="37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EB3CE6" w:rsidP="00607C29">
            <w:pPr>
              <w:pStyle w:val="ListParagraph"/>
              <w:numPr>
                <w:ilvl w:val="0"/>
                <w:numId w:val="32"/>
              </w:numPr>
              <w:suppressAutoHyphens/>
              <w:ind w:left="494"/>
              <w:rPr>
                <w:rFonts w:ascii="Times New Roman" w:hAnsi="Times New Roman"/>
              </w:rPr>
            </w:pPr>
            <w:r w:rsidRPr="00DC462B">
              <w:rPr>
                <w:rFonts w:ascii="Times New Roman" w:hAnsi="Times New Roman"/>
              </w:rPr>
              <w:t xml:space="preserve">Customer Maintenance Application </w:t>
            </w:r>
          </w:p>
        </w:tc>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D1660" w:rsidRPr="00DC462B" w:rsidRDefault="00EB3CE6" w:rsidP="002465B0">
            <w:pPr>
              <w:suppressAutoHyphens/>
              <w:rPr>
                <w:sz w:val="20"/>
                <w:szCs w:val="20"/>
              </w:rPr>
            </w:pPr>
            <w:r w:rsidRPr="00DC462B">
              <w:rPr>
                <w:sz w:val="20"/>
                <w:szCs w:val="20"/>
              </w:rPr>
              <w:t>Exercise 1</w:t>
            </w:r>
            <w:r w:rsidR="00607C29">
              <w:rPr>
                <w:sz w:val="20"/>
                <w:szCs w:val="20"/>
              </w:rPr>
              <w:t>9</w:t>
            </w:r>
            <w:r w:rsidRPr="00DC462B">
              <w:rPr>
                <w:sz w:val="20"/>
                <w:szCs w:val="20"/>
              </w:rPr>
              <w:t xml:space="preserve">-1, parts </w:t>
            </w:r>
            <w:r w:rsidR="00607C29">
              <w:rPr>
                <w:sz w:val="20"/>
                <w:szCs w:val="20"/>
              </w:rPr>
              <w:t>1-5</w:t>
            </w:r>
          </w:p>
          <w:p w:rsidR="00220D43" w:rsidRPr="00DC462B" w:rsidRDefault="00220D43" w:rsidP="002465B0">
            <w:pPr>
              <w:suppressAutoHyphens/>
              <w:rPr>
                <w:sz w:val="20"/>
                <w:szCs w:val="20"/>
              </w:rPr>
            </w:pPr>
            <w:r w:rsidRPr="00DC462B">
              <w:rPr>
                <w:sz w:val="20"/>
                <w:szCs w:val="20"/>
              </w:rPr>
              <w:t>Discussion Posts</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6749ED" w:rsidP="00424A1F">
            <w:pPr>
              <w:tabs>
                <w:tab w:val="left" w:pos="1125"/>
              </w:tabs>
              <w:suppressAutoHyphens/>
              <w:spacing w:beforeAutospacing="1" w:afterAutospacing="1"/>
              <w:jc w:val="center"/>
              <w:rPr>
                <w:b/>
                <w:sz w:val="20"/>
                <w:szCs w:val="20"/>
                <w:lang w:val="en-GB"/>
              </w:rPr>
            </w:pPr>
            <w:r w:rsidRPr="00DC462B">
              <w:rPr>
                <w:b/>
                <w:sz w:val="20"/>
                <w:szCs w:val="20"/>
                <w:lang w:val="en-GB"/>
              </w:rPr>
              <w:t>10/2</w:t>
            </w:r>
            <w:r w:rsidR="00424A1F">
              <w:rPr>
                <w:b/>
                <w:sz w:val="20"/>
                <w:szCs w:val="20"/>
                <w:lang w:val="en-GB"/>
              </w:rPr>
              <w:t>2/2017</w:t>
            </w:r>
          </w:p>
        </w:tc>
      </w:tr>
      <w:tr w:rsidR="00AD1660" w:rsidRPr="00DC462B" w:rsidTr="00217528">
        <w:trPr>
          <w:jc w:val="center"/>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AD1660" w:rsidP="002465B0">
            <w:pPr>
              <w:suppressAutoHyphens/>
              <w:jc w:val="center"/>
              <w:rPr>
                <w:bCs/>
                <w:sz w:val="20"/>
                <w:szCs w:val="20"/>
              </w:rPr>
            </w:pPr>
            <w:r w:rsidRPr="00DC462B">
              <w:rPr>
                <w:bCs/>
                <w:sz w:val="20"/>
                <w:szCs w:val="20"/>
              </w:rPr>
              <w:t>Week 8</w:t>
            </w:r>
          </w:p>
        </w:tc>
        <w:tc>
          <w:tcPr>
            <w:tcW w:w="37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EB3CE6" w:rsidP="00607C29">
            <w:pPr>
              <w:pStyle w:val="ListParagraph"/>
              <w:numPr>
                <w:ilvl w:val="0"/>
                <w:numId w:val="32"/>
              </w:numPr>
              <w:suppressAutoHyphens/>
              <w:ind w:left="494"/>
              <w:rPr>
                <w:rFonts w:ascii="Times New Roman" w:hAnsi="Times New Roman"/>
              </w:rPr>
            </w:pPr>
            <w:r w:rsidRPr="00DC462B">
              <w:rPr>
                <w:rFonts w:ascii="Times New Roman" w:hAnsi="Times New Roman"/>
              </w:rPr>
              <w:t xml:space="preserve">Customer Maintenance Application </w:t>
            </w:r>
          </w:p>
        </w:tc>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3FE0" w:rsidRPr="00DC462B" w:rsidRDefault="000E4D30" w:rsidP="002465B0">
            <w:pPr>
              <w:suppressAutoHyphens/>
              <w:rPr>
                <w:sz w:val="20"/>
                <w:szCs w:val="20"/>
              </w:rPr>
            </w:pPr>
            <w:r w:rsidRPr="00DC462B">
              <w:rPr>
                <w:sz w:val="20"/>
                <w:szCs w:val="20"/>
              </w:rPr>
              <w:t xml:space="preserve">Exercise </w:t>
            </w:r>
            <w:r w:rsidR="00607C29">
              <w:rPr>
                <w:sz w:val="20"/>
                <w:szCs w:val="20"/>
              </w:rPr>
              <w:t>19-1</w:t>
            </w:r>
            <w:r w:rsidRPr="00DC462B">
              <w:rPr>
                <w:sz w:val="20"/>
                <w:szCs w:val="20"/>
              </w:rPr>
              <w:t xml:space="preserve">, parts </w:t>
            </w:r>
            <w:r w:rsidR="00607C29">
              <w:rPr>
                <w:sz w:val="20"/>
                <w:szCs w:val="20"/>
              </w:rPr>
              <w:t>6-10</w:t>
            </w:r>
            <w:r w:rsidR="00220D43" w:rsidRPr="00DC462B">
              <w:rPr>
                <w:sz w:val="20"/>
                <w:szCs w:val="20"/>
              </w:rPr>
              <w:t xml:space="preserve"> Discussion Posts</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6749ED" w:rsidP="00424A1F">
            <w:pPr>
              <w:tabs>
                <w:tab w:val="left" w:pos="1125"/>
              </w:tabs>
              <w:suppressAutoHyphens/>
              <w:spacing w:beforeAutospacing="1" w:afterAutospacing="1"/>
              <w:jc w:val="center"/>
              <w:rPr>
                <w:b/>
                <w:sz w:val="20"/>
                <w:szCs w:val="20"/>
                <w:lang w:val="en-GB"/>
              </w:rPr>
            </w:pPr>
            <w:r w:rsidRPr="00DC462B">
              <w:rPr>
                <w:b/>
                <w:sz w:val="20"/>
                <w:szCs w:val="20"/>
                <w:lang w:val="en-GB"/>
              </w:rPr>
              <w:t>10/</w:t>
            </w:r>
            <w:r w:rsidR="00424A1F">
              <w:rPr>
                <w:b/>
                <w:sz w:val="20"/>
                <w:szCs w:val="20"/>
                <w:lang w:val="en-GB"/>
              </w:rPr>
              <w:t>29/2017</w:t>
            </w:r>
          </w:p>
        </w:tc>
      </w:tr>
      <w:tr w:rsidR="00AD1660" w:rsidRPr="00DC462B" w:rsidTr="00217528">
        <w:trPr>
          <w:trHeight w:val="503"/>
          <w:jc w:val="center"/>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AD1660" w:rsidP="002465B0">
            <w:pPr>
              <w:suppressAutoHyphens/>
              <w:jc w:val="center"/>
              <w:rPr>
                <w:bCs/>
                <w:sz w:val="20"/>
                <w:szCs w:val="20"/>
              </w:rPr>
            </w:pPr>
            <w:r w:rsidRPr="00DC462B">
              <w:rPr>
                <w:bCs/>
                <w:sz w:val="20"/>
                <w:szCs w:val="20"/>
              </w:rPr>
              <w:t>Week 9</w:t>
            </w:r>
          </w:p>
        </w:tc>
        <w:tc>
          <w:tcPr>
            <w:tcW w:w="37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B3CE6" w:rsidRPr="00DC462B" w:rsidRDefault="00EB3CE6" w:rsidP="00607C29">
            <w:pPr>
              <w:pStyle w:val="ListParagraph"/>
              <w:numPr>
                <w:ilvl w:val="0"/>
                <w:numId w:val="32"/>
              </w:numPr>
              <w:suppressAutoHyphens/>
              <w:ind w:left="494"/>
              <w:rPr>
                <w:rFonts w:ascii="Times New Roman" w:hAnsi="Times New Roman"/>
              </w:rPr>
            </w:pPr>
            <w:r w:rsidRPr="00DC462B">
              <w:rPr>
                <w:rFonts w:ascii="Times New Roman" w:hAnsi="Times New Roman"/>
              </w:rPr>
              <w:t>Customer Maintenance Application</w:t>
            </w:r>
          </w:p>
          <w:p w:rsidR="00EB3CE6" w:rsidRPr="00DC462B" w:rsidRDefault="00EB3CE6" w:rsidP="00607C29">
            <w:pPr>
              <w:pStyle w:val="ListParagraph"/>
              <w:numPr>
                <w:ilvl w:val="0"/>
                <w:numId w:val="32"/>
              </w:numPr>
              <w:suppressAutoHyphens/>
              <w:ind w:left="494"/>
              <w:rPr>
                <w:rFonts w:ascii="Times New Roman" w:hAnsi="Times New Roman"/>
              </w:rPr>
            </w:pPr>
            <w:r w:rsidRPr="00DC462B">
              <w:rPr>
                <w:rFonts w:ascii="Times New Roman" w:hAnsi="Times New Roman"/>
              </w:rPr>
              <w:t>How to work with parameterized queries</w:t>
            </w:r>
          </w:p>
        </w:tc>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20D43" w:rsidRPr="00DC462B" w:rsidRDefault="00EB3CE6" w:rsidP="002465B0">
            <w:pPr>
              <w:suppressAutoHyphens/>
              <w:rPr>
                <w:sz w:val="20"/>
                <w:szCs w:val="20"/>
              </w:rPr>
            </w:pPr>
            <w:r w:rsidRPr="00DC462B">
              <w:rPr>
                <w:sz w:val="20"/>
                <w:szCs w:val="20"/>
              </w:rPr>
              <w:t xml:space="preserve">Exercise 19-1, parts </w:t>
            </w:r>
            <w:r w:rsidR="00616435">
              <w:rPr>
                <w:sz w:val="20"/>
                <w:szCs w:val="20"/>
              </w:rPr>
              <w:t>11-15</w:t>
            </w:r>
            <w:r w:rsidR="00220D43" w:rsidRPr="00DC462B">
              <w:rPr>
                <w:sz w:val="20"/>
                <w:szCs w:val="20"/>
              </w:rPr>
              <w:t xml:space="preserve"> </w:t>
            </w:r>
          </w:p>
          <w:p w:rsidR="00616435" w:rsidRPr="00DC462B" w:rsidRDefault="00220D43" w:rsidP="00616435">
            <w:pPr>
              <w:suppressAutoHyphens/>
              <w:rPr>
                <w:sz w:val="20"/>
                <w:szCs w:val="20"/>
              </w:rPr>
            </w:pPr>
            <w:r w:rsidRPr="00DC462B">
              <w:rPr>
                <w:sz w:val="20"/>
                <w:szCs w:val="20"/>
              </w:rPr>
              <w:t>Discussion Posts</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6749ED" w:rsidP="00424A1F">
            <w:pPr>
              <w:tabs>
                <w:tab w:val="left" w:pos="1125"/>
              </w:tabs>
              <w:suppressAutoHyphens/>
              <w:spacing w:beforeAutospacing="1" w:afterAutospacing="1"/>
              <w:jc w:val="center"/>
              <w:rPr>
                <w:b/>
                <w:sz w:val="20"/>
                <w:szCs w:val="20"/>
                <w:lang w:val="en-GB"/>
              </w:rPr>
            </w:pPr>
            <w:r w:rsidRPr="00DC462B">
              <w:rPr>
                <w:b/>
                <w:sz w:val="20"/>
                <w:szCs w:val="20"/>
                <w:lang w:val="en-GB"/>
              </w:rPr>
              <w:t>11/</w:t>
            </w:r>
            <w:r w:rsidR="00424A1F">
              <w:rPr>
                <w:b/>
                <w:sz w:val="20"/>
                <w:szCs w:val="20"/>
                <w:lang w:val="en-GB"/>
              </w:rPr>
              <w:t>05/2017</w:t>
            </w:r>
          </w:p>
        </w:tc>
      </w:tr>
      <w:tr w:rsidR="00AD1660" w:rsidRPr="00DC462B" w:rsidTr="00217528">
        <w:trPr>
          <w:trHeight w:val="377"/>
          <w:jc w:val="center"/>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AD1660" w:rsidP="002465B0">
            <w:pPr>
              <w:suppressAutoHyphens/>
              <w:jc w:val="center"/>
              <w:rPr>
                <w:bCs/>
                <w:sz w:val="20"/>
                <w:szCs w:val="20"/>
              </w:rPr>
            </w:pPr>
            <w:r w:rsidRPr="00DC462B">
              <w:rPr>
                <w:bCs/>
                <w:sz w:val="20"/>
                <w:szCs w:val="20"/>
              </w:rPr>
              <w:t>Week 10</w:t>
            </w:r>
          </w:p>
        </w:tc>
        <w:tc>
          <w:tcPr>
            <w:tcW w:w="37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EB3CE6" w:rsidP="00616435">
            <w:pPr>
              <w:pStyle w:val="ListParagraph"/>
              <w:numPr>
                <w:ilvl w:val="0"/>
                <w:numId w:val="33"/>
              </w:numPr>
              <w:suppressAutoHyphens/>
              <w:ind w:left="494"/>
              <w:rPr>
                <w:rFonts w:ascii="Times New Roman" w:hAnsi="Times New Roman"/>
              </w:rPr>
            </w:pPr>
            <w:r w:rsidRPr="00DC462B">
              <w:rPr>
                <w:rFonts w:ascii="Times New Roman" w:hAnsi="Times New Roman"/>
              </w:rPr>
              <w:t>Customer Maintenance Application</w:t>
            </w:r>
          </w:p>
          <w:p w:rsidR="00EB3CE6" w:rsidRPr="00DC462B" w:rsidRDefault="00D806A8" w:rsidP="00616435">
            <w:pPr>
              <w:pStyle w:val="ListParagraph"/>
              <w:numPr>
                <w:ilvl w:val="0"/>
                <w:numId w:val="33"/>
              </w:numPr>
              <w:suppressAutoHyphens/>
              <w:ind w:left="494"/>
              <w:rPr>
                <w:rFonts w:ascii="Times New Roman" w:hAnsi="Times New Roman"/>
              </w:rPr>
            </w:pPr>
            <w:r>
              <w:rPr>
                <w:rFonts w:ascii="Times New Roman" w:hAnsi="Times New Roman"/>
              </w:rPr>
              <w:t>How to use ADO.NET to write your own data access code</w:t>
            </w:r>
          </w:p>
        </w:tc>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3FE0" w:rsidRPr="00DC462B" w:rsidRDefault="00D806A8" w:rsidP="00D806A8">
            <w:pPr>
              <w:suppressAutoHyphens/>
              <w:rPr>
                <w:sz w:val="20"/>
                <w:szCs w:val="20"/>
              </w:rPr>
            </w:pPr>
            <w:r w:rsidRPr="00DC462B">
              <w:rPr>
                <w:sz w:val="20"/>
                <w:szCs w:val="20"/>
              </w:rPr>
              <w:t>Exercise 20-1, parts 1-</w:t>
            </w:r>
            <w:r>
              <w:rPr>
                <w:sz w:val="20"/>
                <w:szCs w:val="20"/>
              </w:rPr>
              <w:t>7</w:t>
            </w:r>
            <w:r w:rsidRPr="00DC462B">
              <w:rPr>
                <w:sz w:val="20"/>
                <w:szCs w:val="20"/>
              </w:rPr>
              <w:t xml:space="preserve"> Discussion Posts</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6749ED" w:rsidP="00424A1F">
            <w:pPr>
              <w:tabs>
                <w:tab w:val="left" w:pos="1125"/>
              </w:tabs>
              <w:suppressAutoHyphens/>
              <w:spacing w:beforeAutospacing="1" w:afterAutospacing="1"/>
              <w:jc w:val="center"/>
              <w:rPr>
                <w:b/>
                <w:sz w:val="20"/>
                <w:szCs w:val="20"/>
                <w:lang w:val="en-GB"/>
              </w:rPr>
            </w:pPr>
            <w:r w:rsidRPr="00DC462B">
              <w:rPr>
                <w:b/>
                <w:sz w:val="20"/>
                <w:szCs w:val="20"/>
                <w:lang w:val="en-GB"/>
              </w:rPr>
              <w:t>11/1</w:t>
            </w:r>
            <w:r w:rsidR="00424A1F">
              <w:rPr>
                <w:b/>
                <w:sz w:val="20"/>
                <w:szCs w:val="20"/>
                <w:lang w:val="en-GB"/>
              </w:rPr>
              <w:t>2/2017</w:t>
            </w:r>
          </w:p>
        </w:tc>
      </w:tr>
      <w:tr w:rsidR="00AD1660" w:rsidRPr="00DC462B" w:rsidTr="00217528">
        <w:trPr>
          <w:jc w:val="center"/>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AD1660" w:rsidP="002465B0">
            <w:pPr>
              <w:suppressAutoHyphens/>
              <w:jc w:val="center"/>
              <w:rPr>
                <w:bCs/>
                <w:sz w:val="20"/>
                <w:szCs w:val="20"/>
              </w:rPr>
            </w:pPr>
            <w:r w:rsidRPr="00DC462B">
              <w:rPr>
                <w:bCs/>
                <w:sz w:val="20"/>
                <w:szCs w:val="20"/>
              </w:rPr>
              <w:t>Week 11</w:t>
            </w:r>
          </w:p>
        </w:tc>
        <w:tc>
          <w:tcPr>
            <w:tcW w:w="37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B3CE6" w:rsidRDefault="00EB3CE6" w:rsidP="00616435">
            <w:pPr>
              <w:pStyle w:val="ListParagraph"/>
              <w:numPr>
                <w:ilvl w:val="0"/>
                <w:numId w:val="34"/>
              </w:numPr>
              <w:suppressAutoHyphens/>
              <w:ind w:left="494"/>
              <w:rPr>
                <w:rFonts w:ascii="Times New Roman" w:hAnsi="Times New Roman"/>
              </w:rPr>
            </w:pPr>
            <w:r w:rsidRPr="00DC462B">
              <w:rPr>
                <w:rFonts w:ascii="Times New Roman" w:hAnsi="Times New Roman"/>
              </w:rPr>
              <w:t>Customer Maintenance Application</w:t>
            </w:r>
          </w:p>
          <w:p w:rsidR="00616435" w:rsidRPr="00DC462B" w:rsidRDefault="00616435" w:rsidP="00616435">
            <w:pPr>
              <w:pStyle w:val="ListParagraph"/>
              <w:numPr>
                <w:ilvl w:val="0"/>
                <w:numId w:val="34"/>
              </w:numPr>
              <w:suppressAutoHyphens/>
              <w:ind w:left="494"/>
              <w:rPr>
                <w:rFonts w:ascii="Times New Roman" w:hAnsi="Times New Roman"/>
              </w:rPr>
            </w:pPr>
            <w:r>
              <w:rPr>
                <w:rFonts w:ascii="Times New Roman" w:hAnsi="Times New Roman"/>
              </w:rPr>
              <w:t>How to use ADO.NET to write your own data access code</w:t>
            </w:r>
          </w:p>
        </w:tc>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D1660" w:rsidRPr="00DC462B" w:rsidRDefault="00EB3CE6" w:rsidP="00D806A8">
            <w:pPr>
              <w:suppressAutoHyphens/>
              <w:rPr>
                <w:sz w:val="20"/>
                <w:szCs w:val="20"/>
              </w:rPr>
            </w:pPr>
            <w:r w:rsidRPr="00DC462B">
              <w:rPr>
                <w:sz w:val="20"/>
                <w:szCs w:val="20"/>
              </w:rPr>
              <w:t xml:space="preserve">Exercise 20-1, parts </w:t>
            </w:r>
            <w:r w:rsidR="00D806A8">
              <w:rPr>
                <w:sz w:val="20"/>
                <w:szCs w:val="20"/>
              </w:rPr>
              <w:t>8-12</w:t>
            </w:r>
            <w:r w:rsidR="00220D43" w:rsidRPr="00DC462B">
              <w:rPr>
                <w:sz w:val="20"/>
                <w:szCs w:val="20"/>
              </w:rPr>
              <w:t xml:space="preserve"> Discussion Posts</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6749ED" w:rsidP="00424A1F">
            <w:pPr>
              <w:tabs>
                <w:tab w:val="left" w:pos="1125"/>
              </w:tabs>
              <w:suppressAutoHyphens/>
              <w:spacing w:beforeAutospacing="1" w:afterAutospacing="1"/>
              <w:jc w:val="center"/>
              <w:rPr>
                <w:b/>
                <w:sz w:val="20"/>
                <w:szCs w:val="20"/>
                <w:lang w:val="en-GB"/>
              </w:rPr>
            </w:pPr>
            <w:r w:rsidRPr="00DC462B">
              <w:rPr>
                <w:b/>
                <w:sz w:val="20"/>
                <w:szCs w:val="20"/>
                <w:lang w:val="en-GB"/>
              </w:rPr>
              <w:t>11/</w:t>
            </w:r>
            <w:r w:rsidR="00424A1F">
              <w:rPr>
                <w:b/>
                <w:sz w:val="20"/>
                <w:szCs w:val="20"/>
                <w:lang w:val="en-GB"/>
              </w:rPr>
              <w:t>19/2017</w:t>
            </w:r>
          </w:p>
        </w:tc>
      </w:tr>
      <w:tr w:rsidR="00AD1660" w:rsidRPr="00DC462B" w:rsidTr="00217528">
        <w:trPr>
          <w:jc w:val="center"/>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AD1660" w:rsidP="002465B0">
            <w:pPr>
              <w:suppressAutoHyphens/>
              <w:jc w:val="center"/>
              <w:rPr>
                <w:bCs/>
                <w:sz w:val="20"/>
                <w:szCs w:val="20"/>
              </w:rPr>
            </w:pPr>
            <w:r w:rsidRPr="00DC462B">
              <w:rPr>
                <w:bCs/>
                <w:sz w:val="20"/>
                <w:szCs w:val="20"/>
              </w:rPr>
              <w:t>Week 12</w:t>
            </w:r>
          </w:p>
        </w:tc>
        <w:tc>
          <w:tcPr>
            <w:tcW w:w="37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Default="00EB3CE6" w:rsidP="00616435">
            <w:pPr>
              <w:pStyle w:val="ListParagraph"/>
              <w:numPr>
                <w:ilvl w:val="0"/>
                <w:numId w:val="35"/>
              </w:numPr>
              <w:suppressAutoHyphens/>
              <w:ind w:left="494"/>
              <w:rPr>
                <w:rFonts w:ascii="Times New Roman" w:hAnsi="Times New Roman"/>
              </w:rPr>
            </w:pPr>
            <w:r w:rsidRPr="00DC462B">
              <w:rPr>
                <w:rFonts w:ascii="Times New Roman" w:hAnsi="Times New Roman"/>
              </w:rPr>
              <w:t>Customer Maintenance Application</w:t>
            </w:r>
          </w:p>
          <w:p w:rsidR="00616435" w:rsidRPr="00DC462B" w:rsidRDefault="00616435" w:rsidP="00616435">
            <w:pPr>
              <w:pStyle w:val="ListParagraph"/>
              <w:numPr>
                <w:ilvl w:val="0"/>
                <w:numId w:val="35"/>
              </w:numPr>
              <w:suppressAutoHyphens/>
              <w:ind w:left="494"/>
              <w:rPr>
                <w:rFonts w:ascii="Times New Roman" w:hAnsi="Times New Roman"/>
              </w:rPr>
            </w:pPr>
            <w:r>
              <w:rPr>
                <w:rFonts w:ascii="Times New Roman" w:hAnsi="Times New Roman"/>
              </w:rPr>
              <w:t>How to use ADO.NET to write your own data access code</w:t>
            </w:r>
          </w:p>
        </w:tc>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16435" w:rsidRDefault="00DF553C" w:rsidP="00616435">
            <w:pPr>
              <w:suppressAutoHyphens/>
              <w:rPr>
                <w:sz w:val="20"/>
                <w:szCs w:val="20"/>
              </w:rPr>
            </w:pPr>
            <w:r w:rsidRPr="00DC462B">
              <w:rPr>
                <w:sz w:val="20"/>
                <w:szCs w:val="20"/>
              </w:rPr>
              <w:t xml:space="preserve">Exercise 20-1, parts </w:t>
            </w:r>
            <w:r w:rsidR="00D806A8">
              <w:rPr>
                <w:sz w:val="20"/>
                <w:szCs w:val="20"/>
              </w:rPr>
              <w:t>13-18</w:t>
            </w:r>
          </w:p>
          <w:p w:rsidR="00AD1660" w:rsidRDefault="00220D43" w:rsidP="00616435">
            <w:pPr>
              <w:suppressAutoHyphens/>
              <w:rPr>
                <w:sz w:val="20"/>
                <w:szCs w:val="20"/>
              </w:rPr>
            </w:pPr>
            <w:r w:rsidRPr="00DC462B">
              <w:rPr>
                <w:sz w:val="20"/>
                <w:szCs w:val="20"/>
              </w:rPr>
              <w:t>Discussion Posts</w:t>
            </w:r>
          </w:p>
          <w:p w:rsidR="00D806A8" w:rsidRPr="00DC462B" w:rsidRDefault="00D806A8" w:rsidP="00616435">
            <w:pPr>
              <w:suppressAutoHyphens/>
              <w:rPr>
                <w:sz w:val="20"/>
                <w:szCs w:val="20"/>
              </w:rPr>
            </w:pPr>
            <w:r>
              <w:rPr>
                <w:sz w:val="20"/>
                <w:szCs w:val="20"/>
              </w:rPr>
              <w:t>Chapter 20 Quiz</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6749ED" w:rsidP="00424A1F">
            <w:pPr>
              <w:tabs>
                <w:tab w:val="left" w:pos="1125"/>
              </w:tabs>
              <w:suppressAutoHyphens/>
              <w:spacing w:beforeAutospacing="1" w:afterAutospacing="1"/>
              <w:jc w:val="center"/>
              <w:rPr>
                <w:b/>
                <w:sz w:val="20"/>
                <w:szCs w:val="20"/>
                <w:lang w:val="en-GB"/>
              </w:rPr>
            </w:pPr>
            <w:r w:rsidRPr="00DC462B">
              <w:rPr>
                <w:b/>
                <w:sz w:val="20"/>
                <w:szCs w:val="20"/>
                <w:lang w:val="en-GB"/>
              </w:rPr>
              <w:t>11/2</w:t>
            </w:r>
            <w:r w:rsidR="00424A1F">
              <w:rPr>
                <w:b/>
                <w:sz w:val="20"/>
                <w:szCs w:val="20"/>
                <w:lang w:val="en-GB"/>
              </w:rPr>
              <w:t>6/2017</w:t>
            </w:r>
          </w:p>
        </w:tc>
      </w:tr>
      <w:tr w:rsidR="00AD1660" w:rsidRPr="00DC462B" w:rsidTr="00217528">
        <w:trPr>
          <w:jc w:val="center"/>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AD1660" w:rsidP="002465B0">
            <w:pPr>
              <w:suppressAutoHyphens/>
              <w:jc w:val="center"/>
              <w:rPr>
                <w:bCs/>
                <w:sz w:val="20"/>
                <w:szCs w:val="20"/>
              </w:rPr>
            </w:pPr>
            <w:r w:rsidRPr="00DC462B">
              <w:rPr>
                <w:bCs/>
                <w:sz w:val="20"/>
                <w:szCs w:val="20"/>
              </w:rPr>
              <w:t>Week 13</w:t>
            </w:r>
          </w:p>
        </w:tc>
        <w:tc>
          <w:tcPr>
            <w:tcW w:w="37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Default="00DF553C" w:rsidP="00616435">
            <w:pPr>
              <w:pStyle w:val="ListParagraph"/>
              <w:numPr>
                <w:ilvl w:val="0"/>
                <w:numId w:val="35"/>
              </w:numPr>
              <w:suppressAutoHyphens/>
              <w:ind w:left="494"/>
              <w:rPr>
                <w:rFonts w:ascii="Times New Roman" w:hAnsi="Times New Roman"/>
              </w:rPr>
            </w:pPr>
            <w:r w:rsidRPr="00DC462B">
              <w:rPr>
                <w:rFonts w:ascii="Times New Roman" w:hAnsi="Times New Roman"/>
              </w:rPr>
              <w:t>Customer Maintenance Application</w:t>
            </w:r>
          </w:p>
          <w:p w:rsidR="00616435" w:rsidRPr="00DC462B" w:rsidRDefault="00616435" w:rsidP="00D806A8">
            <w:pPr>
              <w:pStyle w:val="ListParagraph"/>
              <w:numPr>
                <w:ilvl w:val="0"/>
                <w:numId w:val="35"/>
              </w:numPr>
              <w:suppressAutoHyphens/>
              <w:ind w:left="494"/>
              <w:rPr>
                <w:rFonts w:ascii="Times New Roman" w:hAnsi="Times New Roman"/>
              </w:rPr>
            </w:pPr>
            <w:r>
              <w:rPr>
                <w:rFonts w:ascii="Times New Roman" w:hAnsi="Times New Roman"/>
              </w:rPr>
              <w:t xml:space="preserve">How to </w:t>
            </w:r>
            <w:r w:rsidR="00D806A8">
              <w:rPr>
                <w:rFonts w:ascii="Times New Roman" w:hAnsi="Times New Roman"/>
              </w:rPr>
              <w:t>work with files and data streams</w:t>
            </w:r>
          </w:p>
        </w:tc>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D1660" w:rsidRDefault="0065348E" w:rsidP="00616435">
            <w:pPr>
              <w:suppressAutoHyphens/>
              <w:rPr>
                <w:sz w:val="20"/>
                <w:szCs w:val="20"/>
              </w:rPr>
            </w:pPr>
            <w:r w:rsidRPr="00DC462B">
              <w:rPr>
                <w:sz w:val="20"/>
                <w:szCs w:val="20"/>
              </w:rPr>
              <w:t>Exercise 2</w:t>
            </w:r>
            <w:r w:rsidR="00D806A8">
              <w:rPr>
                <w:sz w:val="20"/>
                <w:szCs w:val="20"/>
              </w:rPr>
              <w:t>1</w:t>
            </w:r>
            <w:r w:rsidRPr="00DC462B">
              <w:rPr>
                <w:sz w:val="20"/>
                <w:szCs w:val="20"/>
              </w:rPr>
              <w:t xml:space="preserve">-1, parts </w:t>
            </w:r>
            <w:r w:rsidR="00D806A8">
              <w:rPr>
                <w:sz w:val="20"/>
                <w:szCs w:val="20"/>
              </w:rPr>
              <w:t>1-3</w:t>
            </w:r>
            <w:r w:rsidR="00616435">
              <w:rPr>
                <w:sz w:val="20"/>
                <w:szCs w:val="20"/>
              </w:rPr>
              <w:t xml:space="preserve"> </w:t>
            </w:r>
            <w:r w:rsidR="00220D43" w:rsidRPr="00DC462B">
              <w:rPr>
                <w:sz w:val="20"/>
                <w:szCs w:val="20"/>
              </w:rPr>
              <w:t>Discussion Posts</w:t>
            </w:r>
          </w:p>
          <w:p w:rsidR="00616435" w:rsidRPr="00DC462B" w:rsidRDefault="00616435" w:rsidP="00D806A8">
            <w:pPr>
              <w:suppressAutoHyphens/>
              <w:rPr>
                <w:sz w:val="20"/>
                <w:szCs w:val="20"/>
              </w:rPr>
            </w:pPr>
            <w:r>
              <w:rPr>
                <w:sz w:val="20"/>
                <w:szCs w:val="20"/>
              </w:rPr>
              <w:t>Chapter 2</w:t>
            </w:r>
            <w:r w:rsidR="00D806A8">
              <w:rPr>
                <w:sz w:val="20"/>
                <w:szCs w:val="20"/>
              </w:rPr>
              <w:t>1</w:t>
            </w:r>
            <w:r>
              <w:rPr>
                <w:sz w:val="20"/>
                <w:szCs w:val="20"/>
              </w:rPr>
              <w:t xml:space="preserve"> Quiz</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6749ED" w:rsidP="00424A1F">
            <w:pPr>
              <w:tabs>
                <w:tab w:val="left" w:pos="1125"/>
              </w:tabs>
              <w:suppressAutoHyphens/>
              <w:spacing w:beforeAutospacing="1" w:afterAutospacing="1"/>
              <w:jc w:val="center"/>
              <w:rPr>
                <w:b/>
                <w:sz w:val="20"/>
                <w:szCs w:val="20"/>
                <w:lang w:val="en-GB"/>
              </w:rPr>
            </w:pPr>
            <w:r w:rsidRPr="00DC462B">
              <w:rPr>
                <w:b/>
                <w:sz w:val="20"/>
                <w:szCs w:val="20"/>
                <w:lang w:val="en-GB"/>
              </w:rPr>
              <w:t>12/</w:t>
            </w:r>
            <w:r w:rsidR="00424A1F">
              <w:rPr>
                <w:b/>
                <w:sz w:val="20"/>
                <w:szCs w:val="20"/>
                <w:lang w:val="en-GB"/>
              </w:rPr>
              <w:t>3/2017</w:t>
            </w:r>
          </w:p>
        </w:tc>
      </w:tr>
      <w:tr w:rsidR="00AD1660" w:rsidRPr="00DC462B" w:rsidTr="00217528">
        <w:trPr>
          <w:jc w:val="center"/>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AD1660" w:rsidP="002465B0">
            <w:pPr>
              <w:suppressAutoHyphens/>
              <w:jc w:val="center"/>
              <w:rPr>
                <w:bCs/>
                <w:sz w:val="20"/>
                <w:szCs w:val="20"/>
              </w:rPr>
            </w:pPr>
            <w:r w:rsidRPr="00DC462B">
              <w:rPr>
                <w:bCs/>
                <w:sz w:val="20"/>
                <w:szCs w:val="20"/>
              </w:rPr>
              <w:t>Week 14</w:t>
            </w:r>
          </w:p>
        </w:tc>
        <w:tc>
          <w:tcPr>
            <w:tcW w:w="37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16435" w:rsidRPr="00D806A8" w:rsidRDefault="00DF553C" w:rsidP="00D806A8">
            <w:pPr>
              <w:pStyle w:val="ListParagraph"/>
              <w:numPr>
                <w:ilvl w:val="0"/>
                <w:numId w:val="35"/>
              </w:numPr>
              <w:suppressAutoHyphens/>
              <w:ind w:left="494"/>
              <w:rPr>
                <w:rFonts w:ascii="Times New Roman" w:hAnsi="Times New Roman"/>
              </w:rPr>
            </w:pPr>
            <w:r w:rsidRPr="00DC462B">
              <w:rPr>
                <w:rFonts w:ascii="Times New Roman" w:hAnsi="Times New Roman"/>
              </w:rPr>
              <w:t>Customer Maintenance Application</w:t>
            </w:r>
          </w:p>
        </w:tc>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D1660" w:rsidRPr="00DC462B" w:rsidRDefault="0065348E" w:rsidP="00574B6F">
            <w:pPr>
              <w:suppressAutoHyphens/>
              <w:rPr>
                <w:sz w:val="20"/>
                <w:szCs w:val="20"/>
              </w:rPr>
            </w:pPr>
            <w:r w:rsidRPr="00DC462B">
              <w:rPr>
                <w:sz w:val="20"/>
                <w:szCs w:val="20"/>
              </w:rPr>
              <w:t>Exercise 2</w:t>
            </w:r>
            <w:r w:rsidR="00D806A8">
              <w:rPr>
                <w:sz w:val="20"/>
                <w:szCs w:val="20"/>
              </w:rPr>
              <w:t>5</w:t>
            </w:r>
            <w:r w:rsidRPr="00DC462B">
              <w:rPr>
                <w:sz w:val="20"/>
                <w:szCs w:val="20"/>
              </w:rPr>
              <w:t xml:space="preserve">-1, parts </w:t>
            </w:r>
            <w:r w:rsidR="00D806A8">
              <w:rPr>
                <w:sz w:val="20"/>
                <w:szCs w:val="20"/>
              </w:rPr>
              <w:t>1-11</w:t>
            </w:r>
            <w:r w:rsidR="00220D43" w:rsidRPr="00DC462B">
              <w:rPr>
                <w:sz w:val="20"/>
                <w:szCs w:val="20"/>
              </w:rPr>
              <w:t xml:space="preserve"> Discussion Posts</w:t>
            </w:r>
          </w:p>
          <w:p w:rsidR="00353FE0" w:rsidRPr="00DC462B" w:rsidRDefault="009603AA" w:rsidP="00D806A8">
            <w:pPr>
              <w:suppressAutoHyphens/>
              <w:rPr>
                <w:sz w:val="20"/>
                <w:szCs w:val="20"/>
              </w:rPr>
            </w:pPr>
            <w:r w:rsidRPr="00DC462B">
              <w:rPr>
                <w:sz w:val="20"/>
                <w:szCs w:val="20"/>
              </w:rPr>
              <w:t>Chapter 2</w:t>
            </w:r>
            <w:r w:rsidR="00D806A8">
              <w:rPr>
                <w:sz w:val="20"/>
                <w:szCs w:val="20"/>
              </w:rPr>
              <w:t>5</w:t>
            </w:r>
            <w:r w:rsidRPr="00DC462B">
              <w:rPr>
                <w:sz w:val="20"/>
                <w:szCs w:val="20"/>
              </w:rPr>
              <w:t xml:space="preserve"> </w:t>
            </w:r>
            <w:r w:rsidR="00353FE0" w:rsidRPr="00DC462B">
              <w:rPr>
                <w:sz w:val="20"/>
                <w:szCs w:val="20"/>
              </w:rPr>
              <w:t>Quiz</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D1660" w:rsidRPr="00DC462B" w:rsidRDefault="006749ED" w:rsidP="00424A1F">
            <w:pPr>
              <w:tabs>
                <w:tab w:val="left" w:pos="1125"/>
              </w:tabs>
              <w:suppressAutoHyphens/>
              <w:jc w:val="center"/>
              <w:rPr>
                <w:b/>
                <w:sz w:val="20"/>
                <w:szCs w:val="20"/>
                <w:lang w:val="en-GB"/>
              </w:rPr>
            </w:pPr>
            <w:r w:rsidRPr="00DC462B">
              <w:rPr>
                <w:b/>
                <w:sz w:val="20"/>
                <w:szCs w:val="20"/>
                <w:lang w:val="en-GB"/>
              </w:rPr>
              <w:t>12/1</w:t>
            </w:r>
            <w:r w:rsidR="00424A1F">
              <w:rPr>
                <w:b/>
                <w:sz w:val="20"/>
                <w:szCs w:val="20"/>
                <w:lang w:val="en-GB"/>
              </w:rPr>
              <w:t>0/2017</w:t>
            </w:r>
          </w:p>
        </w:tc>
      </w:tr>
      <w:tr w:rsidR="00D31C6B" w:rsidRPr="00DC462B" w:rsidTr="00217528">
        <w:trPr>
          <w:jc w:val="center"/>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31C6B" w:rsidRPr="00DC462B" w:rsidRDefault="00D31C6B" w:rsidP="002465B0">
            <w:pPr>
              <w:suppressAutoHyphens/>
              <w:jc w:val="center"/>
              <w:rPr>
                <w:bCs/>
                <w:sz w:val="20"/>
                <w:szCs w:val="20"/>
              </w:rPr>
            </w:pPr>
            <w:r w:rsidRPr="00DC462B">
              <w:rPr>
                <w:bCs/>
                <w:sz w:val="20"/>
                <w:szCs w:val="20"/>
              </w:rPr>
              <w:t>Week 15</w:t>
            </w:r>
          </w:p>
        </w:tc>
        <w:tc>
          <w:tcPr>
            <w:tcW w:w="37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31C6B" w:rsidRPr="00DC462B" w:rsidRDefault="00D31C6B" w:rsidP="00616435">
            <w:pPr>
              <w:pStyle w:val="ListParagraph"/>
              <w:numPr>
                <w:ilvl w:val="0"/>
                <w:numId w:val="35"/>
              </w:numPr>
              <w:suppressAutoHyphens/>
              <w:ind w:left="494"/>
              <w:rPr>
                <w:rFonts w:ascii="Times New Roman" w:hAnsi="Times New Roman"/>
              </w:rPr>
            </w:pPr>
            <w:r w:rsidRPr="00DC462B">
              <w:rPr>
                <w:rFonts w:ascii="Times New Roman" w:hAnsi="Times New Roman"/>
              </w:rPr>
              <w:t>Final exam</w:t>
            </w:r>
          </w:p>
          <w:p w:rsidR="00D31C6B" w:rsidRPr="00DC462B" w:rsidRDefault="00D31C6B" w:rsidP="00616435">
            <w:pPr>
              <w:pStyle w:val="ListParagraph"/>
              <w:numPr>
                <w:ilvl w:val="0"/>
                <w:numId w:val="35"/>
              </w:numPr>
              <w:suppressAutoHyphens/>
              <w:ind w:left="494"/>
              <w:rPr>
                <w:rFonts w:ascii="Times New Roman" w:hAnsi="Times New Roman"/>
              </w:rPr>
            </w:pPr>
            <w:r w:rsidRPr="00DC462B">
              <w:rPr>
                <w:rFonts w:ascii="Times New Roman" w:hAnsi="Times New Roman"/>
              </w:rPr>
              <w:t>Portfolio due</w:t>
            </w:r>
          </w:p>
        </w:tc>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31C6B" w:rsidRPr="00DC462B" w:rsidRDefault="00D31C6B" w:rsidP="00574B6F">
            <w:pPr>
              <w:suppressAutoHyphens/>
              <w:rPr>
                <w:sz w:val="20"/>
                <w:szCs w:val="20"/>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31C6B" w:rsidRPr="00DC462B" w:rsidRDefault="006749ED" w:rsidP="00424A1F">
            <w:pPr>
              <w:tabs>
                <w:tab w:val="left" w:pos="1125"/>
              </w:tabs>
              <w:suppressAutoHyphens/>
              <w:jc w:val="center"/>
              <w:rPr>
                <w:b/>
                <w:sz w:val="20"/>
                <w:szCs w:val="20"/>
                <w:lang w:val="en-GB"/>
              </w:rPr>
            </w:pPr>
            <w:r w:rsidRPr="00DC462B">
              <w:rPr>
                <w:b/>
                <w:sz w:val="20"/>
                <w:szCs w:val="20"/>
                <w:lang w:val="en-GB"/>
              </w:rPr>
              <w:t>12/1</w:t>
            </w:r>
            <w:r w:rsidR="00424A1F">
              <w:rPr>
                <w:b/>
                <w:sz w:val="20"/>
                <w:szCs w:val="20"/>
                <w:lang w:val="en-GB"/>
              </w:rPr>
              <w:t>3/2017</w:t>
            </w:r>
          </w:p>
        </w:tc>
      </w:tr>
    </w:tbl>
    <w:p w:rsidR="00AD1660" w:rsidRPr="00DC462B" w:rsidRDefault="00AD1660" w:rsidP="007E47A5"/>
    <w:p w:rsidR="007E47A5" w:rsidRPr="00DC462B" w:rsidRDefault="007E47A5" w:rsidP="007E47A5"/>
    <w:p w:rsidR="00651CFC" w:rsidRPr="00DC462B" w:rsidRDefault="009878A7" w:rsidP="00374EF9">
      <w:pPr>
        <w:tabs>
          <w:tab w:val="left" w:pos="1170"/>
        </w:tabs>
        <w:autoSpaceDE w:val="0"/>
        <w:autoSpaceDN w:val="0"/>
        <w:adjustRightInd w:val="0"/>
        <w:jc w:val="center"/>
      </w:pPr>
      <w:r w:rsidRPr="00DC462B">
        <w:t>S</w:t>
      </w:r>
      <w:r w:rsidR="00A52667" w:rsidRPr="00DC462B">
        <w:t>chedule</w:t>
      </w:r>
      <w:r w:rsidR="005E12ED" w:rsidRPr="00DC462B">
        <w:t xml:space="preserve"> is</w:t>
      </w:r>
      <w:r w:rsidR="00A52667" w:rsidRPr="00DC462B">
        <w:t xml:space="preserve"> </w:t>
      </w:r>
      <w:r w:rsidR="000F6B06" w:rsidRPr="00DC462B">
        <w:t>subject to change</w:t>
      </w:r>
      <w:r w:rsidR="00A52667" w:rsidRPr="00DC462B">
        <w:t xml:space="preserve"> </w:t>
      </w:r>
      <w:r w:rsidRPr="00DC462B">
        <w:t xml:space="preserve">at instructor </w:t>
      </w:r>
      <w:r w:rsidR="000F6B06" w:rsidRPr="00DC462B">
        <w:t>discretion</w:t>
      </w:r>
      <w:r w:rsidRPr="00DC462B">
        <w:t>.</w:t>
      </w:r>
    </w:p>
    <w:sectPr w:rsidR="00651CFC" w:rsidRPr="00DC462B">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6FA" w:rsidRDefault="00DE76FA">
      <w:r>
        <w:separator/>
      </w:r>
    </w:p>
  </w:endnote>
  <w:endnote w:type="continuationSeparator" w:id="0">
    <w:p w:rsidR="00DE76FA" w:rsidRDefault="00DE7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641" w:rsidRDefault="003676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67641" w:rsidRDefault="0036764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rsidR="00367641" w:rsidRDefault="00367641" w:rsidP="000E72D1">
            <w:pPr>
              <w:pStyle w:val="Footer"/>
            </w:pPr>
            <w:r w:rsidRPr="00FB7421">
              <w:rPr>
                <w:sz w:val="20"/>
                <w:szCs w:val="20"/>
              </w:rPr>
              <w:t xml:space="preserve">Updated: </w:t>
            </w:r>
            <w:r w:rsidR="00DF2AB9">
              <w:rPr>
                <w:sz w:val="20"/>
                <w:szCs w:val="20"/>
              </w:rPr>
              <w:fldChar w:fldCharType="begin"/>
            </w:r>
            <w:r w:rsidR="00DF2AB9">
              <w:rPr>
                <w:sz w:val="20"/>
                <w:szCs w:val="20"/>
              </w:rPr>
              <w:instrText xml:space="preserve"> DATE \@ "MMMM d, yyyy" </w:instrText>
            </w:r>
            <w:r w:rsidR="00DF2AB9">
              <w:rPr>
                <w:sz w:val="20"/>
                <w:szCs w:val="20"/>
              </w:rPr>
              <w:fldChar w:fldCharType="separate"/>
            </w:r>
            <w:r w:rsidR="006941B4">
              <w:rPr>
                <w:noProof/>
                <w:sz w:val="20"/>
                <w:szCs w:val="20"/>
              </w:rPr>
              <w:t>September 8, 2017</w:t>
            </w:r>
            <w:r w:rsidR="00DF2AB9">
              <w:rPr>
                <w:sz w:val="20"/>
                <w:szCs w:val="20"/>
              </w:rPr>
              <w:fldChar w:fldCharType="end"/>
            </w:r>
            <w:r>
              <w:rPr>
                <w:sz w:val="20"/>
                <w:szCs w:val="20"/>
              </w:rPr>
              <w:tab/>
            </w:r>
            <w:r>
              <w:rPr>
                <w:sz w:val="20"/>
                <w:szCs w:val="20"/>
              </w:rPr>
              <w:tab/>
            </w:r>
            <w:r w:rsidRPr="00FB7421">
              <w:rPr>
                <w:sz w:val="20"/>
                <w:szCs w:val="20"/>
              </w:rPr>
              <w:t xml:space="preserve">Page </w:t>
            </w:r>
            <w:r w:rsidRPr="00FB7421">
              <w:rPr>
                <w:b/>
                <w:bCs/>
                <w:sz w:val="20"/>
                <w:szCs w:val="20"/>
              </w:rPr>
              <w:fldChar w:fldCharType="begin"/>
            </w:r>
            <w:r w:rsidRPr="00FB7421">
              <w:rPr>
                <w:b/>
                <w:bCs/>
                <w:sz w:val="20"/>
                <w:szCs w:val="20"/>
              </w:rPr>
              <w:instrText xml:space="preserve"> PAGE </w:instrText>
            </w:r>
            <w:r w:rsidRPr="00FB7421">
              <w:rPr>
                <w:b/>
                <w:bCs/>
                <w:sz w:val="20"/>
                <w:szCs w:val="20"/>
              </w:rPr>
              <w:fldChar w:fldCharType="separate"/>
            </w:r>
            <w:r w:rsidR="00DE76FA">
              <w:rPr>
                <w:b/>
                <w:bCs/>
                <w:noProof/>
                <w:sz w:val="20"/>
                <w:szCs w:val="20"/>
              </w:rPr>
              <w:t>1</w:t>
            </w:r>
            <w:r w:rsidRPr="00FB7421">
              <w:rPr>
                <w:b/>
                <w:bCs/>
                <w:sz w:val="20"/>
                <w:szCs w:val="20"/>
              </w:rPr>
              <w:fldChar w:fldCharType="end"/>
            </w:r>
            <w:r w:rsidRPr="00FB7421">
              <w:rPr>
                <w:sz w:val="20"/>
                <w:szCs w:val="20"/>
              </w:rPr>
              <w:t xml:space="preserve"> of </w:t>
            </w:r>
            <w:r w:rsidRPr="00FB7421">
              <w:rPr>
                <w:b/>
                <w:bCs/>
                <w:sz w:val="20"/>
                <w:szCs w:val="20"/>
              </w:rPr>
              <w:fldChar w:fldCharType="begin"/>
            </w:r>
            <w:r w:rsidRPr="00FB7421">
              <w:rPr>
                <w:b/>
                <w:bCs/>
                <w:sz w:val="20"/>
                <w:szCs w:val="20"/>
              </w:rPr>
              <w:instrText xml:space="preserve"> NUMPAGES  </w:instrText>
            </w:r>
            <w:r w:rsidRPr="00FB7421">
              <w:rPr>
                <w:b/>
                <w:bCs/>
                <w:sz w:val="20"/>
                <w:szCs w:val="20"/>
              </w:rPr>
              <w:fldChar w:fldCharType="separate"/>
            </w:r>
            <w:r w:rsidR="00DE76FA">
              <w:rPr>
                <w:b/>
                <w:bCs/>
                <w:noProof/>
                <w:sz w:val="20"/>
                <w:szCs w:val="20"/>
              </w:rPr>
              <w:t>1</w:t>
            </w:r>
            <w:r w:rsidRPr="00FB7421">
              <w:rPr>
                <w:b/>
                <w:bCs/>
                <w:sz w:val="20"/>
                <w:szCs w:val="20"/>
              </w:rPr>
              <w:fldChar w:fldCharType="end"/>
            </w:r>
          </w:p>
        </w:sdtContent>
      </w:sdt>
    </w:sdtContent>
  </w:sdt>
  <w:p w:rsidR="00367641" w:rsidRPr="00941692" w:rsidRDefault="00367641" w:rsidP="000E72D1">
    <w:pPr>
      <w:pStyle w:val="Footer"/>
      <w:ind w:right="360"/>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6FA" w:rsidRDefault="00DE76FA">
      <w:r>
        <w:separator/>
      </w:r>
    </w:p>
  </w:footnote>
  <w:footnote w:type="continuationSeparator" w:id="0">
    <w:p w:rsidR="00DE76FA" w:rsidRDefault="00DE76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F756C9"/>
    <w:multiLevelType w:val="hybridMultilevel"/>
    <w:tmpl w:val="23EEBF80"/>
    <w:lvl w:ilvl="0" w:tplc="CE483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BAC6F36"/>
    <w:multiLevelType w:val="hybridMultilevel"/>
    <w:tmpl w:val="BFD4BD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AC1ABD"/>
    <w:multiLevelType w:val="hybridMultilevel"/>
    <w:tmpl w:val="F73ED0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FD2DE8"/>
    <w:multiLevelType w:val="hybridMultilevel"/>
    <w:tmpl w:val="CCE0428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BB61C2"/>
    <w:multiLevelType w:val="hybridMultilevel"/>
    <w:tmpl w:val="CA8ACA76"/>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9D9861D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39732B"/>
    <w:multiLevelType w:val="multilevel"/>
    <w:tmpl w:val="3132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4583C"/>
    <w:multiLevelType w:val="hybridMultilevel"/>
    <w:tmpl w:val="9D14A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54105C"/>
    <w:multiLevelType w:val="hybridMultilevel"/>
    <w:tmpl w:val="BB2616F2"/>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18" w15:restartNumberingAfterBreak="0">
    <w:nsid w:val="2F4B0173"/>
    <w:multiLevelType w:val="hybridMultilevel"/>
    <w:tmpl w:val="85B875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096E3F"/>
    <w:multiLevelType w:val="hybridMultilevel"/>
    <w:tmpl w:val="572E0A5C"/>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20" w15:restartNumberingAfterBreak="0">
    <w:nsid w:val="36727E52"/>
    <w:multiLevelType w:val="hybridMultilevel"/>
    <w:tmpl w:val="BB229078"/>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21" w15:restartNumberingAfterBreak="0">
    <w:nsid w:val="37E763EE"/>
    <w:multiLevelType w:val="hybridMultilevel"/>
    <w:tmpl w:val="DFBE31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145E08"/>
    <w:multiLevelType w:val="hybridMultilevel"/>
    <w:tmpl w:val="2C26095E"/>
    <w:lvl w:ilvl="0" w:tplc="04090001">
      <w:start w:val="1"/>
      <w:numFmt w:val="bullet"/>
      <w:lvlText w:val=""/>
      <w:lvlJc w:val="left"/>
      <w:pPr>
        <w:ind w:left="726" w:hanging="360"/>
      </w:pPr>
      <w:rPr>
        <w:rFonts w:ascii="Symbol" w:hAnsi="Symbol"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23" w15:restartNumberingAfterBreak="0">
    <w:nsid w:val="43DE4D7D"/>
    <w:multiLevelType w:val="hybridMultilevel"/>
    <w:tmpl w:val="D6CAA4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017BAD"/>
    <w:multiLevelType w:val="hybridMultilevel"/>
    <w:tmpl w:val="81286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C959A2"/>
    <w:multiLevelType w:val="hybridMultilevel"/>
    <w:tmpl w:val="E696A3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3B0101"/>
    <w:multiLevelType w:val="hybridMultilevel"/>
    <w:tmpl w:val="6562E546"/>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7" w15:restartNumberingAfterBreak="0">
    <w:nsid w:val="58712927"/>
    <w:multiLevelType w:val="hybridMultilevel"/>
    <w:tmpl w:val="2E1C77D2"/>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7339F1"/>
    <w:multiLevelType w:val="hybridMultilevel"/>
    <w:tmpl w:val="6BD2C024"/>
    <w:lvl w:ilvl="0" w:tplc="43380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CF20B9"/>
    <w:multiLevelType w:val="hybridMultilevel"/>
    <w:tmpl w:val="5F141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054BB1"/>
    <w:multiLevelType w:val="hybridMultilevel"/>
    <w:tmpl w:val="A70E3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4A3903"/>
    <w:multiLevelType w:val="hybridMultilevel"/>
    <w:tmpl w:val="5FA47232"/>
    <w:lvl w:ilvl="0" w:tplc="04090001">
      <w:start w:val="1"/>
      <w:numFmt w:val="bullet"/>
      <w:lvlText w:val=""/>
      <w:lvlJc w:val="left"/>
      <w:pPr>
        <w:ind w:left="726" w:hanging="360"/>
      </w:pPr>
      <w:rPr>
        <w:rFonts w:ascii="Symbol" w:hAnsi="Symbol"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32" w15:restartNumberingAfterBreak="0">
    <w:nsid w:val="694C55BA"/>
    <w:multiLevelType w:val="hybridMultilevel"/>
    <w:tmpl w:val="F1E44AD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DD4CC2"/>
    <w:multiLevelType w:val="hybridMultilevel"/>
    <w:tmpl w:val="DE1EC9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396F7D"/>
    <w:multiLevelType w:val="hybridMultilevel"/>
    <w:tmpl w:val="10448128"/>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35" w15:restartNumberingAfterBreak="0">
    <w:nsid w:val="7BBD5131"/>
    <w:multiLevelType w:val="hybridMultilevel"/>
    <w:tmpl w:val="FC14350A"/>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27"/>
  </w:num>
  <w:num w:numId="14">
    <w:abstractNumId w:val="28"/>
  </w:num>
  <w:num w:numId="15">
    <w:abstractNumId w:val="30"/>
  </w:num>
  <w:num w:numId="16">
    <w:abstractNumId w:val="10"/>
  </w:num>
  <w:num w:numId="17">
    <w:abstractNumId w:val="12"/>
  </w:num>
  <w:num w:numId="18">
    <w:abstractNumId w:val="32"/>
  </w:num>
  <w:num w:numId="19">
    <w:abstractNumId w:val="18"/>
  </w:num>
  <w:num w:numId="20">
    <w:abstractNumId w:val="11"/>
  </w:num>
  <w:num w:numId="21">
    <w:abstractNumId w:val="16"/>
  </w:num>
  <w:num w:numId="22">
    <w:abstractNumId w:val="15"/>
  </w:num>
  <w:num w:numId="23">
    <w:abstractNumId w:val="24"/>
  </w:num>
  <w:num w:numId="24">
    <w:abstractNumId w:val="33"/>
  </w:num>
  <w:num w:numId="25">
    <w:abstractNumId w:val="25"/>
  </w:num>
  <w:num w:numId="26">
    <w:abstractNumId w:val="29"/>
  </w:num>
  <w:num w:numId="27">
    <w:abstractNumId w:val="21"/>
  </w:num>
  <w:num w:numId="28">
    <w:abstractNumId w:val="23"/>
  </w:num>
  <w:num w:numId="29">
    <w:abstractNumId w:val="22"/>
  </w:num>
  <w:num w:numId="30">
    <w:abstractNumId w:val="31"/>
  </w:num>
  <w:num w:numId="31">
    <w:abstractNumId w:val="19"/>
  </w:num>
  <w:num w:numId="32">
    <w:abstractNumId w:val="34"/>
  </w:num>
  <w:num w:numId="33">
    <w:abstractNumId w:val="17"/>
  </w:num>
  <w:num w:numId="34">
    <w:abstractNumId w:val="35"/>
  </w:num>
  <w:num w:numId="35">
    <w:abstractNumId w:val="20"/>
  </w:num>
  <w:num w:numId="36">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407DD0-123E-4245-A872-AF46AAC021A1}"/>
    <w:docVar w:name="dgnword-eventsink" w:val="115686368"/>
  </w:docVars>
  <w:rsids>
    <w:rsidRoot w:val="003F5DDE"/>
    <w:rsid w:val="00001792"/>
    <w:rsid w:val="00001AB9"/>
    <w:rsid w:val="000054B1"/>
    <w:rsid w:val="00011705"/>
    <w:rsid w:val="00012F90"/>
    <w:rsid w:val="000234D2"/>
    <w:rsid w:val="00023E46"/>
    <w:rsid w:val="00024E1A"/>
    <w:rsid w:val="000264A3"/>
    <w:rsid w:val="00040E6B"/>
    <w:rsid w:val="00054F69"/>
    <w:rsid w:val="00062362"/>
    <w:rsid w:val="000737A2"/>
    <w:rsid w:val="00083BFE"/>
    <w:rsid w:val="000841A4"/>
    <w:rsid w:val="000A3087"/>
    <w:rsid w:val="000A509D"/>
    <w:rsid w:val="000B48A8"/>
    <w:rsid w:val="000C32D4"/>
    <w:rsid w:val="000C3426"/>
    <w:rsid w:val="000C383D"/>
    <w:rsid w:val="000E236D"/>
    <w:rsid w:val="000E4D30"/>
    <w:rsid w:val="000E5A42"/>
    <w:rsid w:val="000E72D1"/>
    <w:rsid w:val="000F2A0C"/>
    <w:rsid w:val="000F6B06"/>
    <w:rsid w:val="0011351B"/>
    <w:rsid w:val="001443B6"/>
    <w:rsid w:val="00152A08"/>
    <w:rsid w:val="001568E4"/>
    <w:rsid w:val="00162E99"/>
    <w:rsid w:val="00165F9C"/>
    <w:rsid w:val="00175FEF"/>
    <w:rsid w:val="00182EDE"/>
    <w:rsid w:val="00191590"/>
    <w:rsid w:val="001B5903"/>
    <w:rsid w:val="001C1BB2"/>
    <w:rsid w:val="001C264C"/>
    <w:rsid w:val="001D03A4"/>
    <w:rsid w:val="001E3EAB"/>
    <w:rsid w:val="001E7D64"/>
    <w:rsid w:val="001F17CC"/>
    <w:rsid w:val="00217528"/>
    <w:rsid w:val="00220D43"/>
    <w:rsid w:val="002261BB"/>
    <w:rsid w:val="00230B1A"/>
    <w:rsid w:val="00251A87"/>
    <w:rsid w:val="002540A9"/>
    <w:rsid w:val="00263D8E"/>
    <w:rsid w:val="00273196"/>
    <w:rsid w:val="00274D50"/>
    <w:rsid w:val="00277E33"/>
    <w:rsid w:val="00280B35"/>
    <w:rsid w:val="0028756B"/>
    <w:rsid w:val="002A0195"/>
    <w:rsid w:val="002A7C5E"/>
    <w:rsid w:val="002C34CF"/>
    <w:rsid w:val="002D7ED5"/>
    <w:rsid w:val="002E4C58"/>
    <w:rsid w:val="002F16BF"/>
    <w:rsid w:val="002F442D"/>
    <w:rsid w:val="003236AD"/>
    <w:rsid w:val="00327B63"/>
    <w:rsid w:val="00330989"/>
    <w:rsid w:val="00344AFF"/>
    <w:rsid w:val="00353FE0"/>
    <w:rsid w:val="00367641"/>
    <w:rsid w:val="00374EF9"/>
    <w:rsid w:val="003926C8"/>
    <w:rsid w:val="003972A2"/>
    <w:rsid w:val="003A292F"/>
    <w:rsid w:val="003A7765"/>
    <w:rsid w:val="003C3F76"/>
    <w:rsid w:val="003D4FAB"/>
    <w:rsid w:val="003E5E37"/>
    <w:rsid w:val="003E7D25"/>
    <w:rsid w:val="003E7D4C"/>
    <w:rsid w:val="003F2DF6"/>
    <w:rsid w:val="003F5DDE"/>
    <w:rsid w:val="003F6CA9"/>
    <w:rsid w:val="00400738"/>
    <w:rsid w:val="00403616"/>
    <w:rsid w:val="0040455E"/>
    <w:rsid w:val="00405901"/>
    <w:rsid w:val="004070FB"/>
    <w:rsid w:val="00407477"/>
    <w:rsid w:val="00420DC0"/>
    <w:rsid w:val="00424A1F"/>
    <w:rsid w:val="00431A3D"/>
    <w:rsid w:val="00433C2B"/>
    <w:rsid w:val="00435BC5"/>
    <w:rsid w:val="004455C4"/>
    <w:rsid w:val="00450EE6"/>
    <w:rsid w:val="00482B97"/>
    <w:rsid w:val="0048585B"/>
    <w:rsid w:val="004B05EC"/>
    <w:rsid w:val="004C0712"/>
    <w:rsid w:val="004C393F"/>
    <w:rsid w:val="004E5377"/>
    <w:rsid w:val="005026A9"/>
    <w:rsid w:val="00503412"/>
    <w:rsid w:val="00520414"/>
    <w:rsid w:val="00533681"/>
    <w:rsid w:val="0054562B"/>
    <w:rsid w:val="00552532"/>
    <w:rsid w:val="00554B88"/>
    <w:rsid w:val="005554A1"/>
    <w:rsid w:val="005623D4"/>
    <w:rsid w:val="0057098F"/>
    <w:rsid w:val="00574B6F"/>
    <w:rsid w:val="00593CDE"/>
    <w:rsid w:val="0059502E"/>
    <w:rsid w:val="005B0D4C"/>
    <w:rsid w:val="005E12ED"/>
    <w:rsid w:val="005E369C"/>
    <w:rsid w:val="005E5E8A"/>
    <w:rsid w:val="006019EF"/>
    <w:rsid w:val="006072F5"/>
    <w:rsid w:val="00607C29"/>
    <w:rsid w:val="00612BA3"/>
    <w:rsid w:val="00616435"/>
    <w:rsid w:val="00621A78"/>
    <w:rsid w:val="00633839"/>
    <w:rsid w:val="00634A91"/>
    <w:rsid w:val="00642F79"/>
    <w:rsid w:val="00651798"/>
    <w:rsid w:val="00651CFC"/>
    <w:rsid w:val="0065348E"/>
    <w:rsid w:val="00657A13"/>
    <w:rsid w:val="00670E93"/>
    <w:rsid w:val="006749ED"/>
    <w:rsid w:val="00685E2C"/>
    <w:rsid w:val="006941B4"/>
    <w:rsid w:val="006C12D7"/>
    <w:rsid w:val="006C4C2B"/>
    <w:rsid w:val="006C6506"/>
    <w:rsid w:val="006D1DD9"/>
    <w:rsid w:val="006D2691"/>
    <w:rsid w:val="006D564C"/>
    <w:rsid w:val="006D5B01"/>
    <w:rsid w:val="006E1B67"/>
    <w:rsid w:val="007026F2"/>
    <w:rsid w:val="00716C8C"/>
    <w:rsid w:val="00727CAD"/>
    <w:rsid w:val="00754238"/>
    <w:rsid w:val="00780C6E"/>
    <w:rsid w:val="007832F8"/>
    <w:rsid w:val="00792676"/>
    <w:rsid w:val="007A68B4"/>
    <w:rsid w:val="007D7370"/>
    <w:rsid w:val="007E36D3"/>
    <w:rsid w:val="007E47A5"/>
    <w:rsid w:val="007E755A"/>
    <w:rsid w:val="007E7D76"/>
    <w:rsid w:val="007F571F"/>
    <w:rsid w:val="007F5FBB"/>
    <w:rsid w:val="00810C82"/>
    <w:rsid w:val="00812BC3"/>
    <w:rsid w:val="0081337E"/>
    <w:rsid w:val="00815243"/>
    <w:rsid w:val="0082144A"/>
    <w:rsid w:val="008437A5"/>
    <w:rsid w:val="00844205"/>
    <w:rsid w:val="008557E0"/>
    <w:rsid w:val="008801DF"/>
    <w:rsid w:val="008825B0"/>
    <w:rsid w:val="008841A9"/>
    <w:rsid w:val="008867E5"/>
    <w:rsid w:val="008A31F5"/>
    <w:rsid w:val="008A5281"/>
    <w:rsid w:val="008B2B93"/>
    <w:rsid w:val="008B4FDF"/>
    <w:rsid w:val="008E3E02"/>
    <w:rsid w:val="008E579C"/>
    <w:rsid w:val="008F2F93"/>
    <w:rsid w:val="008F3AAC"/>
    <w:rsid w:val="009002A7"/>
    <w:rsid w:val="00900E01"/>
    <w:rsid w:val="009049DE"/>
    <w:rsid w:val="0091004D"/>
    <w:rsid w:val="009120DB"/>
    <w:rsid w:val="00915DF9"/>
    <w:rsid w:val="00917AD4"/>
    <w:rsid w:val="00923F14"/>
    <w:rsid w:val="009259D2"/>
    <w:rsid w:val="00926ADE"/>
    <w:rsid w:val="00941692"/>
    <w:rsid w:val="00951731"/>
    <w:rsid w:val="00952181"/>
    <w:rsid w:val="00952955"/>
    <w:rsid w:val="009603AA"/>
    <w:rsid w:val="00987540"/>
    <w:rsid w:val="009878A7"/>
    <w:rsid w:val="00992B5E"/>
    <w:rsid w:val="009952D0"/>
    <w:rsid w:val="00997EC1"/>
    <w:rsid w:val="009C13AD"/>
    <w:rsid w:val="009D3A86"/>
    <w:rsid w:val="009E5F20"/>
    <w:rsid w:val="00A056DA"/>
    <w:rsid w:val="00A05F5B"/>
    <w:rsid w:val="00A06E59"/>
    <w:rsid w:val="00A17B91"/>
    <w:rsid w:val="00A3356F"/>
    <w:rsid w:val="00A36476"/>
    <w:rsid w:val="00A371F5"/>
    <w:rsid w:val="00A44E08"/>
    <w:rsid w:val="00A52667"/>
    <w:rsid w:val="00A61B83"/>
    <w:rsid w:val="00A76903"/>
    <w:rsid w:val="00A824DD"/>
    <w:rsid w:val="00A86303"/>
    <w:rsid w:val="00AA5476"/>
    <w:rsid w:val="00AC2784"/>
    <w:rsid w:val="00AD1660"/>
    <w:rsid w:val="00AD339A"/>
    <w:rsid w:val="00AF4726"/>
    <w:rsid w:val="00B02F87"/>
    <w:rsid w:val="00B07892"/>
    <w:rsid w:val="00B14FBA"/>
    <w:rsid w:val="00B16D32"/>
    <w:rsid w:val="00B32954"/>
    <w:rsid w:val="00B33CB9"/>
    <w:rsid w:val="00B4390F"/>
    <w:rsid w:val="00B51D92"/>
    <w:rsid w:val="00B73AC4"/>
    <w:rsid w:val="00B87063"/>
    <w:rsid w:val="00BC1A80"/>
    <w:rsid w:val="00BC2B27"/>
    <w:rsid w:val="00BC6EEE"/>
    <w:rsid w:val="00BE1AD9"/>
    <w:rsid w:val="00BE3EDC"/>
    <w:rsid w:val="00C106FB"/>
    <w:rsid w:val="00C1678A"/>
    <w:rsid w:val="00C20AAC"/>
    <w:rsid w:val="00C21718"/>
    <w:rsid w:val="00C22285"/>
    <w:rsid w:val="00C23982"/>
    <w:rsid w:val="00C23B62"/>
    <w:rsid w:val="00C24588"/>
    <w:rsid w:val="00C30C13"/>
    <w:rsid w:val="00C31A75"/>
    <w:rsid w:val="00C43726"/>
    <w:rsid w:val="00C46B32"/>
    <w:rsid w:val="00C513CA"/>
    <w:rsid w:val="00C560B0"/>
    <w:rsid w:val="00C70F72"/>
    <w:rsid w:val="00C73446"/>
    <w:rsid w:val="00C76AEB"/>
    <w:rsid w:val="00C83056"/>
    <w:rsid w:val="00C90AEF"/>
    <w:rsid w:val="00C92A08"/>
    <w:rsid w:val="00CA43A9"/>
    <w:rsid w:val="00CA5390"/>
    <w:rsid w:val="00CC1084"/>
    <w:rsid w:val="00CC2488"/>
    <w:rsid w:val="00CD01A2"/>
    <w:rsid w:val="00CF2996"/>
    <w:rsid w:val="00D31C6B"/>
    <w:rsid w:val="00D46E2B"/>
    <w:rsid w:val="00D528C9"/>
    <w:rsid w:val="00D548CC"/>
    <w:rsid w:val="00D6163C"/>
    <w:rsid w:val="00D62027"/>
    <w:rsid w:val="00D62FE9"/>
    <w:rsid w:val="00D75FC8"/>
    <w:rsid w:val="00D806A8"/>
    <w:rsid w:val="00D81515"/>
    <w:rsid w:val="00D82CA2"/>
    <w:rsid w:val="00D833C6"/>
    <w:rsid w:val="00D85748"/>
    <w:rsid w:val="00DB7360"/>
    <w:rsid w:val="00DC0A00"/>
    <w:rsid w:val="00DC462B"/>
    <w:rsid w:val="00DC5902"/>
    <w:rsid w:val="00DE2174"/>
    <w:rsid w:val="00DE5E85"/>
    <w:rsid w:val="00DE7207"/>
    <w:rsid w:val="00DE76FA"/>
    <w:rsid w:val="00DF2A35"/>
    <w:rsid w:val="00DF2AB9"/>
    <w:rsid w:val="00DF553C"/>
    <w:rsid w:val="00E070EC"/>
    <w:rsid w:val="00E12A4B"/>
    <w:rsid w:val="00E23AF1"/>
    <w:rsid w:val="00E327C8"/>
    <w:rsid w:val="00E46979"/>
    <w:rsid w:val="00E57C9B"/>
    <w:rsid w:val="00E64604"/>
    <w:rsid w:val="00E81836"/>
    <w:rsid w:val="00E832C9"/>
    <w:rsid w:val="00EA572E"/>
    <w:rsid w:val="00EB3CE6"/>
    <w:rsid w:val="00EB4656"/>
    <w:rsid w:val="00EB6EB3"/>
    <w:rsid w:val="00EC424E"/>
    <w:rsid w:val="00EC7E8B"/>
    <w:rsid w:val="00ED1662"/>
    <w:rsid w:val="00ED3B9B"/>
    <w:rsid w:val="00ED7652"/>
    <w:rsid w:val="00EE2FAE"/>
    <w:rsid w:val="00EE50AA"/>
    <w:rsid w:val="00EF1BB0"/>
    <w:rsid w:val="00EF5976"/>
    <w:rsid w:val="00F0061D"/>
    <w:rsid w:val="00F22807"/>
    <w:rsid w:val="00F323D6"/>
    <w:rsid w:val="00F47DD1"/>
    <w:rsid w:val="00F663A7"/>
    <w:rsid w:val="00F7729B"/>
    <w:rsid w:val="00F81438"/>
    <w:rsid w:val="00FA0245"/>
    <w:rsid w:val="00FA119B"/>
    <w:rsid w:val="00FA11D9"/>
    <w:rsid w:val="00FA2EB8"/>
    <w:rsid w:val="00FA5148"/>
    <w:rsid w:val="00FB5D7D"/>
    <w:rsid w:val="00FD7E04"/>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rsid w:val="007D7370"/>
    <w:pPr>
      <w:keepNext/>
      <w:tabs>
        <w:tab w:val="left" w:pos="3780"/>
      </w:tabs>
      <w:outlineLvl w:val="1"/>
    </w:pPr>
    <w:rPr>
      <w:rFonts w:ascii="Arial" w:hAnsi="Arial" w:cs="Arial"/>
      <w:b/>
      <w:b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link w:val="CommentTextChar"/>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link w:val="TitleChar"/>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rsid w:val="00EF1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semiHidden/>
    <w:rsid w:val="00EA572E"/>
  </w:style>
  <w:style w:type="character" w:customStyle="1" w:styleId="TitleChar">
    <w:name w:val="Title Char"/>
    <w:basedOn w:val="DefaultParagraphFont"/>
    <w:link w:val="Title"/>
    <w:rsid w:val="002540A9"/>
    <w:rPr>
      <w:rFonts w:ascii="Arial" w:hAnsi="Arial" w:cs="Arial"/>
      <w:b/>
      <w:bCs/>
      <w:kern w:val="28"/>
      <w:sz w:val="32"/>
      <w:szCs w:val="32"/>
    </w:rPr>
  </w:style>
  <w:style w:type="character" w:styleId="FollowedHyperlink">
    <w:name w:val="FollowedHyperlink"/>
    <w:basedOn w:val="DefaultParagraphFont"/>
    <w:semiHidden/>
    <w:unhideWhenUsed/>
    <w:rsid w:val="007F5F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539124748">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32397005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ny.claborn@okstate.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osuit.edu/center/student_syllabus_information" TargetMode="External"/><Relationship Id="rId4" Type="http://schemas.openxmlformats.org/officeDocument/2006/relationships/settings" Target="settings.xml"/><Relationship Id="rId9" Type="http://schemas.openxmlformats.org/officeDocument/2006/relationships/hyperlink" Target="http://osuit.edu/center/netiquett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6E39F-16A2-464A-8CA3-B0A4BC82B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Template>
  <TotalTime>0</TotalTime>
  <Pages>5</Pages>
  <Words>1346</Words>
  <Characters>7675</Characters>
  <Application>Microsoft Office Word</Application>
  <DocSecurity>0</DocSecurity>
  <Lines>63</Lines>
  <Paragraphs>18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Oklahoma State University-Okmulgee</vt:lpstr>
      <vt:lpstr>Online Common Syllabus</vt:lpstr>
      <vt:lpstr>Fall 2017</vt:lpstr>
      <vt:lpstr>    ITD 2263 – Graphical User Interface Development</vt:lpstr>
      <vt:lpstr>    Required Text, References, and Materials</vt:lpstr>
      <vt:lpstr>    Course Objectives 	Assessment of Objectives</vt:lpstr>
      <vt:lpstr>    Course Activities </vt:lpstr>
      <vt:lpstr>    Evaluation - Grades will be based on the quality and completion of these tasks:</vt:lpstr>
      <vt:lpstr/>
    </vt:vector>
  </TitlesOfParts>
  <LinksUpToDate>false</LinksUpToDate>
  <CharactersWithSpaces>9003</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2017-09-08T18:16:00Z</dcterms:created>
  <dcterms:modified xsi:type="dcterms:W3CDTF">2017-09-08T19:08:00Z</dcterms:modified>
</cp:coreProperties>
</file>