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2.04724409448715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before="92" w:lineRule="auto"/>
        <w:ind w:left="1317" w:right="1611" w:firstLine="0"/>
        <w:jc w:val="center"/>
        <w:rPr/>
      </w:pPr>
      <w:r w:rsidDel="00000000" w:rsidR="00000000" w:rsidRPr="00000000">
        <w:rPr>
          <w:rtl w:val="0"/>
        </w:rPr>
        <w:t xml:space="preserve">GRUPO 4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315" w:right="1611" w:firstLine="0"/>
        <w:jc w:val="center"/>
        <w:rPr>
          <w:rFonts w:ascii="Arial" w:cs="Arial" w:eastAsia="Arial" w:hAnsi="Arial"/>
          <w:b w:val="1"/>
          <w:sz w:val="24"/>
          <w:szCs w:val="24"/>
        </w:rPr>
        <w:sectPr>
          <w:headerReference r:id="rId7" w:type="default"/>
          <w:footerReference r:id="rId8" w:type="default"/>
          <w:pgSz w:h="15840" w:w="12240" w:orient="portrait"/>
          <w:pgMar w:bottom="2260" w:top="1340" w:left="480" w:right="180" w:header="196" w:footer="206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DOCUMENTAÇÃO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before="92" w:lineRule="auto"/>
        <w:ind w:left="1317" w:right="1611" w:firstLine="0"/>
        <w:jc w:val="center"/>
        <w:rPr/>
      </w:pPr>
      <w:r w:rsidDel="00000000" w:rsidR="00000000" w:rsidRPr="00000000">
        <w:rPr>
          <w:rtl w:val="0"/>
        </w:rPr>
        <w:t xml:space="preserve">GRUPO 4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188" w:lineRule="auto"/>
        <w:ind w:left="1315" w:right="1611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DOCUMENTAÇÃO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64" w:right="1254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260" w:top="1340" w:left="480" w:right="180" w:header="196" w:footer="206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Manual da placa desenvolvida durante o período submetido ao prof. Rodrigo De Paula Rodrigues, como requisito parcial para aprovação na disciplina PBLE01 – Co-Design de Produtos Eletrônicos do curso de graduação em Engenharia Eletrônica da Universidade Federal de Itajubá.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Title"/>
        <w:spacing w:before="267" w:line="368" w:lineRule="auto"/>
        <w:ind w:firstLine="960"/>
        <w:rPr/>
      </w:pPr>
      <w:r w:rsidDel="00000000" w:rsidR="00000000" w:rsidRPr="00000000">
        <w:rPr>
          <w:rtl w:val="0"/>
        </w:rPr>
        <w:t xml:space="preserve">PBLE01</w:t>
      </w:r>
    </w:p>
    <w:p w:rsidR="00000000" w:rsidDel="00000000" w:rsidP="00000000" w:rsidRDefault="00000000" w:rsidRPr="00000000" w14:paraId="0000006C">
      <w:pPr>
        <w:spacing w:line="368" w:lineRule="auto"/>
        <w:ind w:left="960" w:firstLine="0"/>
        <w:rPr>
          <w:rFonts w:ascii="Arial" w:cs="Arial" w:eastAsia="Arial" w:hAnsi="Arial"/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i w:val="1"/>
          <w:sz w:val="32"/>
          <w:szCs w:val="32"/>
          <w:rtl w:val="0"/>
        </w:rPr>
        <w:t xml:space="preserve">Co-projeto de produtos eletrônicos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45" w:lineRule="auto"/>
        <w:ind w:left="96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Manual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6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Grupo 4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960" w:firstLine="0"/>
        <w:rPr>
          <w:sz w:val="16"/>
          <w:szCs w:val="16"/>
        </w:rPr>
        <w:sectPr>
          <w:headerReference r:id="rId9" w:type="default"/>
          <w:footerReference r:id="rId10" w:type="default"/>
          <w:type w:val="nextPage"/>
          <w:pgSz w:h="15840" w:w="12240" w:orient="portrait"/>
          <w:pgMar w:bottom="1120" w:top="1340" w:left="480" w:right="180" w:header="196" w:footer="930"/>
        </w:sectPr>
      </w:pPr>
      <w:r w:rsidDel="00000000" w:rsidR="00000000" w:rsidRPr="00000000">
        <w:rPr>
          <w:sz w:val="16"/>
          <w:szCs w:val="16"/>
          <w:rtl w:val="0"/>
        </w:rPr>
        <w:t xml:space="preserve">Rev 1 - Ago/2021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Title"/>
        <w:ind w:firstLine="960"/>
        <w:rPr/>
      </w:pPr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1"/>
          <w:tab w:val="right" w:leader="none" w:pos="10321"/>
        </w:tabs>
        <w:spacing w:after="0" w:before="118" w:line="240" w:lineRule="auto"/>
        <w:ind w:left="1140" w:right="0" w:hanging="180.99999999999994"/>
        <w:jc w:val="left"/>
        <w:rPr/>
      </w:pPr>
      <w:hyperlink w:anchor="_heading=h.gjdgxs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Identificação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2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1"/>
          <w:tab w:val="right" w:leader="none" w:pos="10321"/>
        </w:tabs>
        <w:spacing w:after="0" w:before="0" w:line="240" w:lineRule="auto"/>
        <w:ind w:left="1140" w:right="0" w:hanging="180.99999999999994"/>
        <w:jc w:val="left"/>
        <w:rPr/>
      </w:pPr>
      <w:hyperlink w:anchor="_heading=h.30j0zll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Introdução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1"/>
          <w:tab w:val="right" w:leader="none" w:pos="10321"/>
        </w:tabs>
        <w:spacing w:after="0" w:before="0" w:line="240" w:lineRule="auto"/>
        <w:ind w:left="1140" w:right="0" w:hanging="180.99999999999994"/>
        <w:jc w:val="left"/>
        <w:rPr/>
      </w:pPr>
      <w:hyperlink w:anchor="_heading=h.1fob9te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Esquema elétrico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4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hyperlink w:anchor="_heading=h.3znysh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equisitos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4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2et92p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Representação Do Circuito Em Termos De Blocos Funcionais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5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67"/>
          <w:tab w:val="right" w:leader="none" w:pos="10321"/>
        </w:tabs>
        <w:spacing w:after="0" w:before="0" w:line="240" w:lineRule="auto"/>
        <w:ind w:left="2066" w:right="0" w:hanging="541"/>
        <w:jc w:val="left"/>
        <w:rPr/>
      </w:pPr>
      <w:hyperlink w:anchor="_heading=h.tyjcwt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Circuito De Alimentação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67"/>
          <w:tab w:val="right" w:leader="none" w:pos="10321"/>
        </w:tabs>
        <w:spacing w:after="0" w:before="0" w:line="240" w:lineRule="auto"/>
        <w:ind w:left="2066" w:right="0" w:hanging="541"/>
        <w:jc w:val="left"/>
        <w:rPr/>
      </w:pPr>
      <w:hyperlink w:anchor="_heading=h.3dy6vkm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Conector ICSP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8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321"/>
        </w:tabs>
        <w:spacing w:after="0" w:before="0" w:line="240" w:lineRule="auto"/>
        <w:ind w:left="15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w:anchor="_heading=h.1t3h5sf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3.2.3 MCP7940N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9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53"/>
          <w:tab w:val="right" w:leader="none" w:pos="10321"/>
        </w:tabs>
        <w:spacing w:after="0" w:before="0" w:line="240" w:lineRule="auto"/>
        <w:ind w:left="2052" w:right="0" w:hanging="526.9999999999999"/>
        <w:jc w:val="left"/>
        <w:rPr/>
      </w:pPr>
      <w:hyperlink w:anchor="_heading=h.4d34og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Amplificadores Operacionais (Amp Op)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10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67"/>
          <w:tab w:val="right" w:leader="none" w:pos="10321"/>
        </w:tabs>
        <w:spacing w:after="0" w:before="0" w:line="240" w:lineRule="auto"/>
        <w:ind w:left="2066" w:right="0" w:hanging="541"/>
        <w:jc w:val="left"/>
        <w:rPr/>
      </w:pPr>
      <w:hyperlink w:anchor="_heading=h.2s8eyo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Comunicação USB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13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62"/>
          <w:tab w:val="right" w:leader="none" w:pos="10321"/>
        </w:tabs>
        <w:spacing w:after="0" w:before="1" w:line="240" w:lineRule="auto"/>
        <w:ind w:left="2062" w:right="0" w:hanging="536"/>
        <w:jc w:val="left"/>
        <w:rPr/>
      </w:pPr>
      <w:hyperlink w:anchor="_heading=h.17dp8vu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Teclado de 5 switches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15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67"/>
          <w:tab w:val="right" w:leader="none" w:pos="10321"/>
        </w:tabs>
        <w:spacing w:after="0" w:before="0" w:line="240" w:lineRule="auto"/>
        <w:ind w:left="2066" w:right="0" w:hanging="541"/>
        <w:jc w:val="left"/>
        <w:rPr/>
      </w:pPr>
      <w:hyperlink w:anchor="_heading=h.3rdcrjn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Display LCD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17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67"/>
          <w:tab w:val="right" w:leader="none" w:pos="10321"/>
        </w:tabs>
        <w:spacing w:after="0" w:before="0" w:line="240" w:lineRule="auto"/>
        <w:ind w:left="2066" w:right="0" w:hanging="541"/>
        <w:jc w:val="left"/>
        <w:rPr/>
      </w:pPr>
      <w:hyperlink w:anchor="_heading=h.26in1rg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Outros periféricos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18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lnxbz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Relatório de verificação de erros de projeto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20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1"/>
          <w:tab w:val="right" w:leader="none" w:pos="10321"/>
        </w:tabs>
        <w:spacing w:after="0" w:before="0" w:line="240" w:lineRule="auto"/>
        <w:ind w:left="1140" w:right="0" w:hanging="180.99999999999994"/>
        <w:jc w:val="left"/>
        <w:rPr/>
      </w:pPr>
      <w:hyperlink w:anchor="_heading=h.35nkun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Placa de circuito impresso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20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1ksv4uv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Requisitos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21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44sinio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Desenho da placa de circuito impresso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22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9"/>
          <w:tab w:val="right" w:leader="none" w:pos="10321"/>
        </w:tabs>
        <w:spacing w:after="0" w:before="0" w:line="240" w:lineRule="auto"/>
        <w:ind w:left="1598" w:right="0" w:hanging="355.99999999999994"/>
        <w:jc w:val="left"/>
        <w:rPr/>
      </w:pPr>
      <w:hyperlink w:anchor="_heading=h.2jxsxqh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Visão tridimensional do circuito projetado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24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z337ya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Relatório de verificação de erros de projeto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27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1"/>
          <w:tab w:val="right" w:leader="none" w:pos="10321"/>
        </w:tabs>
        <w:spacing w:after="0" w:before="0" w:line="240" w:lineRule="auto"/>
        <w:ind w:left="1140" w:right="0" w:hanging="180.99999999999994"/>
        <w:jc w:val="left"/>
        <w:rPr/>
      </w:pPr>
      <w:hyperlink w:anchor="_heading=h.3j2qqm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Especificações elétricas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27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1y810tw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Níveis de alimentação suportados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27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4i7ojhp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Faixa de níveis de consumo estimadas</w:t>
          <w:tab/>
          <w:t xml:space="preserve">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1" w:line="240" w:lineRule="auto"/>
        <w:ind w:left="1603" w:right="0" w:hanging="360.99999999999994"/>
        <w:jc w:val="left"/>
        <w:rPr/>
      </w:pPr>
      <w:hyperlink w:anchor="_heading=h.2xcytpi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Correntes e tensões máximas de entrada</w:t>
          <w:tab/>
          <w:t xml:space="preserve">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1ci93xb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Correntes e tensões máximas de saída</w:t>
          <w:tab/>
          <w:t xml:space="preserve">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3whwml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Características de comunicação</w:t>
          <w:tab/>
          <w:t xml:space="preserve">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1"/>
          <w:tab w:val="right" w:leader="none" w:pos="10321"/>
        </w:tabs>
        <w:spacing w:after="0" w:before="0" w:line="240" w:lineRule="auto"/>
        <w:ind w:left="1140" w:right="0" w:hanging="180.99999999999994"/>
        <w:jc w:val="left"/>
        <w:rPr/>
      </w:pPr>
      <w:hyperlink w:anchor="_heading=h.2bn6wsx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Programa embarcado de validação</w:t>
          <w:tab/>
          <w:t xml:space="preserve">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qsh70q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Requisitos</w:t>
          <w:tab/>
          <w:t xml:space="preserve">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04"/>
          <w:tab w:val="right" w:leader="none" w:pos="10321"/>
        </w:tabs>
        <w:spacing w:after="0" w:before="0" w:line="240" w:lineRule="auto"/>
        <w:ind w:left="1603" w:right="0" w:hanging="360.99999999999994"/>
        <w:jc w:val="left"/>
        <w:rPr/>
      </w:pPr>
      <w:hyperlink w:anchor="_heading=h.3as4poj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Modelo de operação geral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30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0"/>
          <w:tab w:val="right" w:leader="none" w:pos="10321"/>
        </w:tabs>
        <w:spacing w:after="0" w:before="0" w:line="240" w:lineRule="auto"/>
        <w:ind w:left="1589" w:right="0" w:hanging="347"/>
        <w:jc w:val="left"/>
        <w:rPr/>
      </w:pPr>
      <w:hyperlink w:anchor="_heading=h.1pxezwc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Acesso às funcionalidades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30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67"/>
          <w:tab w:val="right" w:leader="none" w:pos="10321"/>
        </w:tabs>
        <w:spacing w:after="0" w:before="0" w:line="240" w:lineRule="auto"/>
        <w:ind w:left="2066" w:right="0" w:hanging="541"/>
        <w:jc w:val="left"/>
        <w:rPr/>
      </w:pPr>
      <w:hyperlink w:anchor="_heading=h.49x2ik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LEDs</w:t>
          <w:tab/>
          <w:t xml:space="preserve">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62"/>
          <w:tab w:val="right" w:leader="none" w:pos="10321"/>
        </w:tabs>
        <w:spacing w:after="0" w:before="0" w:line="240" w:lineRule="auto"/>
        <w:ind w:left="2062" w:right="0" w:hanging="536"/>
        <w:jc w:val="left"/>
        <w:rPr/>
      </w:pPr>
      <w:hyperlink w:anchor="_heading=h.2p2csry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Teclado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32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67"/>
          <w:tab w:val="right" w:leader="none" w:pos="10321"/>
        </w:tabs>
        <w:spacing w:after="0" w:before="0" w:line="240" w:lineRule="auto"/>
        <w:ind w:left="2066" w:right="0" w:hanging="541"/>
        <w:jc w:val="left"/>
        <w:rPr/>
      </w:pPr>
      <w:hyperlink w:anchor="_heading=h.147n2zr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LCD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33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67"/>
          <w:tab w:val="right" w:leader="none" w:pos="10321"/>
        </w:tabs>
        <w:spacing w:after="0" w:before="0" w:line="240" w:lineRule="auto"/>
        <w:ind w:left="2066" w:right="0" w:hanging="541"/>
        <w:jc w:val="left"/>
        <w:rPr/>
      </w:pPr>
      <w:hyperlink w:anchor="_heading=h.3o7alnk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PWM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34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1"/>
          <w:tab w:val="right" w:leader="none" w:pos="10321"/>
        </w:tabs>
        <w:spacing w:after="0" w:before="0" w:line="240" w:lineRule="auto"/>
        <w:ind w:left="1140" w:right="0" w:hanging="180.99999999999994"/>
        <w:jc w:val="left"/>
        <w:rPr/>
      </w:pPr>
      <w:hyperlink w:anchor="_heading=h.23ckvvd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Lista de materiais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35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321"/>
        </w:tabs>
        <w:spacing w:after="0" w:before="1" w:line="240" w:lineRule="auto"/>
        <w:ind w:left="9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1" w:type="default"/>
          <w:footerReference r:id="rId12" w:type="default"/>
          <w:type w:val="nextPage"/>
          <w:pgSz w:h="15840" w:w="12240" w:orient="portrait"/>
          <w:pgMar w:bottom="960" w:top="1340" w:left="480" w:right="180" w:header="196" w:footer="763"/>
          <w:pgNumType w:start="1"/>
        </w:sectPr>
      </w:pPr>
      <w:hyperlink w:anchor="_heading=h.ihv63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9 Anexos (Códigos)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37</w:t>
      </w:r>
    </w:p>
    <w:p w:rsidR="00000000" w:rsidDel="00000000" w:rsidP="00000000" w:rsidRDefault="00000000" w:rsidRPr="00000000" w14:paraId="00000097">
      <w:pPr>
        <w:pStyle w:val="Heading1"/>
        <w:numPr>
          <w:ilvl w:val="0"/>
          <w:numId w:val="5"/>
        </w:numPr>
        <w:tabs>
          <w:tab w:val="left" w:leader="none" w:pos="1680"/>
          <w:tab w:val="left" w:leader="none" w:pos="1681"/>
        </w:tabs>
        <w:spacing w:before="82" w:lineRule="auto"/>
        <w:ind w:left="1680" w:hanging="72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IDENTIFICAÇÃO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6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Integrantes do GRUPO 4: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6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95"/>
        <w:gridCol w:w="4111"/>
        <w:tblGridChange w:id="0">
          <w:tblGrid>
            <w:gridCol w:w="4395"/>
            <w:gridCol w:w="4111"/>
          </w:tblGrid>
        </w:tblGridChange>
      </w:tblGrid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60" w:lineRule="auto"/>
              <w:ind w:left="7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60" w:lineRule="auto"/>
              <w:ind w:left="1367" w:right="1355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Matrícula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60" w:lineRule="auto"/>
              <w:ind w:left="7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Igor José Marinho Vieira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60" w:lineRule="auto"/>
              <w:ind w:left="1367" w:right="1359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2019015342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60" w:lineRule="auto"/>
              <w:ind w:left="7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José Augusto de Souza Melo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60" w:lineRule="auto"/>
              <w:ind w:left="1367" w:right="1359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2019005417</w:t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63.00000000000006" w:lineRule="auto"/>
              <w:ind w:left="7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Thales Augusto Rodrigues de Campos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63.00000000000006" w:lineRule="auto"/>
              <w:ind w:left="1367" w:right="1359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2019005533</w:t>
            </w:r>
          </w:p>
        </w:tc>
      </w:tr>
    </w:tbl>
    <w:p w:rsidR="00000000" w:rsidDel="00000000" w:rsidP="00000000" w:rsidRDefault="00000000" w:rsidRPr="00000000" w14:paraId="000000A2">
      <w:pPr>
        <w:spacing w:line="263.00000000000006" w:lineRule="auto"/>
        <w:rPr>
          <w:sz w:val="24"/>
          <w:szCs w:val="24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numPr>
          <w:ilvl w:val="0"/>
          <w:numId w:val="5"/>
        </w:numPr>
        <w:tabs>
          <w:tab w:val="left" w:leader="none" w:pos="1680"/>
          <w:tab w:val="left" w:leader="none" w:pos="1681"/>
        </w:tabs>
        <w:spacing w:before="82" w:lineRule="auto"/>
        <w:ind w:left="1680" w:hanging="72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80" w:right="1255" w:firstLine="72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apresenta os detalhes do projeto da placa de circuito impresso, desenvolvida durante o período letivo de 2021-1, além de abordar tópicos como o desenvolvimento do software embarcado de validação.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680" w:right="1254" w:firstLine="72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geral, este documento apresenta, detalhadamente, o funcionamento do esquema elétrico, especificações elétricas da placa de circuito impresso, lista dos componentes eletrônicos usados no projeto, estrutura do programa embarcado de validação, dentre outros detalhes.</w:t>
      </w:r>
    </w:p>
    <w:p w:rsidR="00000000" w:rsidDel="00000000" w:rsidP="00000000" w:rsidRDefault="00000000" w:rsidRPr="00000000" w14:paraId="000000A6">
      <w:pPr>
        <w:spacing w:before="1" w:line="360" w:lineRule="auto"/>
        <w:ind w:left="1680" w:right="1252" w:firstLine="720"/>
        <w:jc w:val="both"/>
        <w:rPr>
          <w:sz w:val="24"/>
          <w:szCs w:val="24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sz w:val="24"/>
          <w:szCs w:val="24"/>
          <w:rtl w:val="0"/>
        </w:rPr>
        <w:t xml:space="preserve">Para o desenvolvimento do esquema elétrico foi utilizado o software </w:t>
      </w:r>
      <w:hyperlink r:id="rId13">
        <w:r w:rsidDel="00000000" w:rsidR="00000000" w:rsidRPr="00000000">
          <w:rPr>
            <w:rFonts w:ascii="Arial" w:cs="Arial" w:eastAsia="Arial" w:hAnsi="Arial"/>
            <w:i w:val="1"/>
            <w:color w:val="1154cc"/>
            <w:sz w:val="24"/>
            <w:szCs w:val="24"/>
            <w:u w:val="single"/>
            <w:rtl w:val="0"/>
          </w:rPr>
          <w:t xml:space="preserve">KiCad</w:t>
        </w:r>
      </w:hyperlink>
      <w:r w:rsidDel="00000000" w:rsidR="00000000" w:rsidRPr="00000000">
        <w:rPr>
          <w:rFonts w:ascii="Arial" w:cs="Arial" w:eastAsia="Arial" w:hAnsi="Arial"/>
          <w:i w:val="1"/>
          <w:color w:val="1154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color w:val="1154cc"/>
          <w:sz w:val="24"/>
          <w:szCs w:val="24"/>
          <w:u w:val="single"/>
          <w:rtl w:val="0"/>
        </w:rPr>
        <w:t xml:space="preserve">EDA (A Cross Platform and Open Source Electronics Design Automation Suite)</w:t>
      </w:r>
      <w:r w:rsidDel="00000000" w:rsidR="00000000" w:rsidRPr="00000000">
        <w:rPr>
          <w:rFonts w:ascii="Arial" w:cs="Arial" w:eastAsia="Arial" w:hAnsi="Arial"/>
          <w:i w:val="1"/>
          <w:color w:val="1154cc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 sua versão 5.1.x para OS Windows. O software </w:t>
      </w:r>
      <w:hyperlink r:id="rId14">
        <w:r w:rsidDel="00000000" w:rsidR="00000000" w:rsidRPr="00000000">
          <w:rPr>
            <w:color w:val="1154cc"/>
            <w:sz w:val="24"/>
            <w:szCs w:val="24"/>
            <w:u w:val="single"/>
            <w:rtl w:val="0"/>
          </w:rPr>
          <w:t xml:space="preserve">MPLAB® X IDE</w:t>
        </w:r>
      </w:hyperlink>
      <w:hyperlink r:id="rId15">
        <w:r w:rsidDel="00000000" w:rsidR="00000000" w:rsidRPr="00000000">
          <w:rPr>
            <w:color w:val="1154cc"/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sz w:val="24"/>
          <w:szCs w:val="24"/>
          <w:rtl w:val="0"/>
        </w:rPr>
        <w:t xml:space="preserve">versão 5.50, foi usado para o desenvolvimento do programa embarcado de validação (firmware).</w:t>
      </w:r>
    </w:p>
    <w:p w:rsidR="00000000" w:rsidDel="00000000" w:rsidP="00000000" w:rsidRDefault="00000000" w:rsidRPr="00000000" w14:paraId="000000A7">
      <w:pPr>
        <w:pStyle w:val="Heading1"/>
        <w:numPr>
          <w:ilvl w:val="0"/>
          <w:numId w:val="5"/>
        </w:numPr>
        <w:tabs>
          <w:tab w:val="left" w:leader="none" w:pos="1680"/>
          <w:tab w:val="left" w:leader="none" w:pos="1681"/>
        </w:tabs>
        <w:spacing w:before="82" w:lineRule="auto"/>
        <w:ind w:left="1680" w:hanging="72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ESQUEMA ELÉTRICO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4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é a primeira seção pratica deste documento, nela será abordado assuntos referentes ao esquema elétrico do projeto. Iniciaremos com uma ideia geral dos requisitos necessários que serão implementados ao projeto. O diagrama elétrico do circuito foi dividido em folhas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sheets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tais como: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Alimentação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ICSPConnector, MCP7940N, AmpOps, USBSerial, Teclado, LCD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LEDs.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um desses subcircuitos serão explicados mais adiante neste documento.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6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seção abordará todos os cálculos realizados para implementar as entradas diferenciais (discutida na seção 3.3.4, referente ao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AmpOp), além de apresentar um relatório de erros gerado pela ferramenta KiCad, que aponta possíveis problemas no circuito, caso haja.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ind w:left="1680" w:hanging="72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9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requisitos do circuito microprocessado estão especificados na tabela abaixo. Todo o projeto do esquema elétrico será baseado nos requisitos apresentados.</w:t>
      </w:r>
    </w:p>
    <w:tbl>
      <w:tblPr>
        <w:tblStyle w:val="Table2"/>
        <w:tblW w:w="8793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27"/>
        <w:gridCol w:w="6666"/>
        <w:tblGridChange w:id="0">
          <w:tblGrid>
            <w:gridCol w:w="2127"/>
            <w:gridCol w:w="6666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shd w:fill="393838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1" w:line="240" w:lineRule="auto"/>
              <w:ind w:left="69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93838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1" w:line="240" w:lineRule="auto"/>
              <w:ind w:left="2750" w:right="2744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Alimentação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Suportar tensão de entrada na faixa de 7 a 12V em corrente contínua;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67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Empregar um conector de alimentação do tipo jack J4;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67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Empregar proteção contra tensão reversa;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67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Empregar um regulador linear com saída de 5V;</w:t>
            </w:r>
          </w:p>
        </w:tc>
      </w:tr>
      <w:tr>
        <w:trPr>
          <w:cantSplit w:val="0"/>
          <w:trHeight w:val="59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Empregar um diodo emissor de luz para sinalizar a presença de alimentação na placa.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6" w:line="240" w:lineRule="auto"/>
              <w:ind w:left="53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Operação</w:t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Empregar microcontrolador PIC18F4550 como unidade de processamento e controle;</w:t>
            </w:r>
          </w:p>
        </w:tc>
      </w:tr>
      <w:tr>
        <w:trPr>
          <w:cantSplit w:val="0"/>
          <w:trHeight w:val="60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Possuir uma barra de pinos compatível com a padrão de gravação ICSP para o microcontrolador empregado;</w:t>
            </w:r>
          </w:p>
        </w:tc>
      </w:tr>
      <w:tr>
        <w:trPr>
          <w:cantSplit w:val="0"/>
          <w:trHeight w:val="67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Possuir uma chave táctil para reiniciar a operação do microcontrolador.</w:t>
            </w:r>
          </w:p>
        </w:tc>
      </w:tr>
      <w:tr>
        <w:trPr>
          <w:cantSplit w:val="0"/>
          <w:trHeight w:val="1811" w:hRule="atLeast"/>
          <w:tblHeader w:val="0"/>
        </w:trPr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30" w:right="365" w:hanging="132.00000000000003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Periféricos e Expansão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69" w:right="62" w:firstLine="0"/>
              <w:jc w:val="both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Possuir uma barra de expansão que contemple os sinais de referência e de alimentação da placa e quatro entradas analógicas a formarem dois pares de entradas analógicas diferenciais. Tais pares devem ser condicionados de forma a se gerar níveis entre 0V e 3V a serem disponibilizados ao microcontrolador empregado;</w:t>
            </w:r>
          </w:p>
        </w:tc>
      </w:tr>
    </w:tbl>
    <w:p w:rsidR="00000000" w:rsidDel="00000000" w:rsidP="00000000" w:rsidRDefault="00000000" w:rsidRPr="00000000" w14:paraId="000000C8">
      <w:pPr>
        <w:jc w:val="both"/>
        <w:rPr>
          <w:sz w:val="24"/>
          <w:szCs w:val="24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93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27"/>
        <w:gridCol w:w="6666"/>
        <w:tblGridChange w:id="0">
          <w:tblGrid>
            <w:gridCol w:w="2127"/>
            <w:gridCol w:w="6666"/>
          </w:tblGrid>
        </w:tblGridChange>
      </w:tblGrid>
      <w:tr>
        <w:trPr>
          <w:cantSplit w:val="0"/>
          <w:trHeight w:val="636" w:hRule="atLeast"/>
          <w:tblHeader w:val="0"/>
        </w:trPr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daaaa" w:val="clea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Possuir uma saída analógica formada por sinal em modulação PWM;</w:t>
            </w:r>
          </w:p>
        </w:tc>
      </w:tr>
      <w:tr>
        <w:trPr>
          <w:cantSplit w:val="0"/>
          <w:trHeight w:val="923" w:hRule="atLeast"/>
          <w:tblHeader w:val="0"/>
        </w:trPr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69" w:right="63" w:firstLine="0"/>
              <w:jc w:val="both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Possuir uma barra de expansão de sinais que contemple os sinais de referência (terra) e de alimentação do circuito assim como os demais pinos não utilizados do microcontrolador;</w:t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Empregar um relógio de tempo real da família MCP7940.</w:t>
            </w:r>
          </w:p>
        </w:tc>
      </w:tr>
      <w:tr>
        <w:trPr>
          <w:cantSplit w:val="0"/>
          <w:trHeight w:val="31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6" w:line="240" w:lineRule="auto"/>
              <w:ind w:left="530" w:right="473" w:hanging="27.00000000000003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adicionais</w:t>
            </w:r>
          </w:p>
        </w:tc>
        <w:tc>
          <w:tcPr>
            <w:tcBorders>
              <w:bottom w:color="000000" w:space="0" w:sz="0" w:val="nil"/>
            </w:tcBorders>
            <w:shd w:fill="e7e6e6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6" w:line="255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Empregar um conversor USB-serial da família MCP2200 para</w:t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e7e6e6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 permitir a comunicação serial com a placa desenvolvida.</w:t>
            </w:r>
          </w:p>
        </w:tc>
      </w:tr>
    </w:tbl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876" w:right="1611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1 – Tabela de requisitos para o esquema elétrico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6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Veremos, posteriormente, que alguns requisitos foram adicionados, tais como o uso de um filtro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Butterworth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ligado à saída PWM. Na prática tais requisitos e componentes empregados são definidos pelo projetista em função das necessidades que o projeto demanda.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0"/>
          <w:tab w:val="left" w:leader="none" w:pos="1681"/>
        </w:tabs>
        <w:spacing w:after="0" w:before="0" w:line="360" w:lineRule="auto"/>
        <w:ind w:left="1668" w:right="1259" w:hanging="708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REPRESENTAÇÃO DO CIRCUITO EM TERMOS DE BLOCOS FUNCIONAIS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Podemos deixar um esquema elétrico mais legível e organizado quando criamos blocos funcionais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sheets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A imagem apresentada na figura 1 mostra o circuito dividido em vários blocos, cada bloco possui, internamente, um circuito. Esse circuito possui a função descrita no próprio nome do bloco, para fins de organização e legibilidade do esquema elétrico.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6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 o intuito de evitar fios entrelaçados, são usados rótulos hierárquicos e rótulos globais. Os rótulos hierárquicos têm por finalidade exibir pinos de conexão, internos ao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sheet,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fora dos blocos funcionais, caso esses pinos precisem de conexão aos outros blocos. Os rótulos globais funcionam como fios, interligando os pinos entre si.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7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figura 1 mostra o circuito implementado, seguindo todos requisitos vistos na seção 3.1. Note que foram usados blocos funcionais junto aos rótulos para uma melhor organização.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7174847" cy="4608576"/>
            <wp:effectExtent b="0" l="0" r="0" t="0"/>
            <wp:docPr id="164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4847" cy="4608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2015" w:right="1593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 – Visão geral do circuito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668" w:right="125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que nem todos os circuitos estão em um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essa decisão foi tomada pois trata-se de circuitos que desempenham funções diretas no microcontrolador, tais como: o circuito do cristal oscilador e o circuito de reset. Outro motivo é a baixa complexidade desses circuitos, sendo possível organizar, visualmente, todo o esquemático de modo que continue legível.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0" w:lineRule="auto"/>
        <w:ind w:left="1668" w:right="1259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próximas subseções abordarão, individualmente, a função de cada um dos circuitos presentes em cada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2"/>
          <w:numId w:val="5"/>
        </w:numPr>
        <w:tabs>
          <w:tab w:val="left" w:leader="none" w:pos="1681"/>
        </w:tabs>
        <w:ind w:left="1680" w:hanging="72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CIRCUITO DE ALIMENTAÇÃO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sub-circuito de alimentação, como o nome já diz, é responsável por distribuir alimentação para todo o sistema. Na figura 2 pode ser visto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sub-circuito de alimentação. Este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possui um pino de conexão, V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(rótulo hierárquivo),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360" w:lineRule="auto"/>
        <w:ind w:left="1668" w:right="1257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onde está conectado toda a rede +5V (Volts). Para fins de abstração do esquemático, todo o GND está curto-circuitado pelo componente GNDREF presente na ferramenta KiCAD.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2719451</wp:posOffset>
            </wp:positionH>
            <wp:positionV relativeFrom="paragraph">
              <wp:posOffset>220788</wp:posOffset>
            </wp:positionV>
            <wp:extent cx="2210693" cy="1133475"/>
            <wp:effectExtent b="0" l="0" r="0" t="0"/>
            <wp:wrapTopAndBottom distB="0" distT="0"/>
            <wp:docPr id="163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0693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" w:line="240" w:lineRule="auto"/>
        <w:ind w:left="3764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 – Bloco funcional de alimentação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circuito implementado internamente ao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sheet,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apresentado na figura 2, pode ser visto na figura 3.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1625219</wp:posOffset>
            </wp:positionH>
            <wp:positionV relativeFrom="paragraph">
              <wp:posOffset>209090</wp:posOffset>
            </wp:positionV>
            <wp:extent cx="4257920" cy="1838325"/>
            <wp:effectExtent b="0" l="0" r="0" t="0"/>
            <wp:wrapTopAndBottom distB="0" distT="0"/>
            <wp:docPr id="14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920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7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 – Circuito de Alimentação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" w:line="360" w:lineRule="auto"/>
        <w:ind w:left="1668" w:right="1260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componente identificado como J4 (figura 4), é um conector que permite a entrada de tensão para o sistema.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3350452</wp:posOffset>
            </wp:positionH>
            <wp:positionV relativeFrom="paragraph">
              <wp:posOffset>153058</wp:posOffset>
            </wp:positionV>
            <wp:extent cx="913818" cy="704088"/>
            <wp:effectExtent b="0" l="0" r="0" t="0"/>
            <wp:wrapTopAndBottom distB="0" distT="0"/>
            <wp:docPr descr="Conector Jack P4 Femea (J4 2,1mm) - Eletrogate - Loja de Arduino \\  Robótica \\ Automação \\ Apostilas \\ Kits" id="148" name="image34.jpg"/>
            <a:graphic>
              <a:graphicData uri="http://schemas.openxmlformats.org/drawingml/2006/picture">
                <pic:pic>
                  <pic:nvPicPr>
                    <pic:cNvPr descr="Conector Jack P4 Femea (J4 2,1mm) - Eletrogate - Loja de Arduino \\  Robótica \\ Automação \\ Apostilas \\ Kits" id="0" name="image3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818" cy="704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5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4 – Conector J4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360" w:lineRule="auto"/>
        <w:ind w:left="1668" w:right="1254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Como não é interessante, em sistemas digitais, uma tensão reversa, a implementação do diodo D2 faz com que a corrente não circule pelo sistema caso haja uma inversão na polaridade da alimentação proveniente do conector J4. O componente eletrônico U2 é um regulador de tensão, LM11750, ele transforma toda tensão entre 5V à 20V em uma saída regulada de 5V, diminuindo as possibilidades de que um ruído chegue aos componentes digitais. Os capacitores presentes na entrada e na saída do regulador de tensão funcionam como filtros, esses capacitores são requeridos pelo LM11750. Para maiores detalhes, acesse o </w:t>
      </w:r>
      <w:hyperlink r:id="rId20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1154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dataheet</w:t>
        </w:r>
      </w:hyperlink>
      <w:hyperlink r:id="rId21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1154cc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LM117.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numPr>
          <w:ilvl w:val="2"/>
          <w:numId w:val="5"/>
        </w:numPr>
        <w:tabs>
          <w:tab w:val="left" w:leader="none" w:pos="1681"/>
        </w:tabs>
        <w:spacing w:before="92" w:lineRule="auto"/>
        <w:ind w:left="1680" w:hanging="72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CONECTOR ICSP</w:t>
      </w:r>
    </w:p>
    <w:p w:rsidR="00000000" w:rsidDel="00000000" w:rsidP="00000000" w:rsidRDefault="00000000" w:rsidRPr="00000000" w14:paraId="000000F7">
      <w:pPr>
        <w:spacing w:before="137" w:line="360" w:lineRule="auto"/>
        <w:ind w:left="1668" w:right="1255" w:firstLine="0"/>
        <w:jc w:val="both"/>
        <w:rPr>
          <w:sz w:val="25"/>
          <w:szCs w:val="25"/>
        </w:rPr>
      </w:pPr>
      <w:r w:rsidDel="00000000" w:rsidR="00000000" w:rsidRPr="00000000">
        <w:rPr>
          <w:sz w:val="24"/>
          <w:szCs w:val="24"/>
          <w:rtl w:val="0"/>
        </w:rPr>
        <w:t xml:space="preserve">O conector ICSP (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In-Circuit Serial Programming</w:t>
      </w:r>
      <w:r w:rsidDel="00000000" w:rsidR="00000000" w:rsidRPr="00000000">
        <w:rPr>
          <w:sz w:val="24"/>
          <w:szCs w:val="24"/>
          <w:rtl w:val="0"/>
        </w:rPr>
        <w:t xml:space="preserve">) permite a gravação dos softwares embarcados no microcontrolador com o auxílio do</w:t>
      </w:r>
      <w:r w:rsidDel="00000000" w:rsidR="00000000" w:rsidRPr="00000000">
        <w:rPr>
          <w:color w:val="1154cc"/>
          <w:sz w:val="24"/>
          <w:szCs w:val="24"/>
          <w:rtl w:val="0"/>
        </w:rPr>
        <w:t xml:space="preserve"> </w:t>
      </w:r>
      <w:hyperlink r:id="rId22">
        <w:r w:rsidDel="00000000" w:rsidR="00000000" w:rsidRPr="00000000">
          <w:rPr>
            <w:color w:val="1154cc"/>
            <w:sz w:val="24"/>
            <w:szCs w:val="24"/>
            <w:u w:val="single"/>
            <w:rtl w:val="0"/>
          </w:rPr>
          <w:t xml:space="preserve">PICkit3</w:t>
        </w:r>
      </w:hyperlink>
      <w:r w:rsidDel="00000000" w:rsidR="00000000" w:rsidRPr="00000000">
        <w:rPr>
          <w:color w:val="1154cc"/>
          <w:sz w:val="24"/>
          <w:szCs w:val="24"/>
          <w:rtl w:val="0"/>
        </w:rPr>
        <w:t xml:space="preserve"> </w:t>
      </w:r>
      <w:hyperlink r:id="rId23">
        <w:r w:rsidDel="00000000" w:rsidR="00000000" w:rsidRPr="00000000">
          <w:rPr>
            <w:color w:val="1154cc"/>
            <w:sz w:val="24"/>
            <w:szCs w:val="24"/>
            <w:u w:val="single"/>
            <w:rtl w:val="0"/>
          </w:rPr>
          <w:t xml:space="preserve">Programmer/Debugger</w:t>
        </w:r>
      </w:hyperlink>
      <w:r w:rsidDel="00000000" w:rsidR="00000000" w:rsidRPr="00000000">
        <w:rPr>
          <w:sz w:val="24"/>
          <w:szCs w:val="24"/>
          <w:rtl w:val="0"/>
        </w:rPr>
        <w:t xml:space="preserve">, trata-se de um circuito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programador/debuger </w:t>
      </w:r>
      <w:r w:rsidDel="00000000" w:rsidR="00000000" w:rsidRPr="00000000">
        <w:rPr>
          <w:sz w:val="24"/>
          <w:szCs w:val="24"/>
          <w:rtl w:val="0"/>
        </w:rPr>
        <w:t xml:space="preserve">usado para realizar uma comunicação serial de forma a gravar o firmware no PIC18F4550. ICSP </w:t>
      </w:r>
      <w:r w:rsidDel="00000000" w:rsidR="00000000" w:rsidRPr="00000000">
        <w:rPr>
          <w:sz w:val="25"/>
          <w:szCs w:val="25"/>
          <w:rtl w:val="0"/>
        </w:rPr>
        <w:t xml:space="preserve">é o acrônimo da comunicação entre esses dois dispositivos </w:t>
      </w:r>
      <w:r w:rsidDel="00000000" w:rsidR="00000000" w:rsidRPr="00000000">
        <w:rPr>
          <w:rFonts w:ascii="Arial" w:cs="Arial" w:eastAsia="Arial" w:hAnsi="Arial"/>
          <w:i w:val="1"/>
          <w:sz w:val="25"/>
          <w:szCs w:val="25"/>
          <w:rtl w:val="0"/>
        </w:rPr>
        <w:t xml:space="preserve">In-Circuit Serial Programming™ (ICSP™). </w:t>
      </w:r>
      <w:r w:rsidDel="00000000" w:rsidR="00000000" w:rsidRPr="00000000">
        <w:rPr>
          <w:sz w:val="25"/>
          <w:szCs w:val="25"/>
          <w:rtl w:val="0"/>
        </w:rPr>
        <w:t xml:space="preserve">Seu </w:t>
      </w:r>
      <w:r w:rsidDel="00000000" w:rsidR="00000000" w:rsidRPr="00000000">
        <w:rPr>
          <w:rFonts w:ascii="Arial" w:cs="Arial" w:eastAsia="Arial" w:hAnsi="Arial"/>
          <w:i w:val="1"/>
          <w:sz w:val="25"/>
          <w:szCs w:val="25"/>
          <w:rtl w:val="0"/>
        </w:rPr>
        <w:t xml:space="preserve">sheet </w:t>
      </w:r>
      <w:r w:rsidDel="00000000" w:rsidR="00000000" w:rsidRPr="00000000">
        <w:rPr>
          <w:sz w:val="25"/>
          <w:szCs w:val="25"/>
          <w:rtl w:val="0"/>
        </w:rPr>
        <w:t xml:space="preserve">é mostrado na Figura 5 e o conector é mostrado na Figura 6. Note que o conector nada mais é do que uma barra de pinos compatível com a conexão do PICkit3 e seu bloco funcional tem como saída os pinos que vão conectados ao microcontrolador.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2486025</wp:posOffset>
            </wp:positionH>
            <wp:positionV relativeFrom="paragraph">
              <wp:posOffset>238319</wp:posOffset>
            </wp:positionV>
            <wp:extent cx="2209800" cy="1114425"/>
            <wp:effectExtent b="0" l="0" r="0" t="0"/>
            <wp:wrapTopAndBottom distB="0" distT="0"/>
            <wp:docPr id="154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1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spacing w:before="61" w:lineRule="auto"/>
        <w:ind w:left="1310" w:right="1611" w:firstLine="0"/>
        <w:jc w:val="center"/>
        <w:rPr>
          <w:sz w:val="25"/>
          <w:szCs w:val="25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sz w:val="25"/>
          <w:szCs w:val="25"/>
          <w:rtl w:val="0"/>
        </w:rPr>
        <w:t xml:space="preserve">Figura 5 - Bloco funcional Conector ICSP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17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847850" cy="1314450"/>
            <wp:effectExtent b="0" l="0" r="0" t="0"/>
            <wp:docPr id="166" name="image70.jpg"/>
            <a:graphic>
              <a:graphicData uri="http://schemas.openxmlformats.org/drawingml/2006/picture">
                <pic:pic>
                  <pic:nvPicPr>
                    <pic:cNvPr id="0" name="image7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92" w:lineRule="auto"/>
        <w:ind w:left="1311" w:right="1611" w:firstLine="0"/>
        <w:jc w:val="center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Figura 6 - Conector ICSP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numPr>
          <w:ilvl w:val="2"/>
          <w:numId w:val="5"/>
        </w:numPr>
        <w:tabs>
          <w:tab w:val="left" w:leader="none" w:pos="1681"/>
        </w:tabs>
        <w:ind w:left="1680" w:hanging="72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MCP7940N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" w:line="360" w:lineRule="auto"/>
        <w:ind w:left="1668" w:right="1254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Trata-se de um relógio de tempo real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Real-Time Clock/Calendar -RTCC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O </w:t>
      </w:r>
      <w:hyperlink r:id="rId26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1154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MCP7940N</w:t>
        </w:r>
      </w:hyperlink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154cc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 a interface I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para se comunicar com o microcontrolador de forma bidirecional. O pino SCL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Serial Clock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é usado para sincronizar a transferência de dados enquanto SDA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Serial Data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é um pino bidirecional usado para transferir endereços e dados. A saída MFP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Multifunction Pin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é um pino de multifunção do RTCC seu uso foi descartado neste projeto. A construção do circuito da Figura 8 foi baseada no circuito modelo que pode ser encontrado no </w:t>
      </w:r>
      <w:hyperlink r:id="rId27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datasheet</w:t>
        </w:r>
      </w:hyperlink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No projeto, não está sendo usado a função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Backup Supply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um suprimento de energia para que o módulo opere com o circuito desenergizado, assim o pino VBAT foi conectado ao GND.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2728976</wp:posOffset>
            </wp:positionH>
            <wp:positionV relativeFrom="paragraph">
              <wp:posOffset>2754196</wp:posOffset>
            </wp:positionV>
            <wp:extent cx="2190750" cy="1171575"/>
            <wp:effectExtent b="0" l="0" r="0" t="0"/>
            <wp:wrapTopAndBottom distB="0" distT="0"/>
            <wp:docPr id="157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7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2015" w:right="1596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7 - Bloco funcional MCP7940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429250" cy="3019425"/>
            <wp:effectExtent b="0" l="0" r="0" t="0"/>
            <wp:docPr id="167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2015" w:right="1599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8 - Ligação do RTCC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numPr>
          <w:ilvl w:val="2"/>
          <w:numId w:val="5"/>
        </w:numPr>
        <w:tabs>
          <w:tab w:val="left" w:leader="none" w:pos="1681"/>
        </w:tabs>
        <w:spacing w:before="157" w:lineRule="auto"/>
        <w:ind w:left="1680" w:hanging="721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AMPLIFICADORES OPERACIONAIS (AMP OP)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1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Uma das especificações do projeto seria o uso de amplificadores operacionais para implementar as entradas diferenciais. Tais entradas se referem a 4 entradas de sinais analógicos que serão previamente tratados por amplificadores operacionais antes de serem enviados ao microcontrolador para o devido processamento dos dados. O CI (circuito-integrado) de Amp Op utilizado foi o </w:t>
      </w:r>
      <w:hyperlink r:id="rId30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1154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LM324DG</w:t>
        </w:r>
      </w:hyperlink>
      <w:hyperlink r:id="rId31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1154cc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 configuração subtrator. Segue a baixo os cálculos realizados para projetar o ganho dos AMP OPs: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2249160</wp:posOffset>
            </wp:positionH>
            <wp:positionV relativeFrom="paragraph">
              <wp:posOffset>1996846</wp:posOffset>
            </wp:positionV>
            <wp:extent cx="3088391" cy="2138172"/>
            <wp:effectExtent b="0" l="0" r="0" t="0"/>
            <wp:wrapTopAndBottom distB="0" distT="0"/>
            <wp:docPr descr="Laboratório de Amp-Op" id="146" name="image30.png"/>
            <a:graphic>
              <a:graphicData uri="http://schemas.openxmlformats.org/drawingml/2006/picture">
                <pic:pic>
                  <pic:nvPicPr>
                    <pic:cNvPr descr="Laboratório de Amp-Op"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8391" cy="2138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" w:line="240" w:lineRule="auto"/>
        <w:ind w:left="2015" w:right="1595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9 – Esquemático de um amplificador operacional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360" w:lineRule="auto"/>
        <w:ind w:left="1668" w:right="123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Como o amp op está em sua configuração de realimentação negativa, o conceito de curto-circuito virtual pode ser aplicado. As referências aos resistores usados nos cálculos são com base na figura 9.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" w:lineRule="auto"/>
        <w:ind w:left="166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8" w:right="0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𝑛2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3" w:right="0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𝑛1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− 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668" w:right="-44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" cy="10795"/>
                <wp:effectExtent b="0" l="0" r="0" t="0"/>
                <wp:docPr id="8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76750" y="3774600"/>
                          <a:ext cx="538480" cy="10795"/>
                          <a:chOff x="5076750" y="3774600"/>
                          <a:chExt cx="538500" cy="10800"/>
                        </a:xfrm>
                      </wpg:grpSpPr>
                      <wpg:grpSp>
                        <wpg:cNvGrpSpPr/>
                        <wpg:grpSpPr>
                          <a:xfrm>
                            <a:off x="5076760" y="3774603"/>
                            <a:ext cx="538480" cy="10795"/>
                            <a:chOff x="0" y="0"/>
                            <a:chExt cx="538480" cy="10795"/>
                          </a:xfrm>
                        </wpg:grpSpPr>
                        <wps:wsp>
                          <wps:cNvSpPr/>
                          <wps:cNvPr id="15" name="Shape 15"/>
                          <wps:spPr>
                            <a:xfrm>
                              <a:off x="0" y="0"/>
                              <a:ext cx="538475" cy="10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0"/>
                              <a:ext cx="538480" cy="1079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" cy="10795"/>
                <wp:effectExtent b="0" l="0" r="0" t="0"/>
                <wp:docPr id="8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" cy="107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2" w:right="0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79"/>
          <w:tab w:val="left" w:leader="none" w:pos="1258"/>
        </w:tabs>
        <w:spacing w:after="0" w:before="107" w:line="232" w:lineRule="auto"/>
        <w:ind w:left="35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72" w:lineRule="auto"/>
        <w:ind w:left="77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×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35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32" w:lineRule="auto"/>
        <w:ind w:left="257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− 𝑂𝑢𝑡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72" w:lineRule="auto"/>
        <w:ind w:left="1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50800</wp:posOffset>
                </wp:positionV>
                <wp:extent cx="10795" cy="12700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255195" y="3774603"/>
                          <a:ext cx="79121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50800</wp:posOffset>
                </wp:positionV>
                <wp:extent cx="10795" cy="12700"/>
                <wp:effectExtent b="0" l="0" r="0" t="0"/>
                <wp:wrapNone/>
                <wp:docPr id="8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75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2">
            <w:col w:space="40" w:w="5770"/>
            <w:col w:space="0" w:w="577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43" w:lineRule="auto"/>
        <w:ind w:left="0" w:right="0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𝑂𝑢𝑡</w:t>
      </w:r>
    </w:p>
    <w:p w:rsidR="00000000" w:rsidDel="00000000" w:rsidP="00000000" w:rsidRDefault="00000000" w:rsidRPr="00000000" w14:paraId="0000011A">
      <w:pPr>
        <w:spacing w:before="93" w:line="232" w:lineRule="auto"/>
        <w:ind w:left="645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u w:val="singl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u w:val="single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3"/>
        </w:tabs>
        <w:spacing w:after="0" w:before="0" w:line="94" w:lineRule="auto"/>
        <w:ind w:left="127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−</w:t>
        <w:tab/>
        <w:t xml:space="preserve">(𝐼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43" w:lineRule="auto"/>
        <w:ind w:left="217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3">
            <w:col w:space="39" w:w="3834.0000000000005"/>
            <w:col w:space="39" w:w="3834.0000000000005"/>
            <w:col w:space="0" w:w="3834.0000000000005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− 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+ 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leader="none" w:pos="695"/>
        </w:tabs>
        <w:spacing w:before="6" w:line="139.00000000000003" w:lineRule="auto"/>
        <w:jc w:val="right"/>
        <w:rPr>
          <w:rFonts w:ascii="Cambria Math" w:cs="Cambria Math" w:eastAsia="Cambria Math" w:hAnsi="Cambria Math"/>
          <w:sz w:val="17"/>
          <w:szCs w:val="17"/>
        </w:rPr>
      </w:pP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1</w:t>
        <w:tab/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bscript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sz w:val="28.333333333333336"/>
          <w:szCs w:val="28.333333333333336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170" w:lineRule="auto"/>
        <w:ind w:left="190" w:firstLine="0"/>
        <w:rPr>
          <w:rFonts w:ascii="Cambria Math" w:cs="Cambria Math" w:eastAsia="Cambria Math" w:hAnsi="Cambria Math"/>
          <w:sz w:val="17"/>
          <w:szCs w:val="17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2">
            <w:col w:space="40" w:w="5770"/>
            <w:col w:space="0" w:w="577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𝑛1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43" w:lineRule="auto"/>
        <w:ind w:left="0" w:right="0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𝑂𝑢𝑡</w:t>
      </w:r>
    </w:p>
    <w:p w:rsidR="00000000" w:rsidDel="00000000" w:rsidP="00000000" w:rsidRDefault="00000000" w:rsidRPr="00000000" w14:paraId="00000122">
      <w:pPr>
        <w:spacing w:before="157" w:line="323" w:lineRule="auto"/>
        <w:ind w:left="127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−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u w:val="single"/>
          <w:vertAlign w:val="superscript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sz w:val="28.333333333333336"/>
          <w:szCs w:val="28.333333333333336"/>
          <w:u w:val="single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sz w:val="28.333333333333336"/>
          <w:szCs w:val="28.333333333333336"/>
          <w:vertAlign w:val="superscript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(𝐼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43" w:lineRule="auto"/>
        <w:ind w:left="27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− 𝐼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2"/>
          <w:tab w:val="left" w:leader="none" w:pos="1452"/>
        </w:tabs>
        <w:spacing w:after="0" w:before="155" w:line="232" w:lineRule="auto"/>
        <w:ind w:left="54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52"/>
        </w:tabs>
        <w:spacing w:after="0" w:before="0" w:line="94" w:lineRule="auto"/>
        <w:ind w:left="269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×</w:t>
        <w:tab/>
        <w:t xml:space="preserve">) + 𝐼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2"/>
          <w:tab w:val="left" w:leader="none" w:pos="1453"/>
        </w:tabs>
        <w:spacing w:after="0" w:before="155" w:line="232" w:lineRule="auto"/>
        <w:ind w:left="54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4" w:lineRule="auto"/>
        <w:ind w:left="27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5">
            <w:col w:space="39" w:w="2284.8"/>
            <w:col w:space="39" w:w="2284.8"/>
            <w:col w:space="39" w:w="2284.8"/>
            <w:col w:space="39" w:w="2284.8"/>
            <w:col w:space="0" w:w="2284.8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×</w:t>
      </w:r>
    </w:p>
    <w:p w:rsidR="00000000" w:rsidDel="00000000" w:rsidP="00000000" w:rsidRDefault="00000000" w:rsidRPr="00000000" w14:paraId="00000129">
      <w:pPr>
        <w:tabs>
          <w:tab w:val="left" w:leader="none" w:pos="695"/>
        </w:tabs>
        <w:spacing w:before="6" w:line="139.00000000000003" w:lineRule="auto"/>
        <w:jc w:val="right"/>
        <w:rPr>
          <w:rFonts w:ascii="Cambria Math" w:cs="Cambria Math" w:eastAsia="Cambria Math" w:hAnsi="Cambria Math"/>
          <w:sz w:val="17"/>
          <w:szCs w:val="17"/>
        </w:rPr>
      </w:pP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1</w:t>
        <w:tab/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bscript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sz w:val="28.333333333333336"/>
          <w:szCs w:val="28.333333333333336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24" w:lineRule="auto"/>
        <w:ind w:left="0" w:right="0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170" w:lineRule="auto"/>
        <w:ind w:left="204" w:firstLine="0"/>
        <w:rPr>
          <w:rFonts w:ascii="Cambria Math" w:cs="Cambria Math" w:eastAsia="Cambria Math" w:hAnsi="Cambria Math"/>
          <w:sz w:val="17"/>
          <w:szCs w:val="17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𝑛1</w:t>
      </w:r>
    </w:p>
    <w:p w:rsidR="00000000" w:rsidDel="00000000" w:rsidP="00000000" w:rsidRDefault="00000000" w:rsidRPr="00000000" w14:paraId="0000012C">
      <w:pPr>
        <w:spacing w:line="170" w:lineRule="auto"/>
        <w:jc w:val="right"/>
        <w:rPr>
          <w:rFonts w:ascii="Cambria Math" w:cs="Cambria Math" w:eastAsia="Cambria Math" w:hAnsi="Cambria Math"/>
          <w:sz w:val="17"/>
          <w:szCs w:val="17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𝑛2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" w:lineRule="auto"/>
        <w:ind w:left="5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203200</wp:posOffset>
                </wp:positionV>
                <wp:extent cx="10795" cy="12700"/>
                <wp:effectExtent b="0" l="0" r="0" t="0"/>
                <wp:wrapNone/>
                <wp:docPr id="122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5397118" y="3774603"/>
                          <a:ext cx="50736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203200</wp:posOffset>
                </wp:positionV>
                <wp:extent cx="10795" cy="12700"/>
                <wp:effectExtent b="0" l="0" r="0" t="0"/>
                <wp:wrapNone/>
                <wp:docPr id="122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1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24" w:lineRule="auto"/>
        <w:ind w:left="519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170" w:lineRule="auto"/>
        <w:jc w:val="right"/>
        <w:rPr>
          <w:rFonts w:ascii="Cambria Math" w:cs="Cambria Math" w:eastAsia="Cambria Math" w:hAnsi="Cambria Math"/>
          <w:sz w:val="17"/>
          <w:szCs w:val="17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𝑛2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35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24" w:lineRule="auto"/>
        <w:ind w:left="34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7">
            <w:col w:space="39" w:w="1620.8571428571427"/>
            <w:col w:space="39" w:w="1620.8571428571427"/>
            <w:col w:space="39" w:w="1620.8571428571427"/>
            <w:col w:space="39" w:w="1620.8571428571427"/>
            <w:col w:space="39" w:w="1620.8571428571427"/>
            <w:col w:space="39" w:w="1620.8571428571427"/>
            <w:col w:space="0" w:w="1620.8571428571427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266700</wp:posOffset>
                </wp:positionV>
                <wp:extent cx="10795" cy="12700"/>
                <wp:effectExtent b="0" l="0" r="0" t="0"/>
                <wp:wrapNone/>
                <wp:docPr id="89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380290" y="3774603"/>
                          <a:ext cx="54102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266700</wp:posOffset>
                </wp:positionV>
                <wp:extent cx="10795" cy="12700"/>
                <wp:effectExtent b="0" l="0" r="0" t="0"/>
                <wp:wrapNone/>
                <wp:docPr id="8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4" w:lineRule="auto"/>
        <w:ind w:left="166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𝑂𝑢𝑡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𝑅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114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5569203" y="3774603"/>
                          <a:ext cx="1631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114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7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619368" y="3725708"/>
                          <a:ext cx="62864" cy="108585"/>
                        </a:xfrm>
                        <a:custGeom>
                          <a:rect b="b" l="l" r="r" t="t"/>
                          <a:pathLst>
                            <a:path extrusionOk="0" h="108585" w="62864">
                              <a:moveTo>
                                <a:pt x="0" y="0"/>
                              </a:moveTo>
                              <a:lnTo>
                                <a:pt x="0" y="108585"/>
                              </a:lnTo>
                              <a:lnTo>
                                <a:pt x="62864" y="108585"/>
                              </a:lnTo>
                              <a:lnTo>
                                <a:pt x="6286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7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89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5619368" y="3725708"/>
                          <a:ext cx="62864" cy="108585"/>
                        </a:xfrm>
                        <a:custGeom>
                          <a:rect b="b" l="l" r="r" t="t"/>
                          <a:pathLst>
                            <a:path extrusionOk="0" h="108585" w="62864">
                              <a:moveTo>
                                <a:pt x="0" y="0"/>
                              </a:moveTo>
                              <a:lnTo>
                                <a:pt x="0" y="108585"/>
                              </a:lnTo>
                              <a:lnTo>
                                <a:pt x="62864" y="108585"/>
                              </a:lnTo>
                              <a:lnTo>
                                <a:pt x="6286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120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89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21" w:lineRule="auto"/>
        <w:ind w:left="0" w:right="0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10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𝑛1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+ 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𝑛2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bscript"/>
          <w:rtl w:val="0"/>
        </w:rPr>
        <w:t xml:space="preserve">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" w:line="240" w:lineRule="auto"/>
        <w:ind w:left="11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21" w:lineRule="auto"/>
        <w:ind w:left="7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266700</wp:posOffset>
                </wp:positionV>
                <wp:extent cx="10795" cy="12700"/>
                <wp:effectExtent b="0" l="0" r="0" t="0"/>
                <wp:wrapNone/>
                <wp:docPr id="124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5397118" y="3774603"/>
                          <a:ext cx="50736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266700</wp:posOffset>
                </wp:positionV>
                <wp:extent cx="10795" cy="12700"/>
                <wp:effectExtent b="0" l="0" r="0" t="0"/>
                <wp:wrapNone/>
                <wp:docPr id="124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9">
      <w:pPr>
        <w:spacing w:line="180" w:lineRule="auto"/>
        <w:ind w:left="24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25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-50799</wp:posOffset>
                </wp:positionV>
                <wp:extent cx="10795" cy="12700"/>
                <wp:effectExtent b="0" l="0" r="0" t="0"/>
                <wp:wrapNone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569203" y="3774603"/>
                          <a:ext cx="1631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-50799</wp:posOffset>
                </wp:positionV>
                <wp:extent cx="10795" cy="12700"/>
                <wp:effectExtent b="0" l="0" r="0" t="0"/>
                <wp:wrapNone/>
                <wp:docPr id="92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21" w:lineRule="auto"/>
        <w:ind w:left="127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𝑛2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×</w:t>
      </w:r>
    </w:p>
    <w:p w:rsidR="00000000" w:rsidDel="00000000" w:rsidP="00000000" w:rsidRDefault="00000000" w:rsidRPr="00000000" w14:paraId="0000013D">
      <w:pPr>
        <w:spacing w:before="119" w:lineRule="auto"/>
        <w:ind w:left="67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" w:line="240" w:lineRule="auto"/>
        <w:ind w:left="2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7">
            <w:col w:space="39" w:w="1620.8571428571427"/>
            <w:col w:space="39" w:w="1620.8571428571427"/>
            <w:col w:space="39" w:w="1620.8571428571427"/>
            <w:col w:space="39" w:w="1620.8571428571427"/>
            <w:col w:space="39" w:w="1620.8571428571427"/>
            <w:col w:space="39" w:w="1620.8571428571427"/>
            <w:col w:space="0" w:w="1620.8571428571427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" w:lineRule="auto"/>
        <w:ind w:left="166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𝑂𝑢𝑡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𝑅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102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5569203" y="3774603"/>
                          <a:ext cx="1631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102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125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5619368" y="3725708"/>
                          <a:ext cx="62864" cy="108585"/>
                        </a:xfrm>
                        <a:custGeom>
                          <a:rect b="b" l="l" r="r" t="t"/>
                          <a:pathLst>
                            <a:path extrusionOk="0" h="108585" w="62864">
                              <a:moveTo>
                                <a:pt x="0" y="0"/>
                              </a:moveTo>
                              <a:lnTo>
                                <a:pt x="0" y="108585"/>
                              </a:lnTo>
                              <a:lnTo>
                                <a:pt x="62864" y="108585"/>
                              </a:lnTo>
                              <a:lnTo>
                                <a:pt x="6286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125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89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619368" y="3725708"/>
                          <a:ext cx="62864" cy="108585"/>
                        </a:xfrm>
                        <a:custGeom>
                          <a:rect b="b" l="l" r="r" t="t"/>
                          <a:pathLst>
                            <a:path extrusionOk="0" h="108585" w="62864">
                              <a:moveTo>
                                <a:pt x="0" y="0"/>
                              </a:moveTo>
                              <a:lnTo>
                                <a:pt x="0" y="108585"/>
                              </a:lnTo>
                              <a:lnTo>
                                <a:pt x="62864" y="108585"/>
                              </a:lnTo>
                              <a:lnTo>
                                <a:pt x="6286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8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89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0">
      <w:pPr>
        <w:ind w:left="102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𝑛1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+ 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𝑛2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bscript"/>
          <w:rtl w:val="0"/>
        </w:rPr>
        <w:t xml:space="preserve">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11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181" w:lineRule="auto"/>
        <w:ind w:left="10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" w:lineRule="auto"/>
        <w:ind w:left="13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-38099</wp:posOffset>
                </wp:positionV>
                <wp:extent cx="10795" cy="12700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569203" y="3774603"/>
                          <a:ext cx="1631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-38099</wp:posOffset>
                </wp:positionV>
                <wp:extent cx="10795" cy="12700"/>
                <wp:effectExtent b="0" l="0" r="0" t="0"/>
                <wp:wrapNone/>
                <wp:docPr id="7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99999999999997" w:lineRule="auto"/>
        <w:ind w:left="24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5">
            <w:col w:space="39" w:w="2284.8"/>
            <w:col w:space="39" w:w="2284.8"/>
            <w:col w:space="39" w:w="2284.8"/>
            <w:col w:space="39" w:w="2284.8"/>
            <w:col w:space="0" w:w="2284.8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+ 1)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21" w:lineRule="auto"/>
        <w:ind w:left="0" w:right="0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85"/>
        </w:tabs>
        <w:spacing w:after="0" w:before="64" w:line="221" w:lineRule="auto"/>
        <w:ind w:left="119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2">
            <w:col w:space="40" w:w="5770"/>
            <w:col w:space="0" w:w="577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" w:lineRule="auto"/>
        <w:ind w:left="166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𝑂𝑢𝑡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𝑅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110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5397118" y="3774603"/>
                          <a:ext cx="50736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110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98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569203" y="3774603"/>
                          <a:ext cx="1631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9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619368" y="3725708"/>
                          <a:ext cx="62864" cy="108585"/>
                        </a:xfrm>
                        <a:custGeom>
                          <a:rect b="b" l="l" r="r" t="t"/>
                          <a:pathLst>
                            <a:path extrusionOk="0" h="108585" w="62864">
                              <a:moveTo>
                                <a:pt x="0" y="0"/>
                              </a:moveTo>
                              <a:lnTo>
                                <a:pt x="0" y="108585"/>
                              </a:lnTo>
                              <a:lnTo>
                                <a:pt x="62864" y="108585"/>
                              </a:lnTo>
                              <a:lnTo>
                                <a:pt x="6286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8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89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8">
      <w:pPr>
        <w:ind w:left="102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𝑛1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+ 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𝑛2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bscript"/>
          <w:rtl w:val="0"/>
        </w:rPr>
        <w:t xml:space="preserve">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182" w:lineRule="auto"/>
        <w:ind w:left="647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" w:lineRule="auto"/>
        <w:ind w:left="11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-38099</wp:posOffset>
                </wp:positionV>
                <wp:extent cx="10795" cy="12700"/>
                <wp:effectExtent b="0" l="0" r="0" t="0"/>
                <wp:wrapNone/>
                <wp:docPr id="95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398705" y="3774603"/>
                          <a:ext cx="5041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-38099</wp:posOffset>
                </wp:positionV>
                <wp:extent cx="10795" cy="12700"/>
                <wp:effectExtent b="0" l="0" r="0" t="0"/>
                <wp:wrapNone/>
                <wp:docPr id="95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B">
      <w:pPr>
        <w:spacing w:line="182" w:lineRule="auto"/>
        <w:ind w:left="755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" w:lineRule="auto"/>
        <w:ind w:left="23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4">
            <w:col w:space="39" w:w="2865.75"/>
            <w:col w:space="39" w:w="2865.75"/>
            <w:col w:space="39" w:w="2865.75"/>
            <w:col w:space="0" w:w="2865.75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" w:line="240" w:lineRule="auto"/>
        <w:ind w:left="16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nosso projeto 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assim: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-114299</wp:posOffset>
                </wp:positionV>
                <wp:extent cx="72389" cy="118110"/>
                <wp:effectExtent b="0" l="0" r="0" t="0"/>
                <wp:wrapNone/>
                <wp:docPr id="90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619368" y="3725708"/>
                          <a:ext cx="62864" cy="108585"/>
                        </a:xfrm>
                        <a:custGeom>
                          <a:rect b="b" l="l" r="r" t="t"/>
                          <a:pathLst>
                            <a:path extrusionOk="0" h="108585" w="62864">
                              <a:moveTo>
                                <a:pt x="0" y="0"/>
                              </a:moveTo>
                              <a:lnTo>
                                <a:pt x="0" y="108585"/>
                              </a:lnTo>
                              <a:lnTo>
                                <a:pt x="62864" y="108585"/>
                              </a:lnTo>
                              <a:lnTo>
                                <a:pt x="6286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-114299</wp:posOffset>
                </wp:positionV>
                <wp:extent cx="72389" cy="118110"/>
                <wp:effectExtent b="0" l="0" r="0" t="0"/>
                <wp:wrapNone/>
                <wp:docPr id="90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89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21" w:lineRule="auto"/>
        <w:ind w:left="0" w:right="0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80"/>
        </w:tabs>
        <w:spacing w:after="0" w:before="106" w:line="221" w:lineRule="auto"/>
        <w:ind w:left="119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2">
            <w:col w:space="40" w:w="5770"/>
            <w:col w:space="0" w:w="5770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" w:lineRule="auto"/>
        <w:ind w:left="166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𝑂𝑢𝑡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𝑅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569203" y="3774603"/>
                          <a:ext cx="1631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8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121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5619368" y="3725708"/>
                          <a:ext cx="62864" cy="108585"/>
                        </a:xfrm>
                        <a:custGeom>
                          <a:rect b="b" l="l" r="r" t="t"/>
                          <a:pathLst>
                            <a:path extrusionOk="0" h="108585" w="62864">
                              <a:moveTo>
                                <a:pt x="0" y="0"/>
                              </a:moveTo>
                              <a:lnTo>
                                <a:pt x="0" y="108585"/>
                              </a:lnTo>
                              <a:lnTo>
                                <a:pt x="62864" y="108585"/>
                              </a:lnTo>
                              <a:lnTo>
                                <a:pt x="6286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121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89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" w:line="232" w:lineRule="auto"/>
        <w:ind w:left="0" w:right="0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87" w:lineRule="auto"/>
        <w:ind w:left="166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𝑂𝑢𝑡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𝑅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116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5569203" y="3774603"/>
                          <a:ext cx="1631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116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619368" y="3725708"/>
                          <a:ext cx="62864" cy="108585"/>
                        </a:xfrm>
                        <a:custGeom>
                          <a:rect b="b" l="l" r="r" t="t"/>
                          <a:pathLst>
                            <a:path extrusionOk="0" h="108585" w="62864">
                              <a:moveTo>
                                <a:pt x="0" y="0"/>
                              </a:moveTo>
                              <a:lnTo>
                                <a:pt x="0" y="108585"/>
                              </a:lnTo>
                              <a:lnTo>
                                <a:pt x="62864" y="108585"/>
                              </a:lnTo>
                              <a:lnTo>
                                <a:pt x="6286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8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89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3">
      <w:pPr>
        <w:ind w:left="10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𝑛1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+ 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𝑛2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bscript"/>
          <w:rtl w:val="0"/>
        </w:rPr>
        <w:t xml:space="preserve">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31" w:lineRule="auto"/>
        <w:ind w:left="0" w:right="0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-215899</wp:posOffset>
                </wp:positionV>
                <wp:extent cx="10795" cy="12700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398705" y="3774603"/>
                          <a:ext cx="5041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-215899</wp:posOffset>
                </wp:positionV>
                <wp:extent cx="10795" cy="12700"/>
                <wp:effectExtent b="0" l="0" r="0" t="0"/>
                <wp:wrapNone/>
                <wp:docPr id="8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-114299</wp:posOffset>
                </wp:positionV>
                <wp:extent cx="72389" cy="118110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619368" y="3725708"/>
                          <a:ext cx="62864" cy="108585"/>
                        </a:xfrm>
                        <a:custGeom>
                          <a:rect b="b" l="l" r="r" t="t"/>
                          <a:pathLst>
                            <a:path extrusionOk="0" h="108585" w="62864">
                              <a:moveTo>
                                <a:pt x="0" y="0"/>
                              </a:moveTo>
                              <a:lnTo>
                                <a:pt x="0" y="108585"/>
                              </a:lnTo>
                              <a:lnTo>
                                <a:pt x="62864" y="108585"/>
                              </a:lnTo>
                              <a:lnTo>
                                <a:pt x="6286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-114299</wp:posOffset>
                </wp:positionV>
                <wp:extent cx="72389" cy="118110"/>
                <wp:effectExtent b="0" l="0" r="0" t="0"/>
                <wp:wrapNone/>
                <wp:docPr id="7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89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5">
      <w:pPr>
        <w:spacing w:line="237" w:lineRule="auto"/>
        <w:ind w:left="10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𝑛1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perscript"/>
          <w:rtl w:val="0"/>
        </w:rPr>
        <w:t xml:space="preserve">+ 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rtl w:val="0"/>
        </w:rPr>
        <w:t xml:space="preserve">𝑛2 </w:t>
      </w:r>
      <w:r w:rsidDel="00000000" w:rsidR="00000000" w:rsidRPr="00000000">
        <w:rPr>
          <w:rFonts w:ascii="Cambria Math" w:cs="Cambria Math" w:eastAsia="Cambria Math" w:hAnsi="Cambria Math"/>
          <w:sz w:val="40"/>
          <w:szCs w:val="40"/>
          <w:vertAlign w:val="subscript"/>
          <w:rtl w:val="0"/>
        </w:rPr>
        <w:t xml:space="preserve">𝑅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88900</wp:posOffset>
                </wp:positionV>
                <wp:extent cx="10795" cy="12700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569203" y="3774603"/>
                          <a:ext cx="1631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88900</wp:posOffset>
                </wp:positionV>
                <wp:extent cx="10795" cy="12700"/>
                <wp:effectExtent b="0" l="0" r="0" t="0"/>
                <wp:wrapNone/>
                <wp:docPr id="93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619368" y="3725708"/>
                          <a:ext cx="62864" cy="108585"/>
                        </a:xfrm>
                        <a:custGeom>
                          <a:rect b="b" l="l" r="r" t="t"/>
                          <a:pathLst>
                            <a:path extrusionOk="0" h="108585" w="62864">
                              <a:moveTo>
                                <a:pt x="0" y="0"/>
                              </a:moveTo>
                              <a:lnTo>
                                <a:pt x="0" y="108585"/>
                              </a:lnTo>
                              <a:lnTo>
                                <a:pt x="62864" y="108585"/>
                              </a:lnTo>
                              <a:lnTo>
                                <a:pt x="6286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177800</wp:posOffset>
                </wp:positionV>
                <wp:extent cx="72389" cy="118110"/>
                <wp:effectExtent b="0" l="0" r="0" t="0"/>
                <wp:wrapNone/>
                <wp:docPr id="7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89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6">
      <w:pPr>
        <w:spacing w:line="181" w:lineRule="auto"/>
        <w:ind w:left="547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" w:lineRule="auto"/>
        <w:ind w:left="2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-38099</wp:posOffset>
                </wp:positionV>
                <wp:extent cx="10795" cy="12700"/>
                <wp:effectExtent b="0" l="0" r="0" t="0"/>
                <wp:wrapNone/>
                <wp:docPr id="101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398705" y="3774603"/>
                          <a:ext cx="5041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-38099</wp:posOffset>
                </wp:positionV>
                <wp:extent cx="10795" cy="12700"/>
                <wp:effectExtent b="0" l="0" r="0" t="0"/>
                <wp:wrapNone/>
                <wp:docPr id="101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8">
      <w:pPr>
        <w:spacing w:line="181" w:lineRule="auto"/>
        <w:ind w:left="753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" w:lineRule="auto"/>
        <w:ind w:left="23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4">
            <w:col w:space="39" w:w="2865.75"/>
            <w:col w:space="39" w:w="2865.75"/>
            <w:col w:space="39" w:w="2865.75"/>
            <w:col w:space="0" w:w="2865.75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𝑂𝑢𝑡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</w:t>
      </w:r>
    </w:p>
    <w:p w:rsidR="00000000" w:rsidDel="00000000" w:rsidP="00000000" w:rsidRDefault="00000000" w:rsidRPr="00000000" w14:paraId="0000015C">
      <w:pPr>
        <w:spacing w:before="55" w:lineRule="auto"/>
        <w:ind w:left="80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80" w:right="-87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163195" cy="10795"/>
                <wp:effectExtent b="0" l="0" r="0" t="0"/>
                <wp:docPr id="1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64400" y="3774600"/>
                          <a:ext cx="163195" cy="10795"/>
                          <a:chOff x="5264400" y="3774600"/>
                          <a:chExt cx="163200" cy="10800"/>
                        </a:xfrm>
                      </wpg:grpSpPr>
                      <wpg:grpSp>
                        <wpg:cNvGrpSpPr/>
                        <wpg:grpSpPr>
                          <a:xfrm>
                            <a:off x="5264403" y="3774603"/>
                            <a:ext cx="163195" cy="10795"/>
                            <a:chOff x="0" y="0"/>
                            <a:chExt cx="163195" cy="10795"/>
                          </a:xfrm>
                        </wpg:grpSpPr>
                        <wps:wsp>
                          <wps:cNvSpPr/>
                          <wps:cNvPr id="15" name="Shape 15"/>
                          <wps:spPr>
                            <a:xfrm>
                              <a:off x="0" y="0"/>
                              <a:ext cx="163175" cy="10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0" y="0"/>
                              <a:ext cx="163195" cy="1079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63195" cy="10795"/>
                <wp:effectExtent b="0" l="0" r="0" t="0"/>
                <wp:docPr id="119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195" cy="107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3">
            <w:col w:space="39" w:w="3834.0000000000005"/>
            <w:col w:space="39" w:w="3834.0000000000005"/>
            <w:col w:space="0" w:w="3834.0000000000005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𝑛2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− 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𝑛1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𝑂𝑢𝑡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232" w:lineRule="auto"/>
        <w:ind w:left="8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12𝐾𝛺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87" w:lineRule="auto"/>
        <w:ind w:left="8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  <w:cols w:equalWidth="0" w:num="2">
            <w:col w:space="40" w:w="5770"/>
            <w:col w:space="0" w:w="577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20𝐾𝛺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𝑛2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− 𝐼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𝑛1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mc:AlternateContent>
          <mc:Choice Requires="wps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105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5459665" y="3774603"/>
                          <a:ext cx="3822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76200</wp:posOffset>
                </wp:positionV>
                <wp:extent cx="10795" cy="12700"/>
                <wp:effectExtent b="0" l="0" r="0" t="0"/>
                <wp:wrapNone/>
                <wp:docPr id="105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6">
      <w:pPr>
        <w:spacing w:before="102" w:lineRule="auto"/>
        <w:ind w:left="1668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𝑂𝑢𝑡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vertAlign w:val="baseline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= 0,6(𝐼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vertAlign w:val="baseline"/>
          <w:rtl w:val="0"/>
        </w:rPr>
        <w:t xml:space="preserve">𝑛2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− 𝐼</w:t>
      </w:r>
      <w:r w:rsidDel="00000000" w:rsidR="00000000" w:rsidRPr="00000000">
        <w:rPr>
          <w:rFonts w:ascii="Cambria Math" w:cs="Cambria Math" w:eastAsia="Cambria Math" w:hAnsi="Cambria Math"/>
          <w:sz w:val="17"/>
          <w:szCs w:val="17"/>
          <w:vertAlign w:val="baseline"/>
          <w:rtl w:val="0"/>
        </w:rPr>
        <w:t xml:space="preserve">𝑛1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" w:line="276" w:lineRule="auto"/>
        <w:ind w:left="1668" w:right="123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260" w:top="1340" w:left="480" w:right="180" w:header="720" w:footer="72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fórmula acima, expressa a tensão de saída em função das tensões de entradas. A figura 10 ilustra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dos dos amp ops.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6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49185" cy="1151572"/>
            <wp:effectExtent b="0" l="0" r="0" t="0"/>
            <wp:docPr id="169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185" cy="1151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2015" w:right="159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10 – Sheet do circuito dos amplificadores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68" w:right="123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a1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b1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V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b2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são redes conectadas aos terminais de dois conectores (modelo OSTTA024163). Estes conectores estão identificados como “Entradas Diferenciais”. A figura 11 representa como são esses conectores.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36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993089" cy="1249203"/>
            <wp:effectExtent b="0" l="0" r="0" t="0"/>
            <wp:docPr id="168" name="image72.jpg"/>
            <a:graphic>
              <a:graphicData uri="http://schemas.openxmlformats.org/drawingml/2006/picture">
                <pic:pic>
                  <pic:nvPicPr>
                    <pic:cNvPr id="0" name="image72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089" cy="1249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2015" w:right="1595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11 – Modelo dos conectores das entradas diferenciais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1672990</wp:posOffset>
            </wp:positionH>
            <wp:positionV relativeFrom="paragraph">
              <wp:posOffset>138065</wp:posOffset>
            </wp:positionV>
            <wp:extent cx="4203614" cy="3219354"/>
            <wp:effectExtent b="0" l="0" r="0" t="0"/>
            <wp:wrapTopAndBottom distB="0" distT="0"/>
            <wp:docPr id="155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614" cy="32193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59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Figura 12 – Circuito das entradas diferenciais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360" w:lineRule="auto"/>
        <w:ind w:left="1668" w:right="1254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CI LM324DG possui quatro amplificadores, observe a figura 13 retirada 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datasheet,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as entradas diferenciais foram usados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inputs-1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inputs-2.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Os resistores de 20k e 12k não temos aí fizemos em série 10 10k e 10k e 2k. No filtro butterworth colocamos os valores de 10k nos resistores e 22pF nos capacitores.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que há a utilização 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inputs-3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como uma entrada para um sinal PWM. De acordo com os requisitos de projeto, visto na seção 3.1, há a necessidade de implementar uma saída PWM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Pulse Width Modulation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portanto o rótulo hierárquico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PWM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está conectado diretamente ao pino RC1 do PIC. Para que haja uma “limpeza” no sinal, foi implementado um filtro butterworth de segunda ordem, ilustrado na figura 14.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3068608</wp:posOffset>
            </wp:positionH>
            <wp:positionV relativeFrom="paragraph">
              <wp:posOffset>1931824</wp:posOffset>
            </wp:positionV>
            <wp:extent cx="1533581" cy="1573529"/>
            <wp:effectExtent b="0" l="0" r="0" t="0"/>
            <wp:wrapTopAndBottom distB="0" distT="0"/>
            <wp:docPr id="161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81" cy="15735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2015" w:right="1609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13 – Disponibilidade dos pinos no LM324DG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2680392</wp:posOffset>
            </wp:positionH>
            <wp:positionV relativeFrom="paragraph">
              <wp:posOffset>126524</wp:posOffset>
            </wp:positionV>
            <wp:extent cx="2284574" cy="1536191"/>
            <wp:effectExtent b="0" l="0" r="0" t="0"/>
            <wp:wrapTopAndBottom distB="0" distT="0"/>
            <wp:docPr id="152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4574" cy="15361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Figura 14 – Filtro Butterworth de segunda ordem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numPr>
          <w:ilvl w:val="2"/>
          <w:numId w:val="5"/>
        </w:numPr>
        <w:tabs>
          <w:tab w:val="left" w:leader="none" w:pos="1681"/>
        </w:tabs>
        <w:spacing w:before="157" w:lineRule="auto"/>
        <w:ind w:left="1680" w:hanging="721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COMUNICAÇÃO USB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1668" w:right="123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a conexão USB, foi usado um transceptor USB com o intuito de diminuir a complexidade do software embarcado. Trata-se do componente </w:t>
      </w:r>
      <w:hyperlink r:id="rId67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MCP2200</w:t>
        </w:r>
      </w:hyperlink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um conversor serial de USB para o protocolo UART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Universal Asynchronous Receiver/Transmitter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que possui uma taxa de 345,6 kB/s, a comunicação RS- 232 e RS-422 são baseados em UART, por exemplo.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MCP2200 é mostrado a seguir na figura 15.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7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048814" cy="1533048"/>
            <wp:effectExtent b="0" l="0" r="0" t="0"/>
            <wp:docPr id="17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814" cy="153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2015" w:right="1610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15 – Sheet do circuito do transceptor USB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2725870</wp:posOffset>
            </wp:positionH>
            <wp:positionV relativeFrom="paragraph">
              <wp:posOffset>204262</wp:posOffset>
            </wp:positionV>
            <wp:extent cx="2190860" cy="1709927"/>
            <wp:effectExtent b="0" l="0" r="0" t="0"/>
            <wp:wrapTopAndBottom distB="0" distT="0"/>
            <wp:docPr id="13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860" cy="17099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16 – Pinos do MCP2200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668" w:right="1257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CI possui oito entradas/saída de uso geral chamadas GPIO (Pinos de GP0 à GP7). Os pinos GP0, GP1, GP6 e GP7 possuem funções alternativas para indicar os status do USB e da comunicação. No projeto, foram usados GP6 (recepção de dados pelo USB) e GP7 (transmissão de dados pelo USB).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8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o projeto, foi adotado o modo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Bus Power Only,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onde toda a energia é extraída da conexão USB. A figura 17, extraída 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ilustra a conexão para esse tipo de operação, note que essa mesma configuração foi usada no projeto (figura 18).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2835865</wp:posOffset>
            </wp:positionH>
            <wp:positionV relativeFrom="paragraph">
              <wp:posOffset>1076535</wp:posOffset>
            </wp:positionV>
            <wp:extent cx="1902611" cy="1208722"/>
            <wp:effectExtent b="0" l="0" r="0" t="0"/>
            <wp:wrapTopAndBottom distB="0" distT="0"/>
            <wp:docPr id="16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2611" cy="12087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2015" w:right="1605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17 – Modo Bus Power Only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37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241486" cy="3338131"/>
            <wp:effectExtent b="0" l="0" r="0" t="0"/>
            <wp:docPr id="174" name="image73.jpg"/>
            <a:graphic>
              <a:graphicData uri="http://schemas.openxmlformats.org/drawingml/2006/picture">
                <pic:pic>
                  <pic:nvPicPr>
                    <pic:cNvPr id="0" name="image73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1486" cy="3338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2015" w:right="1605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18 – Circuito interno ao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USBSerial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7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J6 representa um conector USB do tipo B (2.0) (figura 19). Note o uso das funções RxLED e TxLED como dito anteriormente. Os pinos RX e TX estão conectados aos pinos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RC6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RC7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microcontrolador, respectivamente. O oscilador de 12 MHz foi escolhido com base no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datasheet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 velocidade total do USB é, nominalmente, de 12 Mb/s.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16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934447" cy="634841"/>
            <wp:effectExtent b="0" l="0" r="0" t="0"/>
            <wp:docPr descr="Conector USB Tipo B 2.0, da Stewart -" id="175" name="image78.jpg"/>
            <a:graphic>
              <a:graphicData uri="http://schemas.openxmlformats.org/drawingml/2006/picture">
                <pic:pic>
                  <pic:nvPicPr>
                    <pic:cNvPr descr="Conector USB Tipo B 2.0, da Stewart -" id="0" name="image78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4447" cy="634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2015" w:right="1605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19 – Conector USB B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81"/>
        </w:tabs>
        <w:spacing w:after="0" w:before="0" w:line="240" w:lineRule="auto"/>
        <w:ind w:left="1680" w:right="0" w:hanging="721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TECLADO DE 5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SWITCHES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1668" w:right="1260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Como parte dos requisitos de projeto, mais especificadamente compondo os periféricos, foi implementado um teclado de cinco teclas sem funções previamente definidas, a função de cada tecla fica a critério do firmware. As figuras 20 e 21 referem-se ao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ao circuito do teclado, respectivamente.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23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97748" cy="1419605"/>
            <wp:effectExtent b="0" l="0" r="0" t="0"/>
            <wp:docPr id="1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748" cy="141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20 –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teclado de cinco teclas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2381070</wp:posOffset>
            </wp:positionH>
            <wp:positionV relativeFrom="paragraph">
              <wp:posOffset>106992</wp:posOffset>
            </wp:positionV>
            <wp:extent cx="2857857" cy="2979420"/>
            <wp:effectExtent b="0" l="0" r="0" t="0"/>
            <wp:wrapTopAndBottom distB="0" distT="0"/>
            <wp:docPr id="14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857" cy="2979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21 – Circuito referente ao teclado de cinco teclas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6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que há resistores de pull-up presente nos barramentos de cada tecla, portanto esse teclado será ativo em nível lógico baixo, ou seja, 0 V (Volts). As teclas são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switches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tais como ilustrado na figura 22.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3231611</wp:posOffset>
            </wp:positionH>
            <wp:positionV relativeFrom="paragraph">
              <wp:posOffset>841394</wp:posOffset>
            </wp:positionV>
            <wp:extent cx="1130551" cy="1306639"/>
            <wp:effectExtent b="0" l="0" r="0" t="0"/>
            <wp:wrapTopAndBottom distB="0" distT="0"/>
            <wp:docPr descr="Chave tactil push button 6X6X5 botão - Microwat" id="145" name="image17.jpg"/>
            <a:graphic>
              <a:graphicData uri="http://schemas.openxmlformats.org/drawingml/2006/picture">
                <pic:pic>
                  <pic:nvPicPr>
                    <pic:cNvPr descr="Chave tactil push button 6X6X5 botão - Microwat" id="0" name="image17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551" cy="13066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22 – Switch usado no teclado</w:t>
      </w:r>
    </w:p>
    <w:p w:rsidR="00000000" w:rsidDel="00000000" w:rsidP="00000000" w:rsidRDefault="00000000" w:rsidRPr="00000000" w14:paraId="000001A2">
      <w:pPr>
        <w:pStyle w:val="Heading1"/>
        <w:numPr>
          <w:ilvl w:val="2"/>
          <w:numId w:val="5"/>
        </w:numPr>
        <w:tabs>
          <w:tab w:val="left" w:leader="none" w:pos="1681"/>
        </w:tabs>
        <w:spacing w:before="82" w:lineRule="auto"/>
        <w:ind w:left="1680" w:hanging="721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DISPLAY LCD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2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LCD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liquid crystal display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usado no projeto é o HY1602E, possui uma operação igual ao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76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HD47780</w:t>
        </w:r>
      </w:hyperlink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 HITACHI. Esse tipo de LCD funciona em dois modos distintos de operação, são eles o modo 4 bits e o modo 8 bits, detalhados mais adiante. Segue a imagem 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circuito.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2196112</wp:posOffset>
            </wp:positionH>
            <wp:positionV relativeFrom="paragraph">
              <wp:posOffset>1171524</wp:posOffset>
            </wp:positionV>
            <wp:extent cx="3265008" cy="1524762"/>
            <wp:effectExtent b="0" l="0" r="0" t="0"/>
            <wp:wrapTopAndBottom distB="0" distT="0"/>
            <wp:docPr id="1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008" cy="1524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23 – Sheet do circuito do display LCD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2236364</wp:posOffset>
            </wp:positionH>
            <wp:positionV relativeFrom="paragraph">
              <wp:posOffset>114604</wp:posOffset>
            </wp:positionV>
            <wp:extent cx="3163391" cy="2708910"/>
            <wp:effectExtent b="0" l="0" r="0" t="0"/>
            <wp:wrapTopAndBottom distB="0" distT="0"/>
            <wp:docPr id="1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391" cy="2708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Figura 24 – Circuito do LCD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este projeto, usaremos o LCD apenas de modo a inserir dados nele. O pino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362" w:lineRule="auto"/>
        <w:ind w:left="1668" w:right="1232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𝑅/𝑊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̅  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  usado  para  escolher  entre  leitura 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 e  escrita 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 ao  aterrá-lo, estamos desabilitando o modo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read.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3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pinos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DB0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DB7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são usados como entrada de dados ou comandos, portanto, podemos enviar dados de até 1 byte por vez ao display. Para fins de economia, e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360" w:lineRule="auto"/>
        <w:ind w:left="1668" w:right="1259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também para diminuir a quantidade de pinos usados no PIC, este projeto opera o display em modo 4 bits, note que apenas as entradas de DB4 à DB7 estão sendo usadas.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360" w:lineRule="auto"/>
        <w:ind w:left="1668" w:right="1259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No esquemático usaram HY1602E e compraram o 1602. Assim foi necessário trocar a pinagem como visto na figura. 16 aterramos e 15 metemos 5V.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Aterramos o R22.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9,10,11,12 também foram aterrados.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1668" w:right="0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funcionamento de escrita, em modo 4 bits, no LCD é simples (como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𝑅/𝑊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̅ 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está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360" w:lineRule="auto"/>
        <w:ind w:left="1668" w:right="1254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aterrado, não vamos considera-lo). Inicialmente habilita-se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RS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(nível lógico alto), para indicar o envio de dados, depois basta enviar o nibble menos significativo (os 4 últimos bits da palavra), para gravar esse nibble é necessário um pulso de clock no pino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após esse processo é preciso enviar o nibble mais significativo (4 primeiros bits da palavra) e, por fim, enviar outro pulso de clock pelo pino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exemplo da figura a seguir escreve a letra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(0b01000001) no LCD.</w:t>
      </w:r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1714500</wp:posOffset>
                </wp:positionV>
                <wp:extent cx="5173980" cy="901700"/>
                <wp:effectExtent b="0" l="0" r="0" t="0"/>
                <wp:wrapTopAndBottom distB="0" distT="0"/>
                <wp:docPr id="9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63800" y="3329150"/>
                          <a:ext cx="5173980" cy="901700"/>
                          <a:chOff x="3063800" y="3329150"/>
                          <a:chExt cx="5174000" cy="901700"/>
                        </a:xfrm>
                      </wpg:grpSpPr>
                      <wpg:grpSp>
                        <wpg:cNvGrpSpPr/>
                        <wpg:grpSpPr>
                          <a:xfrm>
                            <a:off x="3063810" y="3329150"/>
                            <a:ext cx="5173975" cy="901700"/>
                            <a:chOff x="0" y="0"/>
                            <a:chExt cx="5173975" cy="901700"/>
                          </a:xfrm>
                        </wpg:grpSpPr>
                        <wps:wsp>
                          <wps:cNvSpPr/>
                          <wps:cNvPr id="15" name="Shape 15"/>
                          <wps:spPr>
                            <a:xfrm>
                              <a:off x="0" y="0"/>
                              <a:ext cx="5173975" cy="90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 flipH="1" rot="10800000">
                              <a:off x="1118235" y="36195"/>
                              <a:ext cx="4445" cy="54102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25400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 flipH="1" rot="10800000">
                              <a:off x="1657350" y="36195"/>
                              <a:ext cx="4445" cy="54102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25400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 flipH="1" rot="10800000">
                              <a:off x="2641600" y="38100"/>
                              <a:ext cx="4445" cy="54102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25400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 flipH="1" rot="10800000">
                              <a:off x="3180715" y="38100"/>
                              <a:ext cx="4445" cy="54102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25400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1714500</wp:posOffset>
                </wp:positionV>
                <wp:extent cx="5173980" cy="901700"/>
                <wp:effectExtent b="0" l="0" r="0" t="0"/>
                <wp:wrapTopAndBottom distB="0" distT="0"/>
                <wp:docPr id="96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3980" cy="901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6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25 – Escrita da palavra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(maiúsculo) em modo 4 bits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numPr>
          <w:ilvl w:val="2"/>
          <w:numId w:val="5"/>
        </w:numPr>
        <w:tabs>
          <w:tab w:val="left" w:leader="none" w:pos="1681"/>
        </w:tabs>
        <w:ind w:left="1680" w:hanging="721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OUTROS PERIFÉRICOS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Ainda há alguns periféricos simples para tratar, tais como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dos LEDs, o circuito reset do microcontrolador e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trimpot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dos LEDs pode ser visto na figura 26, trata-se de 4 LEDs (figura 27) ligados em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RA0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RA1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RA2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RA3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 função desses LEDs fica por conta do firmware).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2298910</wp:posOffset>
            </wp:positionH>
            <wp:positionV relativeFrom="paragraph">
              <wp:posOffset>1195699</wp:posOffset>
            </wp:positionV>
            <wp:extent cx="3082642" cy="1351026"/>
            <wp:effectExtent b="0" l="0" r="0" t="0"/>
            <wp:wrapTopAndBottom distB="0" distT="0"/>
            <wp:docPr id="17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642" cy="1351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8">
      <w:pPr>
        <w:spacing w:before="127" w:lineRule="auto"/>
        <w:ind w:left="2015" w:right="1606" w:firstLine="0"/>
        <w:jc w:val="center"/>
        <w:rPr>
          <w:sz w:val="24"/>
          <w:szCs w:val="24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sz w:val="24"/>
          <w:szCs w:val="24"/>
          <w:rtl w:val="0"/>
        </w:rPr>
        <w:t xml:space="preserve">Figura 26 –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Sheet </w:t>
      </w:r>
      <w:r w:rsidDel="00000000" w:rsidR="00000000" w:rsidRPr="00000000">
        <w:rPr>
          <w:sz w:val="24"/>
          <w:szCs w:val="24"/>
          <w:rtl w:val="0"/>
        </w:rPr>
        <w:t xml:space="preserve">dos LEDs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72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698871" cy="1918239"/>
            <wp:effectExtent b="0" l="0" r="0" t="0"/>
            <wp:docPr id="1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8871" cy="1918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" w:line="240" w:lineRule="auto"/>
        <w:ind w:left="2015" w:right="1606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27 – Circuito dos LEDs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" w:before="211" w:line="360" w:lineRule="auto"/>
        <w:ind w:left="1668" w:right="1254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microcontrolador é resetado através do pino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RE3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possui a função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𝑀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̅̅̅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𝐿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̅̅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̅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responsável por resetar o módulo. Este pino é ativado em nível lógico baixo, ou seja, seu circuito conta com um resistor de pull-up identificado como 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O capacitor C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funciona como filtro. O circuito pode ser analisado na figura 28.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9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134867" cy="1920239"/>
            <wp:effectExtent b="0" l="0" r="0" t="0"/>
            <wp:docPr id="13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4867" cy="1920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" w:line="240" w:lineRule="auto"/>
        <w:ind w:left="2015" w:right="1610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28 – Circuito reset do microcontrolador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7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último temos o trimpot, ligado ao pino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RA5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(analógico), que foi implementado pois faz parte dos requisitos de projeto. Sua função fica a cargo do firmware.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2954364</wp:posOffset>
            </wp:positionH>
            <wp:positionV relativeFrom="paragraph">
              <wp:posOffset>561182</wp:posOffset>
            </wp:positionV>
            <wp:extent cx="1730622" cy="1133856"/>
            <wp:effectExtent b="0" l="0" r="0" t="0"/>
            <wp:wrapTopAndBottom distB="0" distT="0"/>
            <wp:docPr id="13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0622" cy="11338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" w:line="240" w:lineRule="auto"/>
        <w:ind w:left="2015" w:right="1604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30 – Trimpot</w:t>
      </w:r>
    </w:p>
    <w:p w:rsidR="00000000" w:rsidDel="00000000" w:rsidP="00000000" w:rsidRDefault="00000000" w:rsidRPr="00000000" w14:paraId="000001C4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spacing w:before="82" w:lineRule="auto"/>
        <w:ind w:left="1680" w:hanging="721"/>
        <w:rPr>
          <w:highlight w:val="yellow"/>
        </w:rPr>
      </w:pPr>
      <w:bookmarkStart w:colFirst="0" w:colLast="0" w:name="_heading=h.lnxbz9" w:id="13"/>
      <w:bookmarkEnd w:id="13"/>
      <w:r w:rsidDel="00000000" w:rsidR="00000000" w:rsidRPr="00000000">
        <w:rPr>
          <w:highlight w:val="yellow"/>
          <w:rtl w:val="0"/>
        </w:rPr>
        <w:t xml:space="preserve">RELATÓRIO DE VERIFICAÇÃO DE ERROS DE PROJETO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9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software KiCad, utilizado para o desenvolvimento do esquema elétrico, gera um relatório de erros que apontam possíveis erros ou advertências. Erros são sérios e devem ser tratados, o projeto desenvolvido não possui nenhum erro. As advertências funcionam como alerta que algo pode estar errado, fica a critério dos projetistas decidirem o que fazer.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668" w:right="1262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este projeto, o relatório apresentou apenas uma advertência muito específica da ferramenta KiCad, por isso ela foi descartada. Segue o relatório: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499100" cy="4143375"/>
                <wp:effectExtent b="0" l="0" r="0" t="0"/>
                <wp:docPr id="129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2602800" y="1714663"/>
                          <a:ext cx="5486400" cy="4130675"/>
                        </a:xfrm>
                        <a:custGeom>
                          <a:rect b="b" l="l" r="r" t="t"/>
                          <a:pathLst>
                            <a:path extrusionOk="0" h="4130675" w="5486400">
                              <a:moveTo>
                                <a:pt x="0" y="0"/>
                              </a:moveTo>
                              <a:lnTo>
                                <a:pt x="0" y="4130675"/>
                              </a:lnTo>
                              <a:lnTo>
                                <a:pt x="5486400" y="4130675"/>
                              </a:lnTo>
                              <a:lnTo>
                                <a:pt x="54864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1.99999809265137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Relatório de ERC (08/08/2021 02:25:10, Codificação UTF8 )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1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***** Folha 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5.999999046325684" w:line="275.9999942779541"/>
                              <w:ind w:left="362.99999237060547" w:right="731.9999694824219" w:firstLine="141.9999980926513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ErrType(3): Pino conectado a outros pinos, mas não conduzido por nenhum pino @(107,95 mm, 171,45 mm): Pino 1 (Alimentação) do componente #PWR02 não está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28.99999618530273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conduzindo (Rede 1)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1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***** Folha /Alimentação/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***** Folha /ICSPConector/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1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***** Folha /MCP7940N/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***** Folha /AmpOp/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***** Folha /Teclado/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***** Folha /LCD/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***** Folha /LEDs/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***** Folha /USBSerial/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 Mensagens ERC: 1 Erros 0 Advertências 1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499100" cy="4143375"/>
                <wp:effectExtent b="0" l="0" r="0" t="0"/>
                <wp:docPr id="129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9100" cy="41433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1"/>
        <w:numPr>
          <w:ilvl w:val="0"/>
          <w:numId w:val="5"/>
        </w:numPr>
        <w:tabs>
          <w:tab w:val="left" w:leader="none" w:pos="1680"/>
          <w:tab w:val="left" w:leader="none" w:pos="1681"/>
        </w:tabs>
        <w:spacing w:before="1" w:lineRule="auto"/>
        <w:ind w:left="1680" w:hanging="721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PLACA DE CIRCUITO IMPRESSO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0" w:lineRule="auto"/>
        <w:ind w:left="1668" w:right="1263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Durante a seção anterior, acompanhamos o desenvolvimento de todo o esquema elétrico do projeto. Nesta seção, veremos o desenvolvimento de toda a placa de circuito impresso e, novamente, será mostrado cada detalhe dessa parte do projeto.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360" w:lineRule="auto"/>
        <w:ind w:left="1668" w:right="1257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Assim como feito na seção 3.1, iniciaremos analisando os requisitos de projeto para a placa. O desenho da placa será mostrado mais adiante assim como uma visão tridimensional, função disponível na ferramenta KiCad. Na última seção desde capítulo, será apresentado o relatório de verificação de erros de projeto gerado pelo KiCad.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ind w:left="1680" w:hanging="721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8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seção especifica os requisitos de projeto para o desenvolvimento da placa. Note que há duas tabelas abaixo, a tabela 2 detalha os requisitos físicos da placa, tais como dimensões e layout, já na tabela 3, vemos os detalhes para a fabricação da placa.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668" w:right="125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softwares, assim como o KiCad, responsáveis por construir PCB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Printed Circuit Board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também conhecidas como PCI (Placa de Circuito Impresso), possuem a capacidade de gerar arquivos eletrônicos de fabricação no formato Gerber RS274X, esses arquivos são usados para a confecção física da placa.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68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Acompanhe, nas tabelas a seguir, todos os requisitos de projeto voltados para o desenvolvimento da placa de circuito impresso.</w:t>
      </w:r>
    </w:p>
    <w:tbl>
      <w:tblPr>
        <w:tblStyle w:val="Table4"/>
        <w:tblW w:w="8793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27"/>
        <w:gridCol w:w="6666"/>
        <w:tblGridChange w:id="0">
          <w:tblGrid>
            <w:gridCol w:w="2127"/>
            <w:gridCol w:w="6666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shd w:fill="393838" w:val="clea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1" w:line="240" w:lineRule="auto"/>
              <w:ind w:left="69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93838" w:val="clea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1" w:line="240" w:lineRule="auto"/>
              <w:ind w:left="2750" w:right="2744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Possuir dimensão de até 8x8 cm2;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adaaaa" w:val="clea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 de dupla face e utilizar a face inferior somente como plano</w:t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daaaa" w:val="clea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 terra;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e7e6e6" w:val="clea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78"/>
                <w:tab w:val="left" w:leader="none" w:pos="2510"/>
                <w:tab w:val="left" w:leader="none" w:pos="2987"/>
                <w:tab w:val="left" w:leader="none" w:pos="4299"/>
                <w:tab w:val="left" w:leader="none" w:pos="4774"/>
                <w:tab w:val="left" w:leader="none" w:pos="5701"/>
                <w:tab w:val="left" w:leader="none" w:pos="6454"/>
              </w:tabs>
              <w:spacing w:after="0" w:before="0" w:line="26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Possuir</w:t>
              <w:tab/>
              <w:t xml:space="preserve">capacitores</w:t>
              <w:tab/>
              <w:t xml:space="preserve">de</w:t>
              <w:tab/>
              <w:t xml:space="preserve">supressão</w:t>
              <w:tab/>
              <w:t xml:space="preserve">de</w:t>
              <w:tab/>
              <w:t xml:space="preserve">tensão</w:t>
              <w:tab/>
              <w:t xml:space="preserve">entre</w:t>
              <w:tab/>
              <w:t xml:space="preserve">a</w:t>
            </w:r>
          </w:p>
        </w:tc>
      </w:tr>
      <w:tr>
        <w:trPr>
          <w:cantSplit w:val="0"/>
          <w:trHeight w:val="547" w:hRule="atLeast"/>
          <w:tblHeader w:val="0"/>
        </w:trPr>
        <w:tc>
          <w:tcPr>
            <w:vMerge w:val="restart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" w:line="240" w:lineRule="auto"/>
              <w:ind w:left="76" w:right="63" w:firstLine="0.9999999999999964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Características físicas da placa se circuito impresso</w:t>
            </w:r>
          </w:p>
        </w:tc>
        <w:tc>
          <w:tcPr>
            <w:tcBorders>
              <w:top w:color="000000" w:space="0" w:sz="0" w:val="nil"/>
            </w:tcBorders>
            <w:shd w:fill="e7e6e6" w:val="clea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alimentação e o sinal de terra de cada circuito integrado utilizado pelo circuito;</w:t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adaaaa" w:val="clea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Sua face superior deve possuir uma camada de texto (silk) na qual haja a identificação de cada componente eletroeletrônico</w:t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daaaa" w:val="clea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 a identificação do grupo que a desenvolveu;</w:t>
            </w:r>
          </w:p>
        </w:tc>
      </w:tr>
      <w:tr>
        <w:trPr>
          <w:cantSplit w:val="0"/>
          <w:trHeight w:val="44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7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Possuir quadro furos de fixação dispostos em seus cantos;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adaaaa" w:val="clea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Possuir identificação de todas as conexões de entrada e de</w:t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daaaa" w:val="clea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4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saídas presentes na placa.</w:t>
            </w:r>
          </w:p>
        </w:tc>
      </w:tr>
    </w:tbl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10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2 – Tabela de requisitos físicos para a placa de circuito impresso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793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27"/>
        <w:gridCol w:w="6666"/>
        <w:tblGridChange w:id="0">
          <w:tblGrid>
            <w:gridCol w:w="2127"/>
            <w:gridCol w:w="6666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shd w:fill="393838" w:val="clea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69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93838" w:val="clea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2" w:line="240" w:lineRule="auto"/>
              <w:ind w:left="2750" w:right="2744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4" w:line="240" w:lineRule="auto"/>
              <w:ind w:left="230" w:right="21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Espaçamento e dimensões de trilhas e afins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69" w:right="5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Utilização do formato de arquivos eletrônicos de fabricação Gerber RS274X;</w:t>
            </w:r>
          </w:p>
        </w:tc>
      </w:tr>
      <w:tr>
        <w:trPr>
          <w:cantSplit w:val="0"/>
          <w:trHeight w:val="36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6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Mínima largura para trilhas de sinais de 8 mils;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Mínima largura para trilhas de alimentação de 12 mils;</w:t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Mínimo espaçamento entre trilhas, furos e ilhas de 8 mils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Mínimo diâmetro de furo de vias de 12 mils;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Mínimo diâmetro de ilhas de vias de 25 mils;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utilizar microvias.</w:t>
            </w:r>
          </w:p>
        </w:tc>
      </w:tr>
    </w:tbl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15" w:right="1611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3 – Tabela de requisitos de produção da placa de circuito impresso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1"/>
        <w:numPr>
          <w:ilvl w:val="1"/>
          <w:numId w:val="5"/>
        </w:numPr>
        <w:tabs>
          <w:tab w:val="left" w:leader="none" w:pos="1363"/>
        </w:tabs>
        <w:ind w:left="1362" w:hanging="403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DESENHO DA PLACA DE CIRCUITO IMPRESSO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1254778</wp:posOffset>
            </wp:positionH>
            <wp:positionV relativeFrom="paragraph">
              <wp:posOffset>110900</wp:posOffset>
            </wp:positionV>
            <wp:extent cx="5091041" cy="4420552"/>
            <wp:effectExtent b="0" l="0" r="0" t="0"/>
            <wp:wrapTopAndBottom distB="0" distT="0"/>
            <wp:docPr id="159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041" cy="4420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40" w:lineRule="auto"/>
        <w:ind w:left="2015" w:right="1610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31 – Disposição dos componentes sobre a placa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360" w:lineRule="auto"/>
        <w:ind w:left="1668" w:right="125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 figura 31 podemos visualizar o desenho da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PCB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gerado pelo KiCad. Note que cada componente possui uma identificação, com isso podemos identifica-lo no esquema elétrico para entendermos melhor sua função.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60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Segundo os requisitos presente na seção 4.1, a placa deve conter duas faces. A face inferior deve passar toda a rede de terra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GNDREF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porém no projeto algumas trilhas de outras redes foram passadas pela face inferior (figura 32). As trilhas da camada superior podem ser visualizadas na figura 33.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1716210</wp:posOffset>
            </wp:positionH>
            <wp:positionV relativeFrom="paragraph">
              <wp:posOffset>132795</wp:posOffset>
            </wp:positionV>
            <wp:extent cx="4192684" cy="3640454"/>
            <wp:effectExtent b="0" l="0" r="0" t="0"/>
            <wp:wrapTopAndBottom distB="0" distT="0"/>
            <wp:docPr id="14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684" cy="36404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32 – Exibição da camada inferior da placa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9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100546" cy="3552444"/>
            <wp:effectExtent b="0" l="0" r="0" t="0"/>
            <wp:docPr id="13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46" cy="3552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33 – Exibição da camada superior da placa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1"/>
        <w:numPr>
          <w:ilvl w:val="1"/>
          <w:numId w:val="5"/>
        </w:numPr>
        <w:tabs>
          <w:tab w:val="left" w:leader="none" w:pos="1363"/>
        </w:tabs>
        <w:ind w:left="1362" w:hanging="403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VISÃO TRIDIMENSIONAL DO CIRCUITO PROJETADO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8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figura 34 foi dividida em 3 partes, A, B e C para uma melhor apresentação da placa. Dessa forma é possível visualizar a placa em 3 dimensões para ter um ideia de como ficaria o projeto após a confecção. A figura 35 mostra somente a placa, sem os componentes.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1136704</wp:posOffset>
            </wp:positionH>
            <wp:positionV relativeFrom="paragraph">
              <wp:posOffset>150286</wp:posOffset>
            </wp:positionV>
            <wp:extent cx="5157215" cy="2121408"/>
            <wp:effectExtent b="0" l="0" r="0" t="0"/>
            <wp:wrapTopAndBottom distB="0" distT="0"/>
            <wp:docPr id="15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215" cy="21214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34A – Visão 3D da placa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2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98990" cy="6686550"/>
            <wp:effectExtent b="0" l="0" r="0" t="0"/>
            <wp:docPr id="1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8990" cy="668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34B – Visão 3D da placa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2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05087" cy="3038475"/>
            <wp:effectExtent b="0" l="0" r="0" t="0"/>
            <wp:docPr id="1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087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2015" w:right="1609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34C – Visão 3D da placa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1640892</wp:posOffset>
            </wp:positionH>
            <wp:positionV relativeFrom="paragraph">
              <wp:posOffset>240122</wp:posOffset>
            </wp:positionV>
            <wp:extent cx="4284611" cy="3954494"/>
            <wp:effectExtent b="0" l="0" r="0" t="0"/>
            <wp:wrapTopAndBottom distB="0" distT="0"/>
            <wp:docPr id="1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4611" cy="3954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" w:line="240" w:lineRule="auto"/>
        <w:ind w:left="2015" w:right="1605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35 – Placa sem os componentes</w:t>
      </w:r>
    </w:p>
    <w:p w:rsidR="00000000" w:rsidDel="00000000" w:rsidP="00000000" w:rsidRDefault="00000000" w:rsidRPr="00000000" w14:paraId="0000021D">
      <w:pPr>
        <w:pStyle w:val="Heading1"/>
        <w:numPr>
          <w:ilvl w:val="1"/>
          <w:numId w:val="5"/>
        </w:numPr>
        <w:tabs>
          <w:tab w:val="left" w:leader="none" w:pos="1363"/>
        </w:tabs>
        <w:spacing w:before="82" w:lineRule="auto"/>
        <w:ind w:left="1362" w:hanging="403"/>
        <w:rPr>
          <w:highlight w:val="yellow"/>
        </w:rPr>
      </w:pPr>
      <w:bookmarkStart w:colFirst="0" w:colLast="0" w:name="_heading=h.z337ya" w:id="18"/>
      <w:bookmarkEnd w:id="18"/>
      <w:r w:rsidDel="00000000" w:rsidR="00000000" w:rsidRPr="00000000">
        <w:rPr>
          <w:highlight w:val="yellow"/>
          <w:rtl w:val="0"/>
        </w:rPr>
        <w:t xml:space="preserve">RELATÓRIO DE VERIFICAÇÃO DE ERROS DE PROJETO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61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Assim como fizemos para o esquema elétrico do projeto, faremos novamente para a placa de circuito impresso. O KiCad também possui ferramenta pra verificar possíveis erros na construção da placa de circuito impresso.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668" w:right="125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erros apontados pela ferramenta são ilhas muito próximas, isso ocorre pois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footprint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 pegada) de dois diodos usado na placa estão com ilhas muito próximas. Novamente fica a cargo dos projetistas decidirem como proceder. Para esse projeto podemos ignorar tal problema.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537200" cy="2464435"/>
                <wp:effectExtent b="0" l="0" r="0" t="0"/>
                <wp:docPr id="131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2583750" y="2554133"/>
                          <a:ext cx="5524500" cy="2451735"/>
                        </a:xfrm>
                        <a:custGeom>
                          <a:rect b="b" l="l" r="r" t="t"/>
                          <a:pathLst>
                            <a:path extrusionOk="0" h="2451735" w="5524500">
                              <a:moveTo>
                                <a:pt x="0" y="0"/>
                              </a:moveTo>
                              <a:lnTo>
                                <a:pt x="0" y="2451735"/>
                              </a:lnTo>
                              <a:lnTo>
                                <a:pt x="5524500" y="2451735"/>
                              </a:lnTo>
                              <a:lnTo>
                                <a:pt x="55245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1.99999809265137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 Drc report for .../KiCad Projects/PCB_1vs/PCB_1vs.kicad_pcb **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4.000000953674316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 Created on **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143.00000190734863" w:right="5195.999755859375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 Found 2 DRC errors ** ErrType(19): Ilha muito próxima a ilha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62.99999237060547" w:right="2965" w:firstLine="36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@(86,593 mm, 112,000 mm): Ilha 1 de D2 em F.Cu e outros @(87,407 mm, 112,000 mm): Ilha 2 de D2 em F.Cu e outros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28.99999618530273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ErrType(19): Ilha muito próxima a ilha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5" w:line="275.9999942779541"/>
                              <w:ind w:left="362.99999237060547" w:right="2952.0001220703125" w:firstLine="36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@(97,593 mm, 137,000 mm): Ilha 1 de D1 em F.Cu e outros @(98,407 mm, 137,000 mm): Ilha 2 de D1 em F.Cu e outros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 Found 0 unconnected pads **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** End of Report **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537200" cy="2464435"/>
                <wp:effectExtent b="0" l="0" r="0" t="0"/>
                <wp:docPr id="131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7200" cy="24644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1"/>
        <w:numPr>
          <w:ilvl w:val="0"/>
          <w:numId w:val="5"/>
        </w:numPr>
        <w:tabs>
          <w:tab w:val="left" w:leader="none" w:pos="1680"/>
          <w:tab w:val="left" w:leader="none" w:pos="1681"/>
        </w:tabs>
        <w:ind w:left="1680" w:hanging="721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ESPECIFICAÇÕES ELÉTRICAS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4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Nesta seção serão abordados os tópicos referentes às especificações elétricas e níveis de consumo da placa.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ind w:left="1680" w:hanging="721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NÍVEIS DE ALIMENTAÇÃO SUPORTADOS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6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CI LD1117DT50TR, regulador de tensão implementado na alimentação, possui uma faixa de tensão de entrada de 5V – 15V, a uma temperatura de 25°C. Sua saída de 5V é garantida independentemente de sua entrada, desde que seja respeitado os parâmetros do CI. Como visto na seção 3.2.1, a saída do regulador alimenta todo o circuito, portanto podemos considerar a tabela abaixo para a faixa de alimentação do sistema.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788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34"/>
        <w:gridCol w:w="4037"/>
        <w:gridCol w:w="707"/>
        <w:gridCol w:w="674"/>
        <w:gridCol w:w="700"/>
        <w:gridCol w:w="1036"/>
        <w:tblGridChange w:id="0">
          <w:tblGrid>
            <w:gridCol w:w="1634"/>
            <w:gridCol w:w="4037"/>
            <w:gridCol w:w="707"/>
            <w:gridCol w:w="674"/>
            <w:gridCol w:w="700"/>
            <w:gridCol w:w="1036"/>
          </w:tblGrid>
        </w:tblGridChange>
      </w:tblGrid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92" w:right="38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Símbolo</w:t>
            </w:r>
          </w:p>
        </w:tc>
        <w:tc>
          <w:tcPr/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6" w:right="147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Parâmetro</w:t>
            </w:r>
          </w:p>
        </w:tc>
        <w:tc>
          <w:tcPr/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" w:right="11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Min.</w:t>
            </w:r>
          </w:p>
        </w:tc>
        <w:tc>
          <w:tcPr/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Typ.</w:t>
            </w:r>
          </w:p>
        </w:tc>
        <w:tc>
          <w:tcPr/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" w:right="79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Max.</w:t>
            </w:r>
          </w:p>
        </w:tc>
        <w:tc>
          <w:tcPr/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" w:right="75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Unidade</w:t>
            </w:r>
          </w:p>
        </w:tc>
      </w:tr>
      <w:tr>
        <w:trPr>
          <w:cantSplit w:val="0"/>
          <w:trHeight w:val="381" w:hRule="atLeast"/>
          <w:tblHeader w:val="0"/>
        </w:trPr>
        <w:tc>
          <w:tcPr/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392" w:right="382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Tensão de entrada</w:t>
            </w:r>
          </w:p>
        </w:tc>
        <w:tc>
          <w:tcPr/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" w:right="78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</w:t>
            </w:r>
          </w:p>
        </w:tc>
      </w:tr>
    </w:tbl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9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4 – Níveis de alimentação da placa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ind w:left="1680" w:hanging="721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FAIXA DE NÍVEIS DE CONSUMO ESTIMADAS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788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34"/>
        <w:gridCol w:w="4037"/>
        <w:gridCol w:w="707"/>
        <w:gridCol w:w="674"/>
        <w:gridCol w:w="700"/>
        <w:gridCol w:w="1036"/>
        <w:tblGridChange w:id="0">
          <w:tblGrid>
            <w:gridCol w:w="1634"/>
            <w:gridCol w:w="4037"/>
            <w:gridCol w:w="707"/>
            <w:gridCol w:w="674"/>
            <w:gridCol w:w="700"/>
            <w:gridCol w:w="1036"/>
          </w:tblGrid>
        </w:tblGridChange>
      </w:tblGrid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92" w:right="38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Símbolo</w:t>
            </w:r>
          </w:p>
        </w:tc>
        <w:tc>
          <w:tcPr/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6" w:right="147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Parâmetro</w:t>
            </w:r>
          </w:p>
        </w:tc>
        <w:tc>
          <w:tcPr/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Min.</w:t>
            </w:r>
          </w:p>
        </w:tc>
        <w:tc>
          <w:tcPr/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Typ.</w:t>
            </w:r>
          </w:p>
        </w:tc>
        <w:tc>
          <w:tcPr/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" w:right="79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Max.</w:t>
            </w:r>
          </w:p>
        </w:tc>
        <w:tc>
          <w:tcPr/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" w:right="75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Unidade</w:t>
            </w:r>
          </w:p>
        </w:tc>
      </w:tr>
      <w:tr>
        <w:trPr>
          <w:cantSplit w:val="0"/>
          <w:trHeight w:val="381" w:hRule="atLeast"/>
          <w:tblHeader w:val="0"/>
        </w:trPr>
        <w:tc>
          <w:tcPr/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389" w:right="38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TOT</w:t>
            </w:r>
          </w:p>
        </w:tc>
        <w:tc>
          <w:tcPr/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Potência dissipada</w:t>
            </w:r>
          </w:p>
        </w:tc>
        <w:tc>
          <w:tcPr/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0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8,5</w:t>
            </w:r>
          </w:p>
        </w:tc>
        <w:tc>
          <w:tcPr/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94" w:right="75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19,5</w:t>
            </w:r>
          </w:p>
        </w:tc>
        <w:tc>
          <w:tcPr/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5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390" w:right="38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Corrente de entrada</w:t>
            </w:r>
          </w:p>
        </w:tc>
        <w:tc>
          <w:tcPr/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1,2</w:t>
            </w:r>
          </w:p>
        </w:tc>
        <w:tc>
          <w:tcPr/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" w:right="78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1,3</w:t>
            </w:r>
          </w:p>
        </w:tc>
        <w:tc>
          <w:tcPr/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392" w:right="382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Corrente de saída do regulador</w:t>
            </w:r>
          </w:p>
        </w:tc>
        <w:tc>
          <w:tcPr/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1,2</w:t>
            </w:r>
          </w:p>
        </w:tc>
        <w:tc>
          <w:tcPr/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" w:right="78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1,3</w:t>
            </w:r>
          </w:p>
        </w:tc>
        <w:tc>
          <w:tcPr/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5 – Faixa de níveis de consumo estimadas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ind w:left="1680" w:hanging="721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CORRENTES E TENSÕES MÁXIMAS DE ENTRADA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793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5"/>
        <w:gridCol w:w="5180"/>
        <w:gridCol w:w="951"/>
        <w:gridCol w:w="1037"/>
        <w:tblGridChange w:id="0">
          <w:tblGrid>
            <w:gridCol w:w="1625"/>
            <w:gridCol w:w="5180"/>
            <w:gridCol w:w="951"/>
            <w:gridCol w:w="1037"/>
          </w:tblGrid>
        </w:tblGridChange>
      </w:tblGrid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" w:right="9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Símbolo</w:t>
            </w:r>
          </w:p>
        </w:tc>
        <w:tc>
          <w:tcPr/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56" w:right="2045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Parâmetro</w:t>
            </w:r>
          </w:p>
        </w:tc>
        <w:tc>
          <w:tcPr/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" w:right="191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Valor</w:t>
            </w:r>
          </w:p>
        </w:tc>
        <w:tc>
          <w:tcPr/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" w:right="8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Unidade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103" w:right="9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inmax</w:t>
            </w:r>
          </w:p>
        </w:tc>
        <w:tc>
          <w:tcPr/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Tensão máxima de entrada</w:t>
            </w:r>
          </w:p>
        </w:tc>
        <w:tc>
          <w:tcPr/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" w:right="19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</w:t>
            </w:r>
          </w:p>
        </w:tc>
      </w:tr>
      <w:tr>
        <w:trPr>
          <w:cantSplit w:val="0"/>
          <w:trHeight w:val="381" w:hRule="atLeast"/>
          <w:tblHeader w:val="0"/>
        </w:trPr>
        <w:tc>
          <w:tcPr/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6" w:right="9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inmax</w:t>
            </w:r>
          </w:p>
        </w:tc>
        <w:tc>
          <w:tcPr/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Corrente máxima de entrada</w:t>
            </w:r>
          </w:p>
        </w:tc>
        <w:tc>
          <w:tcPr/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95" w:right="19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1300</w:t>
            </w:r>
          </w:p>
        </w:tc>
        <w:tc>
          <w:tcPr/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87" w:right="76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</w:t>
            </w:r>
          </w:p>
        </w:tc>
      </w:tr>
    </w:tbl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10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6 – Correntes e tesões máximos de entrada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spacing w:before="1" w:lineRule="auto"/>
        <w:ind w:left="1680" w:hanging="721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CORRENTES E TENSÕES MÁXIMAS DE SAÍDA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793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5"/>
        <w:gridCol w:w="5180"/>
        <w:gridCol w:w="951"/>
        <w:gridCol w:w="1037"/>
        <w:tblGridChange w:id="0">
          <w:tblGrid>
            <w:gridCol w:w="1625"/>
            <w:gridCol w:w="5180"/>
            <w:gridCol w:w="951"/>
            <w:gridCol w:w="1037"/>
          </w:tblGrid>
        </w:tblGridChange>
      </w:tblGrid>
      <w:tr>
        <w:trPr>
          <w:cantSplit w:val="0"/>
          <w:trHeight w:val="381" w:hRule="atLeast"/>
          <w:tblHeader w:val="0"/>
        </w:trPr>
        <w:tc>
          <w:tcPr/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6" w:right="9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Símbolo</w:t>
            </w:r>
          </w:p>
        </w:tc>
        <w:tc>
          <w:tcPr/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056" w:right="2045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Parâmetro</w:t>
            </w:r>
          </w:p>
        </w:tc>
        <w:tc>
          <w:tcPr/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95" w:right="191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Valor</w:t>
            </w:r>
          </w:p>
        </w:tc>
        <w:tc>
          <w:tcPr/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87" w:right="8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Unidade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101" w:right="9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outmax</w:t>
            </w:r>
          </w:p>
        </w:tc>
        <w:tc>
          <w:tcPr/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Tensão máxima de saída</w:t>
            </w:r>
          </w:p>
        </w:tc>
        <w:tc>
          <w:tcPr/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" w:right="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104" w:right="9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outmax</w:t>
            </w:r>
          </w:p>
        </w:tc>
        <w:tc>
          <w:tcPr/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Corrente máxima de saída</w:t>
            </w:r>
          </w:p>
        </w:tc>
        <w:tc>
          <w:tcPr/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" w:right="19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1300</w:t>
            </w:r>
          </w:p>
        </w:tc>
        <w:tc>
          <w:tcPr/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" w:right="76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</w:t>
            </w:r>
          </w:p>
        </w:tc>
      </w:tr>
    </w:tbl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7 – Correntes e tensões máximos de saída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ind w:left="1680" w:hanging="721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CARACTERÍSTICAS DE COMUNICAÇÃO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1668" w:right="1257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placa contém os dois tipos de comunicação, paralela e serial. No LCD podemos notar que há a comunicação paralela, já que a informação é passada ao LCD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nibble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nibble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7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 comunicação USB_B (2.0) remos o protocolo UART, já que o MCP2200 trabalha dessa forma. A comunicação entre o PIC e o MCP7940N, funciona com o protocolo I²C. A tabela abaixo, retirada das </w:t>
      </w:r>
      <w:hyperlink r:id="rId93">
        <w:r w:rsidDel="00000000" w:rsidR="00000000" w:rsidRPr="00000000">
          <w:rPr>
            <w:rFonts w:ascii="Arial MT" w:cs="Arial MT" w:eastAsia="Arial MT" w:hAnsi="Arial MT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aulas</w:t>
        </w:r>
      </w:hyperlink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professor Rodrigo Maximiano Antunes De Almeida, mostra as taxas para essas comunicações.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650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8"/>
        <w:gridCol w:w="3260"/>
        <w:gridCol w:w="3402"/>
        <w:tblGridChange w:id="0">
          <w:tblGrid>
            <w:gridCol w:w="1988"/>
            <w:gridCol w:w="3260"/>
            <w:gridCol w:w="3402"/>
          </w:tblGrid>
        </w:tblGridChange>
      </w:tblGrid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" w:right="114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Protocolo</w:t>
            </w:r>
          </w:p>
        </w:tc>
        <w:tc>
          <w:tcPr/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2" w:right="998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Taxa (bits/s)</w:t>
            </w:r>
          </w:p>
        </w:tc>
        <w:tc>
          <w:tcPr/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3" w:right="1005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Taxa(bytes/s)</w:t>
            </w:r>
          </w:p>
        </w:tc>
      </w:tr>
      <w:tr>
        <w:trPr>
          <w:cantSplit w:val="0"/>
          <w:trHeight w:val="381" w:hRule="atLeast"/>
          <w:tblHeader w:val="0"/>
        </w:trPr>
        <w:tc>
          <w:tcPr/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" w:right="116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Serial UART max</w:t>
            </w:r>
          </w:p>
        </w:tc>
        <w:tc>
          <w:tcPr/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0" w:right="998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2,7648M</w:t>
            </w:r>
          </w:p>
        </w:tc>
        <w:tc>
          <w:tcPr/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3" w:right="100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345,6k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" w:right="114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I²C</w:t>
            </w:r>
          </w:p>
        </w:tc>
        <w:tc>
          <w:tcPr/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2" w:right="998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3,4M</w:t>
            </w:r>
          </w:p>
        </w:tc>
        <w:tc>
          <w:tcPr/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1" w:right="1005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425k</w:t>
            </w:r>
          </w:p>
        </w:tc>
      </w:tr>
    </w:tbl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8 – Taxas de comunicação serial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1"/>
        <w:numPr>
          <w:ilvl w:val="0"/>
          <w:numId w:val="5"/>
        </w:numPr>
        <w:tabs>
          <w:tab w:val="left" w:leader="none" w:pos="1680"/>
          <w:tab w:val="left" w:leader="none" w:pos="1681"/>
        </w:tabs>
        <w:ind w:left="1680" w:hanging="721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PROGRAMA EMBARCADO DE VALIDAÇÃO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68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Após acompanhar os detalhes com relação ao esquema elétrico e à placa de circuito impresso, daremos uma atenção especial ao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firmware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4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Firmware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nada mais é do que o software gravado na memória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DRAM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microcontrolador (PIC18F4550) a fim de atribuir uma função aos componentes da placa. O software desenvolvido para este projeto possui a finalidade de testar alguns requisitos da placa. Os requisitos estão melhor detalhados na próxima seção.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ind w:left="1680" w:hanging="721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1668" w:right="1260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a seguir apresenta os requisitos de projeto que deve ser seguido ao projetar o software embarcado de validação.</w:t>
      </w:r>
    </w:p>
    <w:tbl>
      <w:tblPr>
        <w:tblStyle w:val="Table11"/>
        <w:tblW w:w="8793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27"/>
        <w:gridCol w:w="6666"/>
        <w:tblGridChange w:id="0">
          <w:tblGrid>
            <w:gridCol w:w="2127"/>
            <w:gridCol w:w="6666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shd w:fill="393838" w:val="clea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9" w:line="240" w:lineRule="auto"/>
              <w:ind w:left="69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93838" w:val="clea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9" w:line="240" w:lineRule="auto"/>
              <w:ind w:left="2750" w:right="2744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37" w:right="254" w:hanging="255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Embarcado de Validação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1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Detectar e identificar o acionamento do teclado;</w:t>
            </w:r>
          </w:p>
        </w:tc>
      </w:tr>
      <w:tr>
        <w:trPr>
          <w:cantSplit w:val="0"/>
          <w:trHeight w:val="55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2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Testar a exibição de mensagens no visor de cristal líquido;</w:t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Testar a sinalização de estados por meio dos diodos de sinalização;</w:t>
            </w:r>
          </w:p>
        </w:tc>
      </w:tr>
      <w:tr>
        <w:trPr>
          <w:cantSplit w:val="0"/>
          <w:trHeight w:val="5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Estipular e testar a leituras de informações de data e hora;</w:t>
            </w:r>
          </w:p>
        </w:tc>
      </w:tr>
      <w:tr>
        <w:trPr>
          <w:cantSplit w:val="0"/>
          <w:trHeight w:val="51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2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Testar a leitura de sinais pelas entradas diferenciais;</w:t>
            </w:r>
          </w:p>
        </w:tc>
      </w:tr>
      <w:tr>
        <w:trPr>
          <w:cantSplit w:val="0"/>
          <w:trHeight w:val="47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9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Testar a geração da saída analógica;</w:t>
            </w:r>
          </w:p>
        </w:tc>
      </w:tr>
      <w:tr>
        <w:trPr>
          <w:cantSplit w:val="0"/>
          <w:trHeight w:val="49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Testar a recepção e o envio de dados pela via serial</w:t>
            </w:r>
          </w:p>
        </w:tc>
      </w:tr>
      <w:tr>
        <w:trPr>
          <w:cantSplit w:val="0"/>
          <w:trHeight w:val="55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daaaa" w:val="clea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Criar um menu de opção que faça o uso do LCD e do teclado existente.</w:t>
            </w:r>
          </w:p>
        </w:tc>
      </w:tr>
    </w:tbl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11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9 – Requisitos de projeto para o embarcado de validação</w:t>
      </w:r>
    </w:p>
    <w:p w:rsidR="00000000" w:rsidDel="00000000" w:rsidP="00000000" w:rsidRDefault="00000000" w:rsidRPr="00000000" w14:paraId="000002A6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spacing w:before="82" w:lineRule="auto"/>
        <w:ind w:left="1680" w:hanging="721"/>
        <w:rPr/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MODELO DE OPERAÇÃO GERAL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9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Veremos a seguir o modelo de operação usado no software, ou seja, qual o layout geral usado para o projeto. O diagrama 1, a seguir, representa o funcionamento do sistema embarcado de forma abstrata.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977900</wp:posOffset>
                </wp:positionV>
                <wp:extent cx="1637665" cy="1145540"/>
                <wp:effectExtent b="0" l="0" r="0" t="0"/>
                <wp:wrapNone/>
                <wp:docPr id="1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31325" y="3206575"/>
                          <a:ext cx="1637665" cy="1145540"/>
                          <a:chOff x="4831325" y="3206575"/>
                          <a:chExt cx="1638300" cy="1146200"/>
                        </a:xfrm>
                      </wpg:grpSpPr>
                      <wpg:grpSp>
                        <wpg:cNvGrpSpPr/>
                        <wpg:grpSpPr>
                          <a:xfrm>
                            <a:off x="4831968" y="3207230"/>
                            <a:ext cx="1637650" cy="1145525"/>
                            <a:chOff x="0" y="0"/>
                            <a:chExt cx="1637650" cy="1145525"/>
                          </a:xfrm>
                        </wpg:grpSpPr>
                        <wps:wsp>
                          <wps:cNvSpPr/>
                          <wps:cNvPr id="15" name="Shape 15"/>
                          <wps:spPr>
                            <a:xfrm>
                              <a:off x="0" y="0"/>
                              <a:ext cx="1637650" cy="1145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12065" y="12065"/>
                              <a:ext cx="1611630" cy="640080"/>
                            </a:xfrm>
                            <a:custGeom>
                              <a:rect b="b" l="l" r="r" t="t"/>
                              <a:pathLst>
                                <a:path extrusionOk="0" h="640080" w="1611630">
                                  <a:moveTo>
                                    <a:pt x="1290955" y="0"/>
                                  </a:moveTo>
                                  <a:lnTo>
                                    <a:pt x="1290955" y="160020"/>
                                  </a:lnTo>
                                  <a:lnTo>
                                    <a:pt x="0" y="160020"/>
                                  </a:lnTo>
                                  <a:lnTo>
                                    <a:pt x="0" y="480060"/>
                                  </a:lnTo>
                                  <a:lnTo>
                                    <a:pt x="1290955" y="480060"/>
                                  </a:lnTo>
                                  <a:lnTo>
                                    <a:pt x="1290955" y="640080"/>
                                  </a:lnTo>
                                  <a:lnTo>
                                    <a:pt x="1610995" y="320040"/>
                                  </a:lnTo>
                                  <a:lnTo>
                                    <a:pt x="12909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C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12065" y="12065"/>
                              <a:ext cx="1611630" cy="640080"/>
                            </a:xfrm>
                            <a:custGeom>
                              <a:rect b="b" l="l" r="r" t="t"/>
                              <a:pathLst>
                                <a:path extrusionOk="0" h="640080" w="1611630">
                                  <a:moveTo>
                                    <a:pt x="0" y="160020"/>
                                  </a:moveTo>
                                  <a:lnTo>
                                    <a:pt x="1290955" y="160020"/>
                                  </a:lnTo>
                                  <a:lnTo>
                                    <a:pt x="1290955" y="0"/>
                                  </a:lnTo>
                                  <a:lnTo>
                                    <a:pt x="1610995" y="320040"/>
                                  </a:lnTo>
                                  <a:lnTo>
                                    <a:pt x="1290955" y="640080"/>
                                  </a:lnTo>
                                  <a:lnTo>
                                    <a:pt x="1290955" y="480060"/>
                                  </a:lnTo>
                                  <a:lnTo>
                                    <a:pt x="0" y="480060"/>
                                  </a:lnTo>
                                  <a:lnTo>
                                    <a:pt x="0" y="1600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27940" y="545465"/>
                              <a:ext cx="1596390" cy="586740"/>
                            </a:xfrm>
                            <a:custGeom>
                              <a:rect b="b" l="l" r="r" t="t"/>
                              <a:pathLst>
                                <a:path extrusionOk="0" h="586740" w="1596390">
                                  <a:moveTo>
                                    <a:pt x="293370" y="0"/>
                                  </a:moveTo>
                                  <a:lnTo>
                                    <a:pt x="0" y="293370"/>
                                  </a:lnTo>
                                  <a:lnTo>
                                    <a:pt x="293370" y="586105"/>
                                  </a:lnTo>
                                  <a:lnTo>
                                    <a:pt x="293370" y="440055"/>
                                  </a:lnTo>
                                  <a:lnTo>
                                    <a:pt x="1596390" y="440055"/>
                                  </a:lnTo>
                                  <a:lnTo>
                                    <a:pt x="1596390" y="146685"/>
                                  </a:lnTo>
                                  <a:lnTo>
                                    <a:pt x="293370" y="146685"/>
                                  </a:lnTo>
                                  <a:lnTo>
                                    <a:pt x="2933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C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27940" y="545465"/>
                              <a:ext cx="1596390" cy="586740"/>
                            </a:xfrm>
                            <a:custGeom>
                              <a:rect b="b" l="l" r="r" t="t"/>
                              <a:pathLst>
                                <a:path extrusionOk="0" h="586740" w="1596390">
                                  <a:moveTo>
                                    <a:pt x="1596390" y="146685"/>
                                  </a:moveTo>
                                  <a:lnTo>
                                    <a:pt x="293370" y="146685"/>
                                  </a:lnTo>
                                  <a:lnTo>
                                    <a:pt x="293370" y="0"/>
                                  </a:lnTo>
                                  <a:lnTo>
                                    <a:pt x="0" y="293370"/>
                                  </a:lnTo>
                                  <a:lnTo>
                                    <a:pt x="293370" y="586105"/>
                                  </a:lnTo>
                                  <a:lnTo>
                                    <a:pt x="293370" y="440055"/>
                                  </a:lnTo>
                                  <a:lnTo>
                                    <a:pt x="1596390" y="440055"/>
                                  </a:lnTo>
                                  <a:lnTo>
                                    <a:pt x="1596390" y="1466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385D8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977900</wp:posOffset>
                </wp:positionV>
                <wp:extent cx="1637665" cy="1145540"/>
                <wp:effectExtent b="0" l="0" r="0" t="0"/>
                <wp:wrapNone/>
                <wp:docPr id="130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7665" cy="1145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2"/>
        <w:tblW w:w="8343.0" w:type="dxa"/>
        <w:jc w:val="left"/>
        <w:tblInd w:w="1694.0" w:type="dxa"/>
        <w:tblBorders>
          <w:top w:color="385d89" w:space="0" w:sz="18" w:val="single"/>
          <w:left w:color="385d89" w:space="0" w:sz="18" w:val="single"/>
          <w:bottom w:color="385d89" w:space="0" w:sz="18" w:val="single"/>
          <w:right w:color="385d89" w:space="0" w:sz="18" w:val="single"/>
          <w:insideH w:color="385d89" w:space="0" w:sz="18" w:val="single"/>
          <w:insideV w:color="385d89" w:space="0" w:sz="18" w:val="single"/>
        </w:tblBorders>
        <w:tblLayout w:type="fixed"/>
        <w:tblLook w:val="0000"/>
      </w:tblPr>
      <w:tblGrid>
        <w:gridCol w:w="1367"/>
        <w:gridCol w:w="3024"/>
        <w:gridCol w:w="2848"/>
        <w:gridCol w:w="1104"/>
        <w:tblGridChange w:id="0">
          <w:tblGrid>
            <w:gridCol w:w="1367"/>
            <w:gridCol w:w="3024"/>
            <w:gridCol w:w="2848"/>
            <w:gridCol w:w="1104"/>
          </w:tblGrid>
        </w:tblGridChange>
      </w:tblGrid>
      <w:tr>
        <w:trPr>
          <w:cantSplit w:val="0"/>
          <w:trHeight w:val="1982" w:hRule="atLeast"/>
          <w:tblHeader w:val="0"/>
        </w:trPr>
        <w:tc>
          <w:tcPr>
            <w:vMerge w:val="restart"/>
            <w:tcBorders>
              <w:right w:color="385d89" w:space="0" w:sz="6" w:val="single"/>
            </w:tcBorders>
            <w:shd w:fill="bebebe" w:val="clear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67" w:line="240" w:lineRule="auto"/>
              <w:ind w:left="2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bookmarkStart w:colFirst="0" w:colLast="0" w:name="_heading=h.1pxezwc" w:id="28"/>
            <w:bookmarkEnd w:id="28"/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6fc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Configuráçá˜o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385d89" w:space="0" w:sz="6" w:val="single"/>
              <w:bottom w:color="385d89" w:space="0" w:sz="34" w:val="single"/>
            </w:tcBorders>
            <w:shd w:fill="bebebe" w:val="clear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42"/>
                <w:szCs w:val="4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7" w:line="240" w:lineRule="auto"/>
              <w:ind w:left="783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6fc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Principál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4" w:line="240" w:lineRule="auto"/>
              <w:ind w:left="17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Requisição ao sistema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84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Resposta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385d89" w:space="0" w:sz="34" w:val="single"/>
            </w:tcBorders>
            <w:shd w:fill="bebebe" w:val="clear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6" w:line="240" w:lineRule="auto"/>
              <w:ind w:left="113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6fc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Bibliotecás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4" w:hRule="atLeast"/>
          <w:tblHeader w:val="0"/>
        </w:trPr>
        <w:tc>
          <w:tcPr>
            <w:vMerge w:val="continue"/>
            <w:tcBorders>
              <w:right w:color="385d89" w:space="0" w:sz="6" w:val="single"/>
            </w:tcBorders>
            <w:shd w:fill="bebebe" w:val="clear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5d89" w:space="0" w:sz="34" w:val="single"/>
              <w:left w:color="385d89" w:space="0" w:sz="6" w:val="single"/>
            </w:tcBorders>
            <w:shd w:fill="bebebe" w:val="clear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2882" w:right="286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6fc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Bá´sico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1951" w:right="0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1 – Fluxo de dados e funcionamento geral do sistema embarcado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0" w:lineRule="auto"/>
        <w:ind w:left="1668" w:right="1256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diagrama anterior demonstra como deve ser o fluxo de dados e a operação do sistema. O software conta com arquivo de configuração, responsável por configurar alguns registros importante do PIC, como habilitar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Master Clear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Contamos, também, com um arquivo que contém comandos básicos, além de mapear todos os registros necessários de acordo com o </w:t>
      </w:r>
      <w:hyperlink r:id="rId95">
        <w:r w:rsidDel="00000000" w:rsidR="00000000" w:rsidRPr="00000000">
          <w:rPr>
            <w:rFonts w:ascii="Arial" w:cs="Arial" w:eastAsia="Arial" w:hAnsi="Arial"/>
            <w:b w:val="0"/>
            <w:i w:val="1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datasheet</w:t>
        </w:r>
      </w:hyperlink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microcontrolador. Além disso, o programa principal, conta com uma ampla variedade de bibliotecas, cada uma responsável por gerenciar um módulo contido na placa.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60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Note, no diagrama 1, que o fluxo de dados ocorre entre o programa principal e as bibliotecas, ou seja, o programa principal solicita um determinado dado a um módulo e este último devolve o dado solicitado ao programa principal.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0" w:lineRule="auto"/>
        <w:ind w:left="1668" w:right="125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Mais adiante será apresentado todas as bibliotecas e suas respectivas funções, que podem ser usadas como o programador achar necessário.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1"/>
        <w:numPr>
          <w:ilvl w:val="1"/>
          <w:numId w:val="5"/>
        </w:numPr>
        <w:tabs>
          <w:tab w:val="left" w:leader="none" w:pos="1680"/>
          <w:tab w:val="left" w:leader="none" w:pos="1681"/>
        </w:tabs>
        <w:spacing w:before="1" w:lineRule="auto"/>
        <w:ind w:left="1680" w:hanging="72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ACESSO ÀS FUNCIONALIDADES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1668" w:right="1261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Veremos, detalhadamente, o funcionamento das bibliotecas presentes no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firmware.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Primeiramente faremos uma rápida análise no arquivo de configuração e no arquivo básico.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360" w:lineRule="auto"/>
        <w:ind w:left="1668" w:right="1264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arquivo de configuração dispõe de quatro configurações realizadas no microcontrolador.</w:t>
      </w:r>
    </w:p>
    <w:tbl>
      <w:tblPr>
        <w:tblStyle w:val="Table13"/>
        <w:tblW w:w="8649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5"/>
        <w:gridCol w:w="5891"/>
        <w:gridCol w:w="1133"/>
        <w:tblGridChange w:id="0">
          <w:tblGrid>
            <w:gridCol w:w="1625"/>
            <w:gridCol w:w="5891"/>
            <w:gridCol w:w="1133"/>
          </w:tblGrid>
        </w:tblGridChange>
      </w:tblGrid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9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Configuração</w:t>
            </w:r>
          </w:p>
        </w:tc>
        <w:tc>
          <w:tcPr/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435" w:right="2426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" w:right="28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Valor</w:t>
            </w:r>
          </w:p>
        </w:tc>
      </w:tr>
      <w:tr>
        <w:trPr>
          <w:cantSplit w:val="0"/>
          <w:trHeight w:val="381" w:hRule="atLeast"/>
          <w:tblHeader w:val="0"/>
        </w:trPr>
        <w:tc>
          <w:tcPr/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MCLRE</w:t>
            </w:r>
          </w:p>
        </w:tc>
        <w:tc>
          <w:tcPr/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Clear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habilitado</w:t>
            </w:r>
          </w:p>
        </w:tc>
        <w:tc>
          <w:tcPr/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" w:right="27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FOSC</w:t>
            </w:r>
          </w:p>
        </w:tc>
        <w:tc>
          <w:tcPr/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Oscilador com cristal externo HS</w:t>
            </w:r>
          </w:p>
        </w:tc>
        <w:tc>
          <w:tcPr/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6" w:right="28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HS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WDT</w:t>
            </w:r>
          </w:p>
        </w:tc>
        <w:tc>
          <w:tcPr/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Watchdog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controlado por software</w:t>
            </w:r>
          </w:p>
        </w:tc>
        <w:tc>
          <w:tcPr/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" w:right="278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OFF</w:t>
            </w:r>
          </w:p>
        </w:tc>
      </w:tr>
      <w:tr>
        <w:trPr>
          <w:cantSplit w:val="0"/>
          <w:trHeight w:val="381" w:hRule="atLeast"/>
          <w:tblHeader w:val="0"/>
        </w:trPr>
        <w:tc>
          <w:tcPr/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LVP</w:t>
            </w:r>
          </w:p>
        </w:tc>
        <w:tc>
          <w:tcPr/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Sem programação em baixa tensão</w:t>
            </w:r>
          </w:p>
        </w:tc>
        <w:tc>
          <w:tcPr/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" w:right="278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OFF</w:t>
            </w:r>
          </w:p>
        </w:tc>
      </w:tr>
    </w:tbl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8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Tabela 10 – Configurações realizadas no arquivo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config.h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4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seguida temos o arquivo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basico.h,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 arquivo faz o mapeamento de todos os registros necessários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LATCH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TRIS,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entre outros) para o correto funcionamento do programa de acordo com a necessidade do programador. Esse arquivo define, também, algumas operações básicas como mostrado na tabela 11, assim como duas constantes usadas em todo o código: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LOW</w:t>
      </w:r>
    </w:p>
    <w:tbl>
      <w:tblPr>
        <w:tblStyle w:val="Table14"/>
        <w:tblW w:w="8649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5"/>
        <w:gridCol w:w="7024"/>
        <w:tblGridChange w:id="0">
          <w:tblGrid>
            <w:gridCol w:w="1625"/>
            <w:gridCol w:w="7024"/>
          </w:tblGrid>
        </w:tblGridChange>
      </w:tblGrid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9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Operação</w:t>
            </w:r>
          </w:p>
        </w:tc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02" w:right="299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5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BitSet</w:t>
            </w:r>
          </w:p>
        </w:tc>
        <w:tc>
          <w:tcPr/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Habilita um bit (nível lógico alto)</w:t>
            </w:r>
          </w:p>
        </w:tc>
      </w:tr>
      <w:tr>
        <w:trPr>
          <w:cantSplit w:val="0"/>
          <w:trHeight w:val="381" w:hRule="atLeast"/>
          <w:tblHeader w:val="0"/>
        </w:trPr>
        <w:tc>
          <w:tcPr/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2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BitClr</w:t>
            </w:r>
          </w:p>
        </w:tc>
        <w:tc>
          <w:tcPr/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Desabilita um bit (nível lógico baixo)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BitFlp</w:t>
            </w:r>
          </w:p>
        </w:tc>
        <w:tc>
          <w:tcPr/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Inverte o valor do bit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5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BitTst</w:t>
            </w:r>
          </w:p>
        </w:tc>
        <w:tc>
          <w:tcPr/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Testa um bit, retorna 1 caso ele esteja habilitado</w:t>
            </w:r>
          </w:p>
        </w:tc>
      </w:tr>
    </w:tbl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7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Tabela 11 – Operações descritas no arquivo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basico.h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1"/>
        <w:numPr>
          <w:ilvl w:val="2"/>
          <w:numId w:val="5"/>
        </w:numPr>
        <w:tabs>
          <w:tab w:val="left" w:leader="none" w:pos="1681"/>
        </w:tabs>
        <w:ind w:left="1680" w:hanging="721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LEDs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1668" w:right="1262" w:firstLine="11.999999999999886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Veremos, agora, todas as bibliotecas presentes no projeto. Iniciaremos com a biblioteca dos LEDS. As funções mostradas aqui serão aquelas que estão abertas às outras bibliotecas, ou seja, somente serão analisadas as funções presentes no arquivo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header.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203.0" w:type="dxa"/>
        <w:jc w:val="left"/>
        <w:tblInd w:w="2543.0" w:type="dxa"/>
        <w:tblBorders>
          <w:top w:color="000000" w:space="0" w:sz="18" w:val="single"/>
          <w:left w:color="000000" w:space="0" w:sz="18" w:val="single"/>
          <w:bottom w:color="000000" w:space="0" w:sz="18" w:val="single"/>
          <w:right w:color="000000" w:space="0" w:sz="18" w:val="single"/>
          <w:insideH w:color="000000" w:space="0" w:sz="18" w:val="single"/>
          <w:insideV w:color="000000" w:space="0" w:sz="18" w:val="single"/>
        </w:tblBorders>
        <w:tblLayout w:type="fixed"/>
        <w:tblLook w:val="0000"/>
      </w:tblPr>
      <w:tblGrid>
        <w:gridCol w:w="7203"/>
        <w:tblGridChange w:id="0">
          <w:tblGrid>
            <w:gridCol w:w="7203"/>
          </w:tblGrid>
        </w:tblGridChange>
      </w:tblGrid>
      <w:tr>
        <w:trPr>
          <w:cantSplit w:val="0"/>
          <w:trHeight w:val="447" w:hRule="atLeast"/>
          <w:tblHeader w:val="0"/>
        </w:trPr>
        <w:tc>
          <w:tcPr>
            <w:tcBorders>
              <w:bottom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3275" w:right="323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led.h</w:t>
            </w:r>
          </w:p>
        </w:tc>
      </w:tr>
      <w:tr>
        <w:trPr>
          <w:cantSplit w:val="0"/>
          <w:trHeight w:val="1405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9"/>
              </w:tabs>
              <w:spacing w:after="0" w:before="84" w:line="240" w:lineRule="auto"/>
              <w:ind w:left="368" w:right="0" w:hanging="15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LED1 : int = 0</w:t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9"/>
              </w:tabs>
              <w:spacing w:after="0" w:before="18" w:line="240" w:lineRule="auto"/>
              <w:ind w:left="368" w:right="0" w:hanging="15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LED2 : int = 1</w:t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9"/>
              </w:tabs>
              <w:spacing w:after="0" w:before="18" w:line="240" w:lineRule="auto"/>
              <w:ind w:left="368" w:right="0" w:hanging="15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LED3 : int = 2</w:t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9"/>
              </w:tabs>
              <w:spacing w:after="0" w:before="18" w:line="240" w:lineRule="auto"/>
              <w:ind w:left="368" w:right="0" w:hanging="15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LED4 : int = 2</w:t>
            </w:r>
          </w:p>
        </w:tc>
      </w:tr>
      <w:tr>
        <w:trPr>
          <w:cantSplit w:val="0"/>
          <w:trHeight w:val="1778" w:hRule="atLeast"/>
          <w:tblHeader w:val="0"/>
        </w:trPr>
        <w:tc>
          <w:tcPr>
            <w:tcBorders>
              <w:top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21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led_set(led : unsigned char, status : unsigned char) : void</w:t>
            </w:r>
          </w:p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21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led_set_all() : void</w:t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21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led_clr_all() : void</w:t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40" w:lineRule="auto"/>
              <w:ind w:left="21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led_tst(led : unsigned char) : int</w:t>
            </w:r>
          </w:p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21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led_init() : void</w:t>
            </w:r>
          </w:p>
        </w:tc>
      </w:tr>
    </w:tbl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" w:line="240" w:lineRule="auto"/>
        <w:ind w:left="2015" w:right="1319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Header 1 – LEDs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68" w:right="125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biblioteca dos LEDs conta com algumas funções que permitem acendê-los ou apaga-los, além de quatro constantes que definem os pinos do microcontrolador onde cada LED está conectado.</w:t>
      </w:r>
    </w:p>
    <w:tbl>
      <w:tblPr>
        <w:tblStyle w:val="Table16"/>
        <w:tblW w:w="8649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5"/>
        <w:gridCol w:w="7024"/>
        <w:tblGridChange w:id="0">
          <w:tblGrid>
            <w:gridCol w:w="1625"/>
            <w:gridCol w:w="7024"/>
          </w:tblGrid>
        </w:tblGridChange>
      </w:tblGrid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9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</w:t>
            </w:r>
          </w:p>
        </w:tc>
        <w:tc>
          <w:tcPr/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02" w:right="299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760" w:hRule="atLeast"/>
          <w:tblHeader w:val="0"/>
        </w:trPr>
        <w:tc>
          <w:tcPr/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2" w:line="240" w:lineRule="auto"/>
              <w:ind w:left="103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led_set</w:t>
            </w:r>
          </w:p>
        </w:tc>
        <w:tc>
          <w:tcPr/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Liga um LED, seu primeiro parâmetro indica o led e o segundo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parâmetro indica ligado (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HIGH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 ou desligado (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LOW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).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led_set_all</w:t>
            </w:r>
          </w:p>
        </w:tc>
        <w:tc>
          <w:tcPr/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Liga todos os LEDs.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led_clr_all</w:t>
            </w:r>
          </w:p>
        </w:tc>
        <w:tc>
          <w:tcPr/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Desliga todos os LEDs.</w:t>
            </w:r>
          </w:p>
        </w:tc>
      </w:tr>
      <w:tr>
        <w:trPr>
          <w:cantSplit w:val="0"/>
          <w:trHeight w:val="760" w:hRule="atLeast"/>
          <w:tblHeader w:val="0"/>
        </w:trPr>
        <w:tc>
          <w:tcPr/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2" w:line="240" w:lineRule="auto"/>
              <w:ind w:left="104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led_tst</w:t>
            </w:r>
          </w:p>
        </w:tc>
        <w:tc>
          <w:tcPr/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Testa um LED, seu primeiro parâmetro indica o LED a ser testado. A</w:t>
            </w:r>
          </w:p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retorna 1 caso o LED esteja aceso e 0 caso esteja apagado.</w:t>
            </w:r>
          </w:p>
        </w:tc>
      </w:tr>
      <w:tr>
        <w:trPr>
          <w:cantSplit w:val="0"/>
          <w:trHeight w:val="758" w:hRule="atLeast"/>
          <w:tblHeader w:val="0"/>
        </w:trPr>
        <w:tc>
          <w:tcPr/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9" w:line="240" w:lineRule="auto"/>
              <w:ind w:left="103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led_init</w:t>
            </w:r>
          </w:p>
        </w:tc>
        <w:tc>
          <w:tcPr/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 os pinos do PIC, onde estão ligados os LEDs, como saída.</w:t>
            </w:r>
          </w:p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Essa função deve ser chamada antes de usar qualquer outra função.</w:t>
            </w:r>
          </w:p>
        </w:tc>
      </w:tr>
    </w:tbl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Tabela 12 – Funções da biblioteca dos LEDs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1"/>
        <w:numPr>
          <w:ilvl w:val="2"/>
          <w:numId w:val="5"/>
        </w:numPr>
        <w:tabs>
          <w:tab w:val="left" w:leader="none" w:pos="1681"/>
        </w:tabs>
        <w:ind w:left="1680" w:hanging="721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TECLADO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1668" w:right="1254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o teclado, foi usado como constantes nomes iniciados com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SW2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até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SW6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esses nomes foram escolhidos com base no projeto da placa, que imprime exatamente esses nomes na camada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silkscreen.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6720.0" w:type="dxa"/>
        <w:jc w:val="left"/>
        <w:tblInd w:w="2685.0" w:type="dxa"/>
        <w:tblBorders>
          <w:top w:color="000000" w:space="0" w:sz="18" w:val="single"/>
          <w:left w:color="000000" w:space="0" w:sz="18" w:val="single"/>
          <w:bottom w:color="000000" w:space="0" w:sz="18" w:val="single"/>
          <w:right w:color="000000" w:space="0" w:sz="18" w:val="single"/>
          <w:insideH w:color="000000" w:space="0" w:sz="18" w:val="single"/>
          <w:insideV w:color="000000" w:space="0" w:sz="18" w:val="single"/>
        </w:tblBorders>
        <w:tblLayout w:type="fixed"/>
        <w:tblLook w:val="0000"/>
      </w:tblPr>
      <w:tblGrid>
        <w:gridCol w:w="6720"/>
        <w:tblGridChange w:id="0">
          <w:tblGrid>
            <w:gridCol w:w="6720"/>
          </w:tblGrid>
        </w:tblGridChange>
      </w:tblGrid>
      <w:tr>
        <w:trPr>
          <w:cantSplit w:val="0"/>
          <w:trHeight w:val="447" w:hRule="atLeast"/>
          <w:tblHeader w:val="0"/>
        </w:trPr>
        <w:tc>
          <w:tcPr>
            <w:tcBorders>
              <w:bottom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642" w:right="260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keyboard.h</w:t>
            </w:r>
          </w:p>
        </w:tc>
      </w:tr>
      <w:tr>
        <w:trPr>
          <w:cantSplit w:val="0"/>
          <w:trHeight w:val="1722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7"/>
              </w:tabs>
              <w:spacing w:after="0" w:before="84" w:line="240" w:lineRule="auto"/>
              <w:ind w:left="366" w:right="0" w:hanging="15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SW2 : int = 0</w:t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7"/>
              </w:tabs>
              <w:spacing w:after="0" w:before="18" w:line="240" w:lineRule="auto"/>
              <w:ind w:left="366" w:right="0" w:hanging="15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SW3 : int = 1</w:t>
            </w:r>
          </w:p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7"/>
              </w:tabs>
              <w:spacing w:after="0" w:before="18" w:line="240" w:lineRule="auto"/>
              <w:ind w:left="366" w:right="0" w:hanging="15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SW4 : int = 2</w:t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7"/>
              </w:tabs>
              <w:spacing w:after="0" w:before="18" w:line="240" w:lineRule="auto"/>
              <w:ind w:left="366" w:right="0" w:hanging="15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SW5 : int = 3</w:t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7"/>
              </w:tabs>
              <w:spacing w:after="0" w:before="18" w:line="240" w:lineRule="auto"/>
              <w:ind w:left="366" w:right="0" w:hanging="15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SW6 : int = 4</w:t>
            </w:r>
          </w:p>
        </w:tc>
      </w:tr>
      <w:tr>
        <w:trPr>
          <w:cantSplit w:val="0"/>
          <w:trHeight w:val="1144" w:hRule="atLeast"/>
          <w:tblHeader w:val="0"/>
        </w:trPr>
        <w:tc>
          <w:tcPr>
            <w:tcBorders>
              <w:top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2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key_pressed() : unsigned char</w:t>
            </w:r>
          </w:p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2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key_is_pressed(key : unsigned char) : unsigned char</w:t>
            </w:r>
          </w:p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40" w:lineRule="auto"/>
              <w:ind w:left="2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keyboard_init() : void</w:t>
            </w:r>
          </w:p>
        </w:tc>
      </w:tr>
    </w:tbl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2015" w:right="1606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Header 2 – Teclado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649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48"/>
        <w:gridCol w:w="6901"/>
        <w:tblGridChange w:id="0">
          <w:tblGrid>
            <w:gridCol w:w="1748"/>
            <w:gridCol w:w="6901"/>
          </w:tblGrid>
        </w:tblGridChange>
      </w:tblGrid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" w:right="8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</w:t>
            </w:r>
          </w:p>
        </w:tc>
        <w:tc>
          <w:tcPr/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39" w:right="293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1139" w:hRule="atLeast"/>
          <w:tblHeader w:val="0"/>
        </w:trPr>
        <w:tc>
          <w:tcPr/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3"/>
                <w:szCs w:val="3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7" w:right="8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key_pressed</w:t>
            </w:r>
          </w:p>
        </w:tc>
        <w:tc>
          <w:tcPr/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60" w:lineRule="auto"/>
              <w:ind w:left="10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Retorna uma constante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representando o valor do botão pressionado. Caso não haja botão pressionado, a função retorna</w:t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10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90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758" w:hRule="atLeast"/>
          <w:tblHeader w:val="0"/>
        </w:trPr>
        <w:tc>
          <w:tcPr/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9" w:line="240" w:lineRule="auto"/>
              <w:ind w:left="89" w:right="8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key_is_pressed</w:t>
            </w:r>
          </w:p>
        </w:tc>
        <w:tc>
          <w:tcPr/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Testa se um botão, passado pelo argumento da função, está</w:t>
            </w:r>
          </w:p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10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pressionado (retornando 1) ou não (retornando 0).</w:t>
            </w:r>
          </w:p>
        </w:tc>
      </w:tr>
      <w:tr>
        <w:trPr>
          <w:cantSplit w:val="0"/>
          <w:trHeight w:val="1140" w:hRule="atLeast"/>
          <w:tblHeader w:val="0"/>
        </w:trPr>
        <w:tc>
          <w:tcPr/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3"/>
                <w:szCs w:val="3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" w:right="8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keyboard_init</w:t>
            </w:r>
          </w:p>
        </w:tc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60" w:lineRule="auto"/>
              <w:ind w:left="105" w:right="9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 os pinos, do PIC, ligados aos botões, como entrada de dados. Essa função deve ser chamada antes de usar qualquer outra</w:t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função.</w:t>
            </w:r>
          </w:p>
        </w:tc>
      </w:tr>
    </w:tbl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9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13 – Funções da biblioteca do teclado</w:t>
      </w:r>
    </w:p>
    <w:p w:rsidR="00000000" w:rsidDel="00000000" w:rsidP="00000000" w:rsidRDefault="00000000" w:rsidRPr="00000000" w14:paraId="0000031D">
      <w:pPr>
        <w:pStyle w:val="Heading1"/>
        <w:numPr>
          <w:ilvl w:val="2"/>
          <w:numId w:val="5"/>
        </w:numPr>
        <w:tabs>
          <w:tab w:val="left" w:leader="none" w:pos="1681"/>
        </w:tabs>
        <w:spacing w:before="137" w:lineRule="auto"/>
        <w:ind w:left="1680" w:hanging="721"/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LCD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4" w:lineRule="auto"/>
        <w:ind w:left="1668" w:right="123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biblioteca do LCD conta com três comandos pré-definidos como constantes: CLEAR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→ </w:t>
          </w:r>
        </w:sdtContent>
      </w:sdt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limpa o LCD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374" w:lineRule="auto"/>
        <w:ind w:left="1668" w:right="3196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FIRST_LINE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→ </w:t>
          </w:r>
        </w:sdtContent>
      </w:sdt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leva o cursor para o início da primeira linha SECOND_LINE 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→ </w:t>
          </w:r>
        </w:sdtContent>
      </w:sdt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leva o cursor para o início da segunda linha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5460.0" w:type="dxa"/>
        <w:jc w:val="left"/>
        <w:tblInd w:w="2968.0" w:type="dxa"/>
        <w:tblBorders>
          <w:top w:color="000000" w:space="0" w:sz="18" w:val="single"/>
          <w:left w:color="000000" w:space="0" w:sz="18" w:val="single"/>
          <w:bottom w:color="000000" w:space="0" w:sz="18" w:val="single"/>
          <w:right w:color="000000" w:space="0" w:sz="18" w:val="single"/>
          <w:insideH w:color="000000" w:space="0" w:sz="18" w:val="single"/>
          <w:insideV w:color="000000" w:space="0" w:sz="18" w:val="single"/>
        </w:tblBorders>
        <w:tblLayout w:type="fixed"/>
        <w:tblLook w:val="0000"/>
      </w:tblPr>
      <w:tblGrid>
        <w:gridCol w:w="5460"/>
        <w:tblGridChange w:id="0">
          <w:tblGrid>
            <w:gridCol w:w="5460"/>
          </w:tblGrid>
        </w:tblGridChange>
      </w:tblGrid>
      <w:tr>
        <w:trPr>
          <w:cantSplit w:val="0"/>
          <w:trHeight w:val="447" w:hRule="atLeast"/>
          <w:tblHeader w:val="0"/>
        </w:trPr>
        <w:tc>
          <w:tcPr>
            <w:tcBorders>
              <w:bottom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404" w:right="2363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lcd.h</w:t>
            </w:r>
          </w:p>
        </w:tc>
      </w:tr>
      <w:tr>
        <w:trPr>
          <w:cantSplit w:val="0"/>
          <w:trHeight w:val="1088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9"/>
              </w:tabs>
              <w:spacing w:after="0" w:before="84" w:line="240" w:lineRule="auto"/>
              <w:ind w:left="368" w:right="0" w:hanging="16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CLEAR : int = 1</w:t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9"/>
              </w:tabs>
              <w:spacing w:after="0" w:before="18" w:line="240" w:lineRule="auto"/>
              <w:ind w:left="368" w:right="0" w:hanging="16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FIRST_LINE : int = 128</w:t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9"/>
              </w:tabs>
              <w:spacing w:after="0" w:before="18" w:line="240" w:lineRule="auto"/>
              <w:ind w:left="368" w:right="0" w:hanging="16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&lt;&lt;constant&gt;&gt; SECOND_LINE : int = 192</w:t>
            </w:r>
          </w:p>
        </w:tc>
      </w:tr>
      <w:tr>
        <w:trPr>
          <w:cantSplit w:val="0"/>
          <w:trHeight w:val="1777" w:hRule="atLeast"/>
          <w:tblHeader w:val="0"/>
        </w:trPr>
        <w:tc>
          <w:tcPr>
            <w:tcBorders>
              <w:top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40" w:lineRule="auto"/>
              <w:ind w:left="20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lcd_data(data : unsigned char) : void</w:t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20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lcd_command(cmd : unsigned char) : void</w:t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20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lcd_print(str : char*) : void</w:t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40" w:lineRule="auto"/>
              <w:ind w:left="20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lcd_putValue(value : unsigned char) : void</w:t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20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lcd_init() : void</w:t>
            </w:r>
          </w:p>
        </w:tc>
      </w:tr>
    </w:tbl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314" w:right="1611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Header 3 – LCD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649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5"/>
        <w:gridCol w:w="7024"/>
        <w:tblGridChange w:id="0">
          <w:tblGrid>
            <w:gridCol w:w="1625"/>
            <w:gridCol w:w="7024"/>
          </w:tblGrid>
        </w:tblGridChange>
      </w:tblGrid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9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</w:t>
            </w:r>
          </w:p>
        </w:tc>
        <w:tc>
          <w:tcPr/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02" w:right="299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81" w:hRule="atLeast"/>
          <w:tblHeader w:val="0"/>
        </w:trPr>
        <w:tc>
          <w:tcPr/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6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lcd_data</w:t>
            </w:r>
          </w:p>
        </w:tc>
        <w:tc>
          <w:tcPr/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Exibe uma palavra de 1 byte no LCD.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lcd_command</w:t>
            </w:r>
          </w:p>
        </w:tc>
        <w:tc>
          <w:tcPr/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Envia um comando ao LCD.</w:t>
            </w:r>
          </w:p>
        </w:tc>
      </w:tr>
      <w:tr>
        <w:trPr>
          <w:cantSplit w:val="0"/>
          <w:trHeight w:val="758" w:hRule="atLeast"/>
          <w:tblHeader w:val="0"/>
        </w:trPr>
        <w:tc>
          <w:tcPr/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9" w:line="240" w:lineRule="auto"/>
              <w:ind w:left="105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lcd_print</w:t>
            </w:r>
          </w:p>
        </w:tc>
        <w:tc>
          <w:tcPr/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Envia uma sequência de palavras, 1 byte cada, para ser exibido no</w:t>
            </w:r>
          </w:p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LCD.</w:t>
            </w:r>
          </w:p>
        </w:tc>
      </w:tr>
      <w:tr>
        <w:trPr>
          <w:cantSplit w:val="0"/>
          <w:trHeight w:val="381" w:hRule="atLeast"/>
          <w:tblHeader w:val="0"/>
        </w:trPr>
        <w:tc>
          <w:tcPr/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4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lcd_putValue</w:t>
            </w:r>
          </w:p>
        </w:tc>
        <w:tc>
          <w:tcPr/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Envia um valor ao LCD.</w:t>
            </w:r>
          </w:p>
        </w:tc>
      </w:tr>
      <w:tr>
        <w:trPr>
          <w:cantSplit w:val="0"/>
          <w:trHeight w:val="1137" w:hRule="atLeast"/>
          <w:tblHeader w:val="0"/>
        </w:trPr>
        <w:tc>
          <w:tcPr/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5" w:right="97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lcd_init</w:t>
            </w:r>
          </w:p>
        </w:tc>
        <w:tc>
          <w:tcPr/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07" w:right="97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 os pinos do PIC conforme a necessidade do LCD. Faz a configuração inicial do display. Essa função deve ser chamada antes</w:t>
            </w:r>
          </w:p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 usar qualquer outra função.</w:t>
            </w:r>
          </w:p>
        </w:tc>
      </w:tr>
    </w:tbl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9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14 – Funções da biblioteca do LCD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1"/>
        <w:numPr>
          <w:ilvl w:val="2"/>
          <w:numId w:val="5"/>
        </w:numPr>
        <w:tabs>
          <w:tab w:val="left" w:leader="none" w:pos="1681"/>
        </w:tabs>
        <w:spacing w:before="92" w:lineRule="auto"/>
        <w:ind w:left="1680" w:hanging="721"/>
        <w:rPr/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  <w:t xml:space="preserve">PWM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6026.0" w:type="dxa"/>
        <w:jc w:val="left"/>
        <w:tblInd w:w="3111.0" w:type="dxa"/>
        <w:tblBorders>
          <w:top w:color="000000" w:space="0" w:sz="18" w:val="single"/>
          <w:left w:color="000000" w:space="0" w:sz="18" w:val="single"/>
          <w:bottom w:color="000000" w:space="0" w:sz="18" w:val="single"/>
          <w:right w:color="000000" w:space="0" w:sz="18" w:val="single"/>
          <w:insideH w:color="000000" w:space="0" w:sz="18" w:val="single"/>
          <w:insideV w:color="000000" w:space="0" w:sz="18" w:val="single"/>
        </w:tblBorders>
        <w:tblLayout w:type="fixed"/>
        <w:tblLook w:val="0000"/>
      </w:tblPr>
      <w:tblGrid>
        <w:gridCol w:w="6026"/>
        <w:tblGridChange w:id="0">
          <w:tblGrid>
            <w:gridCol w:w="6026"/>
          </w:tblGrid>
        </w:tblGridChange>
      </w:tblGrid>
      <w:tr>
        <w:trPr>
          <w:cantSplit w:val="0"/>
          <w:trHeight w:val="422" w:hRule="atLeast"/>
          <w:tblHeader w:val="0"/>
        </w:trPr>
        <w:tc>
          <w:tcPr>
            <w:tcBorders>
              <w:bottom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2579" w:right="2538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pwm.h</w:t>
            </w:r>
          </w:p>
        </w:tc>
      </w:tr>
      <w:tr>
        <w:trPr>
          <w:cantSplit w:val="0"/>
          <w:trHeight w:val="129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"/>
                <w:szCs w:val="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3" w:hRule="atLeast"/>
          <w:tblHeader w:val="0"/>
        </w:trPr>
        <w:tc>
          <w:tcPr>
            <w:tcBorders>
              <w:top w:color="000000" w:space="0" w:sz="12" w:val="single"/>
            </w:tcBorders>
            <w:shd w:fill="ffffcc" w:val="clea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20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pwm_set_perc(porcento : unsigned char) : void</w:t>
            </w:r>
          </w:p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0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pwm_set_freq(freq : unsigned char) : void</w:t>
            </w:r>
          </w:p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0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+ pwm_init() : void</w:t>
            </w:r>
          </w:p>
        </w:tc>
      </w:tr>
    </w:tbl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" w:line="240" w:lineRule="auto"/>
        <w:ind w:left="2015" w:right="1319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Header 4 – PWM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649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49"/>
        <w:gridCol w:w="7000"/>
        <w:tblGridChange w:id="0">
          <w:tblGrid>
            <w:gridCol w:w="1649"/>
            <w:gridCol w:w="7000"/>
          </w:tblGrid>
        </w:tblGridChange>
      </w:tblGrid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7" w:right="8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</w:t>
            </w:r>
          </w:p>
        </w:tc>
        <w:tc>
          <w:tcPr/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90" w:right="2981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760" w:hRule="atLeast"/>
          <w:tblHeader w:val="0"/>
        </w:trPr>
        <w:tc>
          <w:tcPr/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9" w:line="240" w:lineRule="auto"/>
              <w:ind w:left="88" w:right="8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pwm_set_perc</w:t>
            </w:r>
          </w:p>
        </w:tc>
        <w:tc>
          <w:tcPr/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Altera a porcentagem da modulação de acordo com o que foi passado</w:t>
            </w:r>
          </w:p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" w:line="240" w:lineRule="auto"/>
              <w:ind w:left="1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pelo parâmetro da função.</w:t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" w:right="79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pwm_set_freq</w:t>
            </w:r>
          </w:p>
        </w:tc>
        <w:tc>
          <w:tcPr/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Ajusta a frequência da onda.</w:t>
            </w:r>
          </w:p>
        </w:tc>
      </w:tr>
      <w:tr>
        <w:trPr>
          <w:cantSplit w:val="0"/>
          <w:trHeight w:val="760" w:hRule="atLeast"/>
          <w:tblHeader w:val="0"/>
        </w:trPr>
        <w:tc>
          <w:tcPr/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9" w:line="240" w:lineRule="auto"/>
              <w:ind w:left="85" w:right="8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pwm_init</w:t>
            </w:r>
          </w:p>
        </w:tc>
        <w:tc>
          <w:tcPr/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 o pino do microcontrolador como saída pwm. Essa função</w:t>
            </w:r>
          </w:p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10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 ser chamada antes de usar qualquer outra função.</w:t>
            </w:r>
          </w:p>
        </w:tc>
      </w:tr>
    </w:tbl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15 – Funções da biblioteca do PWM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1"/>
        <w:numPr>
          <w:ilvl w:val="0"/>
          <w:numId w:val="5"/>
        </w:numPr>
        <w:tabs>
          <w:tab w:val="left" w:leader="none" w:pos="1680"/>
          <w:tab w:val="left" w:leader="none" w:pos="1681"/>
        </w:tabs>
        <w:spacing w:before="1" w:lineRule="auto"/>
        <w:ind w:left="1680" w:hanging="721"/>
        <w:rPr>
          <w:highlight w:val="yellow"/>
        </w:rPr>
      </w:pPr>
      <w:bookmarkStart w:colFirst="0" w:colLast="0" w:name="_heading=h.23ckvvd" w:id="33"/>
      <w:bookmarkEnd w:id="33"/>
      <w:r w:rsidDel="00000000" w:rsidR="00000000" w:rsidRPr="00000000">
        <w:rPr>
          <w:highlight w:val="yellow"/>
          <w:rtl w:val="0"/>
        </w:rPr>
        <w:t xml:space="preserve">LISTA DE MATERIAIS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" w:line="360" w:lineRule="auto"/>
        <w:ind w:left="1668" w:right="1253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Segue a tabela de todos os componentes utilizados no projeto da placa. Os capacitores e resistores sem valores fazem parte do filtro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butterworth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não foi projetado.</w:t>
      </w:r>
    </w:p>
    <w:tbl>
      <w:tblPr>
        <w:tblStyle w:val="Table23"/>
        <w:tblW w:w="8829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75"/>
        <w:gridCol w:w="4042"/>
        <w:gridCol w:w="532"/>
        <w:gridCol w:w="2580"/>
        <w:tblGridChange w:id="0">
          <w:tblGrid>
            <w:gridCol w:w="1675"/>
            <w:gridCol w:w="4042"/>
            <w:gridCol w:w="532"/>
            <w:gridCol w:w="2580"/>
          </w:tblGrid>
        </w:tblGridChange>
      </w:tblGrid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59" w:lineRule="auto"/>
              <w:ind w:left="174" w:right="16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Designador</w:t>
            </w:r>
          </w:p>
        </w:tc>
        <w:tc>
          <w:tcPr/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59" w:lineRule="auto"/>
              <w:ind w:left="50" w:right="4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Pacote</w:t>
            </w:r>
          </w:p>
        </w:tc>
        <w:tc>
          <w:tcPr/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59" w:lineRule="auto"/>
              <w:ind w:left="50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Qtd.</w:t>
            </w:r>
          </w:p>
        </w:tc>
        <w:tc>
          <w:tcPr/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59" w:lineRule="auto"/>
              <w:ind w:left="51" w:right="36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Designação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U1</w:t>
            </w:r>
          </w:p>
        </w:tc>
        <w:tc>
          <w:tcPr/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47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TQFP-44_10x10mm_P0.8mm</w:t>
            </w:r>
          </w:p>
        </w:tc>
        <w:tc>
          <w:tcPr/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6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PIC18F4550-IPT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5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REF2, REF1</w:t>
            </w:r>
          </w:p>
        </w:tc>
        <w:tc>
          <w:tcPr/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MountingHole_2.2mm_M2</w:t>
            </w:r>
          </w:p>
        </w:tc>
        <w:tc>
          <w:tcPr/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MountingHole_2.2mm_M2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C1, C2</w:t>
            </w:r>
          </w:p>
        </w:tc>
        <w:tc>
          <w:tcPr/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8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C_0805_2012Metric_Pad</w:t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83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1.18x1.45mm_HandSolder</w:t>
            </w:r>
          </w:p>
        </w:tc>
        <w:tc>
          <w:tcPr/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1" w:right="3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22pF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C3, C13, Cin1</w:t>
            </w:r>
          </w:p>
        </w:tc>
        <w:tc>
          <w:tcPr/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CAPMP3216X180N</w:t>
            </w:r>
          </w:p>
        </w:tc>
        <w:tc>
          <w:tcPr/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49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100nF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C4</w:t>
            </w:r>
          </w:p>
        </w:tc>
        <w:tc>
          <w:tcPr/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CAPMP3216X180N</w:t>
            </w:r>
          </w:p>
        </w:tc>
        <w:tc>
          <w:tcPr/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1uF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C5</w:t>
            </w:r>
          </w:p>
        </w:tc>
        <w:tc>
          <w:tcPr/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50" w:right="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CAPMP3216X180N</w:t>
            </w:r>
          </w:p>
        </w:tc>
        <w:tc>
          <w:tcPr/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51" w:right="3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1uF</w:t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61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C6</w:t>
            </w:r>
          </w:p>
        </w:tc>
        <w:tc>
          <w:tcPr/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61" w:lineRule="auto"/>
              <w:ind w:left="50" w:right="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CAPMP3216X180N</w:t>
            </w:r>
          </w:p>
        </w:tc>
        <w:tc>
          <w:tcPr/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61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61" w:lineRule="auto"/>
              <w:ind w:left="49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100nF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C7, C8</w:t>
            </w:r>
          </w:p>
        </w:tc>
        <w:tc>
          <w:tcPr/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CAPMP3216X180N</w:t>
            </w:r>
          </w:p>
        </w:tc>
        <w:tc>
          <w:tcPr/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15pF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C9, C10</w:t>
            </w:r>
          </w:p>
        </w:tc>
        <w:tc>
          <w:tcPr/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CAPMP3216X180N</w:t>
            </w:r>
          </w:p>
        </w:tc>
        <w:tc>
          <w:tcPr/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4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74" w:right="159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C11</w:t>
            </w:r>
          </w:p>
        </w:tc>
        <w:tc>
          <w:tcPr/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8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C_0805_2012Metric_Pad</w:t>
            </w:r>
          </w:p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83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1.18x1.45mm_HandSolder</w:t>
            </w:r>
          </w:p>
        </w:tc>
        <w:tc>
          <w:tcPr/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1" w:right="3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5pF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59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C12</w:t>
            </w:r>
          </w:p>
        </w:tc>
        <w:tc>
          <w:tcPr/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CAPMP3216X180N</w:t>
            </w:r>
          </w:p>
        </w:tc>
        <w:tc>
          <w:tcPr/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0.1u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C14, C15</w:t>
            </w:r>
          </w:p>
        </w:tc>
        <w:tc>
          <w:tcPr/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CAPMP3216X180N</w:t>
            </w:r>
          </w:p>
        </w:tc>
        <w:tc>
          <w:tcPr/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0.1uF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C16, C17</w:t>
            </w:r>
          </w:p>
        </w:tc>
        <w:tc>
          <w:tcPr/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8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C_0805_2012Metric_Pad</w:t>
            </w:r>
          </w:p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83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1.18x1.45mm_HandSolder</w:t>
            </w:r>
          </w:p>
        </w:tc>
        <w:tc>
          <w:tcPr/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1" w:right="3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22pF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Cout1</w:t>
            </w:r>
          </w:p>
        </w:tc>
        <w:tc>
          <w:tcPr/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CAPMP3216X180N</w:t>
            </w:r>
          </w:p>
        </w:tc>
        <w:tc>
          <w:tcPr/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10uF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174" w:right="16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D1, D2</w:t>
            </w:r>
          </w:p>
        </w:tc>
        <w:tc>
          <w:tcPr/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87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D_0201_0603Metric_Pad</w:t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9" w:lineRule="auto"/>
              <w:ind w:left="83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0.64x0.40mm_HandSolder</w:t>
            </w:r>
          </w:p>
        </w:tc>
        <w:tc>
          <w:tcPr/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51" w:right="3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DIODE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6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D3, D4, D5, D6,</w:t>
            </w:r>
          </w:p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31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D7, D8, D9, D10</w:t>
            </w:r>
          </w:p>
        </w:tc>
        <w:tc>
          <w:tcPr/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0" w:right="39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RESC1206X70N</w:t>
            </w:r>
          </w:p>
        </w:tc>
        <w:tc>
          <w:tcPr/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0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LED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DS1</w:t>
            </w:r>
          </w:p>
        </w:tc>
        <w:tc>
          <w:tcPr/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39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WC1602A</w:t>
            </w:r>
          </w:p>
        </w:tc>
        <w:tc>
          <w:tcPr/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HY1602E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74" w:right="16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J1, J2</w:t>
            </w:r>
          </w:p>
        </w:tc>
        <w:tc>
          <w:tcPr/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50" w:right="4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TerminalBlock_Phoenix_MKDS-1,5-2-</w:t>
            </w:r>
          </w:p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50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5.08_1x02_P5.08mm_Horizontal</w:t>
            </w:r>
          </w:p>
        </w:tc>
        <w:tc>
          <w:tcPr/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48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Screw_Terminal_01x02</w:t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61" w:lineRule="auto"/>
              <w:ind w:left="174" w:right="16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J3</w:t>
            </w:r>
          </w:p>
        </w:tc>
        <w:tc>
          <w:tcPr/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61" w:lineRule="auto"/>
              <w:ind w:left="49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PinSocket_1x12_P2.54mm_Vertical</w:t>
            </w:r>
          </w:p>
        </w:tc>
        <w:tc>
          <w:tcPr/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61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61" w:lineRule="auto"/>
              <w:ind w:left="49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Conn_01x12_Female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J4</w:t>
            </w:r>
          </w:p>
        </w:tc>
        <w:tc>
          <w:tcPr/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49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BarrelJack_Horizontal</w:t>
            </w:r>
          </w:p>
        </w:tc>
        <w:tc>
          <w:tcPr/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48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Barrel_Jack_Switch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J5</w:t>
            </w:r>
          </w:p>
        </w:tc>
        <w:tc>
          <w:tcPr/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49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PinHeader_1x06_P2.54mm_Horizontal</w:t>
            </w:r>
          </w:p>
        </w:tc>
        <w:tc>
          <w:tcPr/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49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Conn_PIC_ICSP_ICD</w:t>
            </w:r>
          </w:p>
        </w:tc>
      </w:tr>
    </w:tbl>
    <w:p w:rsidR="00000000" w:rsidDel="00000000" w:rsidP="00000000" w:rsidRDefault="00000000" w:rsidRPr="00000000" w14:paraId="000003B5">
      <w:pPr>
        <w:spacing w:line="259" w:lineRule="auto"/>
        <w:rPr>
          <w:rFonts w:ascii="Calibri" w:cs="Calibri" w:eastAsia="Calibri" w:hAnsi="Calibri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829.0" w:type="dxa"/>
        <w:jc w:val="left"/>
        <w:tblInd w:w="16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75"/>
        <w:gridCol w:w="4042"/>
        <w:gridCol w:w="532"/>
        <w:gridCol w:w="2580"/>
        <w:tblGridChange w:id="0">
          <w:tblGrid>
            <w:gridCol w:w="1675"/>
            <w:gridCol w:w="4042"/>
            <w:gridCol w:w="532"/>
            <w:gridCol w:w="258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174" w:right="16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J6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49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USB_B_OST_USB-B1HSxx_Horizontal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51" w:right="3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USB_B</w:t>
            </w:r>
          </w:p>
        </w:tc>
      </w:tr>
      <w:tr>
        <w:trPr>
          <w:cantSplit w:val="0"/>
          <w:trHeight w:val="806" w:hRule="atLeast"/>
          <w:tblHeader w:val="0"/>
        </w:trPr>
        <w:tc>
          <w:tcPr/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91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R1, R4, R5, R6,</w:t>
            </w:r>
          </w:p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" w:right="162" w:hanging="28.999999999999986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R17, R18, R19, R20, R21, R30</w:t>
            </w:r>
          </w:p>
        </w:tc>
        <w:tc>
          <w:tcPr/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830" w:right="0" w:firstLine="5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R_0805_2012Metric_Pad 1.20x1.40mm_HandSolder</w:t>
            </w:r>
          </w:p>
        </w:tc>
        <w:tc>
          <w:tcPr/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9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1" w:right="36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10k</w:t>
            </w: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Ω</w:t>
                </w:r>
              </w:sdtContent>
            </w:sdt>
          </w:p>
        </w:tc>
      </w:tr>
      <w:tr>
        <w:trPr>
          <w:cantSplit w:val="0"/>
          <w:trHeight w:val="535" w:hRule="atLeast"/>
          <w:tblHeader w:val="0"/>
        </w:trPr>
        <w:tc>
          <w:tcPr/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2" w:line="240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R2, R22, R32</w:t>
            </w:r>
          </w:p>
        </w:tc>
        <w:tc>
          <w:tcPr/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" w:lineRule="auto"/>
              <w:ind w:left="8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R_0805_2012Metric_Pad</w:t>
            </w:r>
          </w:p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83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1.20x1.40mm_HandSolder</w:t>
            </w:r>
          </w:p>
        </w:tc>
        <w:tc>
          <w:tcPr/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2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2" w:line="240" w:lineRule="auto"/>
              <w:ind w:left="51" w:right="38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1k</w:t>
            </w: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Ω</w:t>
                </w:r>
              </w:sdtContent>
            </w:sdt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74" w:right="15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R3, R23, R24,</w:t>
            </w:r>
          </w:p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R25, R26</w:t>
            </w:r>
          </w:p>
        </w:tc>
        <w:tc>
          <w:tcPr/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8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R_0805_2012Metric_Pad</w:t>
            </w:r>
          </w:p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83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1.20x1.40mm_HandSolder</w:t>
            </w:r>
          </w:p>
        </w:tc>
        <w:tc>
          <w:tcPr/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1" w:right="36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220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Ω</w:t>
                </w:r>
              </w:sdtContent>
            </w:sdt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74" w:right="15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R7, R14, R15,</w:t>
            </w:r>
          </w:p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R16</w:t>
            </w:r>
          </w:p>
        </w:tc>
        <w:tc>
          <w:tcPr/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8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R_0805_2012Metric_Pad</w:t>
            </w:r>
          </w:p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83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1.20x1.40mm_HandSolder</w:t>
            </w:r>
          </w:p>
        </w:tc>
        <w:tc>
          <w:tcPr/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1" w:right="36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12k</w:t>
            </w: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Ω</w:t>
                </w:r>
              </w:sdtContent>
            </w:sdt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R8, R10</w:t>
            </w:r>
          </w:p>
        </w:tc>
        <w:tc>
          <w:tcPr/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8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R_0805_2012Metric_Pad</w:t>
            </w:r>
          </w:p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83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1.20x1.40mm_HandSolder</w:t>
            </w:r>
          </w:p>
        </w:tc>
        <w:tc>
          <w:tcPr/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1" w:right="3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R_US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74" w:right="15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R9, R11, R12,</w:t>
            </w:r>
          </w:p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R13</w:t>
            </w:r>
          </w:p>
        </w:tc>
        <w:tc>
          <w:tcPr/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8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R_0805_2012Metric_Pad</w:t>
            </w:r>
          </w:p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9" w:lineRule="auto"/>
              <w:ind w:left="83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1.20x1.40mm_HandSolder</w:t>
            </w:r>
          </w:p>
        </w:tc>
        <w:tc>
          <w:tcPr/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51" w:right="36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20k</w:t>
            </w: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Ω</w:t>
                </w:r>
              </w:sdtContent>
            </w:sdt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74" w:right="16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R27, R28, R29,</w:t>
            </w:r>
          </w:p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R31</w:t>
            </w:r>
          </w:p>
        </w:tc>
        <w:tc>
          <w:tcPr/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8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R_0805_2012Metric_Pad</w:t>
            </w:r>
          </w:p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83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1.20x1.40mm_HandSolder</w:t>
            </w:r>
          </w:p>
        </w:tc>
        <w:tc>
          <w:tcPr/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1" w:right="36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470</w:t>
            </w: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Ω</w:t>
                </w:r>
              </w:sdtContent>
            </w:sdt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5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RV1</w:t>
            </w:r>
          </w:p>
        </w:tc>
        <w:tc>
          <w:tcPr/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Potentiometer_Bourns_3296W_Vertical</w:t>
            </w:r>
          </w:p>
        </w:tc>
        <w:tc>
          <w:tcPr/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6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10k</w:t>
            </w: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Ω</w:t>
                </w:r>
              </w:sdtContent>
            </w:sdt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93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SW1, SW2, SW3,</w:t>
            </w:r>
          </w:p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2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SW4, SW5, SW6</w:t>
            </w:r>
          </w:p>
        </w:tc>
        <w:tc>
          <w:tcPr/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0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SW_PUSH_6mm_H5mm</w:t>
            </w:r>
          </w:p>
        </w:tc>
        <w:tc>
          <w:tcPr/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50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SW_DIP_x01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U2</w:t>
            </w:r>
          </w:p>
        </w:tc>
        <w:tc>
          <w:tcPr/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SOT-223-3_TabPin2</w:t>
            </w:r>
          </w:p>
        </w:tc>
        <w:tc>
          <w:tcPr/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LD1117S50TR_SOT223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U3</w:t>
            </w:r>
          </w:p>
        </w:tc>
        <w:tc>
          <w:tcPr/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SOIC127P600X175-8N</w:t>
            </w:r>
          </w:p>
        </w:tc>
        <w:tc>
          <w:tcPr/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MCP7940N-xMS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U4</w:t>
            </w:r>
          </w:p>
        </w:tc>
        <w:tc>
          <w:tcPr/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SOIC127P600X175-14N</w:t>
            </w:r>
          </w:p>
        </w:tc>
        <w:tc>
          <w:tcPr/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6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LM324DG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U5</w:t>
            </w:r>
          </w:p>
        </w:tc>
        <w:tc>
          <w:tcPr/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47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SOIC-20W_7.5x12.8mm_P1.27mm</w:t>
            </w:r>
          </w:p>
        </w:tc>
        <w:tc>
          <w:tcPr/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3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MCP2200-I-SO</w:t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59" w:lineRule="auto"/>
              <w:ind w:left="174" w:right="16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Y1</w:t>
            </w:r>
          </w:p>
        </w:tc>
        <w:tc>
          <w:tcPr/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59" w:lineRule="auto"/>
              <w:ind w:left="50" w:right="39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Crystal_HC49-4H_Vertical</w:t>
            </w:r>
          </w:p>
        </w:tc>
        <w:tc>
          <w:tcPr/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59" w:lineRule="auto"/>
              <w:ind w:left="51" w:right="3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20MHz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174" w:right="16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Y2</w:t>
            </w:r>
          </w:p>
        </w:tc>
        <w:tc>
          <w:tcPr/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50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Crystal_AT310_D3.0mm_L10.0mm_Vertical</w:t>
            </w:r>
          </w:p>
        </w:tc>
        <w:tc>
          <w:tcPr/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9" w:lineRule="auto"/>
              <w:ind w:left="51" w:right="3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32.768kHz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6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Y3</w:t>
            </w:r>
          </w:p>
        </w:tc>
        <w:tc>
          <w:tcPr/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0" w:right="39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Crystal_HC49-4H_Vertical</w:t>
            </w:r>
          </w:p>
        </w:tc>
        <w:tc>
          <w:tcPr/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12MHz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74" w:right="158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RV2</w:t>
            </w:r>
          </w:p>
        </w:tc>
        <w:tc>
          <w:tcPr/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49" w:right="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P160KN0QC15B100K</w:t>
            </w:r>
          </w:p>
        </w:tc>
        <w:tc>
          <w:tcPr/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13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59" w:lineRule="auto"/>
              <w:ind w:left="51" w:right="36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10K</w:t>
            </w: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Ω</w:t>
                </w:r>
              </w:sdtContent>
            </w:sdt>
          </w:p>
        </w:tc>
      </w:tr>
    </w:tbl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16 – Todos os componentes usados no projeto</w:t>
      </w:r>
    </w:p>
    <w:p w:rsidR="00000000" w:rsidDel="00000000" w:rsidP="00000000" w:rsidRDefault="00000000" w:rsidRPr="00000000" w14:paraId="0000040E">
      <w:pPr>
        <w:pStyle w:val="Heading1"/>
        <w:numPr>
          <w:ilvl w:val="0"/>
          <w:numId w:val="5"/>
        </w:numPr>
        <w:tabs>
          <w:tab w:val="left" w:leader="none" w:pos="1162"/>
        </w:tabs>
        <w:spacing w:before="82" w:lineRule="auto"/>
        <w:ind w:left="1161" w:hanging="202.00000000000003"/>
        <w:rPr>
          <w:highlight w:val="yellow"/>
        </w:rPr>
      </w:pPr>
      <w:bookmarkStart w:colFirst="0" w:colLast="0" w:name="_heading=h.ihv636" w:id="34"/>
      <w:bookmarkEnd w:id="34"/>
      <w:r w:rsidDel="00000000" w:rsidR="00000000" w:rsidRPr="00000000">
        <w:rPr>
          <w:highlight w:val="yellow"/>
          <w:rtl w:val="0"/>
        </w:rPr>
        <w:t xml:space="preserve">ANEXOS (CÓDIGOS)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304800</wp:posOffset>
                </wp:positionV>
                <wp:extent cx="5514340" cy="7367905"/>
                <wp:effectExtent b="0" l="0" r="0" t="0"/>
                <wp:wrapTopAndBottom distB="0" distT="0"/>
                <wp:docPr id="104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2899980" y="102398"/>
                          <a:ext cx="5501640" cy="7355205"/>
                        </a:xfrm>
                        <a:custGeom>
                          <a:rect b="b" l="l" r="r" t="t"/>
                          <a:pathLst>
                            <a:path extrusionOk="0" h="7355205" w="5501640">
                              <a:moveTo>
                                <a:pt x="0" y="0"/>
                              </a:moveTo>
                              <a:lnTo>
                                <a:pt x="0" y="7355205"/>
                              </a:lnTo>
                              <a:lnTo>
                                <a:pt x="5501640" y="7355205"/>
                              </a:lnTo>
                              <a:lnTo>
                                <a:pt x="550164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1.99999809265137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&lt;editor-fold defaultstate="collapsed" desc="1° Passo - Cabeçalho"&gt;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75.9999942779541"/>
                              <w:ind w:left="233.99999618530273" w:right="7107.9998779296875" w:firstLine="141.9999980926513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/*Programa: picPcb Autor: Grupo 4 Data: 21/07/2021 Versão: 1.0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0000123977661"/>
                              <w:ind w:left="187.99999237060547" w:right="0" w:firstLine="18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*/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&lt;/editor-fold&gt;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&lt;editor-fold defaultstate="collapsed" desc="2° Passo - Bibliotecas e Diretivas"&gt;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75.9999942779541"/>
                              <w:ind w:left="143.00000190734863" w:right="562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PIC18F4550 Configuration Bit Settings #include "basico.h"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00000190734863" w:right="694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#include "config.h" #include "led.h" #include "keyboard.h" #include "lcd.h" #include "pwm.h" #include "rtc.h"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&lt;/editor-fold&gt;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&lt;editor-fold defaultstate="collapsed" desc="3° Passo - Variáveis Globais"&gt;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1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&lt;/editor-fold&gt;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00000190734863" w:right="2643.9999389648438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&lt;editor-fold defaultstate="collapsed" desc="4° Passo - Protótipos das Funções"&gt; void initialize_PIC(void);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00000190734863" w:right="684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lcd_menu(void); void delay800ms(void); void delay100ms(void);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&lt;/editor-fold&gt;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143.00000190734863" w:right="3133.9999389648438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&lt;editor-fold defaultstate="collapsed" desc="5° Passo - Função Principal"&gt; void main(){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322.99999237060547" w:right="6327.0001220703125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int pwmFreq = 60; unsigned int pwmPerc = 50;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322.99999237060547" w:right="7247.0001220703125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initialize_PIC(); lcd_menu();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2.99999237060547" w:right="6327.0001220703125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pwm_init(); pwm_set_freq(pwmFreq); pwm_set_perc(pwmPerc);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500" w:right="6327.0001220703125" w:firstLine="322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while(1){ switch(key_pressed()){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855" w:right="5515" w:firstLine="676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case SW2: lcd_command(CLEAR); lcd_command(FIRST_LINE); lcd_print("Chosen - SW2"); lcd_command(SECOND_LINE); lcd_print("All leds on"); led_set_all();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75.9999942779541"/>
                              <w:ind w:left="855" w:right="6760" w:firstLine="85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delay800ms(); lcd_menu(); break;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304800</wp:posOffset>
                </wp:positionV>
                <wp:extent cx="5514340" cy="7367905"/>
                <wp:effectExtent b="0" l="0" r="0" t="0"/>
                <wp:wrapTopAndBottom distB="0" distT="0"/>
                <wp:docPr id="104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4340" cy="7367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15" w:right="1604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1 –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Main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(A)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7945119"/>
                <wp:effectExtent b="0" l="0" r="0" t="0"/>
                <wp:docPr id="126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2659950" y="0"/>
                          <a:ext cx="5372100" cy="7560000"/>
                        </a:xfrm>
                        <a:custGeom>
                          <a:rect b="b" l="l" r="r" t="t"/>
                          <a:pathLst>
                            <a:path extrusionOk="0" h="7932419" w="5372100">
                              <a:moveTo>
                                <a:pt x="0" y="0"/>
                              </a:moveTo>
                              <a:lnTo>
                                <a:pt x="0" y="7932419"/>
                              </a:lnTo>
                              <a:lnTo>
                                <a:pt x="5372100" y="7932419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75.9999942779541"/>
                              <w:ind w:left="856.9999694824219" w:right="5310" w:firstLine="679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case SW3: lcd_command(CLEAR); lcd_command(FIRST_LINE); lcd_print("Chosen - SW3"); lcd_command(SECOND_LINE); lcd_print("All leds off"); led_clr_all();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856.9999694824219" w:right="6554.000244140625" w:firstLine="856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delay800ms(); lcd_menu(); break;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856.9999694824219" w:right="5265.999755859375" w:firstLine="679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case SW4: lcd_command(CLEAR); lcd_command(FIRST_LINE); lcd_print("pwmMode SW6-Exit"); lcd_command(SECOND_LINE); lcd_print("SW2-Hz SW3-%"); for(;;){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211.9999694824219" w:right="5525" w:firstLine="103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if(key_pressed() == SW6){ lcd_menu();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214.000015258789" w:right="0" w:firstLine="121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break;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1211.9999694824219" w:right="4955" w:firstLine="103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}else if (key_pressed() == SW2){ lcd_command(CLEAR); lcd_command(FIRST_LINE); lcd_print("Freq SW6-Exit"); lcd_command(SECOND_LINE); lcd_print("SW2-Inc SW3-Dec"); for(;;){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568.9999389648438" w:right="4955" w:firstLine="1388.9999389648438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if(key_pressed() == SW2){ pwmFreq += 10; pwm_set_freq(pwmFreq);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1568.9999389648438" w:right="4781.000061035156" w:firstLine="1391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}else if(key_pressed() == SW3){ pwmFreq -= 10; pwm_set_freq(pwmFreq);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568.9999389648438" w:right="4833.999938964844" w:firstLine="1391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}else if(key_pressed() == SW6) break;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214.000015258789" w:right="0" w:firstLine="121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75.9999942779541"/>
                              <w:ind w:left="1211.9999694824219" w:right="4952.9998779296875" w:firstLine="103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}else if (key_pressed() == SW3){ lcd_command(CLEAR); lcd_command(FIRST_LINE); lcd_print("Perc SW6-Exit"); lcd_command(SECOND_LINE); lcd_print("SW2-Inc SW3-Dec"); for(;;){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568.9999389648438" w:right="5159.000244140625" w:firstLine="1388.9999389648438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if(key_pressed() == SW2){ if(pwmPerc &lt; 100)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568.9999389648438" w:right="4955" w:firstLine="1746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pwmPerc += 10; pwm_set_perc(pwmPerc); delay800ms();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1568.9999389648438" w:right="4781.000061035156" w:firstLine="1391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}else if(key_pressed() == SW3){ if(pwmPerc &gt; 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568.9999389648438" w:right="4955" w:firstLine="1746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pwmPerc -= 10; pwm_set_perc(pwmPerc); delay800ms();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7.99999237060547"/>
                              <w:ind w:left="1568.9999389648438" w:right="4833.999938964844" w:firstLine="1391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}else if(key_pressed() == SW6) break;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0000123977661"/>
                              <w:ind w:left="1214.000015258789" w:right="0" w:firstLine="121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5" w:line="240"/>
                              <w:ind w:left="0" w:right="6319.000244140625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838.0000305175781" w:right="7067.9998779296875" w:firstLine="838.000030517578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}break;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7945119"/>
                <wp:effectExtent b="0" l="0" r="0" t="0"/>
                <wp:docPr id="126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794511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15" w:right="1604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2 – Main (B)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7905750"/>
                <wp:effectExtent b="0" l="0" r="0" t="0"/>
                <wp:docPr id="127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2659950" y="0"/>
                          <a:ext cx="5372100" cy="7560000"/>
                        </a:xfrm>
                        <a:custGeom>
                          <a:rect b="b" l="l" r="r" t="t"/>
                          <a:pathLst>
                            <a:path extrusionOk="0" h="7893050" w="5372100">
                              <a:moveTo>
                                <a:pt x="0" y="0"/>
                              </a:moveTo>
                              <a:lnTo>
                                <a:pt x="0" y="7893050"/>
                              </a:lnTo>
                              <a:lnTo>
                                <a:pt x="5372100" y="7893050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40"/>
                              <w:ind w:left="679.0000152587891" w:right="0" w:firstLine="679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case SW5: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856.9999694824219" w:right="5310" w:firstLine="856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lcd_command(CLEAR); lcd_command(FIRST_LINE); lcd_print("Timer SW6-Exit"); lcd_command(SECOND_LINE); lcd_print("SW2-Init SW3-End"); for(;;){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211.9999694824219" w:right="4955" w:firstLine="103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if(key_pressed() == SW2){ lcd_command(CLEAR); lcd_command(FIRST_LINE); unsigned char value = "A"; lcd_print(value);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1034.000015258789" w:right="0" w:firstLine="103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1211.9999694824219" w:right="5525" w:firstLine="103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if(key_pressed() == SW6){ lcd_menu();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214.000015258789" w:right="0" w:firstLine="121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break;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034.000015258789" w:right="0" w:firstLine="103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856.9999694824219" w:right="0" w:firstLine="856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75.9999942779541"/>
                              <w:ind w:left="679.0000152587891" w:right="6985.999755859375" w:firstLine="855.999984741210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break; case SW6: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856.9999694824219" w:right="5265.999755859375" w:firstLine="856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lcd_command(CLEAR); lcd_command(FIRST_LINE); lcd_print("Developed by"); lcd_command(SECOND_LINE); lcd_print("Group 4 SW6-Exit"); for(;;){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211.9999694824219" w:right="5525" w:firstLine="103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if(key_pressed() == SW6){ lcd_menu();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214.000015258789" w:right="0" w:firstLine="121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break;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1034.000015258789" w:right="0" w:firstLine="1034.00001525878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856.9999694824219" w:right="0" w:firstLine="856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856.9999694824219" w:right="0" w:firstLine="856.999969482421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break;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500.99998474121094" w:right="0" w:firstLine="50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324.00001525878906" w:right="0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&lt;/editor-fold&gt;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1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2768.9999389648438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&lt;editor-fold defaultstate="collapsed" desc="6° Passo - Funções Auxiliares"&gt; void initialize_PIC(){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324.00001525878906" w:right="0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TRISA = 0x60;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324.00001525878906" w:right="0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//TRISB = 0b00001111; //Os dois ultimos bits diz respeito ao pin9 e pin8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77.99999237060547"/>
                              <w:ind w:left="324.00001525878906" w:right="6520.999755859375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//TRISC = 0b1011101; TRISE = 0x08;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0.99998474121094" w:right="7000.999755859375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lcd_init(); led_init(); keyboard_init(); rtcInit();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4.00001525878906" w:right="5502.9998779296875" w:firstLine="324.00001525878906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led_set(LED1, HIGH); delay100ms(); led_set(LED2, HIGH); delay100ms(); led_set(LED3, HIGH); delay100ms(); led_set(LED4, HIGH); delay100ms(); led_set(LED1, LOW); delay100ms(); led_set(LED2, LOW); delay100ms(); led_set(LED3, LOW); delay100ms(); led_set(LED4, LOW);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7905750"/>
                <wp:effectExtent b="0" l="0" r="0" t="0"/>
                <wp:docPr id="127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7905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3 – Main (C)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3606165"/>
                <wp:effectExtent b="0" l="0" r="0" t="0"/>
                <wp:docPr id="128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2659950" y="1983268"/>
                          <a:ext cx="5372100" cy="3593465"/>
                        </a:xfrm>
                        <a:custGeom>
                          <a:rect b="b" l="l" r="r" t="t"/>
                          <a:pathLst>
                            <a:path extrusionOk="0" h="3593465" w="5372100">
                              <a:moveTo>
                                <a:pt x="0" y="0"/>
                              </a:moveTo>
                              <a:lnTo>
                                <a:pt x="0" y="3593465"/>
                              </a:lnTo>
                              <a:lnTo>
                                <a:pt x="5372100" y="3593465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75.9999942779541"/>
                              <w:ind w:left="324.00001525878906" w:right="55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lcd_menu(){ lcd_command(CLEAR); lcd_command(FIRST_LINE); lcd_print("Press one button"); lcd_command(SECOND_LINE);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324.00001525878906" w:right="0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lcd_print("SW2 SW3 SW4 SW5 SW6");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delay800ms(){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7.99999237060547"/>
                              <w:ind w:left="500.99998474121094" w:right="5357.0001220703125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for(unsigned char i = 0; i &lt; 255; i++){ for(unsigned char j = 0; j &lt; 255; j++);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0000123977661"/>
                              <w:ind w:left="324.00001525878906" w:right="0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delay100ms(){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500.99998474121094" w:right="5447.9998779296875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for(unsigned char i = 0; i &lt; 255; i++){ for(unsigned char j = 0; j &lt; 30; j++);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40"/>
                              <w:ind w:left="324.00001525878906" w:right="0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&lt;/editor-fold&gt;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&lt;editor-fold defaultstate="collapsed" desc="7° Passo - Tratamento de Interrupções"&gt;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//void interrupt myHiIsr(void){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&lt;/editor-fold&gt;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3606165"/>
                <wp:effectExtent b="0" l="0" r="0" t="0"/>
                <wp:docPr id="128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36061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4 – Main (D)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before="1" w:lineRule="auto"/>
        <w:ind w:left="1668" w:firstLine="0"/>
        <w:rPr>
          <w:rFonts w:ascii="Arial" w:cs="Arial" w:eastAsia="Arial" w:hAnsi="Arial"/>
          <w:i w:val="1"/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Arquivos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highlight w:val="yellow"/>
          <w:rtl w:val="0"/>
        </w:rPr>
        <w:t xml:space="preserve">header</w:t>
      </w:r>
    </w:p>
    <w:p w:rsidR="00000000" w:rsidDel="00000000" w:rsidP="00000000" w:rsidRDefault="00000000" w:rsidRPr="00000000" w14:paraId="0000041C">
      <w:pPr>
        <w:spacing w:before="1" w:lineRule="auto"/>
        <w:ind w:left="1668" w:firstLine="0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</w:rPr>
        <w:drawing>
          <wp:inline distB="114300" distT="114300" distL="114300" distR="114300">
            <wp:extent cx="5181600" cy="7696200"/>
            <wp:effectExtent b="0" l="0" r="0" t="0"/>
            <wp:docPr id="14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before="122" w:lineRule="auto"/>
        <w:ind w:left="2015" w:right="160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5 – config.h(A)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2015" w:right="160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2015" w:right="160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81600" cy="1247775"/>
            <wp:effectExtent b="0" l="0" r="0" t="0"/>
            <wp:docPr id="1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</w:t>
      </w:r>
      <w:r w:rsidDel="00000000" w:rsidR="00000000" w:rsidRPr="00000000">
        <w:rPr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config.h(</w:t>
      </w:r>
      <w:r w:rsidDel="00000000" w:rsidR="00000000" w:rsidRPr="00000000">
        <w:rPr>
          <w:sz w:val="24"/>
          <w:szCs w:val="24"/>
          <w:rtl w:val="0"/>
        </w:rPr>
        <w:t xml:space="preserve">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1625" cy="7902575"/>
                <wp:effectExtent b="0" l="0" r="0" t="0"/>
                <wp:docPr id="1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53275" y="0"/>
                          <a:ext cx="5381625" cy="7902575"/>
                          <a:chOff x="2653275" y="0"/>
                          <a:chExt cx="5384825" cy="7560000"/>
                        </a:xfrm>
                      </wpg:grpSpPr>
                      <wpg:grpSp>
                        <wpg:cNvGrpSpPr/>
                        <wpg:grpSpPr>
                          <a:xfrm>
                            <a:off x="2655188" y="0"/>
                            <a:ext cx="5381625" cy="7560000"/>
                            <a:chOff x="0" y="0"/>
                            <a:chExt cx="5381625" cy="7902575"/>
                          </a:xfrm>
                        </wpg:grpSpPr>
                        <wps:wsp>
                          <wps:cNvSpPr/>
                          <wps:cNvPr id="15" name="Shape 15"/>
                          <wps:spPr>
                            <a:xfrm>
                              <a:off x="0" y="0"/>
                              <a:ext cx="5381625" cy="7902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4445" y="4445"/>
                              <a:ext cx="5372100" cy="7893050"/>
                            </a:xfrm>
                            <a:prstGeom prst="rect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100965" y="58420"/>
                              <a:ext cx="3655060" cy="4817110"/>
                            </a:xfrm>
                            <a:custGeom>
                              <a:rect b="b" l="l" r="r" t="t"/>
                              <a:pathLst>
                                <a:path extrusionOk="0" h="4817110" w="3655060">
                                  <a:moveTo>
                                    <a:pt x="0" y="0"/>
                                  </a:moveTo>
                                  <a:lnTo>
                                    <a:pt x="0" y="4817110"/>
                                  </a:lnTo>
                                  <a:lnTo>
                                    <a:pt x="3655060" y="4817110"/>
                                  </a:lnTo>
                                  <a:lnTo>
                                    <a:pt x="365506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18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	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-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Copyright (C) Rodrigo Almeida 2014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99999952316284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	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-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Arquivo: basico.h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9.000000953674316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	Header com defines para bit-functions e registros dos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99999952316284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	microcontroladores PIC18F4550 e PIC18F4520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Autor: Rodrigo Maximiano Antunes de Almeida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	rodrigomax at unifei.edu.br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Licensa: GNU GPL 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	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This program is free software; you can redistribute it and/or modify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it under the terms of the GNU General Public License as published by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the Free Software Foundation; version 2 of the License.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99999952316284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This program is distributed in the hope that it will be useful,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but WITHOUT ANY WARRANTY; without even the implied warranty of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99999952316284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MERCHANTABILITY or FITNESS FOR A PARTICULAR PURPOSE. See the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GNU General Public License for more details.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	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//#ifndef PIC18F4550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 #define PIC18F4550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99999952316284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//#endif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180" w:right="4103.999938964844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#ifndef PIC18F4550 #define PIC18F4550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182.99999713897705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#endif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8.999999761581421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#define HIGH 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#define LOW 0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//funções de bit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2.999999523162842" w:line="275.9999942779541"/>
                                  <w:ind w:left="0" w:right="2816.0000610351562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#define BitSet(arg,bit) ((arg) |= (1&lt;&lt;bit)) #define BitClr(arg,bit) ((arg) &amp;= ~(1&lt;&lt;bit)) #define BitFlp(arg,bit) ((arg) ^= (1&lt;&lt;bit)) #define BitTst(arg,bit) ((arg) &amp; (1&lt;&lt;bit))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100965" y="5164455"/>
                              <a:ext cx="2753360" cy="1593215"/>
                            </a:xfrm>
                            <a:custGeom>
                              <a:rect b="b" l="l" r="r" t="t"/>
                              <a:pathLst>
                                <a:path extrusionOk="0" h="1593215" w="2753360">
                                  <a:moveTo>
                                    <a:pt x="0" y="0"/>
                                  </a:moveTo>
                                  <a:lnTo>
                                    <a:pt x="0" y="1593215"/>
                                  </a:lnTo>
                                  <a:lnTo>
                                    <a:pt x="2753360" y="1593215"/>
                                  </a:lnTo>
                                  <a:lnTo>
                                    <a:pt x="275336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180"/>
                                  <w:ind w:left="45" w:right="0" w:firstLine="4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//defines para registros especiais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7.000000476837158" w:line="275.9999942779541"/>
                                  <w:ind w:left="0" w:right="17.999999523162842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#define PORTA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char*)0xF80) #define PORTB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char*)0xF81) #define PORTC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char*)0xF82) #define PORTD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char*)0xF83) #define PORTE      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  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char*)0xF84)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18.99999976158142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#define TRISA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char*)0xF92) #define TRISB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char*)0xF93) #define TRISC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char*)0xF94) #define TRISD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char*)0xF95) #define TRISE       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  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char*)0xF96)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100965" y="7045325"/>
                              <a:ext cx="2759710" cy="248285"/>
                            </a:xfrm>
                            <a:custGeom>
                              <a:rect b="b" l="l" r="r" t="t"/>
                              <a:pathLst>
                                <a:path extrusionOk="0" h="248285" w="2759710">
                                  <a:moveTo>
                                    <a:pt x="0" y="0"/>
                                  </a:moveTo>
                                  <a:lnTo>
                                    <a:pt x="0" y="248285"/>
                                  </a:lnTo>
                                  <a:lnTo>
                                    <a:pt x="2759710" y="248285"/>
                                  </a:lnTo>
                                  <a:lnTo>
                                    <a:pt x="275971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17.999999523162842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#define INTCON	(*(volatile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  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char*)0xFF2) #define INTCON2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char*)0xFF1)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100965" y="7449185"/>
                              <a:ext cx="601345" cy="382905"/>
                            </a:xfrm>
                            <a:custGeom>
                              <a:rect b="b" l="l" r="r" t="t"/>
                              <a:pathLst>
                                <a:path extrusionOk="0" h="382905" w="601345">
                                  <a:moveTo>
                                    <a:pt x="0" y="0"/>
                                  </a:moveTo>
                                  <a:lnTo>
                                    <a:pt x="0" y="382905"/>
                                  </a:lnTo>
                                  <a:lnTo>
                                    <a:pt x="601345" y="382905"/>
                                  </a:lnTo>
                                  <a:lnTo>
                                    <a:pt x="6013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17.999999523162842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#define PIE1 #define PIR1 #define PIR2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1015365" y="7449185"/>
                              <a:ext cx="1854835" cy="382905"/>
                            </a:xfrm>
                            <a:custGeom>
                              <a:rect b="b" l="l" r="r" t="t"/>
                              <a:pathLst>
                                <a:path extrusionOk="0" h="382905" w="1854835">
                                  <a:moveTo>
                                    <a:pt x="0" y="0"/>
                                  </a:moveTo>
                                  <a:lnTo>
                                    <a:pt x="0" y="382905"/>
                                  </a:lnTo>
                                  <a:lnTo>
                                    <a:pt x="1854835" y="382905"/>
                                  </a:lnTo>
                                  <a:lnTo>
                                    <a:pt x="185483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17.999999523162842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char*)0xF9D)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char*)0xF9E) (*(volatile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u w:val="single"/>
                                    <w:vertAlign w:val="baseline"/>
                                  </w:rPr>
                                  <w:t xml:space="preserve"> </w:t>
                                </w:r>
                                <w:r w:rsidDel="00000000" w:rsidR="00000000" w:rsidRPr="00000000">
                                  <w:rPr>
                                    <w:rFonts w:ascii="Arial MT" w:cs="Arial MT" w:eastAsia="Arial MT" w:hAnsi="Arial MT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near unsigned char*)0xFA1)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1625" cy="7902575"/>
                <wp:effectExtent b="0" l="0" r="0" t="0"/>
                <wp:docPr id="112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79025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</w:t>
      </w:r>
      <w:r w:rsidDel="00000000" w:rsidR="00000000" w:rsidRPr="00000000">
        <w:rPr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basico.h (A)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6562090"/>
                <wp:effectExtent b="0" l="0" r="0" t="0"/>
                <wp:docPr id="113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2659950" y="505305"/>
                          <a:ext cx="5372100" cy="6549390"/>
                        </a:xfrm>
                        <a:custGeom>
                          <a:rect b="b" l="l" r="r" t="t"/>
                          <a:pathLst>
                            <a:path extrusionOk="0" h="6549390" w="5372100">
                              <a:moveTo>
                                <a:pt x="0" y="0"/>
                              </a:moveTo>
                              <a:lnTo>
                                <a:pt x="0" y="6549390"/>
                              </a:lnTo>
                              <a:lnTo>
                                <a:pt x="5372100" y="6549390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75.9999942779541"/>
                              <w:ind w:left="143.99999618530273" w:right="3957.9998779296875" w:firstLine="143.99999618530273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TMR0L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char*)0xFD6) #define TMR0H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char*)0xFD7) #define T0CON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char*)0xFD5)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#ifdef PIC18F4550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3985" w:firstLine="143.99999618530273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SPPCON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char*)0xF65) #define SPPCFG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char*)0xF63)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#endif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1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3957.99987792968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LATA (*(volatile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char*)0xF89) #define LATB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char*)0xF8A)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143.99999618530273" w:right="3957.0001220703125" w:firstLine="143.99999618530273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ADCON2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char*)0xFC0) #define ADCON1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char*)0xFC1) #define ADCON0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char*)0xFC2) #define ADRESL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char*)0xFC3) #define ADRESH   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char*)0xFC4)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3938.9999389648438" w:firstLine="143.99999618530273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RCSTA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char*)0xFAB) #define TXSTA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char*)0xFAC) #define TXREG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char*)0xFAD) #define RCREG     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char*)0xFAE)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3957.99987792968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SPBRG	(*(volatile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char*)0xFAF) #define SPBRGH   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char*)0xFB0)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BAUDCON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char*)0xFB8)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3957.99987792968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RCON	(*(volatile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char*)0xFD0) #define WDTCON  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char*)0xFD1)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143.99999618530273" w:right="3938.9999389648438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T2CON	(*(volatile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char*)0xFCA) #define PR2	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char*)0xFCB)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3938.9999389648438" w:firstLine="143.99999618530273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CCP2CON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char*)0xFBA) #define CCPR2L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char*)0xFBB) #define CCP1CON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char*)0xFBD) #define CCPR1L     (*(volatile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char*)0xFBE)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#ifdef PIC18F4520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75.9999942779541"/>
                              <w:ind w:left="143.99999618530273" w:right="4002.99987792968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SSPCON2 (*(volatile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char*)0xFC5) #define SSPCON1 (*(volatile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char*)0xFC6) #define SSPSTAT (*(volatile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char*)0xFC7) #define SSPAD   (*(volatile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char*)0xFC8) #define SSPBUF (*(volatile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near unsigned char*) 0xFC9) #endif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6562090"/>
                <wp:effectExtent b="0" l="0" r="0" t="0"/>
                <wp:docPr id="113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656209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15" w:right="1608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</w:t>
      </w:r>
      <w:r w:rsidDel="00000000" w:rsidR="00000000" w:rsidRPr="00000000">
        <w:rPr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basico.h (B)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2934335"/>
                <wp:effectExtent b="0" l="0" r="0" t="0"/>
                <wp:docPr id="117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2659950" y="2319183"/>
                          <a:ext cx="5372100" cy="2921635"/>
                        </a:xfrm>
                        <a:custGeom>
                          <a:rect b="b" l="l" r="r" t="t"/>
                          <a:pathLst>
                            <a:path extrusionOk="0" h="2921635" w="5372100">
                              <a:moveTo>
                                <a:pt x="0" y="0"/>
                              </a:moveTo>
                              <a:lnTo>
                                <a:pt x="0" y="2921635"/>
                              </a:lnTo>
                              <a:lnTo>
                                <a:pt x="5372100" y="2921635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388.0000305175781" w:right="0" w:firstLine="188.0000114440918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File: keyboard.h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387.99999237060547" w:right="0" w:firstLine="18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Author: igorj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88.99999618530273" w:right="0" w:firstLine="188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388.0000305175781" w:right="0" w:firstLine="188.0000114440918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Created on 25 de Julho de 2021, 01:03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88.99999618530273" w:right="0" w:firstLine="188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*/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6554.0002441406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#ifndef KEYBOARD_H #define KEYBOARD_H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key_pressed(void);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143.99999618530273" w:right="467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key_is_pressed(unsigned char key); void keyboard_init(void);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.999999046325684" w:line="424.0000247955322"/>
                              <w:ind w:left="143.99999618530273" w:right="6180.9997558593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#endif	/* KEYBOARD_H */ #define SW2 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SW3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SW4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SW5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SW6 4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2934335"/>
                <wp:effectExtent b="0" l="0" r="0" t="0"/>
                <wp:docPr id="117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2934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2015" w:right="1605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</w:t>
      </w:r>
      <w:r w:rsidDel="00000000" w:rsidR="00000000" w:rsidRPr="00000000">
        <w:rPr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keyboard.h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190500</wp:posOffset>
                </wp:positionV>
                <wp:extent cx="5384800" cy="3068955"/>
                <wp:effectExtent b="0" l="0" r="0" t="0"/>
                <wp:wrapTopAndBottom distB="0" distT="0"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2964750" y="2251873"/>
                          <a:ext cx="5372100" cy="3056255"/>
                        </a:xfrm>
                        <a:custGeom>
                          <a:rect b="b" l="l" r="r" t="t"/>
                          <a:pathLst>
                            <a:path extrusionOk="0" h="3056255" w="5372100">
                              <a:moveTo>
                                <a:pt x="0" y="0"/>
                              </a:moveTo>
                              <a:lnTo>
                                <a:pt x="0" y="3056255"/>
                              </a:lnTo>
                              <a:lnTo>
                                <a:pt x="5372100" y="3056255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1.99999809265137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388.0000305175781" w:right="0" w:firstLine="188.0000114440918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File: led.h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387.99999237060547" w:right="0" w:firstLine="18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Author: igorj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88.99999618530273" w:right="0" w:firstLine="188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388.0000305175781" w:right="0" w:firstLine="188.0000114440918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Created on 24 de Julho de 2021, 20:16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88.99999618530273" w:right="0" w:firstLine="188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*/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1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6985.9997558593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#ifndef LED_H #define LED_H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4447.00012207031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led_set(unsigned char led, unsigned char status); void led_set_all(void);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led_clr_all(void);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77.99999237060547"/>
                              <w:ind w:left="143.99999618530273" w:right="6182.00012207031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int led_tst(unsigned char led); void led_init(void);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0.999999046325684" w:line="421.99999809265137"/>
                              <w:ind w:left="143.99999618530273" w:right="6759.0002441406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#endif	/* LED_H */ #define LED1 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LED2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LED3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LED4 3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190500</wp:posOffset>
                </wp:positionV>
                <wp:extent cx="5384800" cy="3068955"/>
                <wp:effectExtent b="0" l="0" r="0" t="0"/>
                <wp:wrapTopAndBottom distB="0" distT="0"/>
                <wp:docPr id="91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30689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2015" w:right="1604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</w:t>
      </w:r>
      <w:r w:rsidDel="00000000" w:rsidR="00000000" w:rsidRPr="00000000">
        <w:rPr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led.h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2625" cy="3838575"/>
            <wp:effectExtent b="0" l="0" r="0" t="0"/>
            <wp:docPr id="17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" w:line="240" w:lineRule="auto"/>
        <w:ind w:left="2015" w:right="1604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1</w:t>
      </w:r>
      <w:r w:rsidDel="00000000" w:rsidR="00000000" w:rsidRPr="00000000">
        <w:rPr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lcd.h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3874770"/>
                <wp:effectExtent b="0" l="0" r="0" t="0"/>
                <wp:docPr id="118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2659950" y="1848965"/>
                          <a:ext cx="5372100" cy="3862070"/>
                        </a:xfrm>
                        <a:custGeom>
                          <a:rect b="b" l="l" r="r" t="t"/>
                          <a:pathLst>
                            <a:path extrusionOk="0" h="3862070" w="5372100">
                              <a:moveTo>
                                <a:pt x="0" y="0"/>
                              </a:moveTo>
                              <a:lnTo>
                                <a:pt x="0" y="3862070"/>
                              </a:lnTo>
                              <a:lnTo>
                                <a:pt x="5372100" y="3862070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	 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Copyright (C) Rodrigo Almeida 2010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Arquivo: pwm.h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	Header da biblioteca de acesso às saídas PWM do PIC18F4550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Autor: Rodrigo Maximiano Antunes de Almeida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	rodrigomax at unifei.edu.br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Licensa: GNU GPL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This program is free software; you can redistribute it and/or modify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it under the terms of the GNU General Public License as published by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the Free Software Foundation; version 2 of the License.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This program is distributed in the hope that it will be useful,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but WITHOUT ANY WARRANTY; without even the implied warranty of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MERCHANTABILITY or FITNESS FOR A PARTICULAR PURPOSE. See the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GNU General Public License for more details.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#ifndef PWM_H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864.0000152587891" w:right="0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PWM_H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7.99999237060547"/>
                              <w:ind w:left="864.0000152587891" w:right="4358.999938964844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pwm_set_perc(unsigned char porcento); void pwm_set_freq(unsigned int freq);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0000123977661"/>
                              <w:ind w:left="864.0000152587891" w:right="0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pwm_init(void);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#endif //PWM_H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3874770"/>
                <wp:effectExtent b="0" l="0" r="0" t="0"/>
                <wp:docPr id="118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38747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1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pwm.h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190500</wp:posOffset>
                </wp:positionV>
                <wp:extent cx="5384800" cy="3472180"/>
                <wp:effectExtent b="0" l="0" r="0" t="0"/>
                <wp:wrapTopAndBottom distB="0" distT="0"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964750" y="2050260"/>
                          <a:ext cx="5372100" cy="3459480"/>
                        </a:xfrm>
                        <a:custGeom>
                          <a:rect b="b" l="l" r="r" t="t"/>
                          <a:pathLst>
                            <a:path extrusionOk="0" h="3459480" w="5372100">
                              <a:moveTo>
                                <a:pt x="0" y="0"/>
                              </a:moveTo>
                              <a:lnTo>
                                <a:pt x="0" y="3459480"/>
                              </a:lnTo>
                              <a:lnTo>
                                <a:pt x="5372100" y="3459480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5" w:line="275.9999942779541"/>
                              <w:ind w:left="324.00001525878906" w:right="6675.9997558593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#ifndef DRVRTC_H #define DRVRTC_H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324.00001525878906" w:right="0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#include "basico.h"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4.00001525878906" w:right="3957.9998779296875" w:firstLine="32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ht1380write(unsigned char addr, unsigned char data); unsigned char ht1380read(unsigned char addr);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75.9999942779541"/>
                              <w:ind w:left="324.00001525878906" w:right="5564.000244140625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rtcGetSeconds(void); unsigned char rtcGetMinutes(void); unsigned char rtcGetHours(void); unsigned char rtcGetDate(void); unsigned char rtcGetMonth(void); unsigned char rtcGetYear(void); unsigned char rtcGetDay(void);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0.99998474121094" w:right="4781.000061035156" w:firstLine="32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rtcPutSeconds(unsigned char seconds); void rtcPutMinutes(unsigned char minutes); void rtcPutHours(unsigned char hours);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0.99998474121094" w:right="5257.9998779296875" w:firstLine="32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rtcPutDate(unsigned char date); void rtcPutMonth(unsigned char month); void rtcPutDay(unsigned char day);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0.99998474121094" w:right="5512.9998779296875" w:firstLine="32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rtcPutYear(unsigned char year); void rtcSetDateTime(void);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320.99998474121094" w:right="0" w:firstLine="32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rtcInit();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#endif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190500</wp:posOffset>
                </wp:positionV>
                <wp:extent cx="5384800" cy="3472180"/>
                <wp:effectExtent b="0" l="0" r="0" t="0"/>
                <wp:wrapTopAndBottom distB="0" distT="0"/>
                <wp:docPr id="8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3472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2015" w:right="1606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1</w:t>
      </w: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rtc.h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1668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Arquivos C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304800</wp:posOffset>
                </wp:positionV>
                <wp:extent cx="5384800" cy="4949825"/>
                <wp:effectExtent b="0" l="0" r="0" t="0"/>
                <wp:wrapTopAndBottom distB="0" distT="0"/>
                <wp:docPr id="111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2964750" y="1311438"/>
                          <a:ext cx="5372100" cy="4937125"/>
                        </a:xfrm>
                        <a:custGeom>
                          <a:rect b="b" l="l" r="r" t="t"/>
                          <a:pathLst>
                            <a:path extrusionOk="0" h="4937125" w="5372100">
                              <a:moveTo>
                                <a:pt x="0" y="0"/>
                              </a:moveTo>
                              <a:lnTo>
                                <a:pt x="0" y="4937125"/>
                              </a:lnTo>
                              <a:lnTo>
                                <a:pt x="5372100" y="4937125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1.99999809265137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387.00000762939453" w:right="0" w:firstLine="187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File: keyboard.c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387.00000762939453" w:right="0" w:firstLine="187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Author: igorj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87.99999237060547" w:right="0" w:firstLine="18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*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387.00000762939453" w:right="0" w:firstLine="187.0000076293945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Created on 25 de Julho de 2021, 00:59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87.99999237060547" w:right="0" w:firstLine="18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*/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1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#include "basico.h"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2.99999237060547" w:right="6175.999755859375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key_pressed(){ if(!BitTst(PORTD, 0))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500" w:right="0" w:firstLine="5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322.99999237060547" w:right="0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if(!BitTst(PORTD, 1))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0" w:right="7347.9998779296875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1;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322.99999237060547" w:right="0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if(!BitTst(PORTD, 2))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0" w:right="7347.9998779296875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2;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322.99999237060547" w:right="0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if(!BitTst(PORTD, 3))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0" w:right="7347.9998779296875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3;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322.99999237060547" w:right="0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if(!BitTst(PORTD, 4))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0" w:right="7347.9998779296875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4;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0" w:right="7437.0001220703125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90;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2.99999237060547" w:right="4662.0001220703125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key_is_pressed(unsigned char key){ if(!BitTst(PORTD, key))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500" w:right="0" w:firstLine="5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1;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322.99999237060547" w:right="0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2.99999237060547" w:right="6832.0001220703125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keyboard_init(){ BitSet(TRISD, 0);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3.99999618530273"/>
                              <w:ind w:left="322.99999237060547" w:right="0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BitSet(TRISD, 1);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322.99999237060547" w:right="0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BitSet(TRISD, 2);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322.99999237060547" w:right="0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BitSet(TRISD, 3);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322.99999237060547" w:right="0" w:firstLine="322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BitSet(TRISD, 4);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00000190734863" w:right="0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304800</wp:posOffset>
                </wp:positionV>
                <wp:extent cx="5384800" cy="4949825"/>
                <wp:effectExtent b="0" l="0" r="0" t="0"/>
                <wp:wrapTopAndBottom distB="0" distT="0"/>
                <wp:docPr id="111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4949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2015" w:right="1604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1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keyboard.c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91125" cy="7715250"/>
            <wp:effectExtent b="0" l="0" r="0" t="0"/>
            <wp:docPr id="1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" w:line="240" w:lineRule="auto"/>
        <w:ind w:left="2015" w:right="1603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1</w:t>
      </w:r>
      <w:r w:rsidDel="00000000" w:rsidR="00000000" w:rsidRPr="00000000">
        <w:rPr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led.c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37200" cy="8202564"/>
            <wp:effectExtent b="0" l="0" r="0" t="0"/>
            <wp:docPr id="15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202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2015" w:right="1605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1</w:t>
      </w:r>
      <w:r w:rsidDel="00000000" w:rsidR="00000000" w:rsidRPr="00000000">
        <w:rPr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lcd.c (A)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78450" cy="7971794"/>
            <wp:effectExtent b="0" l="0" r="0" t="0"/>
            <wp:docPr id="1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7971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2015" w:right="1605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1</w:t>
      </w:r>
      <w:r w:rsidDel="00000000" w:rsidR="00000000" w:rsidRPr="00000000">
        <w:rPr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lcd.c (B)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2015" w:right="1605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2015" w:right="160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9264" cy="8223250"/>
            <wp:effectExtent b="0" l="0" r="0" t="0"/>
            <wp:docPr id="15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4" cy="822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before="125" w:lineRule="auto"/>
        <w:ind w:left="0" w:right="1605" w:firstLine="0"/>
        <w:jc w:val="center"/>
        <w:rPr>
          <w:sz w:val="24"/>
          <w:szCs w:val="24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sz w:val="24"/>
          <w:szCs w:val="24"/>
          <w:rtl w:val="0"/>
        </w:rPr>
        <w:t xml:space="preserve">Anexo 18 – lcd.c (C)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6830694"/>
                <wp:effectExtent b="0" l="0" r="0" t="0"/>
                <wp:docPr id="100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2659950" y="371003"/>
                          <a:ext cx="5372100" cy="6817994"/>
                        </a:xfrm>
                        <a:custGeom>
                          <a:rect b="b" l="l" r="r" t="t"/>
                          <a:pathLst>
                            <a:path extrusionOk="0" h="6817994" w="5372100">
                              <a:moveTo>
                                <a:pt x="0" y="0"/>
                              </a:moveTo>
                              <a:lnTo>
                                <a:pt x="0" y="6817994"/>
                              </a:lnTo>
                              <a:lnTo>
                                <a:pt x="5372100" y="6817994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Copyright (C) Rodrigo Almeida 2010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	 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Arquivo: pwm.c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	Biblioteca de acesso às saídas PWM do PIC18F4550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Autor: Rodrigo Maximiano Antunes de Almeida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	rodrigomax at unifei.edu.br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Licensa: GNU GPL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 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This program is free software; you can redistribute it and/or modify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it under the terms of the GNU General Public License as published by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the Free Software Foundation; version 2 of the License.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This program is distributed in the hope that it will be useful,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but WITHOUT ANY WARRANTY; without even the implied warranty of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MERCHANTABILITY or FITNESS FOR A PARTICULAR PURPOSE. See the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GNU General Public License for more details.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u w:val="single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6935.9997558593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#include "pwm.h" #include "basico.h"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pwm_set_perc(unsigned char porcento)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864.0000152587891" w:right="3816.0000610351562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int val = ((unsigned int)porcento) *(PR2+1); val /= 25;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864.0000152587891" w:right="5220.999755859375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//garante que tem apenas 10 bits val &amp;= 0x03ff;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7.99999237060547"/>
                              <w:ind w:left="864.0000152587891" w:right="4207.9998779296875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//os 8 primeiros bits sao colocados no CCPR1L CCPR2L = val &gt;&gt; 2;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864.0000152587891" w:right="2768.9999389648438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//os ultimos dois são colocados na posição 5 e 4 do CCP2CON CCP2CON |= (val &amp; 0x0003) &lt;&lt; 4;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3.99999618530273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pwm_set_freq(unsigned int freq)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864.0000152587891" w:right="0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//PR2 = fosc/(fpwm*4*prescaler)-1;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864.0000152587891" w:right="5167.9998779296875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//PR2 = (8000000/(freq*4*16)) - 1; PR2 = (125000/(freq)) - 1;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pwm_init(void)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864.0000152587891" w:right="0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BitClr(TRISC,1);//configura os pinos correspondentes como saídas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864.0000152587891" w:right="2768.9999389648438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T2CON |= 0b00000011; //configura o prescale do timer 2 para 1:16 BitSet(T2CON,2); //Liga o timer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864.0000152587891" w:right="0" w:firstLine="864.000015258789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CCP2CON |= 0b00001100;	//configura CCP2 como um PWM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6830694"/>
                <wp:effectExtent b="0" l="0" r="0" t="0"/>
                <wp:docPr id="10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68306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15" w:right="1604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1</w:t>
      </w:r>
      <w:r w:rsidDel="00000000" w:rsidR="00000000" w:rsidRPr="00000000">
        <w:rPr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pwm.c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7905750"/>
                <wp:effectExtent b="0" l="0" r="0" t="0"/>
                <wp:docPr id="103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2659950" y="0"/>
                          <a:ext cx="5372100" cy="7560000"/>
                        </a:xfrm>
                        <a:custGeom>
                          <a:rect b="b" l="l" r="r" t="t"/>
                          <a:pathLst>
                            <a:path extrusionOk="0" h="7893050" w="5372100">
                              <a:moveTo>
                                <a:pt x="0" y="0"/>
                              </a:moveTo>
                              <a:lnTo>
                                <a:pt x="0" y="7893050"/>
                              </a:lnTo>
                              <a:lnTo>
                                <a:pt x="5372100" y="7893050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551.9999885559082"/>
                              <w:ind w:left="143.99999618530273" w:right="721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#include "rtc.h" char de;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DELAY() for(de=0;de&lt;100;de++)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//#define RESET_ON() (BitSet(PORTC,5))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//#define RESET_OFF() (BitClr(PORTC,5))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//#define RESET_IN() (BitSet(TRISC,5))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//#define RESET_OUT() (BitClr(TRISC,5))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.0000001192092896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143.99999618530273" w:right="550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SDA_ON() (BitSet(PORTB,1)) #define SDA_OFF() (BitClr(PORTB,1)) #define SDA()	(BitTst(PORTB,1)) #define SDA_IN() (BitSet(TRISB,1)) #define SDA_OUT() (BitClr(TRISB,1))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143.99999618530273" w:right="5265.9997558593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9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#define SCL_ON() (BitSet(PORTB, 0)) #define SCL_OFF() (BitClr(PORTB, 0)) #define SCL_IN() (BitSet(TRISB, 0)) #define SCL_OUT() (BitClr(TRISB, 0))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rtcInit()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24.00001525878906" w:right="6914.000244140625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//RESET_OUT(); SDA_OUT(); SCL_OUT();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324.00001525878906" w:right="0" w:firstLine="324.00001525878906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//BitClr(INTCON2, 7); //liga pull up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rtcStart()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77.99999237060547" w:right="6554.000244140625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RESET_OUT(); SDA_OUT(); SCL_OUT();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277.99999237060547" w:right="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BitClr(INTCON2, 7); //liga pull up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281.00000381469727" w:right="559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writeByte(unsigned char dados) { unsigned char i;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277.99999237060547" w:right="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 (i = 0; i &lt; 8; i++)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455.99998474121094" w:right="5795.999755859375" w:firstLine="45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//Analisa o bit a ser transmitido if (dados &amp; 0x01)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632.9999923706055" w:right="0" w:firstLine="632.999992370605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SDA_ON();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457.99999237060547" w:right="0" w:firstLine="45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 else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632.9999923706055" w:right="0" w:firstLine="632.999992370605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SDA_OFF();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457.99999237060547" w:right="0" w:firstLine="45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457.99999237060547" w:right="6564.000244140625" w:firstLine="45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//pega o pr?ximo bit dados &gt;&gt;= 1;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455.99998474121094" w:right="6012.0001220703125" w:firstLine="45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//gera??o do pulso de clock SCL_ON();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457.99999237060547" w:right="0" w:firstLine="45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DELAY();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75.9999942779541"/>
                              <w:ind w:left="455.99998474121094" w:right="6617.0001220703125" w:firstLine="45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//informa??o v?lida SCL_OFF(); DELAY();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}}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7905750"/>
                <wp:effectExtent b="0" l="0" r="0" t="0"/>
                <wp:docPr id="103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7905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</w:t>
      </w:r>
      <w:r w:rsidDel="00000000" w:rsidR="00000000" w:rsidRPr="00000000">
        <w:rPr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rtc.c (A)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7637144"/>
                <wp:effectExtent b="0" l="0" r="0" t="0"/>
                <wp:docPr id="107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2659950" y="0"/>
                          <a:ext cx="5372100" cy="7560000"/>
                        </a:xfrm>
                        <a:custGeom>
                          <a:rect b="b" l="l" r="r" t="t"/>
                          <a:pathLst>
                            <a:path extrusionOk="0" h="7624444" w="5372100">
                              <a:moveTo>
                                <a:pt x="0" y="0"/>
                              </a:moveTo>
                              <a:lnTo>
                                <a:pt x="0" y="7624444"/>
                              </a:lnTo>
                              <a:lnTo>
                                <a:pt x="5372100" y="7624444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75.9999942779541"/>
                              <w:ind w:left="281.00000381469727" w:right="6385.9997558593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readByte() { unsigned char i; unsigned char dados; dados = 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455.99998474121094" w:right="6697.0001220703125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 (i = 0; i &lt; 8; i++) { SCL_ON();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457.99999237060547" w:right="0" w:firstLine="45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DELAY();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457.99999237060547" w:right="6582.0001220703125" w:firstLine="45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informacao valida dados &gt;&gt;= 1;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55.99998474121094" w:right="0" w:firstLine="45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if (SDA())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635.9999847412109" w:right="0" w:firstLine="635.9999847412109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dados |= 0x80;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457.99999237060547" w:right="0" w:firstLine="45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457.99999237060547" w:right="7097.9998779296875" w:firstLine="45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SCL_OFF(); DELAY();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dados;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ht1380write(unsigned char addr, unsigned char dados)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277.99999237060547" w:right="6554.000244140625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RESET_OFF(); SCL_OFF(); SDA_OFF();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277.99999237060547" w:right="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//liga o RTC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0" w:right="7060.999755859375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//RESET_ON();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5900.999755859375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addr &lt;&lt;= 1; //corrige endere?o addr |= 0x80; //habilita clock writeByte(addr); writeByte(dados);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277.99999237060547" w:right="6554.000244140625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RESET_OFF(); SCL_OFF(); SDA_OFF();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4847.00012207031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ht1380read(unsigned char addr) { unsigned char dados;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77.99999237060547" w:right="6554.000244140625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RESET_OFF(); SCL_OFF(); SDA_OFF();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4.00000005960464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7060.999755859375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RESET_ON();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addr &lt;&lt;= 1; //corrige endere?o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75.9999942779541"/>
                              <w:ind w:left="281.00000381469727" w:right="5200.999755859375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addr |= 0x81; //liga bit de leitura e hab. clk writeByte(addr);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7.99999237060547"/>
                              <w:ind w:left="281.00000381469727" w:right="5265.999755859375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SDA_IN(); DELAY();DELAY();DELAY();DELAY();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dados = readByte();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5.999999046325684" w:line="275.9999942779541"/>
                              <w:ind w:left="277.99999237060547" w:right="6554.000244140625" w:firstLine="143.0000019073486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 RESET_OFF(); SCL_OFF(); SDA_OFF(); SDA_OUT();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dados;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7637144"/>
                <wp:effectExtent b="0" l="0" r="0" t="0"/>
                <wp:docPr id="107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76371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0" w:lineRule="auto"/>
        <w:ind w:left="2015" w:right="1607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</w:t>
      </w:r>
      <w:r w:rsidDel="00000000" w:rsidR="00000000" w:rsidRPr="00000000">
        <w:rPr>
          <w:sz w:val="24"/>
          <w:szCs w:val="24"/>
          <w:rtl w:val="0"/>
        </w:rPr>
        <w:t xml:space="preserve">21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rtc.c (B)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7905750"/>
                <wp:effectExtent b="0" l="0" r="0" t="0"/>
                <wp:docPr id="108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2659950" y="0"/>
                          <a:ext cx="5372100" cy="7560000"/>
                        </a:xfrm>
                        <a:custGeom>
                          <a:rect b="b" l="l" r="r" t="t"/>
                          <a:pathLst>
                            <a:path extrusionOk="0" h="7893050" w="5372100">
                              <a:moveTo>
                                <a:pt x="0" y="0"/>
                              </a:moveTo>
                              <a:lnTo>
                                <a:pt x="0" y="7893050"/>
                              </a:lnTo>
                              <a:lnTo>
                                <a:pt x="5372100" y="7893050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rtcSetDateTime(void)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4955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ht1380write(7, 0); //disable write protection ht1380write(0, 0x0); //sec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.0000000298023224" w:line="275.9999942779541"/>
                              <w:ind w:left="281.00000381469727" w:right="5785.999755859375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ht1380write(1, 0x21); //min ht1380write(2, 0x23); //hora ht1380write(3, 0x28); //dia ht1380write(4, 0x10); //mes ht1380write(5, 0x6); //dia semana ht1380write(6, 0x12); //ano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281.00000381469727" w:right="56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rtcGetSeconds(void) { unsigned char value;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277.99999237060547" w:right="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value = ht1380read(0); // read seconds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(((value &gt;&gt; 4)&amp;0x07)*10 + (value &amp; 0x0f));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277.99999237060547" w:right="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//return value;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281.00000381469727" w:right="5737.00012207031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rtcGetMinutes(void) { unsigned char value;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277.99999237060547" w:right="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value = ht1380read(1);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(((value &gt;&gt; 4)&amp;0x07)*10 + (value &amp; 0x0f));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9.000000953674316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5870.9997558593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rtcGetHours(void) { unsigned char value;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277.99999237060547" w:right="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value = ht1380read(2);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(((value &gt;&gt; 4)&amp;0x03)*10 + (value &amp; 0x0f));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0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5959.0002441406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rtcGetDate(void) { unsigned char value;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3.99999618530273"/>
                              <w:ind w:left="277.99999237060547" w:right="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value = ht1380read(3);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(((value &gt;&gt; 4)&amp;0x03)*10 + (value &amp; 0x0f));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5852.99987792968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rtcGetMonth(void) { unsigned char value;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277.99999237060547" w:right="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value = ht1380read(4);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999999523162842" w:line="240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(((value &gt;&gt; 4)&amp;0x01)*10 + (value &amp; 0x0f));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75.9999942779541"/>
                              <w:ind w:left="281.00000381469727" w:right="5959.0002441406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rtcGetYear(void) { unsigned char value;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277.99999237060547" w:right="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value = ht1380read(6);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281.00000381469727" w:right="0" w:firstLine="281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return (((value &gt;&gt; 4)&amp;0x0f)*10 + (value &amp; 0x0f));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27.000000476837158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6012.99987792968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unsigned char rtcGetDay(void) { unsigned char value;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6220" w:firstLine="277.9999923706054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value = ht1380read(5); return (value &amp; 0x0f); // 1..7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4207.00012207031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rtcPutSeconds(unsigned char seconds) { ht1380write(0, (seconds % 10) | ((seconds / 10) &lt;&lt; 4));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7905750"/>
                <wp:effectExtent b="0" l="0" r="0" t="0"/>
                <wp:docPr id="108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7905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2015" w:right="1604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960" w:top="1340" w:left="480" w:right="180" w:header="196" w:footer="763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2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rtc.c (C)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1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384800" cy="3202940"/>
                <wp:effectExtent b="0" l="0" r="0" t="0"/>
                <wp:docPr id="109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2659950" y="2184880"/>
                          <a:ext cx="5372100" cy="3190240"/>
                        </a:xfrm>
                        <a:custGeom>
                          <a:rect b="b" l="l" r="r" t="t"/>
                          <a:pathLst>
                            <a:path extrusionOk="0" h="3190240" w="5372100">
                              <a:moveTo>
                                <a:pt x="0" y="0"/>
                              </a:moveTo>
                              <a:lnTo>
                                <a:pt x="0" y="3190240"/>
                              </a:lnTo>
                              <a:lnTo>
                                <a:pt x="5372100" y="3190240"/>
                              </a:lnTo>
                              <a:lnTo>
                                <a:pt x="5372100" y="0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73.00000190734863" w:line="275.9999942779541"/>
                              <w:ind w:left="281.00000381469727" w:right="4207.000122070312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rtcPutMinutes(unsigned char minutes) { ht1380write(1, (minutes % 10) | ((minutes / 10) &lt;&lt; 4));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3.99999618530273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467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rtcPutHours(unsigned char hours) { ht1380write(2, (hours % 10) | ((hours / 10) &lt;&lt; 4));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4848.999938964844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rtcPutDate(unsigned char date) { ht1380write(3, (date % 10) | ((date / 10) &lt;&lt; 4));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40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458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rtcPutMonth(unsigned char month) { ht1380write(4, (month % 10) | ((month / 10) &lt;&lt; 4));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999999761581421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7.99999237060547"/>
                              <w:ind w:left="281.00000381469727" w:right="5727.9998779296875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rtcPutDay(unsigned char day) { ht1380write(5, day);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0000123977661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8.0000001192092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281.00000381469727" w:right="4851.000061035156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void rtcPutYear(unsigned char year) { ht1380write(6, (year % 10) | ((year / 10) &lt;&lt; 4));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2.99999713897705"/>
                              <w:ind w:left="143.99999618530273" w:right="0" w:firstLine="14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}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384800" cy="3202940"/>
                <wp:effectExtent b="0" l="0" r="0" t="0"/>
                <wp:docPr id="109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4800" cy="32029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2015" w:right="1604" w:firstLine="0"/>
        <w:jc w:val="center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 2</w:t>
      </w: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rtc.c (D)</w:t>
      </w:r>
    </w:p>
    <w:sectPr>
      <w:type w:val="nextPage"/>
      <w:pgSz w:h="15840" w:w="12240" w:orient="portrait"/>
      <w:pgMar w:bottom="960" w:top="1340" w:left="480" w:right="180" w:header="196" w:footer="76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mbria"/>
  <w:font w:name="Arial Unicode MS"/>
  <w:font w:name="Calibri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MT"/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3340100</wp:posOffset>
              </wp:positionH>
              <wp:positionV relativeFrom="paragraph">
                <wp:posOffset>8597900</wp:posOffset>
              </wp:positionV>
              <wp:extent cx="697230" cy="381000"/>
              <wp:effectExtent b="0" l="0" r="0" t="0"/>
              <wp:wrapNone/>
              <wp:docPr id="99" name=""/>
              <a:graphic>
                <a:graphicData uri="http://schemas.microsoft.com/office/word/2010/wordprocessingShape">
                  <wps:wsp>
                    <wps:cNvSpPr/>
                    <wps:cNvPr id="31" name="Shape 31"/>
                    <wps:spPr>
                      <a:xfrm>
                        <a:off x="5306948" y="3594263"/>
                        <a:ext cx="687705" cy="371475"/>
                      </a:xfrm>
                      <a:custGeom>
                        <a:rect b="b" l="l" r="r" t="t"/>
                        <a:pathLst>
                          <a:path extrusionOk="0" h="371475" w="687705">
                            <a:moveTo>
                              <a:pt x="0" y="0"/>
                            </a:moveTo>
                            <a:lnTo>
                              <a:pt x="0" y="371475"/>
                            </a:lnTo>
                            <a:lnTo>
                              <a:pt x="687705" y="371475"/>
                            </a:lnTo>
                            <a:lnTo>
                              <a:pt x="68770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000000476837158" w:line="240"/>
                            <w:ind w:left="273.99999618530273" w:right="3.0000001192092896" w:firstLine="18.99999976158142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ITAJUBÁ 2021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3340100</wp:posOffset>
              </wp:positionH>
              <wp:positionV relativeFrom="paragraph">
                <wp:posOffset>8597900</wp:posOffset>
              </wp:positionV>
              <wp:extent cx="697230" cy="381000"/>
              <wp:effectExtent b="0" l="0" r="0" t="0"/>
              <wp:wrapNone/>
              <wp:docPr id="99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7230" cy="381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723900</wp:posOffset>
              </wp:positionH>
              <wp:positionV relativeFrom="paragraph">
                <wp:posOffset>9334500</wp:posOffset>
              </wp:positionV>
              <wp:extent cx="5944870" cy="20955"/>
              <wp:effectExtent b="0" l="0" r="0" t="0"/>
              <wp:wrapNone/>
              <wp:docPr id="12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678350" y="3769500"/>
                        <a:ext cx="5944870" cy="20955"/>
                        <a:chOff x="2678350" y="3769500"/>
                        <a:chExt cx="5944900" cy="20975"/>
                      </a:xfrm>
                    </wpg:grpSpPr>
                    <wpg:grpSp>
                      <wpg:cNvGrpSpPr/>
                      <wpg:grpSpPr>
                        <a:xfrm>
                          <a:off x="2678365" y="3769523"/>
                          <a:ext cx="5944870" cy="20950"/>
                          <a:chOff x="0" y="0"/>
                          <a:chExt cx="5944870" cy="20950"/>
                        </a:xfrm>
                      </wpg:grpSpPr>
                      <wps:wsp>
                        <wps:cNvSpPr/>
                        <wps:cNvPr id="15" name="Shape 15"/>
                        <wps:spPr>
                          <a:xfrm>
                            <a:off x="0" y="0"/>
                            <a:ext cx="5944850" cy="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0" y="0"/>
                            <a:ext cx="5943600" cy="1968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5941695" y="635"/>
                            <a:ext cx="3175" cy="317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0" y="635"/>
                            <a:ext cx="5944870" cy="17145"/>
                          </a:xfrm>
                          <a:custGeom>
                            <a:rect b="b" l="l" r="r" t="t"/>
                            <a:pathLst>
                              <a:path extrusionOk="0" h="17145" w="5944870">
                                <a:moveTo>
                                  <a:pt x="3175" y="2540"/>
                                </a:moveTo>
                                <a:lnTo>
                                  <a:pt x="0" y="2540"/>
                                </a:lnTo>
                                <a:lnTo>
                                  <a:pt x="0" y="16510"/>
                                </a:lnTo>
                                <a:lnTo>
                                  <a:pt x="3175" y="16510"/>
                                </a:lnTo>
                                <a:lnTo>
                                  <a:pt x="3175" y="2540"/>
                                </a:lnTo>
                                <a:close/>
                                <a:moveTo>
                                  <a:pt x="5944870" y="0"/>
                                </a:moveTo>
                                <a:lnTo>
                                  <a:pt x="5941695" y="0"/>
                                </a:lnTo>
                                <a:lnTo>
                                  <a:pt x="5941695" y="2540"/>
                                </a:lnTo>
                                <a:lnTo>
                                  <a:pt x="5944870" y="2540"/>
                                </a:lnTo>
                                <a:lnTo>
                                  <a:pt x="5944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5941695" y="3810"/>
                            <a:ext cx="3175" cy="13970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0" y="17145"/>
                            <a:ext cx="3175" cy="317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0" y="17145"/>
                            <a:ext cx="5944870" cy="3175"/>
                          </a:xfrm>
                          <a:custGeom>
                            <a:rect b="b" l="l" r="r" t="t"/>
                            <a:pathLst>
                              <a:path extrusionOk="0" h="3175" w="5944870">
                                <a:moveTo>
                                  <a:pt x="594169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5941695" y="3175"/>
                                </a:lnTo>
                                <a:lnTo>
                                  <a:pt x="5941695" y="0"/>
                                </a:lnTo>
                                <a:close/>
                                <a:moveTo>
                                  <a:pt x="5944870" y="0"/>
                                </a:moveTo>
                                <a:lnTo>
                                  <a:pt x="5941695" y="0"/>
                                </a:lnTo>
                                <a:lnTo>
                                  <a:pt x="5941695" y="3175"/>
                                </a:lnTo>
                                <a:lnTo>
                                  <a:pt x="5944870" y="3175"/>
                                </a:lnTo>
                                <a:lnTo>
                                  <a:pt x="5944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723900</wp:posOffset>
              </wp:positionH>
              <wp:positionV relativeFrom="paragraph">
                <wp:posOffset>9334500</wp:posOffset>
              </wp:positionV>
              <wp:extent cx="5944870" cy="20955"/>
              <wp:effectExtent b="0" l="0" r="0" t="0"/>
              <wp:wrapNone/>
              <wp:docPr id="123" name="image91.png"/>
              <a:graphic>
                <a:graphicData uri="http://schemas.openxmlformats.org/drawingml/2006/picture">
                  <pic:pic>
                    <pic:nvPicPr>
                      <pic:cNvPr id="0" name="image9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4870" cy="209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723900</wp:posOffset>
              </wp:positionH>
              <wp:positionV relativeFrom="paragraph">
                <wp:posOffset>9334500</wp:posOffset>
              </wp:positionV>
              <wp:extent cx="5944870" cy="20955"/>
              <wp:effectExtent b="0" l="0" r="0" t="0"/>
              <wp:wrapNone/>
              <wp:docPr id="11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678350" y="3769500"/>
                        <a:ext cx="5944870" cy="20955"/>
                        <a:chOff x="2678350" y="3769500"/>
                        <a:chExt cx="5944900" cy="20975"/>
                      </a:xfrm>
                    </wpg:grpSpPr>
                    <wpg:grpSp>
                      <wpg:cNvGrpSpPr/>
                      <wpg:grpSpPr>
                        <a:xfrm>
                          <a:off x="2678365" y="3769523"/>
                          <a:ext cx="5944870" cy="20950"/>
                          <a:chOff x="0" y="0"/>
                          <a:chExt cx="5944870" cy="20950"/>
                        </a:xfrm>
                      </wpg:grpSpPr>
                      <wps:wsp>
                        <wps:cNvSpPr/>
                        <wps:cNvPr id="15" name="Shape 15"/>
                        <wps:spPr>
                          <a:xfrm>
                            <a:off x="0" y="0"/>
                            <a:ext cx="5944850" cy="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4" name="Shape 54"/>
                        <wps:spPr>
                          <a:xfrm>
                            <a:off x="0" y="0"/>
                            <a:ext cx="5943600" cy="1968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5941695" y="635"/>
                            <a:ext cx="3175" cy="317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0" y="635"/>
                            <a:ext cx="5944870" cy="17145"/>
                          </a:xfrm>
                          <a:custGeom>
                            <a:rect b="b" l="l" r="r" t="t"/>
                            <a:pathLst>
                              <a:path extrusionOk="0" h="17145" w="5944870">
                                <a:moveTo>
                                  <a:pt x="3175" y="2540"/>
                                </a:moveTo>
                                <a:lnTo>
                                  <a:pt x="0" y="2540"/>
                                </a:lnTo>
                                <a:lnTo>
                                  <a:pt x="0" y="16510"/>
                                </a:lnTo>
                                <a:lnTo>
                                  <a:pt x="3175" y="16510"/>
                                </a:lnTo>
                                <a:lnTo>
                                  <a:pt x="3175" y="2540"/>
                                </a:lnTo>
                                <a:close/>
                                <a:moveTo>
                                  <a:pt x="5944870" y="0"/>
                                </a:moveTo>
                                <a:lnTo>
                                  <a:pt x="5941695" y="0"/>
                                </a:lnTo>
                                <a:lnTo>
                                  <a:pt x="5941695" y="2540"/>
                                </a:lnTo>
                                <a:lnTo>
                                  <a:pt x="5944870" y="2540"/>
                                </a:lnTo>
                                <a:lnTo>
                                  <a:pt x="5944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5941695" y="3810"/>
                            <a:ext cx="3175" cy="13970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0" y="17145"/>
                            <a:ext cx="3175" cy="317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0" y="17145"/>
                            <a:ext cx="5944870" cy="3175"/>
                          </a:xfrm>
                          <a:custGeom>
                            <a:rect b="b" l="l" r="r" t="t"/>
                            <a:pathLst>
                              <a:path extrusionOk="0" h="3175" w="5944870">
                                <a:moveTo>
                                  <a:pt x="594169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5941695" y="3175"/>
                                </a:lnTo>
                                <a:lnTo>
                                  <a:pt x="5941695" y="0"/>
                                </a:lnTo>
                                <a:close/>
                                <a:moveTo>
                                  <a:pt x="5944870" y="0"/>
                                </a:moveTo>
                                <a:lnTo>
                                  <a:pt x="5941695" y="0"/>
                                </a:lnTo>
                                <a:lnTo>
                                  <a:pt x="5941695" y="3175"/>
                                </a:lnTo>
                                <a:lnTo>
                                  <a:pt x="5944870" y="3175"/>
                                </a:lnTo>
                                <a:lnTo>
                                  <a:pt x="5944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723900</wp:posOffset>
              </wp:positionH>
              <wp:positionV relativeFrom="paragraph">
                <wp:posOffset>9334500</wp:posOffset>
              </wp:positionV>
              <wp:extent cx="5944870" cy="20955"/>
              <wp:effectExtent b="0" l="0" r="0" t="0"/>
              <wp:wrapNone/>
              <wp:docPr id="115" name="image83.png"/>
              <a:graphic>
                <a:graphicData uri="http://schemas.openxmlformats.org/drawingml/2006/picture">
                  <pic:pic>
                    <pic:nvPicPr>
                      <pic:cNvPr id="0" name="image8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4870" cy="209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6464300</wp:posOffset>
              </wp:positionH>
              <wp:positionV relativeFrom="paragraph">
                <wp:posOffset>9423400</wp:posOffset>
              </wp:positionV>
              <wp:extent cx="241934" cy="191770"/>
              <wp:effectExtent b="0" l="0" r="0" t="0"/>
              <wp:wrapNone/>
              <wp:docPr id="86" name=""/>
              <a:graphic>
                <a:graphicData uri="http://schemas.microsoft.com/office/word/2010/wordprocessingShape">
                  <wps:wsp>
                    <wps:cNvSpPr/>
                    <wps:cNvPr id="12" name="Shape 12"/>
                    <wps:spPr>
                      <a:xfrm>
                        <a:off x="5534596" y="3688878"/>
                        <a:ext cx="232409" cy="182245"/>
                      </a:xfrm>
                      <a:custGeom>
                        <a:rect b="b" l="l" r="r" t="t"/>
                        <a:pathLst>
                          <a:path extrusionOk="0" h="182245" w="232409">
                            <a:moveTo>
                              <a:pt x="0" y="0"/>
                            </a:moveTo>
                            <a:lnTo>
                              <a:pt x="0" y="182245"/>
                            </a:lnTo>
                            <a:lnTo>
                              <a:pt x="232409" y="182245"/>
                            </a:lnTo>
                            <a:lnTo>
                              <a:pt x="232409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6464300</wp:posOffset>
              </wp:positionH>
              <wp:positionV relativeFrom="paragraph">
                <wp:posOffset>9423400</wp:posOffset>
              </wp:positionV>
              <wp:extent cx="241934" cy="191770"/>
              <wp:effectExtent b="0" l="0" r="0" t="0"/>
              <wp:wrapNone/>
              <wp:docPr id="86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934" cy="191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3">
    <w:pPr>
      <w:keepNext w:val="0"/>
      <w:keepLines w:val="0"/>
      <w:pageBreakBefore w:val="0"/>
      <w:widowControl w:val="0"/>
      <w:numPr>
        <w:ilvl w:val="0"/>
        <w:numId w:val="7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720" w:right="0" w:hanging="360"/>
      <w:jc w:val="left"/>
      <w:rPr>
        <w:sz w:val="24"/>
        <w:szCs w:val="24"/>
        <w:u w:val="none"/>
      </w:rPr>
    </w:pPr>
    <w:r w:rsidDel="00000000" w:rsidR="00000000" w:rsidRPr="00000000">
      <w:rPr>
        <w:sz w:val="24"/>
        <w:szCs w:val="24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2580323</wp:posOffset>
              </wp:positionH>
              <wp:positionV relativeFrom="page">
                <wp:posOffset>444182</wp:posOffset>
              </wp:positionV>
              <wp:extent cx="2191702" cy="266700"/>
              <wp:effectExtent b="0" l="0" r="0" t="0"/>
              <wp:wrapNone/>
              <wp:docPr id="94" name=""/>
              <a:graphic>
                <a:graphicData uri="http://schemas.microsoft.com/office/word/2010/wordprocessingShape">
                  <wps:wsp>
                    <wps:cNvSpPr/>
                    <wps:cNvPr id="22" name="Shape 22"/>
                    <wps:spPr>
                      <a:xfrm>
                        <a:off x="4043925" y="3688875"/>
                        <a:ext cx="3580686" cy="352644"/>
                      </a:xfrm>
                      <a:custGeom>
                        <a:rect b="b" l="l" r="r" t="t"/>
                        <a:pathLst>
                          <a:path extrusionOk="0" h="182245" w="2604135">
                            <a:moveTo>
                              <a:pt x="0" y="0"/>
                            </a:moveTo>
                            <a:lnTo>
                              <a:pt x="0" y="182245"/>
                            </a:lnTo>
                            <a:lnTo>
                              <a:pt x="2604135" y="182245"/>
                            </a:lnTo>
                            <a:lnTo>
                              <a:pt x="26041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UNIVERSIDADE FEDERAL DE ITAJUBÁ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2580323</wp:posOffset>
              </wp:positionH>
              <wp:positionV relativeFrom="page">
                <wp:posOffset>444182</wp:posOffset>
              </wp:positionV>
              <wp:extent cx="2191702" cy="266700"/>
              <wp:effectExtent b="0" l="0" r="0" t="0"/>
              <wp:wrapNone/>
              <wp:docPr id="94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91702" cy="266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229234</wp:posOffset>
          </wp:positionH>
          <wp:positionV relativeFrom="page">
            <wp:posOffset>124460</wp:posOffset>
          </wp:positionV>
          <wp:extent cx="680720" cy="680720"/>
          <wp:effectExtent b="0" l="0" r="0" t="0"/>
          <wp:wrapNone/>
          <wp:docPr id="15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0720" cy="6807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229234</wp:posOffset>
          </wp:positionH>
          <wp:positionV relativeFrom="page">
            <wp:posOffset>124460</wp:posOffset>
          </wp:positionV>
          <wp:extent cx="680720" cy="680720"/>
          <wp:effectExtent b="0" l="0" r="0" t="0"/>
          <wp:wrapNone/>
          <wp:docPr id="15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0720" cy="6807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2580323</wp:posOffset>
              </wp:positionH>
              <wp:positionV relativeFrom="page">
                <wp:posOffset>444182</wp:posOffset>
              </wp:positionV>
              <wp:extent cx="2613660" cy="191770"/>
              <wp:effectExtent b="0" l="0" r="0" t="0"/>
              <wp:wrapNone/>
              <wp:docPr id="106" name=""/>
              <a:graphic>
                <a:graphicData uri="http://schemas.microsoft.com/office/word/2010/wordprocessingShape">
                  <wps:wsp>
                    <wps:cNvSpPr/>
                    <wps:cNvPr id="38" name="Shape 38"/>
                    <wps:spPr>
                      <a:xfrm>
                        <a:off x="4043933" y="3688878"/>
                        <a:ext cx="2604135" cy="182245"/>
                      </a:xfrm>
                      <a:custGeom>
                        <a:rect b="b" l="l" r="r" t="t"/>
                        <a:pathLst>
                          <a:path extrusionOk="0" h="182245" w="2604135">
                            <a:moveTo>
                              <a:pt x="0" y="0"/>
                            </a:moveTo>
                            <a:lnTo>
                              <a:pt x="0" y="182245"/>
                            </a:lnTo>
                            <a:lnTo>
                              <a:pt x="2604135" y="182245"/>
                            </a:lnTo>
                            <a:lnTo>
                              <a:pt x="26041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666666"/>
                              <w:sz w:val="22"/>
                              <w:vertAlign w:val="baseline"/>
                            </w:rPr>
                            <w:t xml:space="preserve">UNIVERSIDADE FEDERAL DE ITAJUBÁ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2580323</wp:posOffset>
              </wp:positionH>
              <wp:positionV relativeFrom="page">
                <wp:posOffset>444182</wp:posOffset>
              </wp:positionV>
              <wp:extent cx="2613660" cy="191770"/>
              <wp:effectExtent b="0" l="0" r="0" t="0"/>
              <wp:wrapNone/>
              <wp:docPr id="106" name="image60.png"/>
              <a:graphic>
                <a:graphicData uri="http://schemas.openxmlformats.org/drawingml/2006/picture">
                  <pic:pic>
                    <pic:nvPicPr>
                      <pic:cNvPr id="0" name="image6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3660" cy="191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229234</wp:posOffset>
          </wp:positionH>
          <wp:positionV relativeFrom="page">
            <wp:posOffset>124460</wp:posOffset>
          </wp:positionV>
          <wp:extent cx="680720" cy="680720"/>
          <wp:effectExtent b="0" l="0" r="0" t="0"/>
          <wp:wrapNone/>
          <wp:docPr id="13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0720" cy="6807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Arial MT" w:cs="Arial MT" w:eastAsia="Arial MT" w:hAnsi="Arial MT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2580323</wp:posOffset>
              </wp:positionH>
              <wp:positionV relativeFrom="page">
                <wp:posOffset>444182</wp:posOffset>
              </wp:positionV>
              <wp:extent cx="2613660" cy="191770"/>
              <wp:effectExtent b="0" l="0" r="0" t="0"/>
              <wp:wrapNone/>
              <wp:docPr id="97" name=""/>
              <a:graphic>
                <a:graphicData uri="http://schemas.microsoft.com/office/word/2010/wordprocessingShape">
                  <wps:wsp>
                    <wps:cNvSpPr/>
                    <wps:cNvPr id="29" name="Shape 29"/>
                    <wps:spPr>
                      <a:xfrm>
                        <a:off x="4043933" y="3688878"/>
                        <a:ext cx="2604135" cy="182245"/>
                      </a:xfrm>
                      <a:custGeom>
                        <a:rect b="b" l="l" r="r" t="t"/>
                        <a:pathLst>
                          <a:path extrusionOk="0" h="182245" w="2604135">
                            <a:moveTo>
                              <a:pt x="0" y="0"/>
                            </a:moveTo>
                            <a:lnTo>
                              <a:pt x="0" y="182245"/>
                            </a:lnTo>
                            <a:lnTo>
                              <a:pt x="2604135" y="182245"/>
                            </a:lnTo>
                            <a:lnTo>
                              <a:pt x="26041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MT" w:cs="Arial MT" w:eastAsia="Arial MT" w:hAnsi="Arial MT"/>
                              <w:b w:val="0"/>
                              <w:i w:val="0"/>
                              <w:smallCaps w:val="0"/>
                              <w:strike w:val="0"/>
                              <w:color w:val="666666"/>
                              <w:sz w:val="22"/>
                              <w:vertAlign w:val="baseline"/>
                            </w:rPr>
                            <w:t xml:space="preserve">UNIVERSIDADE FEDERAL DE ITAJUBÁ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2580323</wp:posOffset>
              </wp:positionH>
              <wp:positionV relativeFrom="page">
                <wp:posOffset>444182</wp:posOffset>
              </wp:positionV>
              <wp:extent cx="2613660" cy="191770"/>
              <wp:effectExtent b="0" l="0" r="0" t="0"/>
              <wp:wrapNone/>
              <wp:docPr id="97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3660" cy="191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368" w:hanging="159"/>
      </w:pPr>
      <w:rPr>
        <w:rFonts w:ascii="Arial MT" w:cs="Arial MT" w:eastAsia="Arial MT" w:hAnsi="Arial MT"/>
        <w:sz w:val="26"/>
        <w:szCs w:val="26"/>
      </w:rPr>
    </w:lvl>
    <w:lvl w:ilvl="1">
      <w:start w:val="0"/>
      <w:numFmt w:val="bullet"/>
      <w:lvlText w:val="•"/>
      <w:lvlJc w:val="left"/>
      <w:pPr>
        <w:ind w:left="865" w:hanging="159"/>
      </w:pPr>
      <w:rPr/>
    </w:lvl>
    <w:lvl w:ilvl="2">
      <w:start w:val="0"/>
      <w:numFmt w:val="bullet"/>
      <w:lvlText w:val="•"/>
      <w:lvlJc w:val="left"/>
      <w:pPr>
        <w:ind w:left="1371" w:hanging="159"/>
      </w:pPr>
      <w:rPr/>
    </w:lvl>
    <w:lvl w:ilvl="3">
      <w:start w:val="0"/>
      <w:numFmt w:val="bullet"/>
      <w:lvlText w:val="•"/>
      <w:lvlJc w:val="left"/>
      <w:pPr>
        <w:ind w:left="1876" w:hanging="159"/>
      </w:pPr>
      <w:rPr/>
    </w:lvl>
    <w:lvl w:ilvl="4">
      <w:start w:val="0"/>
      <w:numFmt w:val="bullet"/>
      <w:lvlText w:val="•"/>
      <w:lvlJc w:val="left"/>
      <w:pPr>
        <w:ind w:left="2382" w:hanging="159"/>
      </w:pPr>
      <w:rPr/>
    </w:lvl>
    <w:lvl w:ilvl="5">
      <w:start w:val="0"/>
      <w:numFmt w:val="bullet"/>
      <w:lvlText w:val="•"/>
      <w:lvlJc w:val="left"/>
      <w:pPr>
        <w:ind w:left="2887" w:hanging="159"/>
      </w:pPr>
      <w:rPr/>
    </w:lvl>
    <w:lvl w:ilvl="6">
      <w:start w:val="0"/>
      <w:numFmt w:val="bullet"/>
      <w:lvlText w:val="•"/>
      <w:lvlJc w:val="left"/>
      <w:pPr>
        <w:ind w:left="3393" w:hanging="158.99999999999955"/>
      </w:pPr>
      <w:rPr/>
    </w:lvl>
    <w:lvl w:ilvl="7">
      <w:start w:val="0"/>
      <w:numFmt w:val="bullet"/>
      <w:lvlText w:val="•"/>
      <w:lvlJc w:val="left"/>
      <w:pPr>
        <w:ind w:left="3898" w:hanging="158.99999999999955"/>
      </w:pPr>
      <w:rPr/>
    </w:lvl>
    <w:lvl w:ilvl="8">
      <w:start w:val="0"/>
      <w:numFmt w:val="bullet"/>
      <w:lvlText w:val="•"/>
      <w:lvlJc w:val="left"/>
      <w:pPr>
        <w:ind w:left="4404" w:hanging="159"/>
      </w:pPr>
      <w:rPr/>
    </w:lvl>
  </w:abstractNum>
  <w:abstractNum w:abstractNumId="2">
    <w:lvl w:ilvl="0">
      <w:start w:val="0"/>
      <w:numFmt w:val="bullet"/>
      <w:lvlText w:val="-"/>
      <w:lvlJc w:val="left"/>
      <w:pPr>
        <w:ind w:left="366" w:hanging="158.99999999999997"/>
      </w:pPr>
      <w:rPr>
        <w:rFonts w:ascii="Arial MT" w:cs="Arial MT" w:eastAsia="Arial MT" w:hAnsi="Arial MT"/>
        <w:sz w:val="26"/>
        <w:szCs w:val="26"/>
      </w:rPr>
    </w:lvl>
    <w:lvl w:ilvl="1">
      <w:start w:val="0"/>
      <w:numFmt w:val="bullet"/>
      <w:lvlText w:val="•"/>
      <w:lvlJc w:val="left"/>
      <w:pPr>
        <w:ind w:left="991" w:hanging="159.0000000000001"/>
      </w:pPr>
      <w:rPr/>
    </w:lvl>
    <w:lvl w:ilvl="2">
      <w:start w:val="0"/>
      <w:numFmt w:val="bullet"/>
      <w:lvlText w:val="•"/>
      <w:lvlJc w:val="left"/>
      <w:pPr>
        <w:ind w:left="1623" w:hanging="159"/>
      </w:pPr>
      <w:rPr/>
    </w:lvl>
    <w:lvl w:ilvl="3">
      <w:start w:val="0"/>
      <w:numFmt w:val="bullet"/>
      <w:lvlText w:val="•"/>
      <w:lvlJc w:val="left"/>
      <w:pPr>
        <w:ind w:left="2254" w:hanging="159"/>
      </w:pPr>
      <w:rPr/>
    </w:lvl>
    <w:lvl w:ilvl="4">
      <w:start w:val="0"/>
      <w:numFmt w:val="bullet"/>
      <w:lvlText w:val="•"/>
      <w:lvlJc w:val="left"/>
      <w:pPr>
        <w:ind w:left="2886" w:hanging="158.99999999999955"/>
      </w:pPr>
      <w:rPr/>
    </w:lvl>
    <w:lvl w:ilvl="5">
      <w:start w:val="0"/>
      <w:numFmt w:val="bullet"/>
      <w:lvlText w:val="•"/>
      <w:lvlJc w:val="left"/>
      <w:pPr>
        <w:ind w:left="3517" w:hanging="159"/>
      </w:pPr>
      <w:rPr/>
    </w:lvl>
    <w:lvl w:ilvl="6">
      <w:start w:val="0"/>
      <w:numFmt w:val="bullet"/>
      <w:lvlText w:val="•"/>
      <w:lvlJc w:val="left"/>
      <w:pPr>
        <w:ind w:left="4149" w:hanging="159"/>
      </w:pPr>
      <w:rPr/>
    </w:lvl>
    <w:lvl w:ilvl="7">
      <w:start w:val="0"/>
      <w:numFmt w:val="bullet"/>
      <w:lvlText w:val="•"/>
      <w:lvlJc w:val="left"/>
      <w:pPr>
        <w:ind w:left="4780" w:hanging="159"/>
      </w:pPr>
      <w:rPr/>
    </w:lvl>
    <w:lvl w:ilvl="8">
      <w:start w:val="0"/>
      <w:numFmt w:val="bullet"/>
      <w:lvlText w:val="•"/>
      <w:lvlJc w:val="left"/>
      <w:pPr>
        <w:ind w:left="5412" w:hanging="158.9999999999991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1140" w:hanging="18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decimal"/>
      <w:lvlText w:val="%1.%2"/>
      <w:lvlJc w:val="left"/>
      <w:pPr>
        <w:ind w:left="1603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1.%2.%3"/>
      <w:lvlJc w:val="left"/>
      <w:pPr>
        <w:ind w:left="2066" w:hanging="54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50" w:hanging="540"/>
      </w:pPr>
      <w:rPr/>
    </w:lvl>
    <w:lvl w:ilvl="4">
      <w:start w:val="0"/>
      <w:numFmt w:val="bullet"/>
      <w:lvlText w:val="•"/>
      <w:lvlJc w:val="left"/>
      <w:pPr>
        <w:ind w:left="4440" w:hanging="540"/>
      </w:pPr>
      <w:rPr/>
    </w:lvl>
    <w:lvl w:ilvl="5">
      <w:start w:val="0"/>
      <w:numFmt w:val="bullet"/>
      <w:lvlText w:val="•"/>
      <w:lvlJc w:val="left"/>
      <w:pPr>
        <w:ind w:left="5630" w:hanging="540"/>
      </w:pPr>
      <w:rPr/>
    </w:lvl>
    <w:lvl w:ilvl="6">
      <w:start w:val="0"/>
      <w:numFmt w:val="bullet"/>
      <w:lvlText w:val="•"/>
      <w:lvlJc w:val="left"/>
      <w:pPr>
        <w:ind w:left="6820" w:hanging="540"/>
      </w:pPr>
      <w:rPr/>
    </w:lvl>
    <w:lvl w:ilvl="7">
      <w:start w:val="0"/>
      <w:numFmt w:val="bullet"/>
      <w:lvlText w:val="•"/>
      <w:lvlJc w:val="left"/>
      <w:pPr>
        <w:ind w:left="8010" w:hanging="540"/>
      </w:pPr>
      <w:rPr/>
    </w:lvl>
    <w:lvl w:ilvl="8">
      <w:start w:val="0"/>
      <w:numFmt w:val="bullet"/>
      <w:lvlText w:val="•"/>
      <w:lvlJc w:val="left"/>
      <w:pPr>
        <w:ind w:left="9200" w:hanging="54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368" w:hanging="159"/>
      </w:pPr>
      <w:rPr>
        <w:rFonts w:ascii="Arial MT" w:cs="Arial MT" w:eastAsia="Arial MT" w:hAnsi="Arial MT"/>
        <w:sz w:val="26"/>
        <w:szCs w:val="26"/>
      </w:rPr>
    </w:lvl>
    <w:lvl w:ilvl="1">
      <w:start w:val="0"/>
      <w:numFmt w:val="bullet"/>
      <w:lvlText w:val="•"/>
      <w:lvlJc w:val="left"/>
      <w:pPr>
        <w:ind w:left="1039" w:hanging="159"/>
      </w:pPr>
      <w:rPr/>
    </w:lvl>
    <w:lvl w:ilvl="2">
      <w:start w:val="0"/>
      <w:numFmt w:val="bullet"/>
      <w:lvlText w:val="•"/>
      <w:lvlJc w:val="left"/>
      <w:pPr>
        <w:ind w:left="1719" w:hanging="159"/>
      </w:pPr>
      <w:rPr/>
    </w:lvl>
    <w:lvl w:ilvl="3">
      <w:start w:val="0"/>
      <w:numFmt w:val="bullet"/>
      <w:lvlText w:val="•"/>
      <w:lvlJc w:val="left"/>
      <w:pPr>
        <w:ind w:left="2399" w:hanging="159"/>
      </w:pPr>
      <w:rPr/>
    </w:lvl>
    <w:lvl w:ilvl="4">
      <w:start w:val="0"/>
      <w:numFmt w:val="bullet"/>
      <w:lvlText w:val="•"/>
      <w:lvlJc w:val="left"/>
      <w:pPr>
        <w:ind w:left="3079" w:hanging="159"/>
      </w:pPr>
      <w:rPr/>
    </w:lvl>
    <w:lvl w:ilvl="5">
      <w:start w:val="0"/>
      <w:numFmt w:val="bullet"/>
      <w:lvlText w:val="•"/>
      <w:lvlJc w:val="left"/>
      <w:pPr>
        <w:ind w:left="3759" w:hanging="159"/>
      </w:pPr>
      <w:rPr/>
    </w:lvl>
    <w:lvl w:ilvl="6">
      <w:start w:val="0"/>
      <w:numFmt w:val="bullet"/>
      <w:lvlText w:val="•"/>
      <w:lvlJc w:val="left"/>
      <w:pPr>
        <w:ind w:left="4438" w:hanging="159"/>
      </w:pPr>
      <w:rPr/>
    </w:lvl>
    <w:lvl w:ilvl="7">
      <w:start w:val="0"/>
      <w:numFmt w:val="bullet"/>
      <w:lvlText w:val="•"/>
      <w:lvlJc w:val="left"/>
      <w:pPr>
        <w:ind w:left="5118" w:hanging="159"/>
      </w:pPr>
      <w:rPr/>
    </w:lvl>
    <w:lvl w:ilvl="8">
      <w:start w:val="0"/>
      <w:numFmt w:val="bullet"/>
      <w:lvlText w:val="•"/>
      <w:lvlJc w:val="left"/>
      <w:pPr>
        <w:ind w:left="5798" w:hanging="159"/>
      </w:pPr>
      <w:rPr/>
    </w:lvl>
  </w:abstractNum>
  <w:abstractNum w:abstractNumId="5">
    <w:lvl w:ilvl="0">
      <w:start w:val="1"/>
      <w:numFmt w:val="decimal"/>
      <w:lvlText w:val="%1"/>
      <w:lvlJc w:val="left"/>
      <w:pPr>
        <w:ind w:left="1680" w:hanging="720"/>
      </w:pPr>
      <w:rPr>
        <w:rFonts w:ascii="Arial" w:cs="Arial" w:eastAsia="Arial" w:hAnsi="Arial"/>
        <w:b w:val="1"/>
        <w:sz w:val="24"/>
        <w:szCs w:val="24"/>
      </w:rPr>
    </w:lvl>
    <w:lvl w:ilvl="1">
      <w:start w:val="1"/>
      <w:numFmt w:val="decimal"/>
      <w:lvlText w:val="%1.%2"/>
      <w:lvlJc w:val="left"/>
      <w:pPr>
        <w:ind w:left="1680" w:hanging="720"/>
      </w:pPr>
      <w:rPr>
        <w:rFonts w:ascii="Arial" w:cs="Arial" w:eastAsia="Arial" w:hAnsi="Arial"/>
        <w:b w:val="1"/>
        <w:sz w:val="24"/>
        <w:szCs w:val="24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ascii="Arial" w:cs="Arial" w:eastAsia="Arial" w:hAnsi="Arial"/>
        <w:b w:val="1"/>
        <w:sz w:val="24"/>
        <w:szCs w:val="24"/>
      </w:rPr>
    </w:lvl>
    <w:lvl w:ilvl="3">
      <w:start w:val="0"/>
      <w:numFmt w:val="bullet"/>
      <w:lvlText w:val="•"/>
      <w:lvlJc w:val="left"/>
      <w:pPr>
        <w:ind w:left="3880" w:hanging="720"/>
      </w:pPr>
      <w:rPr/>
    </w:lvl>
    <w:lvl w:ilvl="4">
      <w:start w:val="0"/>
      <w:numFmt w:val="bullet"/>
      <w:lvlText w:val="•"/>
      <w:lvlJc w:val="left"/>
      <w:pPr>
        <w:ind w:left="4980" w:hanging="720"/>
      </w:pPr>
      <w:rPr/>
    </w:lvl>
    <w:lvl w:ilvl="5">
      <w:start w:val="0"/>
      <w:numFmt w:val="bullet"/>
      <w:lvlText w:val="•"/>
      <w:lvlJc w:val="left"/>
      <w:pPr>
        <w:ind w:left="6080" w:hanging="720"/>
      </w:pPr>
      <w:rPr/>
    </w:lvl>
    <w:lvl w:ilvl="6">
      <w:start w:val="0"/>
      <w:numFmt w:val="bullet"/>
      <w:lvlText w:val="•"/>
      <w:lvlJc w:val="left"/>
      <w:pPr>
        <w:ind w:left="7180" w:hanging="720"/>
      </w:pPr>
      <w:rPr/>
    </w:lvl>
    <w:lvl w:ilvl="7">
      <w:start w:val="0"/>
      <w:numFmt w:val="bullet"/>
      <w:lvlText w:val="•"/>
      <w:lvlJc w:val="left"/>
      <w:pPr>
        <w:ind w:left="8280" w:hanging="720"/>
      </w:pPr>
      <w:rPr/>
    </w:lvl>
    <w:lvl w:ilvl="8">
      <w:start w:val="0"/>
      <w:numFmt w:val="bullet"/>
      <w:lvlText w:val="•"/>
      <w:lvlJc w:val="left"/>
      <w:pPr>
        <w:ind w:left="9380" w:hanging="720"/>
      </w:pPr>
      <w:rPr/>
    </w:lvl>
  </w:abstractNum>
  <w:abstractNum w:abstractNumId="6">
    <w:lvl w:ilvl="0">
      <w:start w:val="3"/>
      <w:numFmt w:val="decimal"/>
      <w:lvlText w:val="%1"/>
      <w:lvlJc w:val="left"/>
      <w:pPr>
        <w:ind w:left="2052" w:hanging="526"/>
      </w:pPr>
      <w:rPr/>
    </w:lvl>
    <w:lvl w:ilvl="1">
      <w:start w:val="2"/>
      <w:numFmt w:val="decimal"/>
      <w:lvlText w:val="%1.%2"/>
      <w:lvlJc w:val="left"/>
      <w:pPr>
        <w:ind w:left="2052" w:hanging="526"/>
      </w:pPr>
      <w:rPr/>
    </w:lvl>
    <w:lvl w:ilvl="2">
      <w:start w:val="4"/>
      <w:numFmt w:val="decimal"/>
      <w:lvlText w:val="%1.%2.%3"/>
      <w:lvlJc w:val="left"/>
      <w:pPr>
        <w:ind w:left="2052" w:hanging="526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4916" w:hanging="526"/>
      </w:pPr>
      <w:rPr/>
    </w:lvl>
    <w:lvl w:ilvl="4">
      <w:start w:val="0"/>
      <w:numFmt w:val="bullet"/>
      <w:lvlText w:val="•"/>
      <w:lvlJc w:val="left"/>
      <w:pPr>
        <w:ind w:left="5868" w:hanging="526.0000000000009"/>
      </w:pPr>
      <w:rPr/>
    </w:lvl>
    <w:lvl w:ilvl="5">
      <w:start w:val="0"/>
      <w:numFmt w:val="bullet"/>
      <w:lvlText w:val="•"/>
      <w:lvlJc w:val="left"/>
      <w:pPr>
        <w:ind w:left="6820" w:hanging="526"/>
      </w:pPr>
      <w:rPr/>
    </w:lvl>
    <w:lvl w:ilvl="6">
      <w:start w:val="0"/>
      <w:numFmt w:val="bullet"/>
      <w:lvlText w:val="•"/>
      <w:lvlJc w:val="left"/>
      <w:pPr>
        <w:ind w:left="7772" w:hanging="526"/>
      </w:pPr>
      <w:rPr/>
    </w:lvl>
    <w:lvl w:ilvl="7">
      <w:start w:val="0"/>
      <w:numFmt w:val="bullet"/>
      <w:lvlText w:val="•"/>
      <w:lvlJc w:val="left"/>
      <w:pPr>
        <w:ind w:left="8724" w:hanging="526"/>
      </w:pPr>
      <w:rPr/>
    </w:lvl>
    <w:lvl w:ilvl="8">
      <w:start w:val="0"/>
      <w:numFmt w:val="bullet"/>
      <w:lvlText w:val="•"/>
      <w:lvlJc w:val="left"/>
      <w:pPr>
        <w:ind w:left="9676" w:hanging="526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680" w:hanging="721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9" w:lineRule="auto"/>
      <w:ind w:left="960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  <w:qFormat w:val="1"/>
    <w:rPr>
      <w:rFonts w:ascii="Arial MT" w:cs="Arial MT" w:eastAsia="Arial MT" w:hAnsi="Arial MT"/>
      <w:lang w:val="pt-PT"/>
    </w:rPr>
  </w:style>
  <w:style w:type="paragraph" w:styleId="Ttulo1">
    <w:name w:val="heading 1"/>
    <w:basedOn w:val="Normal"/>
    <w:uiPriority w:val="9"/>
    <w:qFormat w:val="1"/>
    <w:pPr>
      <w:ind w:left="1680" w:hanging="721"/>
      <w:outlineLvl w:val="0"/>
    </w:pPr>
    <w:rPr>
      <w:rFonts w:ascii="Arial" w:cs="Arial" w:eastAsia="Arial" w:hAnsi="Arial"/>
      <w:b w:val="1"/>
      <w:bCs w:val="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mrio1">
    <w:name w:val="toc 1"/>
    <w:basedOn w:val="Normal"/>
    <w:uiPriority w:val="1"/>
    <w:qFormat w:val="1"/>
    <w:pPr>
      <w:ind w:left="1140" w:hanging="181"/>
    </w:pPr>
    <w:rPr>
      <w:rFonts w:ascii="Times New Roman" w:cs="Times New Roman" w:eastAsia="Times New Roman" w:hAnsi="Times New Roman"/>
      <w:sz w:val="24"/>
      <w:szCs w:val="24"/>
    </w:rPr>
  </w:style>
  <w:style w:type="paragraph" w:styleId="Sumrio2">
    <w:name w:val="toc 2"/>
    <w:basedOn w:val="Normal"/>
    <w:uiPriority w:val="1"/>
    <w:qFormat w:val="1"/>
    <w:pPr>
      <w:ind w:left="1603" w:hanging="361"/>
    </w:pPr>
    <w:rPr>
      <w:rFonts w:ascii="Times New Roman" w:cs="Times New Roman" w:eastAsia="Times New Roman" w:hAnsi="Times New Roman"/>
      <w:sz w:val="24"/>
      <w:szCs w:val="24"/>
    </w:rPr>
  </w:style>
  <w:style w:type="paragraph" w:styleId="Sumrio3">
    <w:name w:val="toc 3"/>
    <w:basedOn w:val="Normal"/>
    <w:uiPriority w:val="1"/>
    <w:qFormat w:val="1"/>
    <w:pPr>
      <w:ind w:left="2066" w:hanging="541"/>
    </w:pPr>
    <w:rPr>
      <w:rFonts w:ascii="Times New Roman" w:cs="Times New Roman" w:eastAsia="Times New Roman" w:hAnsi="Times New Roman"/>
      <w:sz w:val="24"/>
      <w:szCs w:val="24"/>
    </w:rPr>
  </w:style>
  <w:style w:type="paragraph" w:styleId="Corpodetexto">
    <w:name w:val="Body Text"/>
    <w:basedOn w:val="Normal"/>
    <w:uiPriority w:val="1"/>
    <w:qFormat w:val="1"/>
    <w:rPr>
      <w:sz w:val="24"/>
      <w:szCs w:val="24"/>
    </w:rPr>
  </w:style>
  <w:style w:type="paragraph" w:styleId="Ttulo">
    <w:name w:val="Title"/>
    <w:basedOn w:val="Normal"/>
    <w:uiPriority w:val="10"/>
    <w:qFormat w:val="1"/>
    <w:pPr>
      <w:spacing w:before="89"/>
      <w:ind w:left="960"/>
    </w:pPr>
    <w:rPr>
      <w:rFonts w:ascii="Arial" w:cs="Arial" w:eastAsia="Arial" w:hAnsi="Arial"/>
      <w:b w:val="1"/>
      <w:bCs w:val="1"/>
      <w:sz w:val="32"/>
      <w:szCs w:val="32"/>
    </w:rPr>
  </w:style>
  <w:style w:type="paragraph" w:styleId="PargrafodaLista">
    <w:name w:val="List Paragraph"/>
    <w:basedOn w:val="Normal"/>
    <w:uiPriority w:val="1"/>
    <w:qFormat w:val="1"/>
    <w:pPr>
      <w:ind w:left="1680" w:hanging="721"/>
    </w:pPr>
    <w:rPr>
      <w:rFonts w:ascii="Times New Roman" w:cs="Times New Roman" w:eastAsia="Times New Roman" w:hAnsi="Times New Roman"/>
    </w:rPr>
  </w:style>
  <w:style w:type="paragraph" w:styleId="TableParagraph" w:customStyle="1">
    <w:name w:val="Table Paragraph"/>
    <w:basedOn w:val="Normal"/>
    <w:uiPriority w:val="1"/>
    <w:qFormat w:val="1"/>
    <w:pPr>
      <w:ind w:left="174"/>
      <w:jc w:val="center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2.png"/><Relationship Id="rId42" Type="http://schemas.openxmlformats.org/officeDocument/2006/relationships/image" Target="media/image54.png"/><Relationship Id="rId41" Type="http://schemas.openxmlformats.org/officeDocument/2006/relationships/image" Target="media/image38.png"/><Relationship Id="rId44" Type="http://schemas.openxmlformats.org/officeDocument/2006/relationships/image" Target="media/image21.png"/><Relationship Id="rId43" Type="http://schemas.openxmlformats.org/officeDocument/2006/relationships/image" Target="media/image93.png"/><Relationship Id="rId46" Type="http://schemas.openxmlformats.org/officeDocument/2006/relationships/image" Target="media/image69.png"/><Relationship Id="rId45" Type="http://schemas.openxmlformats.org/officeDocument/2006/relationships/image" Target="media/image14.png"/><Relationship Id="rId107" Type="http://schemas.openxmlformats.org/officeDocument/2006/relationships/image" Target="media/image86.png"/><Relationship Id="rId106" Type="http://schemas.openxmlformats.org/officeDocument/2006/relationships/image" Target="media/image74.png"/><Relationship Id="rId105" Type="http://schemas.openxmlformats.org/officeDocument/2006/relationships/image" Target="media/image37.png"/><Relationship Id="rId104" Type="http://schemas.openxmlformats.org/officeDocument/2006/relationships/image" Target="media/image85.png"/><Relationship Id="rId109" Type="http://schemas.openxmlformats.org/officeDocument/2006/relationships/image" Target="media/image75.png"/><Relationship Id="rId108" Type="http://schemas.openxmlformats.org/officeDocument/2006/relationships/image" Target="media/image20.png"/><Relationship Id="rId48" Type="http://schemas.openxmlformats.org/officeDocument/2006/relationships/image" Target="media/image19.png"/><Relationship Id="rId47" Type="http://schemas.openxmlformats.org/officeDocument/2006/relationships/image" Target="media/image47.png"/><Relationship Id="rId49" Type="http://schemas.openxmlformats.org/officeDocument/2006/relationships/image" Target="media/image44.png"/><Relationship Id="rId103" Type="http://schemas.openxmlformats.org/officeDocument/2006/relationships/image" Target="media/image81.png"/><Relationship Id="rId102" Type="http://schemas.openxmlformats.org/officeDocument/2006/relationships/image" Target="media/image80.png"/><Relationship Id="rId101" Type="http://schemas.openxmlformats.org/officeDocument/2006/relationships/image" Target="media/image31.png"/><Relationship Id="rId100" Type="http://schemas.openxmlformats.org/officeDocument/2006/relationships/image" Target="media/image18.png"/><Relationship Id="rId31" Type="http://schemas.openxmlformats.org/officeDocument/2006/relationships/hyperlink" Target="https://datasheet.octopart.com/LM324DG-ON-Semiconductor-datasheet-506186.pdf" TargetMode="External"/><Relationship Id="rId30" Type="http://schemas.openxmlformats.org/officeDocument/2006/relationships/hyperlink" Target="https://datasheet.octopart.com/LM324DG-ON-Semiconductor-datasheet-506186.pdf" TargetMode="External"/><Relationship Id="rId33" Type="http://schemas.openxmlformats.org/officeDocument/2006/relationships/image" Target="media/image28.png"/><Relationship Id="rId32" Type="http://schemas.openxmlformats.org/officeDocument/2006/relationships/image" Target="media/image30.png"/><Relationship Id="rId35" Type="http://schemas.openxmlformats.org/officeDocument/2006/relationships/image" Target="media/image90.png"/><Relationship Id="rId34" Type="http://schemas.openxmlformats.org/officeDocument/2006/relationships/image" Target="media/image23.png"/><Relationship Id="rId37" Type="http://schemas.openxmlformats.org/officeDocument/2006/relationships/image" Target="media/image82.png"/><Relationship Id="rId36" Type="http://schemas.openxmlformats.org/officeDocument/2006/relationships/image" Target="media/image29.png"/><Relationship Id="rId39" Type="http://schemas.openxmlformats.org/officeDocument/2006/relationships/image" Target="media/image88.png"/><Relationship Id="rId38" Type="http://schemas.openxmlformats.org/officeDocument/2006/relationships/image" Target="media/image10.png"/><Relationship Id="rId20" Type="http://schemas.openxmlformats.org/officeDocument/2006/relationships/hyperlink" Target="https://www.ti.com/lit/ds/symlink/lm1117.pdf?ts=1628182873040&amp;ref_url=https%253A%252F%252Fwww.google.cl%252F" TargetMode="External"/><Relationship Id="rId22" Type="http://schemas.openxmlformats.org/officeDocument/2006/relationships/hyperlink" Target="https://ww1.microchip.com/downloads/en/DeviceDoc/51795B.pdf" TargetMode="External"/><Relationship Id="rId21" Type="http://schemas.openxmlformats.org/officeDocument/2006/relationships/hyperlink" Target="https://www.ti.com/lit/ds/symlink/lm1117.pdf?ts=1628182873040&amp;ref_url=https%253A%252F%252Fwww.google.cl%252F" TargetMode="External"/><Relationship Id="rId24" Type="http://schemas.openxmlformats.org/officeDocument/2006/relationships/image" Target="media/image49.jpg"/><Relationship Id="rId23" Type="http://schemas.openxmlformats.org/officeDocument/2006/relationships/hyperlink" Target="https://ww1.microchip.com/downloads/en/DeviceDoc/51795B.pdf" TargetMode="External"/><Relationship Id="rId26" Type="http://schemas.openxmlformats.org/officeDocument/2006/relationships/hyperlink" Target="http://ww1.microchip.com/downloads/en/devicedoc/20005010f.pdf" TargetMode="External"/><Relationship Id="rId25" Type="http://schemas.openxmlformats.org/officeDocument/2006/relationships/image" Target="media/image70.jpg"/><Relationship Id="rId28" Type="http://schemas.openxmlformats.org/officeDocument/2006/relationships/image" Target="media/image42.jpg"/><Relationship Id="rId27" Type="http://schemas.openxmlformats.org/officeDocument/2006/relationships/hyperlink" Target="http://ww1.microchip.com/downloads/en/devicedoc/20005010f.pdf" TargetMode="External"/><Relationship Id="rId29" Type="http://schemas.openxmlformats.org/officeDocument/2006/relationships/image" Target="media/image63.jpg"/><Relationship Id="rId95" Type="http://schemas.openxmlformats.org/officeDocument/2006/relationships/hyperlink" Target="https://ww1.microchip.com/downloads/en/devicedoc/39632c.pdf" TargetMode="External"/><Relationship Id="rId94" Type="http://schemas.openxmlformats.org/officeDocument/2006/relationships/image" Target="media/image98.png"/><Relationship Id="rId97" Type="http://schemas.openxmlformats.org/officeDocument/2006/relationships/image" Target="media/image94.png"/><Relationship Id="rId96" Type="http://schemas.openxmlformats.org/officeDocument/2006/relationships/image" Target="media/image58.png"/><Relationship Id="rId11" Type="http://schemas.openxmlformats.org/officeDocument/2006/relationships/header" Target="header3.xml"/><Relationship Id="rId99" Type="http://schemas.openxmlformats.org/officeDocument/2006/relationships/image" Target="media/image96.png"/><Relationship Id="rId10" Type="http://schemas.openxmlformats.org/officeDocument/2006/relationships/footer" Target="footer2.xml"/><Relationship Id="rId98" Type="http://schemas.openxmlformats.org/officeDocument/2006/relationships/image" Target="media/image95.png"/><Relationship Id="rId13" Type="http://schemas.openxmlformats.org/officeDocument/2006/relationships/hyperlink" Target="https://www.kicad.org/" TargetMode="External"/><Relationship Id="rId12" Type="http://schemas.openxmlformats.org/officeDocument/2006/relationships/footer" Target="footer3.xml"/><Relationship Id="rId91" Type="http://schemas.openxmlformats.org/officeDocument/2006/relationships/image" Target="media/image71.png"/><Relationship Id="rId90" Type="http://schemas.openxmlformats.org/officeDocument/2006/relationships/image" Target="media/image9.png"/><Relationship Id="rId93" Type="http://schemas.openxmlformats.org/officeDocument/2006/relationships/hyperlink" Target="https://docs.google.com/viewer?a=v&amp;pid=sites&amp;srcid=ZGVmYXVsdGRvbWFpbnxybWFhbG1laWRhfGd4OjRiMmY2NzFlYzFlNTFkMGE" TargetMode="External"/><Relationship Id="rId92" Type="http://schemas.openxmlformats.org/officeDocument/2006/relationships/image" Target="media/image99.png"/><Relationship Id="rId118" Type="http://schemas.openxmlformats.org/officeDocument/2006/relationships/image" Target="media/image68.png"/><Relationship Id="rId117" Type="http://schemas.openxmlformats.org/officeDocument/2006/relationships/image" Target="media/image66.png"/><Relationship Id="rId116" Type="http://schemas.openxmlformats.org/officeDocument/2006/relationships/image" Target="media/image64.png"/><Relationship Id="rId115" Type="http://schemas.openxmlformats.org/officeDocument/2006/relationships/image" Target="media/image56.png"/><Relationship Id="rId15" Type="http://schemas.openxmlformats.org/officeDocument/2006/relationships/hyperlink" Target="https://www.microchip.com/en-us/development-tools-tools-and-software/mplab-x-ide" TargetMode="External"/><Relationship Id="rId110" Type="http://schemas.openxmlformats.org/officeDocument/2006/relationships/image" Target="media/image12.png"/><Relationship Id="rId14" Type="http://schemas.openxmlformats.org/officeDocument/2006/relationships/hyperlink" Target="https://www.microchip.com/en-us/development-tools-tools-and-software/mplab-x-ide" TargetMode="External"/><Relationship Id="rId17" Type="http://schemas.openxmlformats.org/officeDocument/2006/relationships/image" Target="media/image61.jpg"/><Relationship Id="rId16" Type="http://schemas.openxmlformats.org/officeDocument/2006/relationships/image" Target="media/image62.jpg"/><Relationship Id="rId19" Type="http://schemas.openxmlformats.org/officeDocument/2006/relationships/image" Target="media/image34.jpg"/><Relationship Id="rId114" Type="http://schemas.openxmlformats.org/officeDocument/2006/relationships/image" Target="media/image50.png"/><Relationship Id="rId18" Type="http://schemas.openxmlformats.org/officeDocument/2006/relationships/image" Target="media/image11.jpg"/><Relationship Id="rId113" Type="http://schemas.openxmlformats.org/officeDocument/2006/relationships/image" Target="media/image22.png"/><Relationship Id="rId112" Type="http://schemas.openxmlformats.org/officeDocument/2006/relationships/image" Target="media/image53.png"/><Relationship Id="rId111" Type="http://schemas.openxmlformats.org/officeDocument/2006/relationships/image" Target="media/image33.png"/><Relationship Id="rId84" Type="http://schemas.openxmlformats.org/officeDocument/2006/relationships/image" Target="media/image97.png"/><Relationship Id="rId83" Type="http://schemas.openxmlformats.org/officeDocument/2006/relationships/image" Target="media/image8.jpg"/><Relationship Id="rId86" Type="http://schemas.openxmlformats.org/officeDocument/2006/relationships/image" Target="media/image16.jpg"/><Relationship Id="rId85" Type="http://schemas.openxmlformats.org/officeDocument/2006/relationships/image" Target="media/image51.jpg"/><Relationship Id="rId88" Type="http://schemas.openxmlformats.org/officeDocument/2006/relationships/image" Target="media/image36.png"/><Relationship Id="rId87" Type="http://schemas.openxmlformats.org/officeDocument/2006/relationships/image" Target="media/image7.jpg"/><Relationship Id="rId89" Type="http://schemas.openxmlformats.org/officeDocument/2006/relationships/image" Target="media/image1.png"/><Relationship Id="rId80" Type="http://schemas.openxmlformats.org/officeDocument/2006/relationships/image" Target="media/image77.png"/><Relationship Id="rId82" Type="http://schemas.openxmlformats.org/officeDocument/2006/relationships/image" Target="media/image6.jpg"/><Relationship Id="rId81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73" Type="http://schemas.openxmlformats.org/officeDocument/2006/relationships/image" Target="media/image76.png"/><Relationship Id="rId72" Type="http://schemas.openxmlformats.org/officeDocument/2006/relationships/image" Target="media/image78.jpg"/><Relationship Id="rId75" Type="http://schemas.openxmlformats.org/officeDocument/2006/relationships/image" Target="media/image17.jpg"/><Relationship Id="rId74" Type="http://schemas.openxmlformats.org/officeDocument/2006/relationships/image" Target="media/image32.png"/><Relationship Id="rId77" Type="http://schemas.openxmlformats.org/officeDocument/2006/relationships/image" Target="media/image65.png"/><Relationship Id="rId76" Type="http://schemas.openxmlformats.org/officeDocument/2006/relationships/hyperlink" Target="https://www.sparkfun.com/datasheets/LCD/HD44780.pdf" TargetMode="External"/><Relationship Id="rId79" Type="http://schemas.openxmlformats.org/officeDocument/2006/relationships/image" Target="media/image45.png"/><Relationship Id="rId78" Type="http://schemas.openxmlformats.org/officeDocument/2006/relationships/image" Target="media/image4.png"/><Relationship Id="rId71" Type="http://schemas.openxmlformats.org/officeDocument/2006/relationships/image" Target="media/image73.jpg"/><Relationship Id="rId70" Type="http://schemas.openxmlformats.org/officeDocument/2006/relationships/image" Target="media/image55.png"/><Relationship Id="rId62" Type="http://schemas.openxmlformats.org/officeDocument/2006/relationships/image" Target="media/image67.jpg"/><Relationship Id="rId61" Type="http://schemas.openxmlformats.org/officeDocument/2006/relationships/image" Target="media/image59.png"/><Relationship Id="rId64" Type="http://schemas.openxmlformats.org/officeDocument/2006/relationships/image" Target="media/image43.jpg"/><Relationship Id="rId63" Type="http://schemas.openxmlformats.org/officeDocument/2006/relationships/image" Target="media/image72.jpg"/><Relationship Id="rId66" Type="http://schemas.openxmlformats.org/officeDocument/2006/relationships/image" Target="media/image41.jpg"/><Relationship Id="rId65" Type="http://schemas.openxmlformats.org/officeDocument/2006/relationships/image" Target="media/image57.jpg"/><Relationship Id="rId68" Type="http://schemas.openxmlformats.org/officeDocument/2006/relationships/image" Target="media/image79.png"/><Relationship Id="rId67" Type="http://schemas.openxmlformats.org/officeDocument/2006/relationships/hyperlink" Target="https://ww1.microchip.com/downloads/en/DeviceDoc/22228A.pdf" TargetMode="External"/><Relationship Id="rId60" Type="http://schemas.openxmlformats.org/officeDocument/2006/relationships/image" Target="media/image87.png"/><Relationship Id="rId69" Type="http://schemas.openxmlformats.org/officeDocument/2006/relationships/image" Target="media/image5.jpg"/><Relationship Id="rId51" Type="http://schemas.openxmlformats.org/officeDocument/2006/relationships/image" Target="media/image27.png"/><Relationship Id="rId50" Type="http://schemas.openxmlformats.org/officeDocument/2006/relationships/image" Target="media/image35.png"/><Relationship Id="rId53" Type="http://schemas.openxmlformats.org/officeDocument/2006/relationships/image" Target="media/image84.png"/><Relationship Id="rId52" Type="http://schemas.openxmlformats.org/officeDocument/2006/relationships/image" Target="media/image89.png"/><Relationship Id="rId55" Type="http://schemas.openxmlformats.org/officeDocument/2006/relationships/image" Target="media/image25.png"/><Relationship Id="rId54" Type="http://schemas.openxmlformats.org/officeDocument/2006/relationships/image" Target="media/image24.png"/><Relationship Id="rId57" Type="http://schemas.openxmlformats.org/officeDocument/2006/relationships/image" Target="media/image39.png"/><Relationship Id="rId56" Type="http://schemas.openxmlformats.org/officeDocument/2006/relationships/image" Target="media/image15.png"/><Relationship Id="rId59" Type="http://schemas.openxmlformats.org/officeDocument/2006/relationships/image" Target="media/image52.png"/><Relationship Id="rId5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8.png"/><Relationship Id="rId2" Type="http://schemas.openxmlformats.org/officeDocument/2006/relationships/image" Target="media/image9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3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0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60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1wRHSmna/bf+Ul+4It+OpgpbvZw==">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2023-04-28T12:07:00Z</dcterms:created>
  <dc:creator>Igor Marinho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2023-04-28T00:00:00Z</vt:filetime>
  </property>
</Properties>
</file>