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6C10D" w14:textId="558CFC18" w:rsidR="00E01CBB" w:rsidRPr="00E01CBB" w:rsidRDefault="00E01CBB" w:rsidP="000F04FD">
      <w:pPr>
        <w:pStyle w:val="Marginal"/>
        <w:framePr w:wrap="around" w:x="8087" w:y="-218"/>
      </w:pPr>
      <w:r w:rsidRPr="00E01CBB">
        <w:drawing>
          <wp:inline distT="0" distB="0" distL="0" distR="0" wp14:anchorId="1CB01749" wp14:editId="0656A48E">
            <wp:extent cx="1800225" cy="922655"/>
            <wp:effectExtent l="0" t="0" r="9525" b="0"/>
            <wp:docPr id="1137471161" name="Grafik 4" descr="Logo vom Justizministerium Schlöeswig-Holst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1161" name="Grafik 4" descr="Logo vom Justizministerium Schlöeswig-Holst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144A" w14:textId="77777777" w:rsidR="000F04FD" w:rsidRDefault="000F04FD" w:rsidP="000827E6">
      <w:pPr>
        <w:spacing w:after="3720"/>
      </w:pPr>
    </w:p>
    <w:p w14:paraId="60681CDB" w14:textId="04631674" w:rsidR="00F76DD5" w:rsidRPr="00E01CBB" w:rsidRDefault="00F76DD5" w:rsidP="00CD6397">
      <w:pPr>
        <w:pStyle w:val="Titel"/>
        <w:spacing w:after="480" w:line="360" w:lineRule="auto"/>
      </w:pPr>
      <w:r w:rsidRPr="00E01CBB">
        <w:t>Psycho-</w:t>
      </w:r>
      <w:r w:rsidR="00FF3467" w:rsidRPr="00E01CBB">
        <w:t>s</w:t>
      </w:r>
      <w:r w:rsidRPr="00E01CBB">
        <w:t xml:space="preserve">oziale </w:t>
      </w:r>
      <w:r w:rsidRPr="00E01CBB">
        <w:br/>
        <w:t xml:space="preserve">Prozess-Begleitung </w:t>
      </w:r>
      <w:r w:rsidRPr="00E01CBB">
        <w:br/>
        <w:t>in Schleswig-Holstein</w:t>
      </w:r>
    </w:p>
    <w:p w14:paraId="6498C88D" w14:textId="0B98CE28" w:rsidR="00F73228" w:rsidRPr="00E01CBB" w:rsidRDefault="00F76DD5" w:rsidP="00F76DD5">
      <w:pPr>
        <w:pStyle w:val="berschrift1"/>
      </w:pPr>
      <w:r w:rsidRPr="00E01CBB">
        <w:t>Wir begleiten Sie!</w:t>
      </w:r>
    </w:p>
    <w:p w14:paraId="06B462DE" w14:textId="77777777" w:rsidR="003B4B33" w:rsidRDefault="000827E6">
      <w:pPr>
        <w:spacing w:after="160" w:line="259" w:lineRule="auto"/>
        <w:rPr>
          <w:rFonts w:eastAsiaTheme="majorEastAsia" w:cstheme="minorHAnsi"/>
          <w:b/>
          <w:color w:val="002F67"/>
          <w:sz w:val="32"/>
          <w:szCs w:val="26"/>
        </w:rPr>
        <w:sectPr w:rsidR="003B4B33" w:rsidSect="00B807F7">
          <w:footerReference w:type="default" r:id="rId9"/>
          <w:pgSz w:w="11906" w:h="16838"/>
          <w:pgMar w:top="1134" w:right="1418" w:bottom="1134" w:left="3686" w:header="709" w:footer="709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63BF52" wp14:editId="0B78EFB2">
            <wp:simplePos x="0" y="0"/>
            <wp:positionH relativeFrom="column">
              <wp:posOffset>-2390140</wp:posOffset>
            </wp:positionH>
            <wp:positionV relativeFrom="paragraph">
              <wp:posOffset>1669561</wp:posOffset>
            </wp:positionV>
            <wp:extent cx="7632000" cy="4317541"/>
            <wp:effectExtent l="0" t="0" r="7620" b="6985"/>
            <wp:wrapNone/>
            <wp:docPr id="434492229" name="Grafik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92229" name="Grafik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000" cy="4317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81B3E" w14:textId="1A9F250C" w:rsidR="00FF3467" w:rsidRPr="00E01CBB" w:rsidRDefault="00FF3467" w:rsidP="00B807F7">
      <w:pPr>
        <w:pStyle w:val="berschrift2"/>
      </w:pPr>
      <w:r w:rsidRPr="00E01CBB">
        <w:lastRenderedPageBreak/>
        <w:t>Was ist psycho-soziale Prozess-Begleitung?</w:t>
      </w:r>
    </w:p>
    <w:p w14:paraId="282F0B35" w14:textId="6F7C45BA" w:rsidR="00FF3467" w:rsidRPr="00E01CBB" w:rsidRDefault="00FF3467" w:rsidP="00FF3467">
      <w:r w:rsidRPr="00E01CBB">
        <w:t xml:space="preserve">Eine schwere Straftat ist oft </w:t>
      </w:r>
      <w:r w:rsidR="00B4556A">
        <w:t xml:space="preserve">schlimm </w:t>
      </w:r>
      <w:r w:rsidR="00834473">
        <w:t xml:space="preserve">für Opfer. </w:t>
      </w:r>
      <w:r w:rsidR="00834473">
        <w:br/>
        <w:t>Oder die Zeugen</w:t>
      </w:r>
      <w:r w:rsidRPr="00E01CBB">
        <w:t>.</w:t>
      </w:r>
      <w:r w:rsidR="00834473">
        <w:t xml:space="preserve"> </w:t>
      </w:r>
      <w:r w:rsidR="00834473">
        <w:br/>
        <w:t>Sie denken noch lange daran oder sie haben Angst.</w:t>
      </w:r>
    </w:p>
    <w:p w14:paraId="0420F167" w14:textId="1AED1D77" w:rsidR="00994DDF" w:rsidRPr="00E01CBB" w:rsidRDefault="00E01CBB" w:rsidP="00994DDF">
      <w:pPr>
        <w:pStyle w:val="Marginal"/>
        <w:framePr w:wrap="around"/>
      </w:pPr>
      <w:r w:rsidRPr="00E01CBB">
        <w:drawing>
          <wp:inline distT="0" distB="0" distL="0" distR="0" wp14:anchorId="15900C64" wp14:editId="5A09729D">
            <wp:extent cx="1800225" cy="2600325"/>
            <wp:effectExtent l="0" t="0" r="9525" b="9525"/>
            <wp:docPr id="648334035" name="Grafik 5" descr="Symbolische ZEichnung von 2 Personen. Dies soll Begleitung darstel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4035" name="Grafik 5" descr="Symbolische ZEichnung von 2 Personen. Dies soll Begleitung darstel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075D" w14:textId="0B10E394" w:rsidR="00FF3467" w:rsidRPr="00E01CBB" w:rsidRDefault="00FF3467" w:rsidP="00FF3467">
      <w:r w:rsidRPr="00E01CBB">
        <w:t xml:space="preserve">Es gibt </w:t>
      </w:r>
      <w:r w:rsidR="00834473">
        <w:t xml:space="preserve">auch </w:t>
      </w:r>
      <w:r w:rsidRPr="00E01CBB">
        <w:t>zusätzliche Belastungen nach</w:t>
      </w:r>
      <w:r w:rsidR="00834473">
        <w:t xml:space="preserve"> der Tat</w:t>
      </w:r>
      <w:r w:rsidRPr="00E01CBB">
        <w:t xml:space="preserve">. </w:t>
      </w:r>
      <w:r w:rsidRPr="00E01CBB">
        <w:br/>
        <w:t xml:space="preserve">Zum Beispiel eine Straf-Anzeige aufgeben. </w:t>
      </w:r>
      <w:r w:rsidR="00B4556A">
        <w:br/>
      </w:r>
      <w:r w:rsidRPr="00E01CBB">
        <w:t xml:space="preserve">Oder eine Vernehmung als Zeuge. </w:t>
      </w:r>
      <w:r w:rsidRPr="00E01CBB">
        <w:br/>
        <w:t>Oder eine Gerichts-Verhandlung.</w:t>
      </w:r>
      <w:r w:rsidRPr="00E01CBB">
        <w:br/>
      </w:r>
      <w:r w:rsidR="00B807F7" w:rsidRPr="00E01CBB">
        <w:t>Es gibt viel</w:t>
      </w:r>
      <w:r w:rsidR="00834473">
        <w:t>e</w:t>
      </w:r>
      <w:r w:rsidRPr="00E01CBB">
        <w:t xml:space="preserve"> Fragen, Sorgen und Ängste.</w:t>
      </w:r>
      <w:r w:rsidR="00E1100B" w:rsidRPr="00E01CBB">
        <w:br/>
      </w:r>
      <w:r w:rsidRPr="00E01CBB">
        <w:t>D</w:t>
      </w:r>
      <w:r w:rsidR="00834473">
        <w:t>ann</w:t>
      </w:r>
      <w:r w:rsidRPr="00E01CBB">
        <w:t xml:space="preserve"> </w:t>
      </w:r>
      <w:r w:rsidR="00834473">
        <w:t>hilft</w:t>
      </w:r>
      <w:r w:rsidRPr="00E01CBB">
        <w:t xml:space="preserve"> die psycho-soziale Prozess-Begleitung.</w:t>
      </w:r>
    </w:p>
    <w:p w14:paraId="3BAF95F2" w14:textId="7E57D846" w:rsidR="00E1100B" w:rsidRPr="00E1100B" w:rsidRDefault="00E1100B" w:rsidP="00E1100B">
      <w:r w:rsidRPr="00E1100B">
        <w:t>Psycho-Sozial Prozess</w:t>
      </w:r>
      <w:r w:rsidR="00B4556A">
        <w:t>-B</w:t>
      </w:r>
      <w:r w:rsidRPr="00E1100B">
        <w:t>egleitung ist Hilfe</w:t>
      </w:r>
      <w:r w:rsidR="00834473">
        <w:t>:</w:t>
      </w:r>
      <w:r w:rsidRPr="00E1100B">
        <w:t xml:space="preserve"> </w:t>
      </w:r>
      <w:r w:rsidRPr="00E1100B">
        <w:br/>
      </w:r>
      <w:r w:rsidR="00834473">
        <w:t>F</w:t>
      </w:r>
      <w:r w:rsidRPr="00E1100B">
        <w:t>ür die Psyche</w:t>
      </w:r>
      <w:r w:rsidR="00834473">
        <w:t>, die Seele</w:t>
      </w:r>
      <w:r w:rsidRPr="00E1100B">
        <w:t xml:space="preserve"> und im Leben</w:t>
      </w:r>
      <w:r w:rsidR="00834473">
        <w:t>.</w:t>
      </w:r>
      <w:r w:rsidRPr="00E1100B">
        <w:t xml:space="preserve"> </w:t>
      </w:r>
      <w:r w:rsidRPr="00E1100B">
        <w:br/>
      </w:r>
      <w:r w:rsidR="00834473">
        <w:t>F</w:t>
      </w:r>
      <w:r w:rsidRPr="00E1100B">
        <w:t>ür Menschen bei einem Straf-Verfahren</w:t>
      </w:r>
      <w:r w:rsidRPr="00E01CBB">
        <w:t>.</w:t>
      </w:r>
    </w:p>
    <w:p w14:paraId="16CE5698" w14:textId="77777777" w:rsidR="00B807F7" w:rsidRPr="00E01CBB" w:rsidRDefault="00E1100B" w:rsidP="00B807F7">
      <w:pPr>
        <w:pStyle w:val="berschrift3"/>
        <w:spacing w:after="0"/>
      </w:pPr>
      <w:r w:rsidRPr="00E01CBB">
        <w:t>Fachleute machen die</w:t>
      </w:r>
      <w:r w:rsidR="00B807F7" w:rsidRPr="00E01CBB">
        <w:t>se</w:t>
      </w:r>
      <w:r w:rsidRPr="00E01CBB">
        <w:t xml:space="preserve"> Prozess-Begleitung.</w:t>
      </w:r>
    </w:p>
    <w:p w14:paraId="07792DA5" w14:textId="66D0FDF7" w:rsidR="00E1100B" w:rsidRPr="00E01CBB" w:rsidRDefault="00E1100B" w:rsidP="00E1100B">
      <w:r w:rsidRPr="00E01CBB">
        <w:t xml:space="preserve">Sie beantworten zum Beispiel Fragen </w:t>
      </w:r>
      <w:r w:rsidR="00B4556A">
        <w:br/>
      </w:r>
      <w:r w:rsidRPr="00E01CBB">
        <w:t>zum</w:t>
      </w:r>
      <w:r w:rsidR="00B807F7" w:rsidRPr="00E01CBB">
        <w:t> </w:t>
      </w:r>
      <w:r w:rsidRPr="00E01CBB">
        <w:t xml:space="preserve">Ablauf des Straf-Verfahrens. </w:t>
      </w:r>
      <w:r w:rsidRPr="00E01CBB">
        <w:br/>
        <w:t xml:space="preserve">Und sie begleiten den verletzten Menschen. </w:t>
      </w:r>
      <w:r w:rsidRPr="00E01CBB">
        <w:br/>
        <w:t xml:space="preserve">Zum Beispiel bei Vernehmungen als Zeugen. </w:t>
      </w:r>
      <w:r w:rsidRPr="00E01CBB">
        <w:br/>
        <w:t>Oder zu Gerichts-Verhandlungen.</w:t>
      </w:r>
    </w:p>
    <w:p w14:paraId="4BB0ECAC" w14:textId="2FA4EA65" w:rsidR="00B807F7" w:rsidRPr="00E01CBB" w:rsidRDefault="00E1100B" w:rsidP="00B807F7">
      <w:pPr>
        <w:pStyle w:val="berschrift3"/>
        <w:spacing w:after="0"/>
      </w:pPr>
      <w:r w:rsidRPr="00E01CBB">
        <w:t xml:space="preserve">Die Begleitung soll das Straf-Verfahren </w:t>
      </w:r>
      <w:r w:rsidR="00994DDF" w:rsidRPr="00E01CBB">
        <w:t>für verletzte</w:t>
      </w:r>
      <w:r w:rsidR="00B4556A">
        <w:t> </w:t>
      </w:r>
      <w:r w:rsidR="00994DDF" w:rsidRPr="00E01CBB">
        <w:t>Personen einfach</w:t>
      </w:r>
      <w:r w:rsidRPr="00E01CBB">
        <w:t>er</w:t>
      </w:r>
      <w:r w:rsidR="00B807F7" w:rsidRPr="00E01CBB">
        <w:t> </w:t>
      </w:r>
      <w:r w:rsidRPr="00E01CBB">
        <w:t>machen.</w:t>
      </w:r>
    </w:p>
    <w:p w14:paraId="4ED8B7CE" w14:textId="5E9DFDB0" w:rsidR="00E1100B" w:rsidRPr="00E01CBB" w:rsidRDefault="00B4556A" w:rsidP="00E1100B">
      <w:r>
        <w:t>S</w:t>
      </w:r>
      <w:r w:rsidR="00E1100B" w:rsidRPr="00E01CBB">
        <w:t xml:space="preserve">ie </w:t>
      </w:r>
      <w:r>
        <w:t xml:space="preserve">können sich freiwillig eine </w:t>
      </w:r>
      <w:r w:rsidR="00E1100B" w:rsidRPr="00E01CBB">
        <w:t xml:space="preserve">Begleitung </w:t>
      </w:r>
      <w:r>
        <w:t>nehmen</w:t>
      </w:r>
      <w:r w:rsidR="00E1100B" w:rsidRPr="00E01CBB">
        <w:t>.</w:t>
      </w:r>
      <w:r w:rsidR="00E1100B" w:rsidRPr="00E01CBB">
        <w:br/>
        <w:t>Sie kann schon vor der Anzeige beginnen.</w:t>
      </w:r>
      <w:r w:rsidR="00E1100B" w:rsidRPr="00E01CBB">
        <w:br/>
      </w:r>
      <w:r w:rsidR="00B807F7" w:rsidRPr="00E01CBB">
        <w:t>S</w:t>
      </w:r>
      <w:r w:rsidR="00E1100B" w:rsidRPr="00E01CBB">
        <w:t xml:space="preserve">ie </w:t>
      </w:r>
      <w:r w:rsidR="00B807F7" w:rsidRPr="00E01CBB">
        <w:t>is</w:t>
      </w:r>
      <w:r w:rsidR="00E1100B" w:rsidRPr="00E01CBB">
        <w:t xml:space="preserve">t </w:t>
      </w:r>
      <w:r w:rsidR="00B807F7" w:rsidRPr="00E01CBB">
        <w:t>im</w:t>
      </w:r>
      <w:r w:rsidR="00E1100B" w:rsidRPr="00E01CBB">
        <w:t xml:space="preserve"> des ganzen Verfahren</w:t>
      </w:r>
      <w:r w:rsidR="00B807F7" w:rsidRPr="00E01CBB">
        <w:t xml:space="preserve"> dabei</w:t>
      </w:r>
      <w:r w:rsidR="00E1100B" w:rsidRPr="00E01CBB">
        <w:t>.</w:t>
      </w:r>
    </w:p>
    <w:p w14:paraId="2C3A5203" w14:textId="4546514C" w:rsidR="00B807F7" w:rsidRPr="00E01CBB" w:rsidRDefault="00B807F7" w:rsidP="00B807F7">
      <w:pPr>
        <w:pStyle w:val="berschrift2"/>
      </w:pPr>
      <w:r w:rsidRPr="00E01CBB">
        <w:t xml:space="preserve">Was tut eine </w:t>
      </w:r>
      <w:r w:rsidRPr="00E01CBB">
        <w:br/>
      </w:r>
      <w:bookmarkStart w:id="0" w:name="_Hlk180580150"/>
      <w:r w:rsidRPr="00E01CBB">
        <w:t>psycho-soziale Prozess-Begleitung</w:t>
      </w:r>
      <w:bookmarkEnd w:id="0"/>
      <w:r w:rsidRPr="00E01CBB">
        <w:t>?</w:t>
      </w:r>
    </w:p>
    <w:p w14:paraId="0A310D08" w14:textId="48759456" w:rsidR="00B807F7" w:rsidRPr="00E01CBB" w:rsidRDefault="00045507" w:rsidP="00045507">
      <w:pPr>
        <w:pStyle w:val="berschrift3"/>
      </w:pPr>
      <w:r w:rsidRPr="00E01CBB">
        <w:t>Die psycho-soziale Prozess-Begleitung i</w:t>
      </w:r>
      <w:r w:rsidR="00B807F7" w:rsidRPr="00E01CBB">
        <w:t>nformier</w:t>
      </w:r>
      <w:r w:rsidRPr="00E01CBB">
        <w:t>t</w:t>
      </w:r>
      <w:r w:rsidR="00B807F7" w:rsidRPr="00E01CBB">
        <w:t>:</w:t>
      </w:r>
    </w:p>
    <w:p w14:paraId="16CDA621" w14:textId="7866ED63" w:rsidR="00B807F7" w:rsidRPr="00B807F7" w:rsidRDefault="00045507" w:rsidP="00045507">
      <w:pPr>
        <w:spacing w:after="0"/>
      </w:pPr>
      <w:r w:rsidRPr="00E01CBB">
        <w:t>S</w:t>
      </w:r>
      <w:r w:rsidR="00B807F7" w:rsidRPr="00B807F7">
        <w:t>ie erklärt</w:t>
      </w:r>
      <w:r w:rsidRPr="00E01CBB">
        <w:t xml:space="preserve"> für das</w:t>
      </w:r>
      <w:r w:rsidR="00B807F7" w:rsidRPr="00B807F7">
        <w:t xml:space="preserve"> Straf</w:t>
      </w:r>
      <w:r w:rsidRPr="00E01CBB">
        <w:t>-V</w:t>
      </w:r>
      <w:r w:rsidR="00B807F7" w:rsidRPr="00B807F7">
        <w:t xml:space="preserve">erfahren </w:t>
      </w:r>
      <w:r w:rsidRPr="00E01CBB">
        <w:t>zum Beispiel</w:t>
      </w:r>
      <w:r w:rsidR="00B807F7" w:rsidRPr="00B807F7">
        <w:t>:</w:t>
      </w:r>
    </w:p>
    <w:p w14:paraId="6A6B0422" w14:textId="77777777" w:rsidR="00B807F7" w:rsidRPr="00B807F7" w:rsidRDefault="00B807F7" w:rsidP="00045507">
      <w:pPr>
        <w:numPr>
          <w:ilvl w:val="0"/>
          <w:numId w:val="28"/>
        </w:numPr>
        <w:spacing w:after="0"/>
        <w:ind w:left="737" w:hanging="170"/>
      </w:pPr>
      <w:r w:rsidRPr="00B807F7">
        <w:t>Welche Rechte und Pflichten haben Verletzte?</w:t>
      </w:r>
    </w:p>
    <w:p w14:paraId="268A8121" w14:textId="51E6F595" w:rsidR="00B807F7" w:rsidRPr="00B807F7" w:rsidRDefault="00B807F7" w:rsidP="00045507">
      <w:pPr>
        <w:numPr>
          <w:ilvl w:val="0"/>
          <w:numId w:val="28"/>
        </w:numPr>
        <w:spacing w:after="0"/>
        <w:ind w:left="737" w:hanging="170"/>
      </w:pPr>
      <w:r w:rsidRPr="00B807F7">
        <w:t xml:space="preserve">Welche Personen sind </w:t>
      </w:r>
      <w:r w:rsidR="00045507" w:rsidRPr="00E01CBB">
        <w:t>im</w:t>
      </w:r>
      <w:r w:rsidRPr="00B807F7">
        <w:t xml:space="preserve"> </w:t>
      </w:r>
      <w:r w:rsidR="00045507" w:rsidRPr="00E01CBB">
        <w:t>Straf-P</w:t>
      </w:r>
      <w:r w:rsidRPr="00B807F7">
        <w:t>rozess dabei?</w:t>
      </w:r>
    </w:p>
    <w:p w14:paraId="2A889905" w14:textId="77777777" w:rsidR="00B807F7" w:rsidRPr="00E01CBB" w:rsidRDefault="00B807F7" w:rsidP="00045507">
      <w:pPr>
        <w:numPr>
          <w:ilvl w:val="0"/>
          <w:numId w:val="28"/>
        </w:numPr>
        <w:ind w:left="737" w:hanging="170"/>
      </w:pPr>
      <w:r w:rsidRPr="00B807F7">
        <w:t>Welche Aufgabe haben diese Personen?</w:t>
      </w:r>
    </w:p>
    <w:p w14:paraId="258BBC4D" w14:textId="117C718B" w:rsidR="00E01CBB" w:rsidRPr="00E01CBB" w:rsidRDefault="00E01CBB" w:rsidP="00E01CBB">
      <w:pPr>
        <w:pStyle w:val="Marginal"/>
        <w:framePr w:wrap="around"/>
      </w:pPr>
      <w:r w:rsidRPr="00E01CBB">
        <w:lastRenderedPageBreak/>
        <w:drawing>
          <wp:inline distT="0" distB="0" distL="0" distR="0" wp14:anchorId="6E1CA767" wp14:editId="5B3BD9AC">
            <wp:extent cx="1800225" cy="1435735"/>
            <wp:effectExtent l="0" t="0" r="9525" b="0"/>
            <wp:docPr id="1044463484" name="Grafik 6" descr="Foto von einer Gerichtsszene, die mit Holzfiguren nachgestellt wurde. Es gibt Richter, Verteidiger und Staatsanwalt und im Vordergrund eine kleine Person mit großer Begleit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3484" name="Grafik 6" descr="Foto von einer Gerichtsszene, die mit Holzfiguren nachgestellt wurde. Es gibt Richter, Verteidiger und Staatsanwalt und im Vordergrund eine kleine Person mit großer Begleitung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5865" w14:textId="32D17794" w:rsidR="00B807F7" w:rsidRPr="00E01CBB" w:rsidRDefault="00045507" w:rsidP="00045507">
      <w:pPr>
        <w:pStyle w:val="berschrift3"/>
      </w:pPr>
      <w:r w:rsidRPr="00E01CBB">
        <w:t xml:space="preserve">Die psycho-soziale Prozess-Begleitung </w:t>
      </w:r>
      <w:r w:rsidR="004E0157">
        <w:t>plan</w:t>
      </w:r>
      <w:r w:rsidRPr="00E01CBB">
        <w:t>t</w:t>
      </w:r>
      <w:r w:rsidR="00B807F7" w:rsidRPr="00E01CBB">
        <w:t>:</w:t>
      </w:r>
    </w:p>
    <w:p w14:paraId="4D940CF5" w14:textId="65EF2557" w:rsidR="00B807F7" w:rsidRPr="00B807F7" w:rsidRDefault="00045507" w:rsidP="00045507">
      <w:pPr>
        <w:spacing w:after="0"/>
      </w:pPr>
      <w:r w:rsidRPr="00E01CBB">
        <w:t>S</w:t>
      </w:r>
      <w:r w:rsidR="00B807F7" w:rsidRPr="00B807F7">
        <w:t xml:space="preserve">ie </w:t>
      </w:r>
      <w:r w:rsidRPr="00E01CBB">
        <w:t>hilft</w:t>
      </w:r>
      <w:r w:rsidR="00B807F7" w:rsidRPr="00B807F7">
        <w:t xml:space="preserve"> bei der Vorbereitung</w:t>
      </w:r>
      <w:r w:rsidRPr="00E01CBB">
        <w:t xml:space="preserve"> zum Verfahren</w:t>
      </w:r>
      <w:r w:rsidR="00B807F7" w:rsidRPr="00B807F7">
        <w:t>:</w:t>
      </w:r>
    </w:p>
    <w:p w14:paraId="43C1ECEB" w14:textId="5F2FCCA4" w:rsidR="00B807F7" w:rsidRPr="00B807F7" w:rsidRDefault="00B807F7" w:rsidP="00045507">
      <w:pPr>
        <w:numPr>
          <w:ilvl w:val="0"/>
          <w:numId w:val="28"/>
        </w:numPr>
        <w:spacing w:after="0"/>
        <w:ind w:left="737" w:hanging="170"/>
      </w:pPr>
      <w:r w:rsidRPr="00B807F7">
        <w:t xml:space="preserve">Wann </w:t>
      </w:r>
      <w:r w:rsidR="004E0157">
        <w:t xml:space="preserve">und wo </w:t>
      </w:r>
      <w:r w:rsidR="00045507" w:rsidRPr="00E01CBB">
        <w:t>ist die Vernehmung</w:t>
      </w:r>
      <w:r w:rsidR="004E0157">
        <w:t>?</w:t>
      </w:r>
    </w:p>
    <w:p w14:paraId="01AACC04" w14:textId="7AD088EF" w:rsidR="00B807F7" w:rsidRPr="00B807F7" w:rsidRDefault="00B807F7" w:rsidP="00045507">
      <w:pPr>
        <w:numPr>
          <w:ilvl w:val="0"/>
          <w:numId w:val="28"/>
        </w:numPr>
        <w:spacing w:after="0"/>
        <w:ind w:left="737" w:hanging="170"/>
      </w:pPr>
      <w:r w:rsidRPr="00B807F7">
        <w:t xml:space="preserve">Wie kommen Sie </w:t>
      </w:r>
      <w:r w:rsidR="00045507" w:rsidRPr="00E01CBB">
        <w:t>zum</w:t>
      </w:r>
      <w:r w:rsidRPr="00B807F7">
        <w:t xml:space="preserve"> Gericht</w:t>
      </w:r>
      <w:r w:rsidR="004E0157">
        <w:t>?</w:t>
      </w:r>
      <w:r w:rsidRPr="00B807F7">
        <w:t xml:space="preserve"> </w:t>
      </w:r>
      <w:r w:rsidR="004E0157">
        <w:br/>
        <w:t>U</w:t>
      </w:r>
      <w:r w:rsidRPr="00B807F7">
        <w:t xml:space="preserve">nd </w:t>
      </w:r>
      <w:r w:rsidR="004E0157">
        <w:t>wie kommen Sie in das Gericht</w:t>
      </w:r>
      <w:r w:rsidR="00045507" w:rsidRPr="00E01CBB">
        <w:t xml:space="preserve">? </w:t>
      </w:r>
      <w:r w:rsidR="00045507" w:rsidRPr="00E01CBB">
        <w:br/>
        <w:t>Und wie kommen Sie da</w:t>
      </w:r>
      <w:r w:rsidRPr="00B807F7">
        <w:t xml:space="preserve">nach </w:t>
      </w:r>
      <w:r w:rsidR="00045507" w:rsidRPr="00E01CBB">
        <w:t xml:space="preserve">wieder </w:t>
      </w:r>
      <w:r w:rsidR="004E0157">
        <w:t>zurück</w:t>
      </w:r>
      <w:r w:rsidRPr="00B807F7">
        <w:t>?</w:t>
      </w:r>
    </w:p>
    <w:p w14:paraId="1061645D" w14:textId="114987DD" w:rsidR="00B807F7" w:rsidRPr="00B807F7" w:rsidRDefault="00B807F7" w:rsidP="00045507">
      <w:pPr>
        <w:numPr>
          <w:ilvl w:val="0"/>
          <w:numId w:val="28"/>
        </w:numPr>
        <w:ind w:left="737" w:hanging="170"/>
      </w:pPr>
      <w:r w:rsidRPr="00B807F7">
        <w:t xml:space="preserve">Brauchen Sie eine </w:t>
      </w:r>
      <w:r w:rsidR="00045507" w:rsidRPr="00E01CBB">
        <w:t xml:space="preserve">Betreuung für Ihre </w:t>
      </w:r>
      <w:r w:rsidRPr="00B807F7">
        <w:t>Kinder?</w:t>
      </w:r>
    </w:p>
    <w:p w14:paraId="4592816A" w14:textId="11094BA6" w:rsidR="00B807F7" w:rsidRPr="00E01CBB" w:rsidRDefault="00045507" w:rsidP="00045507">
      <w:pPr>
        <w:pStyle w:val="berschrift3"/>
      </w:pPr>
      <w:r w:rsidRPr="00E01CBB">
        <w:t>Die psycho-soziale Prozess-Begleitung b</w:t>
      </w:r>
      <w:r w:rsidR="00B807F7" w:rsidRPr="00E01CBB">
        <w:t>egleite</w:t>
      </w:r>
      <w:r w:rsidRPr="00E01CBB">
        <w:t>t</w:t>
      </w:r>
      <w:r w:rsidR="00B807F7" w:rsidRPr="00E01CBB">
        <w:t>:</w:t>
      </w:r>
    </w:p>
    <w:p w14:paraId="207B942E" w14:textId="1BFE7FFF" w:rsidR="00B807F7" w:rsidRPr="00B807F7" w:rsidRDefault="00045507" w:rsidP="000F04FD">
      <w:pPr>
        <w:spacing w:after="0"/>
      </w:pPr>
      <w:r w:rsidRPr="00E01CBB">
        <w:t>S</w:t>
      </w:r>
      <w:r w:rsidR="00B807F7" w:rsidRPr="00B807F7">
        <w:t>ie kommt mit ins Gericht oder zur Polizei.</w:t>
      </w:r>
    </w:p>
    <w:p w14:paraId="3FF07CEE" w14:textId="32146728" w:rsidR="00B807F7" w:rsidRPr="00B807F7" w:rsidRDefault="00B807F7" w:rsidP="000F04FD">
      <w:pPr>
        <w:numPr>
          <w:ilvl w:val="0"/>
          <w:numId w:val="28"/>
        </w:numPr>
        <w:spacing w:after="0"/>
        <w:ind w:left="737" w:hanging="170"/>
      </w:pPr>
      <w:r w:rsidRPr="00B807F7">
        <w:t xml:space="preserve">Sie ist </w:t>
      </w:r>
      <w:r w:rsidR="00045507" w:rsidRPr="00E01CBB">
        <w:t>bei</w:t>
      </w:r>
      <w:r w:rsidRPr="00B807F7">
        <w:t xml:space="preserve"> Wartezeiten oder Pausen </w:t>
      </w:r>
      <w:r w:rsidR="00045507" w:rsidRPr="00E01CBB">
        <w:t>dabei</w:t>
      </w:r>
      <w:r w:rsidRPr="00B807F7">
        <w:t>.</w:t>
      </w:r>
    </w:p>
    <w:p w14:paraId="07F59699" w14:textId="3D32250A" w:rsidR="00B807F7" w:rsidRPr="00B807F7" w:rsidRDefault="00B807F7" w:rsidP="000F04FD">
      <w:pPr>
        <w:numPr>
          <w:ilvl w:val="0"/>
          <w:numId w:val="28"/>
        </w:numPr>
        <w:spacing w:after="0"/>
        <w:ind w:left="737" w:hanging="170"/>
      </w:pPr>
      <w:r w:rsidRPr="00B807F7">
        <w:t xml:space="preserve">Sie sitzt </w:t>
      </w:r>
      <w:r w:rsidR="00AD2258" w:rsidRPr="00E01CBB">
        <w:t>bei ein</w:t>
      </w:r>
      <w:r w:rsidRPr="00B807F7">
        <w:t>er Aussage neben Ihnen.</w:t>
      </w:r>
    </w:p>
    <w:p w14:paraId="739F20C7" w14:textId="7B3AFFEE" w:rsidR="00B807F7" w:rsidRPr="00B807F7" w:rsidRDefault="00B807F7" w:rsidP="000F04FD">
      <w:pPr>
        <w:numPr>
          <w:ilvl w:val="0"/>
          <w:numId w:val="28"/>
        </w:numPr>
        <w:spacing w:after="0"/>
        <w:ind w:left="737" w:hanging="170"/>
      </w:pPr>
      <w:r w:rsidRPr="00B807F7">
        <w:t>Sie steht nach der Aussage zur Verfügung</w:t>
      </w:r>
      <w:r w:rsidR="00AD2258" w:rsidRPr="00E01CBB">
        <w:t xml:space="preserve">. </w:t>
      </w:r>
      <w:r w:rsidR="004E0157">
        <w:br/>
      </w:r>
      <w:r w:rsidR="00AD2258" w:rsidRPr="00E01CBB">
        <w:t>U</w:t>
      </w:r>
      <w:r w:rsidRPr="00B807F7">
        <w:t xml:space="preserve">nd </w:t>
      </w:r>
      <w:r w:rsidR="00AD2258" w:rsidRPr="00E01CBB">
        <w:t xml:space="preserve">sie </w:t>
      </w:r>
      <w:r w:rsidRPr="00B807F7">
        <w:t xml:space="preserve">kann </w:t>
      </w:r>
      <w:r w:rsidR="00AD2258" w:rsidRPr="00E01CBB">
        <w:t>nach</w:t>
      </w:r>
      <w:r w:rsidRPr="00B807F7">
        <w:t xml:space="preserve"> </w:t>
      </w:r>
      <w:r w:rsidR="00AD2258" w:rsidRPr="00E01CBB">
        <w:t xml:space="preserve">der </w:t>
      </w:r>
      <w:r w:rsidRPr="00B807F7">
        <w:t xml:space="preserve">Verhandlung </w:t>
      </w:r>
      <w:r w:rsidR="00AD2258" w:rsidRPr="00E01CBB">
        <w:t xml:space="preserve">mit Ihnen darüber </w:t>
      </w:r>
      <w:r w:rsidRPr="00B807F7">
        <w:t>sprechen.</w:t>
      </w:r>
    </w:p>
    <w:p w14:paraId="3AB97126" w14:textId="04F35979" w:rsidR="00B807F7" w:rsidRPr="00B807F7" w:rsidRDefault="00B807F7" w:rsidP="000F04FD">
      <w:pPr>
        <w:numPr>
          <w:ilvl w:val="0"/>
          <w:numId w:val="28"/>
        </w:numPr>
        <w:spacing w:after="0"/>
        <w:ind w:left="737" w:hanging="170"/>
      </w:pPr>
      <w:r w:rsidRPr="00B807F7">
        <w:t xml:space="preserve">Sie </w:t>
      </w:r>
      <w:r w:rsidR="004F02A6" w:rsidRPr="00E01CBB">
        <w:t>erklärt</w:t>
      </w:r>
      <w:r w:rsidRPr="00B807F7">
        <w:t xml:space="preserve"> </w:t>
      </w:r>
      <w:r w:rsidR="00AD2258" w:rsidRPr="00E01CBB">
        <w:t xml:space="preserve">Ihnen das Ergebnis vom </w:t>
      </w:r>
      <w:r w:rsidR="00AD2258" w:rsidRPr="00E01CBB">
        <w:br/>
        <w:t xml:space="preserve">Gerichts-Verfahren. </w:t>
      </w:r>
      <w:r w:rsidR="00AD2258" w:rsidRPr="00E01CBB">
        <w:br/>
        <w:t>Dann</w:t>
      </w:r>
      <w:r w:rsidRPr="00B807F7">
        <w:t xml:space="preserve"> </w:t>
      </w:r>
      <w:r w:rsidR="00AD2258" w:rsidRPr="00E01CBB">
        <w:t>versteh</w:t>
      </w:r>
      <w:r w:rsidRPr="00B807F7">
        <w:t>en</w:t>
      </w:r>
      <w:r w:rsidR="00AD2258" w:rsidRPr="00E01CBB">
        <w:t xml:space="preserve"> Sie</w:t>
      </w:r>
      <w:r w:rsidRPr="00B807F7">
        <w:t xml:space="preserve"> </w:t>
      </w:r>
      <w:r w:rsidR="004F02A6" w:rsidRPr="00E01CBB">
        <w:t>es</w:t>
      </w:r>
      <w:r w:rsidRPr="00B807F7">
        <w:t xml:space="preserve"> </w:t>
      </w:r>
      <w:r w:rsidR="00AD2258" w:rsidRPr="00E01CBB">
        <w:t>vielleicht besser.</w:t>
      </w:r>
    </w:p>
    <w:p w14:paraId="01C7A36E" w14:textId="5C1AB4E9" w:rsidR="00B807F7" w:rsidRPr="00E01CBB" w:rsidRDefault="00AD2258" w:rsidP="00AD2258">
      <w:pPr>
        <w:pStyle w:val="berschrift3"/>
      </w:pPr>
      <w:r w:rsidRPr="00E01CBB">
        <w:t xml:space="preserve">Die psycho-soziale Prozess-Begleitung kennt </w:t>
      </w:r>
      <w:r w:rsidR="004E0157">
        <w:t>viel</w:t>
      </w:r>
      <w:r w:rsidRPr="00E01CBB">
        <w:t>e Hilfs-Angebote</w:t>
      </w:r>
      <w:r w:rsidR="00B807F7" w:rsidRPr="00E01CBB">
        <w:t>:</w:t>
      </w:r>
    </w:p>
    <w:p w14:paraId="62D57652" w14:textId="297524DD" w:rsidR="00B807F7" w:rsidRPr="00E01CBB" w:rsidRDefault="00AD2258" w:rsidP="00B807F7">
      <w:r w:rsidRPr="00E01CBB">
        <w:t xml:space="preserve">Sie brauchen noch andere Unterstützungs-Angebote oder Beratungs-Angebote? </w:t>
      </w:r>
      <w:r w:rsidRPr="00E01CBB">
        <w:br/>
        <w:t xml:space="preserve">Dann kann </w:t>
      </w:r>
      <w:r w:rsidR="00B807F7" w:rsidRPr="00B807F7">
        <w:t>die Prozess</w:t>
      </w:r>
      <w:r w:rsidRPr="00E01CBB">
        <w:t>-B</w:t>
      </w:r>
      <w:r w:rsidR="00B807F7" w:rsidRPr="00B807F7">
        <w:t xml:space="preserve">egleitung </w:t>
      </w:r>
      <w:r w:rsidRPr="00E01CBB">
        <w:t>diese empfehlen</w:t>
      </w:r>
      <w:r w:rsidR="00B807F7" w:rsidRPr="00B807F7">
        <w:t>.</w:t>
      </w:r>
    </w:p>
    <w:p w14:paraId="03A02BDC" w14:textId="37C9B114" w:rsidR="00AD2258" w:rsidRPr="00E01CBB" w:rsidRDefault="00AD2258" w:rsidP="00AD2258">
      <w:pPr>
        <w:pStyle w:val="berschrift2"/>
      </w:pPr>
      <w:r w:rsidRPr="00E01CBB">
        <w:t xml:space="preserve">Für wen ist die </w:t>
      </w:r>
      <w:r w:rsidRPr="00E01CBB">
        <w:br/>
        <w:t>psycho-soziale Prozess-Begleitung?</w:t>
      </w:r>
    </w:p>
    <w:p w14:paraId="6DB03295" w14:textId="0E1F0CA1" w:rsidR="00AD2258" w:rsidRPr="00E01CBB" w:rsidRDefault="00AD2258" w:rsidP="00AD2258">
      <w:r w:rsidRPr="00E01CBB">
        <w:t>A</w:t>
      </w:r>
      <w:r w:rsidRPr="00AD2258">
        <w:t xml:space="preserve">lle </w:t>
      </w:r>
      <w:r w:rsidR="004E0157">
        <w:t>v</w:t>
      </w:r>
      <w:r w:rsidRPr="00AD2258">
        <w:t xml:space="preserve">erletzten </w:t>
      </w:r>
      <w:r w:rsidR="004E0157">
        <w:t xml:space="preserve">Personen </w:t>
      </w:r>
      <w:r w:rsidRPr="00E01CBB">
        <w:t>haben das</w:t>
      </w:r>
      <w:r w:rsidRPr="00AD2258">
        <w:t xml:space="preserve"> Recht auf eine Begleitung</w:t>
      </w:r>
      <w:r w:rsidRPr="00E01CBB">
        <w:t> </w:t>
      </w:r>
      <w:r w:rsidRPr="00AD2258">
        <w:t>i</w:t>
      </w:r>
      <w:r w:rsidRPr="00E01CBB">
        <w:t>m </w:t>
      </w:r>
      <w:r w:rsidRPr="00AD2258">
        <w:t>Straf</w:t>
      </w:r>
      <w:r w:rsidRPr="00E01CBB">
        <w:t>-V</w:t>
      </w:r>
      <w:r w:rsidRPr="00AD2258">
        <w:t>erfahren.</w:t>
      </w:r>
    </w:p>
    <w:p w14:paraId="78D13E93" w14:textId="5354BC7C" w:rsidR="00E01CBB" w:rsidRPr="00E01CBB" w:rsidRDefault="00E01CBB" w:rsidP="00E01CBB">
      <w:pPr>
        <w:pStyle w:val="Marginal"/>
        <w:framePr w:wrap="around"/>
      </w:pPr>
      <w:r w:rsidRPr="00E01CBB">
        <w:lastRenderedPageBreak/>
        <w:drawing>
          <wp:inline distT="0" distB="0" distL="0" distR="0" wp14:anchorId="74CFBE2E" wp14:editId="71A4F368">
            <wp:extent cx="1800225" cy="2600325"/>
            <wp:effectExtent l="0" t="0" r="9525" b="9525"/>
            <wp:docPr id="1237521200" name="Grafik 7" descr="Symbolische ZEichnung von 2 Personen. Dies soll Begleitung darstel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21200" name="Grafik 7" descr="Symbolische ZEichnung von 2 Personen. Dies soll Begleitung darstel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6D53" w14:textId="00E918C9" w:rsidR="00AD2258" w:rsidRPr="00E01CBB" w:rsidRDefault="00AD2258" w:rsidP="00AD2258">
      <w:pPr>
        <w:pStyle w:val="berschrift3"/>
      </w:pPr>
      <w:r w:rsidRPr="00E01CBB">
        <w:t xml:space="preserve">Für diese Personen ist die </w:t>
      </w:r>
      <w:r w:rsidRPr="00E01CBB">
        <w:br/>
        <w:t>psycho</w:t>
      </w:r>
      <w:r w:rsidR="004E0157">
        <w:t>-</w:t>
      </w:r>
      <w:r w:rsidRPr="00E01CBB">
        <w:t>soziale Prozess</w:t>
      </w:r>
      <w:r w:rsidR="004E0157">
        <w:t>-B</w:t>
      </w:r>
      <w:r w:rsidRPr="00E01CBB">
        <w:t>egleitung kostenfrei:</w:t>
      </w:r>
    </w:p>
    <w:p w14:paraId="3500E89D" w14:textId="4B254BEF" w:rsidR="00AD2258" w:rsidRPr="00AD2258" w:rsidRDefault="00AD2258" w:rsidP="004F02A6">
      <w:pPr>
        <w:numPr>
          <w:ilvl w:val="0"/>
          <w:numId w:val="28"/>
        </w:numPr>
        <w:ind w:left="737" w:hanging="170"/>
      </w:pPr>
      <w:r w:rsidRPr="00AD2258">
        <w:t xml:space="preserve">Kinder und Jugendliche als Verletzte </w:t>
      </w:r>
      <w:r w:rsidR="004E0157">
        <w:t>bei</w:t>
      </w:r>
      <w:r w:rsidRPr="00AD2258">
        <w:t xml:space="preserve"> Sexual-</w:t>
      </w:r>
      <w:r w:rsidR="004F02A6" w:rsidRPr="00E01CBB">
        <w:t xml:space="preserve">Straftaten. </w:t>
      </w:r>
      <w:r w:rsidR="004F02A6" w:rsidRPr="00E01CBB">
        <w:br/>
        <w:t>U</w:t>
      </w:r>
      <w:r w:rsidRPr="00AD2258">
        <w:t xml:space="preserve">nd </w:t>
      </w:r>
      <w:r w:rsidR="004F02A6" w:rsidRPr="00E01CBB">
        <w:t xml:space="preserve">als Verletzte von </w:t>
      </w:r>
      <w:r w:rsidRPr="00AD2258">
        <w:t>Gewalt</w:t>
      </w:r>
      <w:r w:rsidR="004F02A6" w:rsidRPr="00E01CBB">
        <w:t>-S</w:t>
      </w:r>
      <w:r w:rsidRPr="00AD2258">
        <w:t>traftaten</w:t>
      </w:r>
    </w:p>
    <w:p w14:paraId="7EE8923E" w14:textId="7C478BE3" w:rsidR="00AD2258" w:rsidRPr="00AD2258" w:rsidRDefault="004F02A6" w:rsidP="004F02A6">
      <w:pPr>
        <w:numPr>
          <w:ilvl w:val="0"/>
          <w:numId w:val="28"/>
        </w:numPr>
        <w:ind w:left="737" w:hanging="170"/>
      </w:pPr>
      <w:r w:rsidRPr="00E01CBB">
        <w:t xml:space="preserve">Vielleicht sind </w:t>
      </w:r>
      <w:r w:rsidR="00AD2258" w:rsidRPr="00AD2258">
        <w:t>Menschen</w:t>
      </w:r>
      <w:r w:rsidRPr="00E01CBB">
        <w:t xml:space="preserve"> bei einer Straftat</w:t>
      </w:r>
      <w:r w:rsidR="00AD2258" w:rsidRPr="00AD2258">
        <w:t xml:space="preserve"> </w:t>
      </w:r>
      <w:r w:rsidRPr="00E01CBB">
        <w:t xml:space="preserve">gestorben. </w:t>
      </w:r>
      <w:r w:rsidRPr="00E01CBB">
        <w:br/>
        <w:t xml:space="preserve">Dann bekommen die Angehörigen </w:t>
      </w:r>
      <w:r w:rsidR="00004C65">
        <w:t xml:space="preserve">vom Opfer </w:t>
      </w:r>
      <w:r w:rsidRPr="00E01CBB">
        <w:t>kostenlos</w:t>
      </w:r>
      <w:r w:rsidR="00004C65">
        <w:t>e</w:t>
      </w:r>
      <w:r w:rsidRPr="00E01CBB">
        <w:t xml:space="preserve"> Begleitung.</w:t>
      </w:r>
    </w:p>
    <w:p w14:paraId="3B3F521B" w14:textId="3D88B8FC" w:rsidR="00AD2258" w:rsidRPr="00AD2258" w:rsidRDefault="004F02A6" w:rsidP="004F02A6">
      <w:pPr>
        <w:numPr>
          <w:ilvl w:val="0"/>
          <w:numId w:val="28"/>
        </w:numPr>
        <w:ind w:left="737" w:hanging="170"/>
      </w:pPr>
      <w:r w:rsidRPr="00E01CBB">
        <w:t xml:space="preserve">Begleitung ist oft kostenlos für </w:t>
      </w:r>
      <w:r w:rsidR="00AD2258" w:rsidRPr="00AD2258">
        <w:t xml:space="preserve">Verletzte </w:t>
      </w:r>
      <w:r w:rsidR="004E0157">
        <w:t>bei</w:t>
      </w:r>
      <w:r w:rsidRPr="00E01CBB">
        <w:t>:</w:t>
      </w:r>
      <w:r w:rsidR="00AD2258" w:rsidRPr="00AD2258">
        <w:t xml:space="preserve"> besonders schweren Sexual-</w:t>
      </w:r>
      <w:r w:rsidRPr="00E01CBB">
        <w:t>Straftaten</w:t>
      </w:r>
      <w:r w:rsidRPr="00E01CBB">
        <w:br/>
        <w:t>o</w:t>
      </w:r>
      <w:r w:rsidR="00AD2258" w:rsidRPr="00AD2258">
        <w:t xml:space="preserve">der </w:t>
      </w:r>
      <w:r w:rsidRPr="00E01CBB">
        <w:t xml:space="preserve">besonders schweren </w:t>
      </w:r>
      <w:r w:rsidR="00AD2258" w:rsidRPr="00AD2258">
        <w:t>Gewalt</w:t>
      </w:r>
      <w:r w:rsidRPr="00E01CBB">
        <w:t>-S</w:t>
      </w:r>
      <w:r w:rsidR="00AD2258" w:rsidRPr="00AD2258">
        <w:t>traftaten</w:t>
      </w:r>
      <w:r w:rsidRPr="00E01CBB">
        <w:t>.</w:t>
      </w:r>
    </w:p>
    <w:p w14:paraId="6140EABD" w14:textId="04785642" w:rsidR="00AD2258" w:rsidRPr="00E01CBB" w:rsidRDefault="004F02A6" w:rsidP="004F02A6">
      <w:pPr>
        <w:pStyle w:val="berschrift3"/>
      </w:pPr>
      <w:r w:rsidRPr="00E01CBB">
        <w:t xml:space="preserve">Kostenfreie Prozess-Begleitung gibt es auch </w:t>
      </w:r>
      <w:r w:rsidR="00AD2258" w:rsidRPr="00E01CBB">
        <w:t>für</w:t>
      </w:r>
      <w:r w:rsidRPr="00E01CBB">
        <w:t>:</w:t>
      </w:r>
    </w:p>
    <w:p w14:paraId="24EC234B" w14:textId="55200A77" w:rsidR="00C106C2" w:rsidRPr="00E01CBB" w:rsidRDefault="00C106C2" w:rsidP="00C106C2">
      <w:pPr>
        <w:spacing w:after="0"/>
      </w:pPr>
      <w:r w:rsidRPr="00AD2258">
        <w:t>Das Justiz</w:t>
      </w:r>
      <w:r w:rsidRPr="00E01CBB">
        <w:t>-M</w:t>
      </w:r>
      <w:r w:rsidRPr="00AD2258">
        <w:t xml:space="preserve">inisterium in Schleswig-Holstein </w:t>
      </w:r>
      <w:r w:rsidRPr="00E01CBB">
        <w:t>zahlt zusätzlich</w:t>
      </w:r>
      <w:r w:rsidRPr="00AD2258">
        <w:t xml:space="preserve"> kostenfreie Prozess</w:t>
      </w:r>
      <w:r w:rsidRPr="00E01CBB">
        <w:t>-B</w:t>
      </w:r>
      <w:r w:rsidRPr="00AD2258">
        <w:t>egleitung</w:t>
      </w:r>
      <w:r w:rsidR="004E0157">
        <w:t xml:space="preserve"> für</w:t>
      </w:r>
      <w:r w:rsidRPr="00AD2258">
        <w:t xml:space="preserve"> </w:t>
      </w:r>
    </w:p>
    <w:p w14:paraId="113E7F0F" w14:textId="77777777" w:rsidR="008518A2" w:rsidRPr="00E01CBB" w:rsidRDefault="00AD2258" w:rsidP="008518A2">
      <w:pPr>
        <w:numPr>
          <w:ilvl w:val="0"/>
          <w:numId w:val="28"/>
        </w:numPr>
        <w:spacing w:after="0"/>
        <w:ind w:left="737" w:hanging="170"/>
      </w:pPr>
      <w:r w:rsidRPr="00AD2258">
        <w:t>Verletzte</w:t>
      </w:r>
      <w:r w:rsidR="008518A2" w:rsidRPr="00E01CBB">
        <w:t xml:space="preserve"> nach</w:t>
      </w:r>
      <w:r w:rsidRPr="00AD2258">
        <w:t xml:space="preserve"> häuslicher Gewalt</w:t>
      </w:r>
      <w:r w:rsidR="008518A2" w:rsidRPr="00E01CBB">
        <w:t>.</w:t>
      </w:r>
      <w:r w:rsidR="008518A2" w:rsidRPr="00E01CBB">
        <w:br/>
        <w:t xml:space="preserve">Das ist Gewalt in der eigenen Wohnung. </w:t>
      </w:r>
    </w:p>
    <w:p w14:paraId="127A3C24" w14:textId="38BD11BB" w:rsidR="00AD2258" w:rsidRPr="00AD2258" w:rsidRDefault="008518A2" w:rsidP="008518A2">
      <w:pPr>
        <w:numPr>
          <w:ilvl w:val="0"/>
          <w:numId w:val="28"/>
        </w:numPr>
        <w:spacing w:after="0"/>
        <w:ind w:left="737" w:hanging="170"/>
      </w:pPr>
      <w:r w:rsidRPr="00E01CBB">
        <w:t xml:space="preserve">Opfer von </w:t>
      </w:r>
      <w:r w:rsidR="00AD2258" w:rsidRPr="00AD2258">
        <w:t>Stalking</w:t>
      </w:r>
      <w:r w:rsidRPr="00E01CBB">
        <w:t>.</w:t>
      </w:r>
      <w:r w:rsidR="00004C65">
        <w:t xml:space="preserve"> </w:t>
      </w:r>
      <w:r w:rsidRPr="00E01CBB">
        <w:br/>
        <w:t>Stalking bedeutet:</w:t>
      </w:r>
      <w:r w:rsidR="00004C65">
        <w:t xml:space="preserve"> </w:t>
      </w:r>
      <w:r w:rsidRPr="00E01CBB">
        <w:br/>
        <w:t>Jemand verfolgt oder bedroht eine Person.</w:t>
      </w:r>
    </w:p>
    <w:p w14:paraId="7661DEA2" w14:textId="452E0706" w:rsidR="00AD2258" w:rsidRPr="00AD2258" w:rsidRDefault="00AD2258" w:rsidP="008518A2">
      <w:pPr>
        <w:numPr>
          <w:ilvl w:val="0"/>
          <w:numId w:val="28"/>
        </w:numPr>
        <w:spacing w:after="0"/>
        <w:ind w:left="737" w:hanging="170"/>
      </w:pPr>
      <w:r w:rsidRPr="00AD2258">
        <w:t>besonder</w:t>
      </w:r>
      <w:r w:rsidR="008518A2" w:rsidRPr="00E01CBB">
        <w:t>e</w:t>
      </w:r>
      <w:r w:rsidRPr="00AD2258">
        <w:t xml:space="preserve"> </w:t>
      </w:r>
      <w:r w:rsidR="008518A2" w:rsidRPr="00E01CBB">
        <w:t>Einzel-F</w:t>
      </w:r>
      <w:r w:rsidRPr="00AD2258">
        <w:t>älle</w:t>
      </w:r>
      <w:r w:rsidR="008518A2" w:rsidRPr="00E01CBB">
        <w:t>.</w:t>
      </w:r>
      <w:r w:rsidR="008518A2" w:rsidRPr="00E01CBB">
        <w:br/>
        <w:t>D</w:t>
      </w:r>
      <w:r w:rsidR="00004C65">
        <w:t>ann</w:t>
      </w:r>
      <w:r w:rsidR="008518A2" w:rsidRPr="00E01CBB">
        <w:t xml:space="preserve"> prüft das Ministerium besonders:</w:t>
      </w:r>
      <w:r w:rsidR="008518A2" w:rsidRPr="00E01CBB">
        <w:br/>
        <w:t>muss die Begleitung kostenfrei sein?</w:t>
      </w:r>
    </w:p>
    <w:p w14:paraId="23A6D77A" w14:textId="0831FADA" w:rsidR="00AD2258" w:rsidRDefault="008518A2" w:rsidP="004F02A6">
      <w:pPr>
        <w:numPr>
          <w:ilvl w:val="0"/>
          <w:numId w:val="28"/>
        </w:numPr>
        <w:ind w:left="737" w:hanging="170"/>
      </w:pPr>
      <w:r w:rsidRPr="00E01CBB">
        <w:t>Manchmal für</w:t>
      </w:r>
      <w:r w:rsidR="00AD2258" w:rsidRPr="00AD2258">
        <w:t xml:space="preserve"> Angehörige von Verletzten.</w:t>
      </w:r>
    </w:p>
    <w:p w14:paraId="3EDE6C12" w14:textId="75E4D0C4" w:rsidR="003B4B33" w:rsidRDefault="003B4B33">
      <w:pPr>
        <w:spacing w:after="160" w:line="259" w:lineRule="auto"/>
      </w:pPr>
      <w:r>
        <w:br w:type="page"/>
      </w:r>
    </w:p>
    <w:p w14:paraId="1F4CF4A1" w14:textId="5E9EF338" w:rsidR="008518A2" w:rsidRPr="00E01CBB" w:rsidRDefault="008518A2" w:rsidP="008518A2">
      <w:pPr>
        <w:pStyle w:val="berschrift2"/>
      </w:pPr>
      <w:r w:rsidRPr="00E01CBB">
        <w:lastRenderedPageBreak/>
        <w:t xml:space="preserve">Wie finde ich </w:t>
      </w:r>
      <w:r w:rsidRPr="00E01CBB">
        <w:br/>
        <w:t>eine psycho-soziale Prozess-Begleitung?</w:t>
      </w:r>
    </w:p>
    <w:p w14:paraId="66519A94" w14:textId="33FA3101" w:rsidR="008518A2" w:rsidRDefault="008518A2" w:rsidP="008518A2">
      <w:r w:rsidRPr="00E01CBB">
        <w:t>Dafür gibt es mehrere Möglichkeiten:</w:t>
      </w:r>
    </w:p>
    <w:p w14:paraId="6927F26F" w14:textId="0416BE8B" w:rsidR="00E01CBB" w:rsidRPr="00E01CBB" w:rsidRDefault="00E01CBB" w:rsidP="00E01CBB">
      <w:pPr>
        <w:pStyle w:val="Marginal"/>
        <w:framePr w:wrap="around"/>
      </w:pPr>
      <w:r>
        <w:drawing>
          <wp:inline distT="0" distB="0" distL="0" distR="0" wp14:anchorId="77988FC4" wp14:editId="1AEF3396">
            <wp:extent cx="1800225" cy="1435735"/>
            <wp:effectExtent l="0" t="0" r="9525" b="0"/>
            <wp:docPr id="1422802646" name="Grafik 8" descr="Foto von einer Gerichtsszene, die mit Holzfiguren nachgestellt wurde. Es gibt Richter, Verteidiger und Staatsanwalt und im Vordergrund eine kleine Person mit großer Begleit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2646" name="Grafik 8" descr="Foto von einer Gerichtsszene, die mit Holzfiguren nachgestellt wurde. Es gibt Richter, Verteidiger und Staatsanwalt und im Vordergrund eine kleine Person mit großer Begleitung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0E44" w14:textId="013A1FF9" w:rsidR="00D43B7C" w:rsidRPr="00E01CBB" w:rsidRDefault="00D43B7C" w:rsidP="008518A2">
      <w:pPr>
        <w:numPr>
          <w:ilvl w:val="0"/>
          <w:numId w:val="28"/>
        </w:numPr>
        <w:spacing w:after="0"/>
        <w:ind w:left="737" w:hanging="170"/>
      </w:pPr>
      <w:r w:rsidRPr="004311E3">
        <w:t>Sie zeigen eine Straftat bei der Polizei an?</w:t>
      </w:r>
      <w:r w:rsidRPr="00E01CBB">
        <w:t xml:space="preserve"> </w:t>
      </w:r>
      <w:r w:rsidRPr="00E01CBB">
        <w:br/>
        <w:t>Da</w:t>
      </w:r>
      <w:r w:rsidR="00E01CBB" w:rsidRPr="00E01CBB">
        <w:t>bei</w:t>
      </w:r>
      <w:r w:rsidRPr="00E01CBB">
        <w:t xml:space="preserve"> können Sie di</w:t>
      </w:r>
      <w:r w:rsidR="008518A2" w:rsidRPr="00E01CBB">
        <w:t>e Prozess</w:t>
      </w:r>
      <w:r w:rsidRPr="00E01CBB">
        <w:t>-B</w:t>
      </w:r>
      <w:r w:rsidR="008518A2" w:rsidRPr="00E01CBB">
        <w:t xml:space="preserve">egleitung beantragen. </w:t>
      </w:r>
      <w:r w:rsidRPr="00E01CBB">
        <w:br/>
      </w:r>
      <w:r w:rsidR="008518A2" w:rsidRPr="00E01CBB">
        <w:t>Die Polizei leitet den Antrag weiter.</w:t>
      </w:r>
    </w:p>
    <w:p w14:paraId="395BC3DF" w14:textId="077B9788" w:rsidR="00D43B7C" w:rsidRPr="00E01CBB" w:rsidRDefault="00D43B7C" w:rsidP="008518A2">
      <w:pPr>
        <w:numPr>
          <w:ilvl w:val="0"/>
          <w:numId w:val="28"/>
        </w:numPr>
        <w:spacing w:after="0"/>
        <w:ind w:left="737" w:hanging="170"/>
      </w:pPr>
      <w:r w:rsidRPr="004311E3">
        <w:t>Ein A</w:t>
      </w:r>
      <w:r w:rsidR="008518A2" w:rsidRPr="004311E3">
        <w:t>nw</w:t>
      </w:r>
      <w:r w:rsidRPr="004311E3">
        <w:t>alt oder eine</w:t>
      </w:r>
      <w:r w:rsidR="008518A2" w:rsidRPr="004311E3">
        <w:t xml:space="preserve"> </w:t>
      </w:r>
      <w:r w:rsidRPr="004311E3">
        <w:t>A</w:t>
      </w:r>
      <w:r w:rsidR="008518A2" w:rsidRPr="004311E3">
        <w:t>nw</w:t>
      </w:r>
      <w:r w:rsidRPr="004311E3">
        <w:t>ä</w:t>
      </w:r>
      <w:r w:rsidR="008518A2" w:rsidRPr="004311E3">
        <w:t>lt</w:t>
      </w:r>
      <w:r w:rsidRPr="004311E3">
        <w:t>in vertritt Sie?</w:t>
      </w:r>
      <w:r w:rsidR="008518A2" w:rsidRPr="00004C65">
        <w:rPr>
          <w:b/>
          <w:bCs/>
        </w:rPr>
        <w:t xml:space="preserve"> </w:t>
      </w:r>
      <w:r w:rsidRPr="00E01CBB">
        <w:br/>
        <w:t xml:space="preserve">Diese können </w:t>
      </w:r>
      <w:r w:rsidR="008518A2" w:rsidRPr="00E01CBB">
        <w:t>einen Antrag an das Gericht oder die Staats</w:t>
      </w:r>
      <w:r w:rsidRPr="00E01CBB">
        <w:t>-A</w:t>
      </w:r>
      <w:r w:rsidR="008518A2" w:rsidRPr="00E01CBB">
        <w:t xml:space="preserve">nwaltschaft </w:t>
      </w:r>
      <w:r w:rsidRPr="00E01CBB">
        <w:t>schreibe</w:t>
      </w:r>
      <w:r w:rsidR="008518A2" w:rsidRPr="00E01CBB">
        <w:t>n.</w:t>
      </w:r>
      <w:r w:rsidRPr="00E01CBB">
        <w:br/>
        <w:t xml:space="preserve">Dafür muss man </w:t>
      </w:r>
      <w:r w:rsidRPr="00004C65">
        <w:rPr>
          <w:u w:val="single"/>
        </w:rPr>
        <w:t>kein</w:t>
      </w:r>
      <w:r w:rsidRPr="00E01CBB">
        <w:t xml:space="preserve"> Formular benutzen.</w:t>
      </w:r>
      <w:r w:rsidRPr="00E01CBB">
        <w:br/>
      </w:r>
      <w:r w:rsidRPr="004311E3">
        <w:rPr>
          <w:b/>
          <w:bCs/>
        </w:rPr>
        <w:t xml:space="preserve">Sie </w:t>
      </w:r>
      <w:r w:rsidR="004311E3" w:rsidRPr="004311E3">
        <w:rPr>
          <w:b/>
          <w:bCs/>
        </w:rPr>
        <w:t>dürf</w:t>
      </w:r>
      <w:r w:rsidRPr="004311E3">
        <w:rPr>
          <w:b/>
          <w:bCs/>
        </w:rPr>
        <w:t>en den Antrag auch selbst schreiben.</w:t>
      </w:r>
    </w:p>
    <w:p w14:paraId="45A84C4D" w14:textId="119AFD7E" w:rsidR="00B807F7" w:rsidRPr="00E01CBB" w:rsidRDefault="008518A2" w:rsidP="008518A2">
      <w:pPr>
        <w:numPr>
          <w:ilvl w:val="0"/>
          <w:numId w:val="28"/>
        </w:numPr>
        <w:spacing w:after="0"/>
        <w:ind w:left="737" w:hanging="170"/>
      </w:pPr>
      <w:r w:rsidRPr="00E01CBB">
        <w:t xml:space="preserve">Sie können sich auch </w:t>
      </w:r>
      <w:r w:rsidR="00D43B7C" w:rsidRPr="00E01CBB">
        <w:t>bei</w:t>
      </w:r>
      <w:r w:rsidRPr="00E01CBB">
        <w:t xml:space="preserve"> eine</w:t>
      </w:r>
      <w:r w:rsidR="00D43B7C" w:rsidRPr="00E01CBB">
        <w:t>r</w:t>
      </w:r>
      <w:r w:rsidRPr="00E01CBB">
        <w:t xml:space="preserve"> </w:t>
      </w:r>
      <w:r w:rsidR="00004C65">
        <w:br/>
      </w:r>
      <w:r w:rsidRPr="00E01CBB">
        <w:t>psycho</w:t>
      </w:r>
      <w:r w:rsidR="00D43B7C" w:rsidRPr="00E01CBB">
        <w:t>-</w:t>
      </w:r>
      <w:r w:rsidRPr="00E01CBB">
        <w:t>soziale</w:t>
      </w:r>
      <w:r w:rsidR="00D43B7C" w:rsidRPr="00E01CBB">
        <w:t>n</w:t>
      </w:r>
      <w:r w:rsidRPr="00E01CBB">
        <w:t xml:space="preserve"> Prozess</w:t>
      </w:r>
      <w:r w:rsidR="00D43B7C" w:rsidRPr="00E01CBB">
        <w:t>-B</w:t>
      </w:r>
      <w:r w:rsidRPr="00E01CBB">
        <w:t xml:space="preserve">egleitung </w:t>
      </w:r>
      <w:r w:rsidR="00D43B7C" w:rsidRPr="00E01CBB">
        <w:t>mel</w:t>
      </w:r>
      <w:r w:rsidRPr="00E01CBB">
        <w:t xml:space="preserve">den. </w:t>
      </w:r>
      <w:r w:rsidR="00D43B7C" w:rsidRPr="00E01CBB">
        <w:br/>
        <w:t>Die Begleitung gibt es an vielen Orten im Land.</w:t>
      </w:r>
      <w:r w:rsidR="00D43B7C" w:rsidRPr="00E01CBB">
        <w:br/>
      </w:r>
      <w:r w:rsidRPr="00E01CBB">
        <w:t xml:space="preserve">Adressen </w:t>
      </w:r>
      <w:r w:rsidR="00D43B7C" w:rsidRPr="00E01CBB">
        <w:t>dazu sind</w:t>
      </w:r>
      <w:r w:rsidRPr="00E01CBB">
        <w:t xml:space="preserve"> bei den Kontakt</w:t>
      </w:r>
      <w:r w:rsidR="00D43B7C" w:rsidRPr="00E01CBB">
        <w:t>-D</w:t>
      </w:r>
      <w:r w:rsidRPr="00E01CBB">
        <w:t>aten.</w:t>
      </w:r>
    </w:p>
    <w:p w14:paraId="54274EE6" w14:textId="1950ACFC" w:rsidR="001537F0" w:rsidRPr="00E01CBB" w:rsidRDefault="001537F0" w:rsidP="001537F0">
      <w:pPr>
        <w:pStyle w:val="berschrift2"/>
        <w:spacing w:before="240"/>
      </w:pPr>
      <w:r w:rsidRPr="00E01CBB">
        <w:t>Das sollten Sie auch wissen:</w:t>
      </w:r>
    </w:p>
    <w:p w14:paraId="1983C903" w14:textId="77777777" w:rsidR="004311E3" w:rsidRDefault="001537F0" w:rsidP="001537F0">
      <w:pPr>
        <w:pStyle w:val="Listenabsatz"/>
        <w:numPr>
          <w:ilvl w:val="0"/>
          <w:numId w:val="29"/>
        </w:numPr>
        <w:spacing w:after="0"/>
      </w:pPr>
      <w:r w:rsidRPr="00E01CBB">
        <w:t xml:space="preserve">Die Psycho-soziale Prozess-begleitung hat Schweigepflicht. </w:t>
      </w:r>
      <w:r w:rsidRPr="00E01CBB">
        <w:br/>
        <w:t xml:space="preserve">Sie darf anderen Personen </w:t>
      </w:r>
      <w:r w:rsidRPr="004311E3">
        <w:rPr>
          <w:u w:val="single"/>
        </w:rPr>
        <w:t>nichts</w:t>
      </w:r>
      <w:r w:rsidRPr="00E01CBB">
        <w:t xml:space="preserve"> von Gesprächen mit Ihnen erzählen.</w:t>
      </w:r>
      <w:r w:rsidRPr="00E01CBB">
        <w:br/>
        <w:t xml:space="preserve">Sie spricht mit dem Gericht </w:t>
      </w:r>
      <w:r w:rsidRPr="004311E3">
        <w:rPr>
          <w:u w:val="single"/>
        </w:rPr>
        <w:t>nicht</w:t>
      </w:r>
      <w:r w:rsidRPr="00E01CBB">
        <w:t xml:space="preserve"> über die Tat. </w:t>
      </w:r>
      <w:r w:rsidRPr="00E01CBB">
        <w:br/>
        <w:t xml:space="preserve">Sie spricht dort auch </w:t>
      </w:r>
      <w:r w:rsidRPr="004311E3">
        <w:rPr>
          <w:u w:val="single"/>
        </w:rPr>
        <w:t>nicht</w:t>
      </w:r>
      <w:r w:rsidRPr="00E01CBB">
        <w:t xml:space="preserve"> über die Aussagen.</w:t>
      </w:r>
    </w:p>
    <w:p w14:paraId="7A42EC0C" w14:textId="5924A98E" w:rsidR="004311E3" w:rsidRDefault="001537F0" w:rsidP="001537F0">
      <w:pPr>
        <w:pStyle w:val="Listenabsatz"/>
        <w:numPr>
          <w:ilvl w:val="0"/>
          <w:numId w:val="29"/>
        </w:numPr>
        <w:spacing w:after="0"/>
      </w:pPr>
      <w:r w:rsidRPr="00E01CBB">
        <w:t xml:space="preserve">Die psycho-soziale Prozess-begleitung </w:t>
      </w:r>
      <w:r w:rsidR="004311E3">
        <w:t>muss</w:t>
      </w:r>
      <w:r w:rsidRPr="00E01CBB">
        <w:t xml:space="preserve"> </w:t>
      </w:r>
      <w:r w:rsidR="00004C65">
        <w:br/>
      </w:r>
      <w:r w:rsidRPr="00E01CBB">
        <w:t xml:space="preserve">vor Gericht </w:t>
      </w:r>
      <w:r w:rsidR="004311E3" w:rsidRPr="004311E3">
        <w:t>zu einigen Themen etwas sagen</w:t>
      </w:r>
      <w:r w:rsidRPr="00E01CBB">
        <w:t>.</w:t>
      </w:r>
      <w:r w:rsidR="004311E3">
        <w:br/>
      </w:r>
      <w:r w:rsidRPr="00E01CBB">
        <w:t xml:space="preserve">Sie </w:t>
      </w:r>
      <w:r w:rsidR="004311E3">
        <w:t>sprich</w:t>
      </w:r>
      <w:r w:rsidRPr="00E01CBB">
        <w:t>t über Fragen, Ängste und Sorgen.</w:t>
      </w:r>
    </w:p>
    <w:p w14:paraId="5AA2BB3C" w14:textId="77777777" w:rsidR="004311E3" w:rsidRDefault="001537F0" w:rsidP="001537F0">
      <w:pPr>
        <w:pStyle w:val="Listenabsatz"/>
        <w:numPr>
          <w:ilvl w:val="0"/>
          <w:numId w:val="29"/>
        </w:numPr>
        <w:spacing w:after="0"/>
      </w:pPr>
      <w:r w:rsidRPr="00E01CBB">
        <w:t xml:space="preserve">Die psycho-soziale Prozess-Begleitung macht </w:t>
      </w:r>
      <w:r w:rsidR="00004C65">
        <w:br/>
      </w:r>
      <w:r w:rsidRPr="004311E3">
        <w:rPr>
          <w:u w:val="single"/>
        </w:rPr>
        <w:t>keine</w:t>
      </w:r>
      <w:r w:rsidRPr="00E01CBB">
        <w:t xml:space="preserve"> Rechts-Beratung. </w:t>
      </w:r>
      <w:r w:rsidRPr="00E01CBB">
        <w:br/>
        <w:t xml:space="preserve">Sie bietet auch </w:t>
      </w:r>
      <w:r w:rsidRPr="004311E3">
        <w:rPr>
          <w:u w:val="single"/>
        </w:rPr>
        <w:t>keine</w:t>
      </w:r>
      <w:r w:rsidRPr="00E01CBB">
        <w:t xml:space="preserve"> Therapie an.</w:t>
      </w:r>
    </w:p>
    <w:p w14:paraId="4E96255F" w14:textId="08525C11" w:rsidR="001537F0" w:rsidRPr="00E01CBB" w:rsidRDefault="001537F0" w:rsidP="001537F0">
      <w:pPr>
        <w:pStyle w:val="Listenabsatz"/>
        <w:numPr>
          <w:ilvl w:val="0"/>
          <w:numId w:val="29"/>
        </w:numPr>
        <w:spacing w:after="0"/>
      </w:pPr>
      <w:r w:rsidRPr="00E01CBB">
        <w:t xml:space="preserve">Die Prozess-Begleitung kennt gute </w:t>
      </w:r>
      <w:r w:rsidR="00004C65">
        <w:br/>
      </w:r>
      <w:r w:rsidRPr="00E01CBB">
        <w:t>Dolmetscher für Gespräche.</w:t>
      </w:r>
    </w:p>
    <w:p w14:paraId="7942EA89" w14:textId="16F07CCD" w:rsidR="001537F0" w:rsidRPr="00E01CBB" w:rsidRDefault="00FC0AAA" w:rsidP="001537F0">
      <w:pPr>
        <w:pStyle w:val="berschrift1"/>
        <w:spacing w:line="254" w:lineRule="auto"/>
        <w:rPr>
          <w:b w:val="0"/>
        </w:rPr>
      </w:pPr>
      <w:r w:rsidRPr="00E01CBB">
        <w:lastRenderedPageBreak/>
        <w:t>Mehr</w:t>
      </w:r>
      <w:r w:rsidR="001537F0" w:rsidRPr="00E01CBB">
        <w:t xml:space="preserve"> Info</w:t>
      </w:r>
      <w:r w:rsidRPr="00E01CBB">
        <w:t>s</w:t>
      </w:r>
      <w:r w:rsidR="001537F0" w:rsidRPr="00E01CBB">
        <w:t xml:space="preserve"> können Sie bei Fachstellen für psycho</w:t>
      </w:r>
      <w:r w:rsidRPr="00E01CBB">
        <w:t>-</w:t>
      </w:r>
      <w:r w:rsidR="001537F0" w:rsidRPr="00E01CBB">
        <w:t>soziale Prozess-</w:t>
      </w:r>
      <w:r w:rsidRPr="00E01CBB">
        <w:t>B</w:t>
      </w:r>
      <w:r w:rsidR="001537F0" w:rsidRPr="00E01CBB">
        <w:t>egleitung erfragen:</w:t>
      </w:r>
    </w:p>
    <w:p w14:paraId="283FF2B4" w14:textId="77777777" w:rsidR="00FC0AAA" w:rsidRDefault="00FC0AAA" w:rsidP="001537F0">
      <w:pPr>
        <w:pStyle w:val="Textkrper"/>
        <w:rPr>
          <w:b/>
          <w:sz w:val="26"/>
          <w:lang w:val="de-DE"/>
        </w:rPr>
      </w:pPr>
    </w:p>
    <w:p w14:paraId="3999B973" w14:textId="77777777" w:rsidR="004311E3" w:rsidRPr="00E01CBB" w:rsidRDefault="004311E3" w:rsidP="001537F0">
      <w:pPr>
        <w:pStyle w:val="Textkrper"/>
        <w:rPr>
          <w:b/>
          <w:sz w:val="26"/>
          <w:lang w:val="de-DE"/>
        </w:rPr>
      </w:pPr>
    </w:p>
    <w:p w14:paraId="3F020A94" w14:textId="77777777" w:rsidR="00FC0AAA" w:rsidRPr="00E01CBB" w:rsidRDefault="00FC0AAA" w:rsidP="001537F0">
      <w:pPr>
        <w:pStyle w:val="Textkrper"/>
        <w:rPr>
          <w:b/>
          <w:sz w:val="26"/>
          <w:lang w:val="de-DE"/>
        </w:rPr>
      </w:pPr>
    </w:p>
    <w:p w14:paraId="5C3CF027" w14:textId="77777777" w:rsidR="00994DDF" w:rsidRPr="00E01CBB" w:rsidRDefault="00994DDF" w:rsidP="001537F0">
      <w:pPr>
        <w:pStyle w:val="Textkrper"/>
        <w:rPr>
          <w:b/>
          <w:sz w:val="26"/>
          <w:lang w:val="de-DE"/>
        </w:rPr>
      </w:pPr>
    </w:p>
    <w:p w14:paraId="3085B5D0" w14:textId="77777777" w:rsidR="00994DDF" w:rsidRPr="00E01CBB" w:rsidRDefault="00994DDF" w:rsidP="001537F0">
      <w:pPr>
        <w:pStyle w:val="Textkrper"/>
        <w:rPr>
          <w:b/>
          <w:sz w:val="26"/>
          <w:lang w:val="de-DE"/>
        </w:rPr>
      </w:pPr>
    </w:p>
    <w:p w14:paraId="5C8879B1" w14:textId="77777777" w:rsidR="00994DDF" w:rsidRPr="00E01CBB" w:rsidRDefault="00994DDF" w:rsidP="001537F0">
      <w:pPr>
        <w:pStyle w:val="Textkrper"/>
        <w:rPr>
          <w:b/>
          <w:sz w:val="26"/>
          <w:lang w:val="de-DE"/>
        </w:rPr>
      </w:pPr>
    </w:p>
    <w:p w14:paraId="1728F069" w14:textId="77777777" w:rsidR="00FC0AAA" w:rsidRPr="00E01CBB" w:rsidRDefault="00FC0AAA" w:rsidP="001537F0">
      <w:pPr>
        <w:pStyle w:val="Textkrper"/>
        <w:rPr>
          <w:b/>
          <w:sz w:val="26"/>
          <w:lang w:val="de-DE"/>
        </w:rPr>
      </w:pPr>
    </w:p>
    <w:p w14:paraId="1682A7AE" w14:textId="3976249C" w:rsidR="00FC0AAA" w:rsidRPr="00E01CBB" w:rsidRDefault="00FC0AAA" w:rsidP="00FC0AAA">
      <w:r w:rsidRPr="00E01CBB">
        <w:t xml:space="preserve">Dieses Info-Blatt ist vom Ministerium für </w:t>
      </w:r>
      <w:r w:rsidRPr="00E01CBB">
        <w:br/>
        <w:t>Justiz und Gesundheit Schleswig-Holstein.</w:t>
      </w:r>
      <w:r w:rsidRPr="00E01CBB">
        <w:br/>
        <w:t>Die Adresse ist:</w:t>
      </w:r>
      <w:r w:rsidRPr="00E01CBB">
        <w:br/>
      </w:r>
      <w:proofErr w:type="spellStart"/>
      <w:r w:rsidRPr="00E01CBB">
        <w:t>Lorentzendamm</w:t>
      </w:r>
      <w:proofErr w:type="spellEnd"/>
      <w:r w:rsidRPr="00E01CBB">
        <w:t xml:space="preserve"> 35 </w:t>
      </w:r>
      <w:r w:rsidRPr="00E01CBB">
        <w:br/>
        <w:t>24103 Kiel</w:t>
      </w:r>
      <w:r w:rsidRPr="00E01CBB">
        <w:br/>
        <w:t>Die Landesregierung gibt es auch im Internet:</w:t>
      </w:r>
      <w:r w:rsidR="000F04FD">
        <w:br/>
      </w:r>
      <w:hyperlink r:id="rId13" w:tooltip="Link zur Internetseite vom Land Schleswig-Holstein" w:history="1">
        <w:r w:rsidR="000F04FD">
          <w:rPr>
            <w:rStyle w:val="Hyperlink"/>
          </w:rPr>
          <w:t>Internetseite vom Land Schleswig-Holstein</w:t>
        </w:r>
      </w:hyperlink>
    </w:p>
    <w:p w14:paraId="30E18A54" w14:textId="3CF2407F" w:rsidR="00E01CBB" w:rsidRPr="00E01CBB" w:rsidRDefault="00E01CBB" w:rsidP="00E01CBB">
      <w:pPr>
        <w:pStyle w:val="Marginal"/>
        <w:framePr w:wrap="around"/>
      </w:pPr>
      <w:r>
        <w:drawing>
          <wp:inline distT="0" distB="0" distL="0" distR="0" wp14:anchorId="34A10A86" wp14:editId="1CDA8615">
            <wp:extent cx="1800225" cy="922655"/>
            <wp:effectExtent l="0" t="0" r="9525" b="0"/>
            <wp:docPr id="1674692618" name="Grafik 9" descr="Logo vom Justizministerium Schleswig-Hol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2618" name="Grafik 9" descr="Logo vom Justizministerium Schleswig-Holstei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99F6" w14:textId="4B33AD02" w:rsidR="00FF3467" w:rsidRPr="00E01CBB" w:rsidRDefault="00FC0AAA" w:rsidP="00FC0AAA">
      <w:r w:rsidRPr="00E01CBB">
        <w:t>Das Info-Blatt ist eine Info von der Landesregierung Schleswig-Holstein.</w:t>
      </w:r>
      <w:r w:rsidRPr="00E01CBB">
        <w:br/>
      </w:r>
      <w:r w:rsidR="0000041A">
        <w:t>Niemand</w:t>
      </w:r>
      <w:r w:rsidRPr="00E01CBB">
        <w:t xml:space="preserve"> darf dies Info-Blatt für Wahl-Werbung nutzen.</w:t>
      </w:r>
      <w:r w:rsidR="0000041A">
        <w:br/>
        <w:t>Das gilt für Personen, Parteien und andere Gruppen.</w:t>
      </w:r>
      <w:r w:rsidRPr="00E01CBB">
        <w:br/>
        <w:t xml:space="preserve">Das Info-Blatt darf man nie so nutzen: </w:t>
      </w:r>
      <w:r w:rsidRPr="00E01CBB">
        <w:br/>
        <w:t xml:space="preserve">Das Info-Blatt darf </w:t>
      </w:r>
      <w:r w:rsidRPr="00E01CBB">
        <w:rPr>
          <w:u w:val="single"/>
        </w:rPr>
        <w:t>nicht</w:t>
      </w:r>
      <w:r w:rsidRPr="00E01CBB">
        <w:t xml:space="preserve"> für eine politische Gruppe werben.</w:t>
      </w:r>
      <w:r w:rsidRPr="00E01CBB">
        <w:br/>
        <w:t>Parteien dürfen das Blatt nur zur Information ihrer Mitglieder nutzen.</w:t>
      </w:r>
    </w:p>
    <w:p w14:paraId="5095F5BB" w14:textId="2400E9EA" w:rsidR="00EF331E" w:rsidRPr="00E01CBB" w:rsidRDefault="00EF331E" w:rsidP="000C2500">
      <w:pPr>
        <w:pStyle w:val="Marginal"/>
        <w:framePr w:wrap="around"/>
        <w:spacing w:before="360"/>
      </w:pPr>
      <w:r w:rsidRPr="00E01CBB">
        <w:drawing>
          <wp:inline distT="0" distB="0" distL="0" distR="0" wp14:anchorId="521A8DD3" wp14:editId="5C897B36">
            <wp:extent cx="1764000" cy="1033942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63000618" w:rsidR="00EF331E" w:rsidRPr="00E01CBB" w:rsidRDefault="00C97657" w:rsidP="00C97657">
      <w:pPr>
        <w:ind w:left="284" w:hanging="284"/>
      </w:pPr>
      <w:r w:rsidRPr="00E01CBB">
        <w:t>Der</w:t>
      </w:r>
      <w:r w:rsidR="00EF331E" w:rsidRPr="00E01CBB">
        <w:t xml:space="preserve"> Text in Leichter Sprache ist vom</w:t>
      </w:r>
      <w:r w:rsidR="00A90074" w:rsidRPr="00E01CBB">
        <w:t xml:space="preserve"> </w:t>
      </w:r>
      <w:r w:rsidR="00A90074" w:rsidRPr="00E01CBB">
        <w:br/>
      </w:r>
      <w:r w:rsidR="00EF331E" w:rsidRPr="00E01CBB">
        <w:t>Institut für Leichte Sprache</w:t>
      </w:r>
      <w:r w:rsidR="001144CE" w:rsidRPr="00E01CBB">
        <w:t>,</w:t>
      </w:r>
      <w:r w:rsidR="00A90074" w:rsidRPr="00E01CBB">
        <w:br/>
      </w:r>
      <w:r w:rsidR="001144CE" w:rsidRPr="00E01CBB">
        <w:t>Texter André Delor</w:t>
      </w:r>
      <w:r w:rsidR="00A90074" w:rsidRPr="00E01CBB">
        <w:br/>
      </w:r>
      <w:r w:rsidR="00EF331E" w:rsidRPr="00E01CBB">
        <w:t>Kehdenstraße 2-10</w:t>
      </w:r>
      <w:r w:rsidR="00A90074" w:rsidRPr="00E01CBB">
        <w:br/>
      </w:r>
      <w:r w:rsidR="00EF331E" w:rsidRPr="00E01CBB">
        <w:t>24103 Kiel</w:t>
      </w:r>
    </w:p>
    <w:p w14:paraId="04B0E2FD" w14:textId="5C8D616E" w:rsidR="00994DDF" w:rsidRPr="00E01CBB" w:rsidRDefault="00994DDF" w:rsidP="00C97657">
      <w:pPr>
        <w:ind w:left="284" w:hanging="284"/>
      </w:pPr>
      <w:r w:rsidRPr="00E01CBB">
        <w:t xml:space="preserve">Den Text haben </w:t>
      </w:r>
      <w:r w:rsidR="004311E3">
        <w:t xml:space="preserve">Barbara </w:t>
      </w:r>
      <w:proofErr w:type="spellStart"/>
      <w:r w:rsidR="004311E3">
        <w:t>Larsow</w:t>
      </w:r>
      <w:proofErr w:type="spellEnd"/>
      <w:r w:rsidR="004311E3">
        <w:t>, Roswitha Hennig und Rüdiger Benkendorf</w:t>
      </w:r>
      <w:r w:rsidRPr="00E01CBB">
        <w:t xml:space="preserve"> geprüft.</w:t>
      </w:r>
    </w:p>
    <w:sectPr w:rsidR="00994DDF" w:rsidRPr="00E01CBB" w:rsidSect="003B4B33">
      <w:pgSz w:w="11906" w:h="16838"/>
      <w:pgMar w:top="1134" w:right="1418" w:bottom="1134" w:left="3686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Next LT Pro Regular">
    <w:panose1 w:val="020B05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994942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5E5BE0" w14:textId="542CBA99" w:rsidR="003B4B33" w:rsidRDefault="003B4B33" w:rsidP="003B4B33">
            <w:pPr>
              <w:pStyle w:val="Fuzeile"/>
              <w:ind w:left="-2835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2959C4"/>
    <w:multiLevelType w:val="hybridMultilevel"/>
    <w:tmpl w:val="FA1C95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9249D5"/>
    <w:multiLevelType w:val="hybridMultilevel"/>
    <w:tmpl w:val="479A5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A562D"/>
    <w:multiLevelType w:val="hybridMultilevel"/>
    <w:tmpl w:val="8C5C463C"/>
    <w:lvl w:ilvl="0" w:tplc="BA3E817C">
      <w:numFmt w:val="bullet"/>
      <w:lvlText w:val="•"/>
      <w:lvlJc w:val="left"/>
      <w:pPr>
        <w:ind w:left="1327" w:hanging="171"/>
      </w:pPr>
      <w:rPr>
        <w:rFonts w:ascii="AvenirNext LT Pro Regular" w:eastAsia="AvenirNext LT Pro Regular" w:hAnsi="AvenirNext LT Pro Regular" w:cs="AvenirNext LT Pro Regular" w:hint="default"/>
        <w:color w:val="231F20"/>
        <w:spacing w:val="-13"/>
        <w:w w:val="100"/>
        <w:sz w:val="18"/>
        <w:szCs w:val="18"/>
      </w:rPr>
    </w:lvl>
    <w:lvl w:ilvl="1" w:tplc="0B4E32D2">
      <w:numFmt w:val="bullet"/>
      <w:lvlText w:val="•"/>
      <w:lvlJc w:val="left"/>
      <w:pPr>
        <w:ind w:left="1767" w:hanging="171"/>
      </w:pPr>
      <w:rPr>
        <w:rFonts w:hint="default"/>
      </w:rPr>
    </w:lvl>
    <w:lvl w:ilvl="2" w:tplc="0B5E8370">
      <w:numFmt w:val="bullet"/>
      <w:lvlText w:val="•"/>
      <w:lvlJc w:val="left"/>
      <w:pPr>
        <w:ind w:left="2215" w:hanging="171"/>
      </w:pPr>
      <w:rPr>
        <w:rFonts w:hint="default"/>
      </w:rPr>
    </w:lvl>
    <w:lvl w:ilvl="3" w:tplc="EA821ACC">
      <w:numFmt w:val="bullet"/>
      <w:lvlText w:val="•"/>
      <w:lvlJc w:val="left"/>
      <w:pPr>
        <w:ind w:left="2663" w:hanging="171"/>
      </w:pPr>
      <w:rPr>
        <w:rFonts w:hint="default"/>
      </w:rPr>
    </w:lvl>
    <w:lvl w:ilvl="4" w:tplc="4ADC5592">
      <w:numFmt w:val="bullet"/>
      <w:lvlText w:val="•"/>
      <w:lvlJc w:val="left"/>
      <w:pPr>
        <w:ind w:left="3110" w:hanging="171"/>
      </w:pPr>
      <w:rPr>
        <w:rFonts w:hint="default"/>
      </w:rPr>
    </w:lvl>
    <w:lvl w:ilvl="5" w:tplc="54604B36">
      <w:numFmt w:val="bullet"/>
      <w:lvlText w:val="•"/>
      <w:lvlJc w:val="left"/>
      <w:pPr>
        <w:ind w:left="3558" w:hanging="171"/>
      </w:pPr>
      <w:rPr>
        <w:rFonts w:hint="default"/>
      </w:rPr>
    </w:lvl>
    <w:lvl w:ilvl="6" w:tplc="B0EE1BF8">
      <w:numFmt w:val="bullet"/>
      <w:lvlText w:val="•"/>
      <w:lvlJc w:val="left"/>
      <w:pPr>
        <w:ind w:left="4006" w:hanging="171"/>
      </w:pPr>
      <w:rPr>
        <w:rFonts w:hint="default"/>
      </w:rPr>
    </w:lvl>
    <w:lvl w:ilvl="7" w:tplc="633A0558">
      <w:numFmt w:val="bullet"/>
      <w:lvlText w:val="•"/>
      <w:lvlJc w:val="left"/>
      <w:pPr>
        <w:ind w:left="4454" w:hanging="171"/>
      </w:pPr>
      <w:rPr>
        <w:rFonts w:hint="default"/>
      </w:rPr>
    </w:lvl>
    <w:lvl w:ilvl="8" w:tplc="3EF6B9AC">
      <w:numFmt w:val="bullet"/>
      <w:lvlText w:val="•"/>
      <w:lvlJc w:val="left"/>
      <w:pPr>
        <w:ind w:left="4901" w:hanging="171"/>
      </w:pPr>
      <w:rPr>
        <w:rFonts w:hint="default"/>
      </w:rPr>
    </w:lvl>
  </w:abstractNum>
  <w:abstractNum w:abstractNumId="22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4445806">
    <w:abstractNumId w:val="9"/>
  </w:num>
  <w:num w:numId="2" w16cid:durableId="1149520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4249331">
    <w:abstractNumId w:val="18"/>
  </w:num>
  <w:num w:numId="4" w16cid:durableId="740639124">
    <w:abstractNumId w:val="25"/>
  </w:num>
  <w:num w:numId="5" w16cid:durableId="1824271817">
    <w:abstractNumId w:val="22"/>
  </w:num>
  <w:num w:numId="6" w16cid:durableId="2134708319">
    <w:abstractNumId w:val="13"/>
  </w:num>
  <w:num w:numId="7" w16cid:durableId="560872538">
    <w:abstractNumId w:val="27"/>
  </w:num>
  <w:num w:numId="8" w16cid:durableId="2025667519">
    <w:abstractNumId w:val="15"/>
  </w:num>
  <w:num w:numId="9" w16cid:durableId="2121870294">
    <w:abstractNumId w:val="6"/>
  </w:num>
  <w:num w:numId="10" w16cid:durableId="1940259958">
    <w:abstractNumId w:val="8"/>
  </w:num>
  <w:num w:numId="11" w16cid:durableId="1716544254">
    <w:abstractNumId w:val="24"/>
  </w:num>
  <w:num w:numId="12" w16cid:durableId="1382366424">
    <w:abstractNumId w:val="0"/>
  </w:num>
  <w:num w:numId="13" w16cid:durableId="382755465">
    <w:abstractNumId w:val="11"/>
  </w:num>
  <w:num w:numId="14" w16cid:durableId="1152673754">
    <w:abstractNumId w:val="10"/>
  </w:num>
  <w:num w:numId="15" w16cid:durableId="1889687096">
    <w:abstractNumId w:val="1"/>
  </w:num>
  <w:num w:numId="16" w16cid:durableId="1228153305">
    <w:abstractNumId w:val="20"/>
  </w:num>
  <w:num w:numId="17" w16cid:durableId="1450466519">
    <w:abstractNumId w:val="7"/>
  </w:num>
  <w:num w:numId="18" w16cid:durableId="680084797">
    <w:abstractNumId w:val="26"/>
  </w:num>
  <w:num w:numId="19" w16cid:durableId="1270629088">
    <w:abstractNumId w:val="5"/>
  </w:num>
  <w:num w:numId="20" w16cid:durableId="693458938">
    <w:abstractNumId w:val="14"/>
  </w:num>
  <w:num w:numId="21" w16cid:durableId="249900301">
    <w:abstractNumId w:val="2"/>
  </w:num>
  <w:num w:numId="22" w16cid:durableId="19017465">
    <w:abstractNumId w:val="4"/>
  </w:num>
  <w:num w:numId="23" w16cid:durableId="1318339153">
    <w:abstractNumId w:val="23"/>
  </w:num>
  <w:num w:numId="24" w16cid:durableId="767651369">
    <w:abstractNumId w:val="17"/>
  </w:num>
  <w:num w:numId="25" w16cid:durableId="1427655148">
    <w:abstractNumId w:val="16"/>
  </w:num>
  <w:num w:numId="26" w16cid:durableId="1238324323">
    <w:abstractNumId w:val="3"/>
  </w:num>
  <w:num w:numId="27" w16cid:durableId="2140102160">
    <w:abstractNumId w:val="19"/>
  </w:num>
  <w:num w:numId="28" w16cid:durableId="1707947194">
    <w:abstractNumId w:val="21"/>
  </w:num>
  <w:num w:numId="29" w16cid:durableId="1176992597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41A"/>
    <w:rsid w:val="00004C65"/>
    <w:rsid w:val="000069BA"/>
    <w:rsid w:val="00006F9D"/>
    <w:rsid w:val="0000799D"/>
    <w:rsid w:val="00014CEB"/>
    <w:rsid w:val="00023D13"/>
    <w:rsid w:val="00031EBC"/>
    <w:rsid w:val="00032EBB"/>
    <w:rsid w:val="0003331B"/>
    <w:rsid w:val="00045507"/>
    <w:rsid w:val="000509C2"/>
    <w:rsid w:val="000567D9"/>
    <w:rsid w:val="0006609B"/>
    <w:rsid w:val="000805F2"/>
    <w:rsid w:val="000827E6"/>
    <w:rsid w:val="000834C4"/>
    <w:rsid w:val="0008736F"/>
    <w:rsid w:val="000A49D2"/>
    <w:rsid w:val="000A4C29"/>
    <w:rsid w:val="000A756F"/>
    <w:rsid w:val="000B3694"/>
    <w:rsid w:val="000C2059"/>
    <w:rsid w:val="000C2500"/>
    <w:rsid w:val="000C4EB3"/>
    <w:rsid w:val="000D3B7D"/>
    <w:rsid w:val="000D47D7"/>
    <w:rsid w:val="000D6A30"/>
    <w:rsid w:val="000F04FD"/>
    <w:rsid w:val="001144CE"/>
    <w:rsid w:val="00121FC3"/>
    <w:rsid w:val="00122F68"/>
    <w:rsid w:val="00133ED6"/>
    <w:rsid w:val="001344BD"/>
    <w:rsid w:val="00137692"/>
    <w:rsid w:val="00137B9A"/>
    <w:rsid w:val="00146622"/>
    <w:rsid w:val="001537F0"/>
    <w:rsid w:val="001557D8"/>
    <w:rsid w:val="0016156E"/>
    <w:rsid w:val="0017090A"/>
    <w:rsid w:val="00173695"/>
    <w:rsid w:val="00174BAE"/>
    <w:rsid w:val="00190893"/>
    <w:rsid w:val="00192474"/>
    <w:rsid w:val="001948A4"/>
    <w:rsid w:val="001A15AF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2748C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4B33"/>
    <w:rsid w:val="003B62D1"/>
    <w:rsid w:val="003C0167"/>
    <w:rsid w:val="003D17A4"/>
    <w:rsid w:val="003D45F1"/>
    <w:rsid w:val="003E34D2"/>
    <w:rsid w:val="003E5FE8"/>
    <w:rsid w:val="003F0394"/>
    <w:rsid w:val="003F3D4E"/>
    <w:rsid w:val="003F76D7"/>
    <w:rsid w:val="004043A9"/>
    <w:rsid w:val="00406481"/>
    <w:rsid w:val="00411FB4"/>
    <w:rsid w:val="004218A1"/>
    <w:rsid w:val="00426E48"/>
    <w:rsid w:val="0043011A"/>
    <w:rsid w:val="004311E3"/>
    <w:rsid w:val="0043776C"/>
    <w:rsid w:val="00470A75"/>
    <w:rsid w:val="00474EFA"/>
    <w:rsid w:val="0047627B"/>
    <w:rsid w:val="004809AD"/>
    <w:rsid w:val="0048186F"/>
    <w:rsid w:val="00490F0F"/>
    <w:rsid w:val="00491D45"/>
    <w:rsid w:val="00494DA8"/>
    <w:rsid w:val="004950FF"/>
    <w:rsid w:val="004957EF"/>
    <w:rsid w:val="004A0434"/>
    <w:rsid w:val="004A4069"/>
    <w:rsid w:val="004A59C8"/>
    <w:rsid w:val="004B3A8A"/>
    <w:rsid w:val="004B5D70"/>
    <w:rsid w:val="004C22B8"/>
    <w:rsid w:val="004C41AB"/>
    <w:rsid w:val="004E0157"/>
    <w:rsid w:val="004E1220"/>
    <w:rsid w:val="004F02A6"/>
    <w:rsid w:val="005022C0"/>
    <w:rsid w:val="0052092B"/>
    <w:rsid w:val="00534967"/>
    <w:rsid w:val="0053774D"/>
    <w:rsid w:val="005524D0"/>
    <w:rsid w:val="00565543"/>
    <w:rsid w:val="0057003D"/>
    <w:rsid w:val="0057301E"/>
    <w:rsid w:val="00573128"/>
    <w:rsid w:val="00574BA1"/>
    <w:rsid w:val="0059343F"/>
    <w:rsid w:val="005961E7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51716"/>
    <w:rsid w:val="006618D7"/>
    <w:rsid w:val="00665EE7"/>
    <w:rsid w:val="00670AD0"/>
    <w:rsid w:val="0069298F"/>
    <w:rsid w:val="006960CC"/>
    <w:rsid w:val="006A3EDF"/>
    <w:rsid w:val="006B1FCF"/>
    <w:rsid w:val="006B2F8C"/>
    <w:rsid w:val="006C4BC7"/>
    <w:rsid w:val="006C5BAE"/>
    <w:rsid w:val="006C7EE6"/>
    <w:rsid w:val="006D0007"/>
    <w:rsid w:val="006D4FA4"/>
    <w:rsid w:val="006E1078"/>
    <w:rsid w:val="006E2569"/>
    <w:rsid w:val="006E3E89"/>
    <w:rsid w:val="006E76F5"/>
    <w:rsid w:val="006F2966"/>
    <w:rsid w:val="00704A4F"/>
    <w:rsid w:val="0071073D"/>
    <w:rsid w:val="00712122"/>
    <w:rsid w:val="0072403F"/>
    <w:rsid w:val="007247F3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D68AE"/>
    <w:rsid w:val="007E15F7"/>
    <w:rsid w:val="007F1B2C"/>
    <w:rsid w:val="007F49EC"/>
    <w:rsid w:val="008102BD"/>
    <w:rsid w:val="00816E4A"/>
    <w:rsid w:val="00817493"/>
    <w:rsid w:val="00825B9C"/>
    <w:rsid w:val="00826948"/>
    <w:rsid w:val="0083208C"/>
    <w:rsid w:val="00832AA5"/>
    <w:rsid w:val="00833947"/>
    <w:rsid w:val="00834473"/>
    <w:rsid w:val="00837027"/>
    <w:rsid w:val="0084202A"/>
    <w:rsid w:val="00844821"/>
    <w:rsid w:val="008518A2"/>
    <w:rsid w:val="00854F99"/>
    <w:rsid w:val="00861A73"/>
    <w:rsid w:val="008738CF"/>
    <w:rsid w:val="008748B5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631F"/>
    <w:rsid w:val="00940A1F"/>
    <w:rsid w:val="00950465"/>
    <w:rsid w:val="00951C6E"/>
    <w:rsid w:val="009548A0"/>
    <w:rsid w:val="00954D0C"/>
    <w:rsid w:val="0096624C"/>
    <w:rsid w:val="0097046D"/>
    <w:rsid w:val="0097506E"/>
    <w:rsid w:val="00994DDF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0074"/>
    <w:rsid w:val="00A9478D"/>
    <w:rsid w:val="00AA195D"/>
    <w:rsid w:val="00AA300B"/>
    <w:rsid w:val="00AA36DA"/>
    <w:rsid w:val="00AB580A"/>
    <w:rsid w:val="00AB6AB3"/>
    <w:rsid w:val="00AC0656"/>
    <w:rsid w:val="00AC6468"/>
    <w:rsid w:val="00AC64C3"/>
    <w:rsid w:val="00AD1E53"/>
    <w:rsid w:val="00AD2258"/>
    <w:rsid w:val="00AD34F9"/>
    <w:rsid w:val="00AE4BEB"/>
    <w:rsid w:val="00AF1530"/>
    <w:rsid w:val="00AF5188"/>
    <w:rsid w:val="00B16A5B"/>
    <w:rsid w:val="00B17AB8"/>
    <w:rsid w:val="00B30073"/>
    <w:rsid w:val="00B325A6"/>
    <w:rsid w:val="00B4556A"/>
    <w:rsid w:val="00B4737B"/>
    <w:rsid w:val="00B478BB"/>
    <w:rsid w:val="00B560B0"/>
    <w:rsid w:val="00B60948"/>
    <w:rsid w:val="00B63855"/>
    <w:rsid w:val="00B71013"/>
    <w:rsid w:val="00B807F7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06C2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657"/>
    <w:rsid w:val="00C97E50"/>
    <w:rsid w:val="00CA068B"/>
    <w:rsid w:val="00CB6731"/>
    <w:rsid w:val="00CC1D5A"/>
    <w:rsid w:val="00CD6397"/>
    <w:rsid w:val="00CF2293"/>
    <w:rsid w:val="00D02242"/>
    <w:rsid w:val="00D14F3B"/>
    <w:rsid w:val="00D262D1"/>
    <w:rsid w:val="00D27067"/>
    <w:rsid w:val="00D31E3C"/>
    <w:rsid w:val="00D36921"/>
    <w:rsid w:val="00D417A1"/>
    <w:rsid w:val="00D43B7C"/>
    <w:rsid w:val="00D53A43"/>
    <w:rsid w:val="00D54955"/>
    <w:rsid w:val="00D60CFF"/>
    <w:rsid w:val="00D6348D"/>
    <w:rsid w:val="00D646B8"/>
    <w:rsid w:val="00D73BEB"/>
    <w:rsid w:val="00D8018B"/>
    <w:rsid w:val="00D87306"/>
    <w:rsid w:val="00D90100"/>
    <w:rsid w:val="00D921FD"/>
    <w:rsid w:val="00DA1B23"/>
    <w:rsid w:val="00DA7EB0"/>
    <w:rsid w:val="00DB5A85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3A2"/>
    <w:rsid w:val="00DF7A64"/>
    <w:rsid w:val="00E01CBB"/>
    <w:rsid w:val="00E04358"/>
    <w:rsid w:val="00E1100B"/>
    <w:rsid w:val="00E160D5"/>
    <w:rsid w:val="00E244D5"/>
    <w:rsid w:val="00E30C5F"/>
    <w:rsid w:val="00E3178D"/>
    <w:rsid w:val="00E35A5F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4BC"/>
    <w:rsid w:val="00F005B5"/>
    <w:rsid w:val="00F0169B"/>
    <w:rsid w:val="00F03E84"/>
    <w:rsid w:val="00F06690"/>
    <w:rsid w:val="00F12F77"/>
    <w:rsid w:val="00F166A4"/>
    <w:rsid w:val="00F2614F"/>
    <w:rsid w:val="00F26988"/>
    <w:rsid w:val="00F33FAB"/>
    <w:rsid w:val="00F3720C"/>
    <w:rsid w:val="00F37750"/>
    <w:rsid w:val="00F419A9"/>
    <w:rsid w:val="00F42AEA"/>
    <w:rsid w:val="00F46C50"/>
    <w:rsid w:val="00F47966"/>
    <w:rsid w:val="00F54A4B"/>
    <w:rsid w:val="00F62209"/>
    <w:rsid w:val="00F633F3"/>
    <w:rsid w:val="00F73228"/>
    <w:rsid w:val="00F7576E"/>
    <w:rsid w:val="00F76DD5"/>
    <w:rsid w:val="00F86B22"/>
    <w:rsid w:val="00F94518"/>
    <w:rsid w:val="00F94E8D"/>
    <w:rsid w:val="00F96F36"/>
    <w:rsid w:val="00FA1F61"/>
    <w:rsid w:val="00FA783D"/>
    <w:rsid w:val="00FC0AAA"/>
    <w:rsid w:val="00FC1FE7"/>
    <w:rsid w:val="00FC3BFC"/>
    <w:rsid w:val="00FE675B"/>
    <w:rsid w:val="00FF1EC0"/>
    <w:rsid w:val="00FF3467"/>
    <w:rsid w:val="00F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76DD5"/>
    <w:pPr>
      <w:spacing w:after="120" w:line="312" w:lineRule="auto"/>
    </w:pPr>
    <w:rPr>
      <w:rFonts w:ascii="AvenirNext LT Pro Regular" w:hAnsi="AvenirNext LT Pro Regular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76DD5"/>
    <w:pPr>
      <w:keepNext/>
      <w:keepLines/>
      <w:outlineLvl w:val="0"/>
    </w:pPr>
    <w:rPr>
      <w:rFonts w:eastAsiaTheme="majorEastAsia" w:cstheme="majorBidi"/>
      <w:b/>
      <w:color w:val="002F67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76DD5"/>
    <w:pPr>
      <w:keepNext/>
      <w:keepLines/>
      <w:outlineLvl w:val="1"/>
    </w:pPr>
    <w:rPr>
      <w:rFonts w:eastAsiaTheme="majorEastAsia" w:cstheme="minorHAnsi"/>
      <w:b/>
      <w:color w:val="002F67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76DD5"/>
    <w:pPr>
      <w:keepNext/>
      <w:keepLines/>
      <w:spacing w:before="40"/>
      <w:outlineLvl w:val="2"/>
    </w:pPr>
    <w:rPr>
      <w:rFonts w:eastAsiaTheme="majorEastAsia" w:cstheme="majorBidi"/>
      <w:b/>
      <w:color w:val="002F67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F76DD5"/>
    <w:rPr>
      <w:rFonts w:ascii="AvenirNext LT Pro Regular" w:eastAsiaTheme="majorEastAsia" w:hAnsi="AvenirNext LT Pro Regular" w:cstheme="majorBidi"/>
      <w:b/>
      <w:color w:val="002F67"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76DD5"/>
    <w:rPr>
      <w:rFonts w:ascii="AvenirNext LT Pro Regular" w:eastAsiaTheme="majorEastAsia" w:hAnsi="AvenirNext LT Pro Regular" w:cstheme="minorHAnsi"/>
      <w:b/>
      <w:color w:val="002F67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F76DD5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F76DD5"/>
    <w:rPr>
      <w:rFonts w:ascii="AvenirNext LT Pro Regular" w:eastAsiaTheme="majorEastAsia" w:hAnsi="AvenirNext LT Pro Regular" w:cstheme="majorBidi"/>
      <w:b/>
      <w:color w:val="002F67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D1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14:ligatures w14:val="standardContextual"/>
    </w:rPr>
  </w:style>
  <w:style w:type="paragraph" w:styleId="Titel">
    <w:name w:val="Title"/>
    <w:basedOn w:val="Standard"/>
    <w:next w:val="Standard"/>
    <w:link w:val="TitelZchn"/>
    <w:uiPriority w:val="10"/>
    <w:qFormat/>
    <w:rsid w:val="00F76DD5"/>
    <w:pPr>
      <w:spacing w:line="240" w:lineRule="auto"/>
      <w:contextualSpacing/>
    </w:pPr>
    <w:rPr>
      <w:rFonts w:eastAsiaTheme="majorEastAsia" w:cstheme="majorBidi"/>
      <w:b/>
      <w:color w:val="002F67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6DD5"/>
    <w:rPr>
      <w:rFonts w:ascii="AvenirNext LT Pro Regular" w:eastAsiaTheme="majorEastAsia" w:hAnsi="AvenirNext LT Pro Regular" w:cstheme="majorBidi"/>
      <w:b/>
      <w:color w:val="002F67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0074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F76DD5"/>
    <w:pPr>
      <w:spacing w:after="0" w:line="240" w:lineRule="auto"/>
    </w:pPr>
    <w:rPr>
      <w:rFonts w:ascii="AvenirNext LT Pro Regular" w:hAnsi="AvenirNext LT Pro Regular"/>
      <w:sz w:val="28"/>
    </w:rPr>
  </w:style>
  <w:style w:type="paragraph" w:styleId="Textkrper">
    <w:name w:val="Body Text"/>
    <w:basedOn w:val="Standard"/>
    <w:link w:val="TextkrperZchn"/>
    <w:uiPriority w:val="1"/>
    <w:qFormat/>
    <w:rsid w:val="001537F0"/>
    <w:pPr>
      <w:widowControl w:val="0"/>
      <w:autoSpaceDE w:val="0"/>
      <w:autoSpaceDN w:val="0"/>
      <w:spacing w:after="0" w:line="240" w:lineRule="auto"/>
    </w:pPr>
    <w:rPr>
      <w:rFonts w:eastAsia="AvenirNext LT Pro Regular" w:cs="AvenirNext LT Pro Regular"/>
      <w:sz w:val="18"/>
      <w:szCs w:val="1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1537F0"/>
    <w:rPr>
      <w:rFonts w:ascii="AvenirNext LT Pro Regular" w:eastAsia="AvenirNext LT Pro Regular" w:hAnsi="AvenirNext LT Pro Regular" w:cs="AvenirNext LT Pro Regular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schleswig-holstein.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9D9CDD-4AF7-4B2E-BCD6-C537E2529605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2024-10-24T16:05:00Z</cp:lastPrinted>
  <dcterms:created xsi:type="dcterms:W3CDTF">2024-10-24T17:28:00Z</dcterms:created>
  <dcterms:modified xsi:type="dcterms:W3CDTF">2024-10-24T17:28:00Z</dcterms:modified>
</cp:coreProperties>
</file>