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997E" w14:textId="2883AD9C" w:rsidR="002352CD" w:rsidRDefault="002352CD" w:rsidP="004F50D5">
      <w:pPr>
        <w:pStyle w:val="Titel"/>
        <w:spacing w:after="240"/>
        <w:rPr>
          <w:lang w:eastAsia="de-DE"/>
        </w:rPr>
      </w:pPr>
      <w:r>
        <w:rPr>
          <w:lang w:eastAsia="de-DE"/>
        </w:rPr>
        <w:t>Informationsblatt</w:t>
      </w:r>
      <w:r w:rsidR="004F50D5">
        <w:rPr>
          <w:lang w:eastAsia="de-DE"/>
        </w:rPr>
        <w:t xml:space="preserve"> für </w:t>
      </w:r>
      <w:r w:rsidR="00142ABF">
        <w:rPr>
          <w:lang w:eastAsia="de-DE"/>
        </w:rPr>
        <w:t>Geschä</w:t>
      </w:r>
      <w:r w:rsidR="004F50D5">
        <w:rPr>
          <w:lang w:eastAsia="de-DE"/>
        </w:rPr>
        <w:t>digte</w:t>
      </w:r>
      <w:r w:rsidR="00142ABF">
        <w:rPr>
          <w:lang w:eastAsia="de-DE"/>
        </w:rPr>
        <w:t xml:space="preserve"> </w:t>
      </w:r>
    </w:p>
    <w:p w14:paraId="262F80B8" w14:textId="210FB955" w:rsidR="002352CD" w:rsidRDefault="002352CD" w:rsidP="00626AA2">
      <w:pPr>
        <w:pStyle w:val="berschrift1"/>
        <w:rPr>
          <w:lang w:eastAsia="de-DE"/>
        </w:rPr>
      </w:pPr>
      <w:r>
        <w:rPr>
          <w:lang w:eastAsia="de-DE"/>
        </w:rPr>
        <w:t xml:space="preserve">Aufgaben </w:t>
      </w:r>
      <w:r w:rsidR="00626AA2">
        <w:rPr>
          <w:lang w:eastAsia="de-DE"/>
        </w:rPr>
        <w:t xml:space="preserve">von </w:t>
      </w:r>
      <w:r>
        <w:rPr>
          <w:lang w:eastAsia="de-DE"/>
        </w:rPr>
        <w:t xml:space="preserve">der Gerichtshilfe </w:t>
      </w:r>
      <w:r w:rsidR="00626AA2">
        <w:rPr>
          <w:lang w:eastAsia="de-DE"/>
        </w:rPr>
        <w:br/>
      </w:r>
      <w:r>
        <w:rPr>
          <w:lang w:eastAsia="de-DE"/>
        </w:rPr>
        <w:t>im Land Schleswig-Holstein</w:t>
      </w:r>
    </w:p>
    <w:p w14:paraId="237DB135" w14:textId="43CD7E35" w:rsidR="003F7716" w:rsidRDefault="003F7716" w:rsidP="003F7716">
      <w:pPr>
        <w:pStyle w:val="Marginal"/>
        <w:framePr w:wrap="around"/>
      </w:pPr>
      <w:r>
        <w:drawing>
          <wp:inline distT="0" distB="0" distL="0" distR="0" wp14:anchorId="3D6F7F1C" wp14:editId="610B9A42">
            <wp:extent cx="1800225" cy="2115820"/>
            <wp:effectExtent l="0" t="0" r="9525" b="0"/>
            <wp:docPr id="103371051" name="Grafik 1" descr="Zeichnung von einer Richter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1051" name="Grafik 1" descr="Zeichnung von einer Richterin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EB63" w14:textId="45D6E834" w:rsidR="00142ABF" w:rsidRDefault="00142ABF" w:rsidP="002352CD">
      <w:r w:rsidRPr="00142ABF">
        <w:t>Die Gerichtshilfe hilft den Gerichten und Staatsanwaltschaften.</w:t>
      </w:r>
      <w:r w:rsidRPr="00142ABF">
        <w:br/>
        <w:t xml:space="preserve">Sie berichtet </w:t>
      </w:r>
      <w:r>
        <w:t xml:space="preserve">Gericht und Staatsanwaltschaft </w:t>
      </w:r>
      <w:r w:rsidRPr="00142ABF">
        <w:t>über</w:t>
      </w:r>
      <w:r>
        <w:t> </w:t>
      </w:r>
      <w:r w:rsidRPr="00142ABF">
        <w:t>die Folgen von Straftaten für Geschädigte.</w:t>
      </w:r>
      <w:r w:rsidRPr="00142ABF">
        <w:br/>
      </w:r>
      <w:r>
        <w:t xml:space="preserve">Geschädigte sind Opfer einer Straftat. </w:t>
      </w:r>
      <w:r>
        <w:br/>
        <w:t xml:space="preserve">Zum Beispiel von </w:t>
      </w:r>
      <w:proofErr w:type="spellStart"/>
      <w:r>
        <w:t>Körper·verletzung</w:t>
      </w:r>
      <w:proofErr w:type="spellEnd"/>
      <w:r>
        <w:t xml:space="preserve"> oder Raub. </w:t>
      </w:r>
      <w:r>
        <w:br/>
        <w:t>Die Gerichtshilfe berichtet über</w:t>
      </w:r>
      <w:r w:rsidRPr="00142ABF">
        <w:t xml:space="preserve"> körperliche</w:t>
      </w:r>
      <w:r>
        <w:t xml:space="preserve"> oder</w:t>
      </w:r>
      <w:r w:rsidRPr="00142ABF">
        <w:t xml:space="preserve"> psychische </w:t>
      </w:r>
      <w:r>
        <w:t xml:space="preserve">Folgen. </w:t>
      </w:r>
      <w:r>
        <w:br/>
        <w:t>Und über</w:t>
      </w:r>
      <w:r w:rsidRPr="00142ABF">
        <w:t xml:space="preserve"> materielle Folgen</w:t>
      </w:r>
      <w:r>
        <w:t>.</w:t>
      </w:r>
      <w:r>
        <w:br/>
        <w:t xml:space="preserve">Materielle Folgen sind zum Beispiel </w:t>
      </w:r>
      <w:r w:rsidR="003F7716">
        <w:br/>
        <w:t>gestohlene Dinge oder Kosten für Reparaturen</w:t>
      </w:r>
      <w:r w:rsidRPr="00142ABF">
        <w:t>.</w:t>
      </w:r>
    </w:p>
    <w:p w14:paraId="0EFCE7AE" w14:textId="1D105915" w:rsidR="00142ABF" w:rsidRDefault="00142ABF" w:rsidP="002352CD">
      <w:r>
        <w:t>Dabei sind besonders dauerhafte Folgen für Ihr Leben wichtig.</w:t>
      </w:r>
    </w:p>
    <w:p w14:paraId="5A47EE49" w14:textId="17529B7C" w:rsidR="00142ABF" w:rsidRDefault="00142ABF" w:rsidP="00142ABF">
      <w:pPr>
        <w:pStyle w:val="berschrift2"/>
      </w:pPr>
      <w:r>
        <w:t>Was ist wichtig zum Gespräch mit der Gerichtshilfe?</w:t>
      </w:r>
    </w:p>
    <w:p w14:paraId="171909B9" w14:textId="29217F5E" w:rsidR="003F7716" w:rsidRDefault="003F7716" w:rsidP="003F7716">
      <w:pPr>
        <w:pStyle w:val="Marginal"/>
        <w:framePr w:wrap="around"/>
      </w:pPr>
      <w:r>
        <w:drawing>
          <wp:inline distT="0" distB="0" distL="0" distR="0" wp14:anchorId="051FEFED" wp14:editId="0A93BECE">
            <wp:extent cx="1800225" cy="1263650"/>
            <wp:effectExtent l="0" t="0" r="0" b="0"/>
            <wp:docPr id="402136180" name="Grafik 2" descr="Zeichnung von 2 Personen an einem Tisch. Auf dem Tisch liegen Papie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36180" name="Grafik 2" descr="Zeichnung von 2 Personen an einem Tisch. Auf dem Tisch liegen Papiere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F848" w14:textId="6096DFEA" w:rsidR="00142ABF" w:rsidRDefault="00142ABF" w:rsidP="002352CD">
      <w:r w:rsidRPr="00142ABF">
        <w:t>Ein Gespräch kann bei Ihnen zu Hause stattfinden.</w:t>
      </w:r>
      <w:r w:rsidRPr="00142ABF">
        <w:br/>
        <w:t>Es kann auch an einem anderen Ort sein.</w:t>
      </w:r>
    </w:p>
    <w:p w14:paraId="2B485A9D" w14:textId="77777777" w:rsidR="00142ABF" w:rsidRDefault="00142ABF" w:rsidP="002352CD">
      <w:r w:rsidRPr="00142ABF">
        <w:t>Im Gespräch geht es um die Folgen der Straftat.</w:t>
      </w:r>
      <w:r>
        <w:t xml:space="preserve"> </w:t>
      </w:r>
      <w:r>
        <w:br/>
        <w:t>Dabei werden alle Folgen besprochen.</w:t>
      </w:r>
      <w:r w:rsidRPr="00142ABF">
        <w:br/>
      </w:r>
      <w:r>
        <w:t xml:space="preserve">Sie wurden bei der Straftat verletzt? </w:t>
      </w:r>
      <w:r>
        <w:br/>
        <w:t>Dann wird besprochen</w:t>
      </w:r>
      <w:r w:rsidRPr="00142ABF">
        <w:t xml:space="preserve">, ob es </w:t>
      </w:r>
      <w:r>
        <w:t>dafür Bescheinigungen vom Arzt</w:t>
      </w:r>
      <w:r w:rsidRPr="00142ABF">
        <w:t xml:space="preserve"> gibt.</w:t>
      </w:r>
      <w:r w:rsidRPr="00142ABF">
        <w:br/>
      </w:r>
      <w:r>
        <w:t>Diese Bescheinigungen heißen auch Atteste.</w:t>
      </w:r>
    </w:p>
    <w:p w14:paraId="42157F0F" w14:textId="5723A17D" w:rsidR="00142ABF" w:rsidRDefault="00142ABF" w:rsidP="00C841B6">
      <w:pPr>
        <w:pStyle w:val="berschrift2"/>
      </w:pPr>
      <w:r w:rsidRPr="00142ABF">
        <w:lastRenderedPageBreak/>
        <w:t xml:space="preserve">Die Gerichtshilfe </w:t>
      </w:r>
      <w:r>
        <w:t>kann</w:t>
      </w:r>
      <w:r w:rsidRPr="00142ABF">
        <w:t xml:space="preserve"> Ihnen </w:t>
      </w:r>
      <w:r>
        <w:t>M</w:t>
      </w:r>
      <w:r w:rsidRPr="00142ABF">
        <w:t>öglichkeiten</w:t>
      </w:r>
      <w:r>
        <w:t> für Hilfe zeigen</w:t>
      </w:r>
      <w:r w:rsidRPr="00142ABF">
        <w:t>.</w:t>
      </w:r>
    </w:p>
    <w:p w14:paraId="69C061CE" w14:textId="77777777" w:rsidR="00142ABF" w:rsidRDefault="00142ABF" w:rsidP="003B0D0B">
      <w:pPr>
        <w:spacing w:after="60"/>
      </w:pPr>
      <w:r w:rsidRPr="00142ABF">
        <w:t xml:space="preserve">Sie </w:t>
      </w:r>
      <w:r>
        <w:t>kann Ihnen</w:t>
      </w:r>
      <w:r w:rsidRPr="00142ABF">
        <w:t xml:space="preserve"> </w:t>
      </w:r>
      <w:r>
        <w:t>Grupp</w:t>
      </w:r>
      <w:r w:rsidRPr="00142ABF">
        <w:t xml:space="preserve">en </w:t>
      </w:r>
      <w:r>
        <w:t xml:space="preserve">oder Vereine </w:t>
      </w:r>
      <w:r w:rsidRPr="00142ABF">
        <w:t>vor</w:t>
      </w:r>
      <w:r>
        <w:t>schlagen.</w:t>
      </w:r>
      <w:r w:rsidRPr="00142ABF">
        <w:t xml:space="preserve"> </w:t>
      </w:r>
      <w:r>
        <w:br/>
        <w:t>Bei diesen Gruppen und Vereinen können S</w:t>
      </w:r>
      <w:r w:rsidRPr="00142ABF">
        <w:t xml:space="preserve">ie </w:t>
      </w:r>
      <w:r>
        <w:t>Hilfe bekomm</w:t>
      </w:r>
      <w:r w:rsidRPr="00142ABF">
        <w:t>en.</w:t>
      </w:r>
    </w:p>
    <w:p w14:paraId="5922987E" w14:textId="77777777" w:rsidR="003B0D0B" w:rsidRDefault="00142ABF" w:rsidP="003B0D0B">
      <w:pPr>
        <w:pStyle w:val="berschrift3"/>
        <w:spacing w:after="60"/>
      </w:pPr>
      <w:r>
        <w:t>Gerichtshilfe spricht mit Ihnen auch</w:t>
      </w:r>
      <w:r w:rsidRPr="00142ABF">
        <w:t xml:space="preserve"> über </w:t>
      </w:r>
      <w:r w:rsidR="003B0D0B">
        <w:t>viele andere Themen.</w:t>
      </w:r>
    </w:p>
    <w:p w14:paraId="027C3178" w14:textId="105B847C" w:rsidR="00C841B6" w:rsidRDefault="00C841B6" w:rsidP="00C841B6">
      <w:pPr>
        <w:pStyle w:val="Marginal"/>
        <w:framePr w:wrap="around"/>
      </w:pPr>
      <w:r>
        <w:drawing>
          <wp:inline distT="0" distB="0" distL="0" distR="0" wp14:anchorId="21F65181" wp14:editId="59DD60DF">
            <wp:extent cx="1800225" cy="1457960"/>
            <wp:effectExtent l="0" t="0" r="9525" b="8890"/>
            <wp:docPr id="870990022" name="Grafik 3" descr="Zeichnung von 2 Personen an einem Tisch. Sie reden miteinander und auf dem Tisch liegen Papie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90022" name="Grafik 3" descr="Zeichnung von 2 Personen an einem Tisch. Sie reden miteinander und auf dem Tisch liegen Papiere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D459" w14:textId="37DF097F" w:rsidR="003B0D0B" w:rsidRDefault="003B0D0B" w:rsidP="003B0D0B">
      <w:pPr>
        <w:spacing w:after="60"/>
      </w:pPr>
      <w:r>
        <w:t xml:space="preserve">Sie spricht mit Ihnen über </w:t>
      </w:r>
      <w:r w:rsidR="00142ABF" w:rsidRPr="00142ABF">
        <w:t xml:space="preserve">das </w:t>
      </w:r>
      <w:proofErr w:type="spellStart"/>
      <w:r w:rsidR="00142ABF" w:rsidRPr="00142ABF">
        <w:t>Straf</w:t>
      </w:r>
      <w:r w:rsidR="00C841B6">
        <w:t>·</w:t>
      </w:r>
      <w:r w:rsidR="00142ABF" w:rsidRPr="00142ABF">
        <w:t>verfolgungs</w:t>
      </w:r>
      <w:r w:rsidR="00142ABF">
        <w:t>·</w:t>
      </w:r>
      <w:r w:rsidR="00142ABF" w:rsidRPr="00142ABF">
        <w:t>interesse</w:t>
      </w:r>
      <w:proofErr w:type="spellEnd"/>
      <w:r>
        <w:t>.</w:t>
      </w:r>
      <w:r>
        <w:br/>
      </w:r>
      <w:proofErr w:type="spellStart"/>
      <w:r w:rsidR="00142ABF">
        <w:t>Straf</w:t>
      </w:r>
      <w:r w:rsidR="00C841B6">
        <w:t>·</w:t>
      </w:r>
      <w:r w:rsidR="00142ABF">
        <w:t>verfolgungs·interesse</w:t>
      </w:r>
      <w:proofErr w:type="spellEnd"/>
      <w:r w:rsidR="00142ABF">
        <w:t xml:space="preserve"> bedeutet: </w:t>
      </w:r>
      <w:r w:rsidR="00142ABF">
        <w:br/>
        <w:t xml:space="preserve">Soll es weiter ein Verfahren zur Straftat geben? </w:t>
      </w:r>
    </w:p>
    <w:p w14:paraId="1426CE57" w14:textId="77777777" w:rsidR="003B0D0B" w:rsidRDefault="003B0D0B" w:rsidP="003B0D0B">
      <w:pPr>
        <w:spacing w:after="60"/>
      </w:pPr>
      <w:r>
        <w:t xml:space="preserve">Sie haben noch andere Fragen zum Verfahren? </w:t>
      </w:r>
      <w:r w:rsidR="00142ABF">
        <w:br/>
      </w:r>
      <w:r>
        <w:t>Auch darüber können Sie mit der Gerichtshilfe sprechen</w:t>
      </w:r>
      <w:r w:rsidR="00142ABF" w:rsidRPr="00142ABF">
        <w:t>.</w:t>
      </w:r>
    </w:p>
    <w:p w14:paraId="534973F5" w14:textId="57E3A1E3" w:rsidR="003B0D0B" w:rsidRDefault="003B0D0B" w:rsidP="003B0D0B">
      <w:pPr>
        <w:spacing w:after="240"/>
      </w:pPr>
      <w:r>
        <w:t xml:space="preserve">Sie können mit der Gerichtshilfe auch </w:t>
      </w:r>
      <w:r w:rsidR="00142ABF" w:rsidRPr="00142ABF">
        <w:t xml:space="preserve"> über </w:t>
      </w:r>
      <w:proofErr w:type="spellStart"/>
      <w:r w:rsidR="00142ABF" w:rsidRPr="00142ABF">
        <w:t>Zeugen</w:t>
      </w:r>
      <w:r>
        <w:t>·</w:t>
      </w:r>
      <w:r w:rsidR="00142ABF" w:rsidRPr="00142ABF">
        <w:t>begleitung</w:t>
      </w:r>
      <w:proofErr w:type="spellEnd"/>
      <w:r w:rsidR="00142ABF" w:rsidRPr="00142ABF">
        <w:t xml:space="preserve"> bei einer Verhandlung </w:t>
      </w:r>
      <w:r>
        <w:t>red</w:t>
      </w:r>
      <w:r w:rsidR="00142ABF" w:rsidRPr="00142ABF">
        <w:t>en.</w:t>
      </w:r>
      <w:r>
        <w:t xml:space="preserve"> </w:t>
      </w:r>
      <w:r>
        <w:br/>
      </w:r>
      <w:proofErr w:type="spellStart"/>
      <w:r>
        <w:t>Zeugen·begleitung</w:t>
      </w:r>
      <w:proofErr w:type="spellEnd"/>
      <w:r>
        <w:t xml:space="preserve"> kann Ihnen helfen.</w:t>
      </w:r>
    </w:p>
    <w:p w14:paraId="6500BAF6" w14:textId="52C6542F" w:rsidR="003B0D0B" w:rsidRDefault="003B0D0B" w:rsidP="003B0D0B">
      <w:pPr>
        <w:pStyle w:val="berschrift2"/>
        <w:spacing w:after="120"/>
      </w:pPr>
      <w:r>
        <w:t>So können Sie das Gespräch mit der Gerichtshilfe vorbereiten</w:t>
      </w:r>
    </w:p>
    <w:p w14:paraId="03F08003" w14:textId="64D6DAF1" w:rsidR="003B0D0B" w:rsidRDefault="00142ABF" w:rsidP="002352CD">
      <w:r w:rsidRPr="00142ABF">
        <w:t xml:space="preserve">Halten Sie Atteste </w:t>
      </w:r>
      <w:r w:rsidR="003B0D0B">
        <w:t xml:space="preserve">vom Arzt bereit. </w:t>
      </w:r>
      <w:r w:rsidR="003B0D0B">
        <w:br/>
        <w:t>Halten Sie auch andere</w:t>
      </w:r>
      <w:r w:rsidRPr="00142ABF">
        <w:t xml:space="preserve"> Nachweise </w:t>
      </w:r>
      <w:r w:rsidR="003B0D0B">
        <w:t xml:space="preserve">für Schäden oder Verletzungen </w:t>
      </w:r>
      <w:r w:rsidRPr="00142ABF">
        <w:t>bereit.</w:t>
      </w:r>
    </w:p>
    <w:p w14:paraId="6DBD7553" w14:textId="77777777" w:rsidR="003B0D0B" w:rsidRDefault="00142ABF" w:rsidP="003B0D0B">
      <w:pPr>
        <w:pStyle w:val="berschrift2"/>
        <w:spacing w:after="120"/>
      </w:pPr>
      <w:r w:rsidRPr="00142ABF">
        <w:t>Sie entscheiden, ob Sie mit der Gerichtshilfe sprechen.</w:t>
      </w:r>
    </w:p>
    <w:p w14:paraId="291FCFFA" w14:textId="64B18305" w:rsidR="00C841B6" w:rsidRDefault="00C841B6" w:rsidP="00C841B6">
      <w:pPr>
        <w:pStyle w:val="Marginal"/>
        <w:framePr w:wrap="around"/>
      </w:pPr>
      <w:r>
        <w:drawing>
          <wp:inline distT="0" distB="0" distL="0" distR="0" wp14:anchorId="08FC5453" wp14:editId="18E30FAF">
            <wp:extent cx="1800225" cy="1367155"/>
            <wp:effectExtent l="0" t="0" r="9525" b="4445"/>
            <wp:docPr id="1338943311" name="Grafik 4" descr="Zeichnung von einer Person, die auf etwas hinwe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43311" name="Grafik 4" descr="Zeichnung von einer Person, die auf etwas hinweis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5CB5" w14:textId="6E114F65" w:rsidR="003B0D0B" w:rsidRDefault="003B0D0B" w:rsidP="002352CD">
      <w:r>
        <w:t xml:space="preserve">Das Gespräch ist freiwillig. </w:t>
      </w:r>
      <w:r>
        <w:br/>
        <w:t>Sie müssen nicht mit der Gerichtshilfe reden.</w:t>
      </w:r>
      <w:r>
        <w:br/>
      </w:r>
      <w:r w:rsidR="00142ABF" w:rsidRPr="00142ABF">
        <w:t xml:space="preserve">Die Gerichtshilfe berichtet </w:t>
      </w:r>
      <w:r>
        <w:t>der Staatsanwaltschaft oder dem Gericht immer die W</w:t>
      </w:r>
      <w:r w:rsidR="00142ABF" w:rsidRPr="00142ABF">
        <w:t>ahrheit.</w:t>
      </w:r>
      <w:r w:rsidR="00142ABF" w:rsidRPr="00142ABF">
        <w:br/>
      </w:r>
      <w:r>
        <w:t>Dabei ist egal, ob es gut oder schlecht für Sie ist.</w:t>
      </w:r>
    </w:p>
    <w:p w14:paraId="42DBF8FF" w14:textId="2CC8136F" w:rsidR="00C841B6" w:rsidRDefault="00C841B6" w:rsidP="00C841B6">
      <w:pPr>
        <w:pStyle w:val="Marginal"/>
        <w:framePr w:wrap="around"/>
      </w:pPr>
      <w:r>
        <w:lastRenderedPageBreak/>
        <w:drawing>
          <wp:inline distT="0" distB="0" distL="0" distR="0" wp14:anchorId="129E58FA" wp14:editId="5D1C11C8">
            <wp:extent cx="1800225" cy="1609725"/>
            <wp:effectExtent l="0" t="0" r="0" b="9525"/>
            <wp:docPr id="374309807" name="Grafik 5" descr="Zeichnung von einer Person, die etwas frag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09807" name="Grafik 5" descr="Zeichnung von einer Person, die etwas fragt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70F4" w14:textId="2244C23A" w:rsidR="0003019A" w:rsidRDefault="00142ABF" w:rsidP="002352CD">
      <w:r w:rsidRPr="00142ABF">
        <w:t xml:space="preserve">Fragen </w:t>
      </w:r>
      <w:r w:rsidR="0003019A">
        <w:t>besprech</w:t>
      </w:r>
      <w:r w:rsidRPr="00142ABF">
        <w:t>en Sie mit dem</w:t>
      </w:r>
      <w:r w:rsidR="0003019A">
        <w:t xml:space="preserve"> zuständigen Mitarbeiter oder der Mitarbeiterin von der</w:t>
      </w:r>
      <w:r w:rsidRPr="00142ABF">
        <w:t xml:space="preserve"> Gerichtshilfe-</w:t>
      </w:r>
    </w:p>
    <w:p w14:paraId="14579818" w14:textId="493888E8" w:rsidR="0003019A" w:rsidRDefault="0003019A" w:rsidP="002352CD">
      <w:r>
        <w:t>Name: ______________________</w:t>
      </w:r>
      <w:r w:rsidR="00142ABF" w:rsidRPr="00142ABF">
        <w:br/>
        <w:t>Telefon: 0431/</w:t>
      </w:r>
      <w:r>
        <w:t>________________</w:t>
      </w:r>
      <w:r w:rsidR="00142ABF" w:rsidRPr="00142ABF">
        <w:br/>
        <w:t xml:space="preserve">E-Mail: </w:t>
      </w:r>
      <w:hyperlink r:id="rId13" w:history="1">
        <w:r w:rsidRPr="00716887">
          <w:rPr>
            <w:rStyle w:val="Hyperlink"/>
          </w:rPr>
          <w:t>_____________________@staki.landsh.de</w:t>
        </w:r>
      </w:hyperlink>
    </w:p>
    <w:p w14:paraId="2C0D8429" w14:textId="77777777" w:rsidR="0003019A" w:rsidRDefault="00142ABF" w:rsidP="002352CD">
      <w:r w:rsidRPr="00142ABF">
        <w:t xml:space="preserve">Adresse: </w:t>
      </w:r>
    </w:p>
    <w:p w14:paraId="33668F21" w14:textId="77777777" w:rsidR="0003019A" w:rsidRDefault="00142ABF" w:rsidP="0003019A">
      <w:pPr>
        <w:ind w:firstLine="708"/>
      </w:pPr>
      <w:r w:rsidRPr="00142ABF">
        <w:t>Schützenwall 31-35</w:t>
      </w:r>
    </w:p>
    <w:p w14:paraId="04B54392" w14:textId="77777777" w:rsidR="0003019A" w:rsidRDefault="00142ABF" w:rsidP="0003019A">
      <w:pPr>
        <w:ind w:firstLine="708"/>
      </w:pPr>
      <w:r w:rsidRPr="00142ABF">
        <w:t>24114 Kiel</w:t>
      </w:r>
    </w:p>
    <w:p w14:paraId="613C9DA5" w14:textId="59AAB381" w:rsidR="001546FC" w:rsidRDefault="001546FC" w:rsidP="0003019A">
      <w:pPr>
        <w:ind w:firstLine="708"/>
      </w:pPr>
      <w:r>
        <w:br w:type="page"/>
      </w:r>
    </w:p>
    <w:p w14:paraId="575F9D34" w14:textId="1C82CE9A" w:rsidR="00157138" w:rsidRDefault="00EF331E" w:rsidP="001546FC">
      <w:pPr>
        <w:pStyle w:val="berschrift3"/>
      </w:pPr>
      <w:r>
        <w:lastRenderedPageBreak/>
        <w:t>Der Text in Leichter Sprache ist vo</w:t>
      </w:r>
      <w:r w:rsidR="00157138">
        <w:t>n</w:t>
      </w:r>
      <w:r w:rsidR="00157138">
        <w:br/>
        <w:t xml:space="preserve">André Delor </w:t>
      </w:r>
    </w:p>
    <w:p w14:paraId="76D4E5C1" w14:textId="77777777" w:rsidR="006404BB" w:rsidRDefault="006404BB" w:rsidP="006404BB">
      <w:pPr>
        <w:pStyle w:val="Marginal"/>
        <w:framePr w:wrap="around" w:x="987" w:y="30"/>
        <w:spacing w:before="360"/>
      </w:pPr>
      <w:r w:rsidRPr="00FF4296"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9665F" w14:textId="1ED043CE" w:rsidR="00EF331E" w:rsidRDefault="00EF331E" w:rsidP="00157138">
      <w:pPr>
        <w:ind w:left="284" w:hanging="284"/>
      </w:pPr>
      <w:r>
        <w:t>Institut für Leichte Sprache</w:t>
      </w:r>
      <w:r w:rsidR="00157138">
        <w:br/>
      </w:r>
      <w:r>
        <w:t>Lebenshilfe Schleswig-Holstein e.V.</w:t>
      </w:r>
      <w:r w:rsidR="00157138">
        <w:br/>
      </w:r>
      <w:r>
        <w:t>Kehdenstraße 2-10</w:t>
      </w:r>
      <w:r w:rsidR="00157138">
        <w:br/>
      </w:r>
      <w:r>
        <w:t>24103 Kiel</w:t>
      </w:r>
    </w:p>
    <w:p w14:paraId="62A2A793" w14:textId="4460519D" w:rsidR="00157138" w:rsidRDefault="00157138" w:rsidP="00157138">
      <w:pPr>
        <w:spacing w:after="360"/>
        <w:ind w:left="284" w:hanging="284"/>
      </w:pPr>
      <w:r>
        <w:t xml:space="preserve">Der Text wurde von der Prüfgruppe des </w:t>
      </w:r>
      <w:r>
        <w:br/>
        <w:t>Instituts für Leichte Sprache Lebenshilfe S-H geprüft.</w:t>
      </w:r>
      <w:r>
        <w:br/>
        <w:t>Diese Prüfenden haben dabei mitgeholfen:</w:t>
      </w:r>
      <w:r w:rsidR="003F7716" w:rsidRPr="003F7716">
        <w:t xml:space="preserve"> </w:t>
      </w:r>
      <w:r w:rsidR="003F7716">
        <w:br/>
        <w:t xml:space="preserve">Barbara </w:t>
      </w:r>
      <w:proofErr w:type="spellStart"/>
      <w:r w:rsidR="003F7716">
        <w:t>Larsow</w:t>
      </w:r>
      <w:proofErr w:type="spellEnd"/>
      <w:r w:rsidR="003F7716">
        <w:t xml:space="preserve">, Christine Engels, Markus Soika, Stefan </w:t>
      </w:r>
      <w:proofErr w:type="spellStart"/>
      <w:r w:rsidR="003F7716">
        <w:t>Hoyme</w:t>
      </w:r>
      <w:proofErr w:type="spellEnd"/>
    </w:p>
    <w:p w14:paraId="4330D36B" w14:textId="432B854A" w:rsidR="00EF331E" w:rsidRDefault="00EF331E" w:rsidP="00EF331E">
      <w:pPr>
        <w:pStyle w:val="Marginal"/>
        <w:framePr w:wrap="around"/>
      </w:pPr>
      <w:r w:rsidRPr="00FF4296">
        <w:drawing>
          <wp:inline distT="0" distB="0" distL="0" distR="0" wp14:anchorId="77A5446B" wp14:editId="0E9DB5F1">
            <wp:extent cx="1271795" cy="1440000"/>
            <wp:effectExtent l="0" t="0" r="5080" b="8255"/>
            <wp:docPr id="81" name="Grafik 81" title="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:\Benutzer\huper\ILS\Bilder\leichte sprach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79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3510" w14:textId="77777777" w:rsidR="00EF331E" w:rsidRDefault="00EF331E" w:rsidP="000C2500">
      <w:pPr>
        <w:ind w:left="284" w:hanging="284"/>
      </w:pPr>
      <w:r>
        <w:t>Die Bilder im Text sind von:</w:t>
      </w:r>
    </w:p>
    <w:p w14:paraId="62D96C45" w14:textId="2D90310B" w:rsidR="00861A73" w:rsidRDefault="00EF331E" w:rsidP="00157138">
      <w:pPr>
        <w:ind w:left="284" w:hanging="284"/>
      </w:pPr>
      <w:r>
        <w:t xml:space="preserve">Lebenshilfe für </w:t>
      </w:r>
      <w:r w:rsidR="00157138">
        <w:br/>
      </w:r>
      <w:r>
        <w:t>Menschen mit geistiger Behinderung Bremen e.V.</w:t>
      </w:r>
      <w:r w:rsidR="00157138">
        <w:br/>
      </w:r>
      <w:r>
        <w:t xml:space="preserve">Illustrator Stefan Albers, Atelier </w:t>
      </w:r>
      <w:proofErr w:type="spellStart"/>
      <w:r>
        <w:t>Fleetinsel</w:t>
      </w:r>
      <w:proofErr w:type="spellEnd"/>
      <w:r>
        <w:t>, 2013</w:t>
      </w:r>
      <w:r w:rsidR="00157138">
        <w:br/>
      </w:r>
    </w:p>
    <w:p w14:paraId="2515BBA2" w14:textId="6971B1D5" w:rsidR="000C2500" w:rsidRDefault="000C2500" w:rsidP="000C2500">
      <w:pPr>
        <w:pStyle w:val="Marginal"/>
        <w:framePr w:wrap="around"/>
        <w:rPr>
          <w:lang w:val="en-GB"/>
        </w:rPr>
      </w:pPr>
      <w:r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B619A66" w:rsidR="00861A73" w:rsidRPr="000C2500" w:rsidRDefault="00861A73" w:rsidP="000C2500">
      <w:pPr>
        <w:spacing w:before="1200" w:after="720"/>
      </w:pPr>
      <w:r w:rsidRPr="00861A73">
        <w:rPr>
          <w:lang w:val="en-GB"/>
        </w:rPr>
        <w:t>© European Easy-to</w:t>
      </w:r>
      <w:r w:rsidR="000C2500">
        <w:rPr>
          <w:lang w:val="en-GB"/>
        </w:rPr>
        <w:t>-</w:t>
      </w:r>
      <w:r w:rsidRPr="00861A73">
        <w:rPr>
          <w:lang w:val="en-GB"/>
        </w:rPr>
        <w:t xml:space="preserve">Read Logo: Inclusion Europe. </w:t>
      </w:r>
      <w:r w:rsidR="000C2500" w:rsidRPr="000C2500">
        <w:t xml:space="preserve">Mehr Informationen </w:t>
      </w:r>
      <w:r w:rsidR="000C2500">
        <w:t>im Internet unter:</w:t>
      </w:r>
      <w:r w:rsidRPr="000C2500">
        <w:t xml:space="preserve"> </w:t>
      </w:r>
      <w:hyperlink r:id="rId17" w:history="1">
        <w:r w:rsidR="00AF5188">
          <w:rPr>
            <w:rStyle w:val="Hyperlink"/>
          </w:rPr>
          <w:t>Internetseite von Inclusion Europe</w:t>
        </w:r>
      </w:hyperlink>
      <w:r w:rsidR="000C2500">
        <w:t xml:space="preserve"> </w:t>
      </w:r>
    </w:p>
    <w:sectPr w:rsidR="00861A73" w:rsidRPr="000C2500" w:rsidSect="00C60B49">
      <w:headerReference w:type="default" r:id="rId18"/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FDE9" w14:textId="77777777" w:rsidR="00AF5188" w:rsidRDefault="00AF5188" w:rsidP="00A239EF">
      <w:pPr>
        <w:spacing w:line="240" w:lineRule="auto"/>
      </w:pPr>
      <w:r>
        <w:separator/>
      </w:r>
    </w:p>
  </w:endnote>
  <w:endnote w:type="continuationSeparator" w:id="0">
    <w:p w14:paraId="1886DB23" w14:textId="77777777" w:rsidR="00AF5188" w:rsidRDefault="00AF5188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altName w:val="Georgia Ref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0F28E" w14:textId="77777777" w:rsidR="00AF5188" w:rsidRDefault="00AF5188" w:rsidP="00A239EF">
      <w:pPr>
        <w:spacing w:line="240" w:lineRule="auto"/>
      </w:pPr>
      <w:r>
        <w:separator/>
      </w:r>
    </w:p>
  </w:footnote>
  <w:footnote w:type="continuationSeparator" w:id="0">
    <w:p w14:paraId="490C39ED" w14:textId="77777777" w:rsidR="00AF5188" w:rsidRDefault="00AF5188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84FC7" w14:textId="74795FE1" w:rsidR="00AF5188" w:rsidRDefault="00AF518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B85"/>
    <w:multiLevelType w:val="hybridMultilevel"/>
    <w:tmpl w:val="596E2A0A"/>
    <w:lvl w:ilvl="0" w:tplc="3B988D54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5E1269"/>
    <w:multiLevelType w:val="hybridMultilevel"/>
    <w:tmpl w:val="878229E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82E7D"/>
    <w:multiLevelType w:val="hybridMultilevel"/>
    <w:tmpl w:val="C4D6EDC4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D9292B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3E253C"/>
    <w:multiLevelType w:val="hybridMultilevel"/>
    <w:tmpl w:val="373ECF7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15207"/>
    <w:multiLevelType w:val="hybridMultilevel"/>
    <w:tmpl w:val="499AFB96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B7ABA"/>
    <w:multiLevelType w:val="hybridMultilevel"/>
    <w:tmpl w:val="5A4CAE48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F5693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673F11"/>
    <w:multiLevelType w:val="hybridMultilevel"/>
    <w:tmpl w:val="A282C56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B0E9C"/>
    <w:multiLevelType w:val="multilevel"/>
    <w:tmpl w:val="5C20B4B4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54712F4"/>
    <w:multiLevelType w:val="hybridMultilevel"/>
    <w:tmpl w:val="D170535C"/>
    <w:lvl w:ilvl="0" w:tplc="480081C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D826ED5"/>
    <w:multiLevelType w:val="hybridMultilevel"/>
    <w:tmpl w:val="12C68EAC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4BE7A6A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5262E8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78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BF23BEF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DC53538"/>
    <w:multiLevelType w:val="hybridMultilevel"/>
    <w:tmpl w:val="77A6AF04"/>
    <w:lvl w:ilvl="0" w:tplc="B240E62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E27688B"/>
    <w:multiLevelType w:val="hybridMultilevel"/>
    <w:tmpl w:val="163442C8"/>
    <w:lvl w:ilvl="0" w:tplc="5F72020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A1527E8"/>
    <w:multiLevelType w:val="hybridMultilevel"/>
    <w:tmpl w:val="842AC22A"/>
    <w:lvl w:ilvl="0" w:tplc="72D02EAE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EC20777"/>
    <w:multiLevelType w:val="hybridMultilevel"/>
    <w:tmpl w:val="B77A6638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2B7660"/>
    <w:multiLevelType w:val="hybridMultilevel"/>
    <w:tmpl w:val="6608A5AA"/>
    <w:lvl w:ilvl="0" w:tplc="00CC0FF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9E1251"/>
    <w:multiLevelType w:val="hybridMultilevel"/>
    <w:tmpl w:val="C7C8EF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376301"/>
    <w:multiLevelType w:val="hybridMultilevel"/>
    <w:tmpl w:val="0150DBA6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F4C0A10"/>
    <w:multiLevelType w:val="hybridMultilevel"/>
    <w:tmpl w:val="3C167F76"/>
    <w:lvl w:ilvl="0" w:tplc="6682FC7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2992820"/>
    <w:multiLevelType w:val="hybridMultilevel"/>
    <w:tmpl w:val="E1F4EFC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30B2FD7"/>
    <w:multiLevelType w:val="hybridMultilevel"/>
    <w:tmpl w:val="B0B8F12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B77FFC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3557673">
    <w:abstractNumId w:val="10"/>
  </w:num>
  <w:num w:numId="2" w16cid:durableId="65877678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2824410">
    <w:abstractNumId w:val="18"/>
  </w:num>
  <w:num w:numId="4" w16cid:durableId="115611404">
    <w:abstractNumId w:val="24"/>
  </w:num>
  <w:num w:numId="5" w16cid:durableId="1625385198">
    <w:abstractNumId w:val="20"/>
  </w:num>
  <w:num w:numId="6" w16cid:durableId="2040617276">
    <w:abstractNumId w:val="13"/>
  </w:num>
  <w:num w:numId="7" w16cid:durableId="233785925">
    <w:abstractNumId w:val="26"/>
  </w:num>
  <w:num w:numId="8" w16cid:durableId="1273980789">
    <w:abstractNumId w:val="15"/>
  </w:num>
  <w:num w:numId="9" w16cid:durableId="663120464">
    <w:abstractNumId w:val="7"/>
  </w:num>
  <w:num w:numId="10" w16cid:durableId="2029866919">
    <w:abstractNumId w:val="9"/>
  </w:num>
  <w:num w:numId="11" w16cid:durableId="1448814012">
    <w:abstractNumId w:val="23"/>
  </w:num>
  <w:num w:numId="12" w16cid:durableId="1817841191">
    <w:abstractNumId w:val="0"/>
  </w:num>
  <w:num w:numId="13" w16cid:durableId="754011854">
    <w:abstractNumId w:val="12"/>
  </w:num>
  <w:num w:numId="14" w16cid:durableId="1310551504">
    <w:abstractNumId w:val="11"/>
  </w:num>
  <w:num w:numId="15" w16cid:durableId="322245684">
    <w:abstractNumId w:val="2"/>
  </w:num>
  <w:num w:numId="16" w16cid:durableId="299893103">
    <w:abstractNumId w:val="19"/>
  </w:num>
  <w:num w:numId="17" w16cid:durableId="245694746">
    <w:abstractNumId w:val="8"/>
  </w:num>
  <w:num w:numId="18" w16cid:durableId="676612388">
    <w:abstractNumId w:val="25"/>
  </w:num>
  <w:num w:numId="19" w16cid:durableId="923804342">
    <w:abstractNumId w:val="6"/>
  </w:num>
  <w:num w:numId="20" w16cid:durableId="1371879857">
    <w:abstractNumId w:val="14"/>
  </w:num>
  <w:num w:numId="21" w16cid:durableId="1866483912">
    <w:abstractNumId w:val="3"/>
  </w:num>
  <w:num w:numId="22" w16cid:durableId="1139372561">
    <w:abstractNumId w:val="5"/>
  </w:num>
  <w:num w:numId="23" w16cid:durableId="1495295148">
    <w:abstractNumId w:val="22"/>
  </w:num>
  <w:num w:numId="24" w16cid:durableId="761606404">
    <w:abstractNumId w:val="17"/>
  </w:num>
  <w:num w:numId="25" w16cid:durableId="520359405">
    <w:abstractNumId w:val="16"/>
  </w:num>
  <w:num w:numId="26" w16cid:durableId="1984577660">
    <w:abstractNumId w:val="4"/>
  </w:num>
  <w:num w:numId="27" w16cid:durableId="536504389">
    <w:abstractNumId w:val="21"/>
  </w:num>
  <w:num w:numId="28" w16cid:durableId="123427997">
    <w:abstractNumId w:val="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69BA"/>
    <w:rsid w:val="00006F9D"/>
    <w:rsid w:val="0000799D"/>
    <w:rsid w:val="00014CEB"/>
    <w:rsid w:val="00023D13"/>
    <w:rsid w:val="0003019A"/>
    <w:rsid w:val="00032EBB"/>
    <w:rsid w:val="0003331B"/>
    <w:rsid w:val="000509C2"/>
    <w:rsid w:val="000567D9"/>
    <w:rsid w:val="0006609B"/>
    <w:rsid w:val="000834C4"/>
    <w:rsid w:val="0008736F"/>
    <w:rsid w:val="000A49D2"/>
    <w:rsid w:val="000A4C29"/>
    <w:rsid w:val="000A756F"/>
    <w:rsid w:val="000C2014"/>
    <w:rsid w:val="000C2059"/>
    <w:rsid w:val="000C2500"/>
    <w:rsid w:val="000C4EB3"/>
    <w:rsid w:val="000D3B7D"/>
    <w:rsid w:val="000D47D7"/>
    <w:rsid w:val="000D6A30"/>
    <w:rsid w:val="00121FC3"/>
    <w:rsid w:val="00122F68"/>
    <w:rsid w:val="00133ED6"/>
    <w:rsid w:val="001344BD"/>
    <w:rsid w:val="00137692"/>
    <w:rsid w:val="00137B9A"/>
    <w:rsid w:val="00142ABF"/>
    <w:rsid w:val="00146622"/>
    <w:rsid w:val="001546FC"/>
    <w:rsid w:val="001557D8"/>
    <w:rsid w:val="00157138"/>
    <w:rsid w:val="0017090A"/>
    <w:rsid w:val="00173695"/>
    <w:rsid w:val="00174BAE"/>
    <w:rsid w:val="00190893"/>
    <w:rsid w:val="00192474"/>
    <w:rsid w:val="00194164"/>
    <w:rsid w:val="001948A4"/>
    <w:rsid w:val="001A15AF"/>
    <w:rsid w:val="001C1DDB"/>
    <w:rsid w:val="001C64DA"/>
    <w:rsid w:val="001D7D71"/>
    <w:rsid w:val="001E0090"/>
    <w:rsid w:val="00205020"/>
    <w:rsid w:val="00205C07"/>
    <w:rsid w:val="002069C0"/>
    <w:rsid w:val="0021095D"/>
    <w:rsid w:val="00210E8D"/>
    <w:rsid w:val="00213171"/>
    <w:rsid w:val="00221383"/>
    <w:rsid w:val="0022778C"/>
    <w:rsid w:val="002352CD"/>
    <w:rsid w:val="0023596F"/>
    <w:rsid w:val="00242453"/>
    <w:rsid w:val="00247B0B"/>
    <w:rsid w:val="00274AEA"/>
    <w:rsid w:val="00283321"/>
    <w:rsid w:val="00284A23"/>
    <w:rsid w:val="002A55E9"/>
    <w:rsid w:val="002B5A01"/>
    <w:rsid w:val="002C128A"/>
    <w:rsid w:val="002D4C47"/>
    <w:rsid w:val="002D4FA0"/>
    <w:rsid w:val="002E34D9"/>
    <w:rsid w:val="002F1F10"/>
    <w:rsid w:val="002F2678"/>
    <w:rsid w:val="00302657"/>
    <w:rsid w:val="00314585"/>
    <w:rsid w:val="00316BC1"/>
    <w:rsid w:val="00316D9A"/>
    <w:rsid w:val="00317804"/>
    <w:rsid w:val="0032368E"/>
    <w:rsid w:val="00330E7B"/>
    <w:rsid w:val="003350FF"/>
    <w:rsid w:val="00337E4C"/>
    <w:rsid w:val="003529A5"/>
    <w:rsid w:val="0035385F"/>
    <w:rsid w:val="00381389"/>
    <w:rsid w:val="003853C9"/>
    <w:rsid w:val="00391B67"/>
    <w:rsid w:val="00396161"/>
    <w:rsid w:val="003A778B"/>
    <w:rsid w:val="003B0D0B"/>
    <w:rsid w:val="003B135A"/>
    <w:rsid w:val="003B62D1"/>
    <w:rsid w:val="003C0167"/>
    <w:rsid w:val="003D45F1"/>
    <w:rsid w:val="003E34D2"/>
    <w:rsid w:val="003E5FE8"/>
    <w:rsid w:val="003F0394"/>
    <w:rsid w:val="003F3D4E"/>
    <w:rsid w:val="003F76D7"/>
    <w:rsid w:val="003F7716"/>
    <w:rsid w:val="004043A9"/>
    <w:rsid w:val="00406481"/>
    <w:rsid w:val="00411FB4"/>
    <w:rsid w:val="004218A1"/>
    <w:rsid w:val="00426E48"/>
    <w:rsid w:val="0043011A"/>
    <w:rsid w:val="0043776C"/>
    <w:rsid w:val="00444AAD"/>
    <w:rsid w:val="00470A75"/>
    <w:rsid w:val="00474EFA"/>
    <w:rsid w:val="0047627B"/>
    <w:rsid w:val="004809AD"/>
    <w:rsid w:val="0048186F"/>
    <w:rsid w:val="00490F0F"/>
    <w:rsid w:val="00491D45"/>
    <w:rsid w:val="004950FF"/>
    <w:rsid w:val="004957EF"/>
    <w:rsid w:val="004A0434"/>
    <w:rsid w:val="004A4069"/>
    <w:rsid w:val="004B3A8A"/>
    <w:rsid w:val="004B5D70"/>
    <w:rsid w:val="004C22B8"/>
    <w:rsid w:val="004C41AB"/>
    <w:rsid w:val="004E1220"/>
    <w:rsid w:val="004F50D5"/>
    <w:rsid w:val="005022C0"/>
    <w:rsid w:val="0052092B"/>
    <w:rsid w:val="00534967"/>
    <w:rsid w:val="0053774D"/>
    <w:rsid w:val="005524D0"/>
    <w:rsid w:val="00565543"/>
    <w:rsid w:val="0057301E"/>
    <w:rsid w:val="00573128"/>
    <w:rsid w:val="0059343F"/>
    <w:rsid w:val="005961E7"/>
    <w:rsid w:val="005A7493"/>
    <w:rsid w:val="005B079E"/>
    <w:rsid w:val="005C058E"/>
    <w:rsid w:val="005C0C89"/>
    <w:rsid w:val="005C1E59"/>
    <w:rsid w:val="005C37DD"/>
    <w:rsid w:val="005C6955"/>
    <w:rsid w:val="005D4116"/>
    <w:rsid w:val="005D66A7"/>
    <w:rsid w:val="005E2C32"/>
    <w:rsid w:val="00606047"/>
    <w:rsid w:val="00616F3E"/>
    <w:rsid w:val="00620EC4"/>
    <w:rsid w:val="00626AA2"/>
    <w:rsid w:val="006404BB"/>
    <w:rsid w:val="00651716"/>
    <w:rsid w:val="006618D7"/>
    <w:rsid w:val="00665EE7"/>
    <w:rsid w:val="00670AD0"/>
    <w:rsid w:val="0069298F"/>
    <w:rsid w:val="006A3EDF"/>
    <w:rsid w:val="006B1FCF"/>
    <w:rsid w:val="006B2F8C"/>
    <w:rsid w:val="006C4BC7"/>
    <w:rsid w:val="006C5BAE"/>
    <w:rsid w:val="006C7EE6"/>
    <w:rsid w:val="006D0007"/>
    <w:rsid w:val="006D4FA4"/>
    <w:rsid w:val="006E2569"/>
    <w:rsid w:val="006E3E89"/>
    <w:rsid w:val="006E76F5"/>
    <w:rsid w:val="006F223A"/>
    <w:rsid w:val="006F2966"/>
    <w:rsid w:val="00704A4F"/>
    <w:rsid w:val="0071073D"/>
    <w:rsid w:val="00712122"/>
    <w:rsid w:val="0072403F"/>
    <w:rsid w:val="00727DB6"/>
    <w:rsid w:val="007300D8"/>
    <w:rsid w:val="007372FF"/>
    <w:rsid w:val="00737BA2"/>
    <w:rsid w:val="00740A54"/>
    <w:rsid w:val="00741D6A"/>
    <w:rsid w:val="00745019"/>
    <w:rsid w:val="00761617"/>
    <w:rsid w:val="00771446"/>
    <w:rsid w:val="00773023"/>
    <w:rsid w:val="00787728"/>
    <w:rsid w:val="007906CF"/>
    <w:rsid w:val="00790F14"/>
    <w:rsid w:val="00796611"/>
    <w:rsid w:val="007A19CD"/>
    <w:rsid w:val="007A2223"/>
    <w:rsid w:val="007B0885"/>
    <w:rsid w:val="007B0989"/>
    <w:rsid w:val="007B335B"/>
    <w:rsid w:val="007B5169"/>
    <w:rsid w:val="007C113B"/>
    <w:rsid w:val="007C2E0A"/>
    <w:rsid w:val="007C3AFD"/>
    <w:rsid w:val="007C5F2B"/>
    <w:rsid w:val="007D184C"/>
    <w:rsid w:val="007E15F7"/>
    <w:rsid w:val="007F1B2C"/>
    <w:rsid w:val="007F49EC"/>
    <w:rsid w:val="007F4DB4"/>
    <w:rsid w:val="008102BD"/>
    <w:rsid w:val="00825B9C"/>
    <w:rsid w:val="00826948"/>
    <w:rsid w:val="0083208C"/>
    <w:rsid w:val="00832AA5"/>
    <w:rsid w:val="00833947"/>
    <w:rsid w:val="00837027"/>
    <w:rsid w:val="0084202A"/>
    <w:rsid w:val="00844821"/>
    <w:rsid w:val="00854F99"/>
    <w:rsid w:val="00861A73"/>
    <w:rsid w:val="008738CF"/>
    <w:rsid w:val="0089699F"/>
    <w:rsid w:val="008A0896"/>
    <w:rsid w:val="008A29B8"/>
    <w:rsid w:val="008A7789"/>
    <w:rsid w:val="008B70D9"/>
    <w:rsid w:val="008C0AD9"/>
    <w:rsid w:val="008C5ECD"/>
    <w:rsid w:val="008C7AD2"/>
    <w:rsid w:val="008D3146"/>
    <w:rsid w:val="008E4D11"/>
    <w:rsid w:val="008F19BB"/>
    <w:rsid w:val="008F68B1"/>
    <w:rsid w:val="00907EE2"/>
    <w:rsid w:val="0091645A"/>
    <w:rsid w:val="00932708"/>
    <w:rsid w:val="0093631F"/>
    <w:rsid w:val="00940A1F"/>
    <w:rsid w:val="00950465"/>
    <w:rsid w:val="00951C6E"/>
    <w:rsid w:val="009548A0"/>
    <w:rsid w:val="00954D0C"/>
    <w:rsid w:val="0096624C"/>
    <w:rsid w:val="0097046D"/>
    <w:rsid w:val="00996971"/>
    <w:rsid w:val="009A717E"/>
    <w:rsid w:val="009C2336"/>
    <w:rsid w:val="009C527C"/>
    <w:rsid w:val="009C6327"/>
    <w:rsid w:val="009C7554"/>
    <w:rsid w:val="009D0334"/>
    <w:rsid w:val="009D2300"/>
    <w:rsid w:val="009E0EA9"/>
    <w:rsid w:val="009F30CA"/>
    <w:rsid w:val="009F4DA9"/>
    <w:rsid w:val="00A02C1A"/>
    <w:rsid w:val="00A071AD"/>
    <w:rsid w:val="00A1466C"/>
    <w:rsid w:val="00A239EF"/>
    <w:rsid w:val="00A24542"/>
    <w:rsid w:val="00A25C75"/>
    <w:rsid w:val="00A3044E"/>
    <w:rsid w:val="00A327C4"/>
    <w:rsid w:val="00A517FC"/>
    <w:rsid w:val="00A568A8"/>
    <w:rsid w:val="00A6132E"/>
    <w:rsid w:val="00A67BCB"/>
    <w:rsid w:val="00A7131E"/>
    <w:rsid w:val="00A72F70"/>
    <w:rsid w:val="00A846F9"/>
    <w:rsid w:val="00A9478D"/>
    <w:rsid w:val="00AA195D"/>
    <w:rsid w:val="00AA300B"/>
    <w:rsid w:val="00AB580A"/>
    <w:rsid w:val="00AB6AB3"/>
    <w:rsid w:val="00AC0656"/>
    <w:rsid w:val="00AC6468"/>
    <w:rsid w:val="00AC64C3"/>
    <w:rsid w:val="00AD1E53"/>
    <w:rsid w:val="00AE1FBB"/>
    <w:rsid w:val="00AE4BEB"/>
    <w:rsid w:val="00AF1530"/>
    <w:rsid w:val="00AF5188"/>
    <w:rsid w:val="00B16A5B"/>
    <w:rsid w:val="00B17AB8"/>
    <w:rsid w:val="00B30073"/>
    <w:rsid w:val="00B325A6"/>
    <w:rsid w:val="00B4737B"/>
    <w:rsid w:val="00B478BB"/>
    <w:rsid w:val="00B560B0"/>
    <w:rsid w:val="00B60948"/>
    <w:rsid w:val="00B63855"/>
    <w:rsid w:val="00B71013"/>
    <w:rsid w:val="00B8734D"/>
    <w:rsid w:val="00B926D3"/>
    <w:rsid w:val="00B934B6"/>
    <w:rsid w:val="00B936BE"/>
    <w:rsid w:val="00BA18ED"/>
    <w:rsid w:val="00BB17B4"/>
    <w:rsid w:val="00BB1B12"/>
    <w:rsid w:val="00BD1FF2"/>
    <w:rsid w:val="00BD4E24"/>
    <w:rsid w:val="00BD555B"/>
    <w:rsid w:val="00BE4392"/>
    <w:rsid w:val="00BE7C43"/>
    <w:rsid w:val="00BF2362"/>
    <w:rsid w:val="00BF5D32"/>
    <w:rsid w:val="00C0021A"/>
    <w:rsid w:val="00C02281"/>
    <w:rsid w:val="00C06AE7"/>
    <w:rsid w:val="00C14082"/>
    <w:rsid w:val="00C14D84"/>
    <w:rsid w:val="00C162AD"/>
    <w:rsid w:val="00C204C8"/>
    <w:rsid w:val="00C2097D"/>
    <w:rsid w:val="00C27D33"/>
    <w:rsid w:val="00C32714"/>
    <w:rsid w:val="00C34440"/>
    <w:rsid w:val="00C463D5"/>
    <w:rsid w:val="00C558BF"/>
    <w:rsid w:val="00C60B49"/>
    <w:rsid w:val="00C6315D"/>
    <w:rsid w:val="00C70079"/>
    <w:rsid w:val="00C7439B"/>
    <w:rsid w:val="00C7638A"/>
    <w:rsid w:val="00C841B6"/>
    <w:rsid w:val="00C849B4"/>
    <w:rsid w:val="00C928FC"/>
    <w:rsid w:val="00C954BB"/>
    <w:rsid w:val="00C96B7A"/>
    <w:rsid w:val="00C97E50"/>
    <w:rsid w:val="00CA068B"/>
    <w:rsid w:val="00CB6731"/>
    <w:rsid w:val="00CC1D5A"/>
    <w:rsid w:val="00D02242"/>
    <w:rsid w:val="00D14F3B"/>
    <w:rsid w:val="00D262D1"/>
    <w:rsid w:val="00D27067"/>
    <w:rsid w:val="00D31E3C"/>
    <w:rsid w:val="00D36921"/>
    <w:rsid w:val="00D417A1"/>
    <w:rsid w:val="00D53A43"/>
    <w:rsid w:val="00D54955"/>
    <w:rsid w:val="00D60CFF"/>
    <w:rsid w:val="00D6348D"/>
    <w:rsid w:val="00D73BEB"/>
    <w:rsid w:val="00D8018B"/>
    <w:rsid w:val="00D87306"/>
    <w:rsid w:val="00D90100"/>
    <w:rsid w:val="00D921FD"/>
    <w:rsid w:val="00DA1B23"/>
    <w:rsid w:val="00DA7EB0"/>
    <w:rsid w:val="00DB4D4D"/>
    <w:rsid w:val="00DB6294"/>
    <w:rsid w:val="00DB767A"/>
    <w:rsid w:val="00DC093F"/>
    <w:rsid w:val="00DC1256"/>
    <w:rsid w:val="00DC5C90"/>
    <w:rsid w:val="00DD6EA3"/>
    <w:rsid w:val="00DE2C2D"/>
    <w:rsid w:val="00DE3977"/>
    <w:rsid w:val="00DF20EB"/>
    <w:rsid w:val="00DF7A64"/>
    <w:rsid w:val="00E160D5"/>
    <w:rsid w:val="00E244D5"/>
    <w:rsid w:val="00E30C5F"/>
    <w:rsid w:val="00E3178D"/>
    <w:rsid w:val="00E3632A"/>
    <w:rsid w:val="00E5403E"/>
    <w:rsid w:val="00E56579"/>
    <w:rsid w:val="00E61C82"/>
    <w:rsid w:val="00E62805"/>
    <w:rsid w:val="00E66EA5"/>
    <w:rsid w:val="00E71450"/>
    <w:rsid w:val="00E744CE"/>
    <w:rsid w:val="00E77136"/>
    <w:rsid w:val="00E84F3F"/>
    <w:rsid w:val="00E85CA4"/>
    <w:rsid w:val="00E86059"/>
    <w:rsid w:val="00E862D1"/>
    <w:rsid w:val="00EA15F4"/>
    <w:rsid w:val="00EA2DAD"/>
    <w:rsid w:val="00EB0100"/>
    <w:rsid w:val="00EB118E"/>
    <w:rsid w:val="00EB11B2"/>
    <w:rsid w:val="00EB2473"/>
    <w:rsid w:val="00EC05B0"/>
    <w:rsid w:val="00EE08AB"/>
    <w:rsid w:val="00EE20F5"/>
    <w:rsid w:val="00EF331E"/>
    <w:rsid w:val="00F005B5"/>
    <w:rsid w:val="00F0169B"/>
    <w:rsid w:val="00F03E84"/>
    <w:rsid w:val="00F06690"/>
    <w:rsid w:val="00F12F77"/>
    <w:rsid w:val="00F166A4"/>
    <w:rsid w:val="00F2614F"/>
    <w:rsid w:val="00F26988"/>
    <w:rsid w:val="00F419A9"/>
    <w:rsid w:val="00F42AEA"/>
    <w:rsid w:val="00F46C50"/>
    <w:rsid w:val="00F47966"/>
    <w:rsid w:val="00F54A4B"/>
    <w:rsid w:val="00F62209"/>
    <w:rsid w:val="00F633F3"/>
    <w:rsid w:val="00F64A19"/>
    <w:rsid w:val="00F7576E"/>
    <w:rsid w:val="00F86B22"/>
    <w:rsid w:val="00F94518"/>
    <w:rsid w:val="00F94E8D"/>
    <w:rsid w:val="00F96F36"/>
    <w:rsid w:val="00FA1F61"/>
    <w:rsid w:val="00FA783D"/>
    <w:rsid w:val="00FC1706"/>
    <w:rsid w:val="00FC1FE7"/>
    <w:rsid w:val="00FC3BFC"/>
    <w:rsid w:val="00FE675B"/>
    <w:rsid w:val="00FE7946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546FC"/>
    <w:pPr>
      <w:spacing w:after="12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546FC"/>
    <w:pPr>
      <w:keepNext/>
      <w:keepLines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546FC"/>
    <w:pPr>
      <w:keepNext/>
      <w:keepLines/>
      <w:spacing w:after="240"/>
      <w:outlineLvl w:val="1"/>
    </w:pPr>
    <w:rPr>
      <w:rFonts w:ascii="Calibri" w:eastAsiaTheme="majorEastAsia" w:hAnsi="Calibri" w:cstheme="minorHAnsi"/>
      <w:b/>
      <w:color w:val="262626" w:themeColor="text1" w:themeTint="D9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546FC"/>
    <w:pPr>
      <w:keepNext/>
      <w:keepLines/>
      <w:spacing w:before="40"/>
      <w:outlineLvl w:val="2"/>
    </w:pPr>
    <w:rPr>
      <w:rFonts w:ascii="Calibri" w:eastAsiaTheme="majorEastAsia" w:hAnsi="Calibri" w:cstheme="majorBidi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546FC"/>
    <w:pPr>
      <w:keepNext/>
      <w:keepLines/>
      <w:spacing w:before="40"/>
      <w:outlineLvl w:val="3"/>
    </w:pPr>
    <w:rPr>
      <w:rFonts w:ascii="Calibri" w:eastAsiaTheme="majorEastAsia" w:hAnsi="Calibri" w:cstheme="majorBidi"/>
      <w:iCs/>
      <w:color w:val="1F4E79" w:themeColor="accent1" w:themeShade="8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1546FC"/>
    <w:rPr>
      <w:rFonts w:ascii="Calibri" w:eastAsiaTheme="majorEastAsia" w:hAnsi="Calibri" w:cstheme="majorBidi"/>
      <w:b/>
      <w:sz w:val="32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1546FC"/>
    <w:rPr>
      <w:rFonts w:ascii="Calibri" w:eastAsiaTheme="majorEastAsia" w:hAnsi="Calibri" w:cstheme="minorHAnsi"/>
      <w:b/>
      <w:color w:val="262626" w:themeColor="text1" w:themeTint="D9"/>
      <w:sz w:val="28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1546FC"/>
    <w:rPr>
      <w:rFonts w:ascii="Calibri" w:eastAsiaTheme="majorEastAsia" w:hAnsi="Calibri" w:cstheme="majorBidi"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546FC"/>
    <w:rPr>
      <w:rFonts w:ascii="Calibri" w:eastAsiaTheme="majorEastAsia" w:hAnsi="Calibri" w:cstheme="majorBidi"/>
      <w:iCs/>
      <w:color w:val="1F4E79" w:themeColor="accent1" w:themeShade="80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626A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6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301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_____________________@staki.landsh.de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inclusioneurope.eu/easy-to-read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759C8-81F1-483D-A7B2-52872570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431</Words>
  <Characters>2572</Characters>
  <Application>Microsoft Office Word</Application>
  <DocSecurity>0</DocSecurity>
  <Lines>85</Lines>
  <Paragraphs>33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Dokumententitel</vt:lpstr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Dokumententitel</dc:title>
  <dc:subject/>
  <dc:creator>delor@lebenshilfe-sh.de</dc:creator>
  <cp:keywords/>
  <dc:description/>
  <cp:lastModifiedBy>Andre Delor</cp:lastModifiedBy>
  <cp:revision>2</cp:revision>
  <cp:lastPrinted>2025-01-29T15:54:00Z</cp:lastPrinted>
  <dcterms:created xsi:type="dcterms:W3CDTF">2025-01-29T18:19:00Z</dcterms:created>
  <dcterms:modified xsi:type="dcterms:W3CDTF">2025-01-29T18:19:00Z</dcterms:modified>
</cp:coreProperties>
</file>