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DBDA8" w14:textId="77777777" w:rsidR="00DA10F4" w:rsidRPr="00DA10F4" w:rsidRDefault="00DA10F4" w:rsidP="00DA10F4">
      <w:pPr>
        <w:rPr>
          <w:b/>
          <w:bCs/>
        </w:rPr>
      </w:pPr>
      <w:r w:rsidRPr="00DA10F4">
        <w:rPr>
          <w:b/>
          <w:bCs/>
        </w:rPr>
        <w:t>Beiräte</w:t>
      </w:r>
    </w:p>
    <w:p w14:paraId="3C51CB98" w14:textId="77777777" w:rsidR="00DA10F4" w:rsidRPr="00DA10F4" w:rsidRDefault="00DA10F4" w:rsidP="00DA10F4">
      <w:pPr>
        <w:rPr>
          <w:b/>
          <w:bCs/>
        </w:rPr>
      </w:pPr>
      <w:r w:rsidRPr="00DA10F4">
        <w:rPr>
          <w:b/>
          <w:bCs/>
        </w:rPr>
        <w:t>Die Gemeinden und die Kreise haben die Möglichkeit, Beiräte für gesellschaftliche bedeutsame Gruppen zu bilden.</w:t>
      </w:r>
    </w:p>
    <w:p w14:paraId="28FC5FE9" w14:textId="77777777" w:rsidR="00DA10F4" w:rsidRPr="00DA10F4" w:rsidRDefault="00DA10F4" w:rsidP="00DA10F4">
      <w:pPr>
        <w:rPr>
          <w:b/>
          <w:bCs/>
        </w:rPr>
      </w:pPr>
      <w:r w:rsidRPr="00DA10F4">
        <w:rPr>
          <w:b/>
          <w:bCs/>
        </w:rPr>
        <w:t>Ein Beirat ist ein Gremium mit beratender Funktion. Sie haben oft wenig oder keine Entscheidungsbefugnisse und üben keine Kontrollfunktion aus, sondern beschränken sich darauf zum Beispiel beratend Ausschüssen zur Seite zu stehen </w:t>
      </w:r>
      <w:proofErr w:type="gramStart"/>
      <w:r w:rsidRPr="00DA10F4">
        <w:rPr>
          <w:b/>
          <w:bCs/>
        </w:rPr>
        <w:t>und  Empfehlungen</w:t>
      </w:r>
      <w:proofErr w:type="gramEnd"/>
      <w:r w:rsidRPr="00DA10F4">
        <w:rPr>
          <w:b/>
          <w:bCs/>
        </w:rPr>
        <w:t xml:space="preserve"> abzugeben.</w:t>
      </w:r>
    </w:p>
    <w:p w14:paraId="74F83160" w14:textId="77777777" w:rsidR="00DA10F4" w:rsidRPr="00DA10F4" w:rsidRDefault="00DA10F4" w:rsidP="00DA10F4">
      <w:pPr>
        <w:rPr>
          <w:b/>
          <w:bCs/>
        </w:rPr>
      </w:pPr>
      <w:r w:rsidRPr="00DA10F4">
        <w:rPr>
          <w:b/>
          <w:bCs/>
        </w:rPr>
        <w:t>In der Stadt Eckernförde gibt es folgende Beiräte:</w:t>
      </w:r>
    </w:p>
    <w:p w14:paraId="708B37DE" w14:textId="77777777" w:rsidR="00DA10F4" w:rsidRPr="00DA10F4" w:rsidRDefault="00DA10F4" w:rsidP="00DA10F4">
      <w:pPr>
        <w:numPr>
          <w:ilvl w:val="0"/>
          <w:numId w:val="46"/>
        </w:numPr>
        <w:rPr>
          <w:rStyle w:val="Hyperlink"/>
          <w:b/>
          <w:bCs/>
        </w:rPr>
      </w:pPr>
      <w:r w:rsidRPr="00DA10F4">
        <w:rPr>
          <w:b/>
          <w:bCs/>
        </w:rPr>
        <w:fldChar w:fldCharType="begin"/>
      </w:r>
      <w:r w:rsidRPr="00DA10F4">
        <w:rPr>
          <w:b/>
          <w:bCs/>
        </w:rPr>
        <w:instrText>HYPERLINK "https://www.eckernfoerde.de/Die-Stadt/Politik/Beir%C3%A4te/Beirat-f%C3%BCr-Menschen-mit-Behinderung/"</w:instrText>
      </w:r>
      <w:r w:rsidRPr="00DA10F4">
        <w:rPr>
          <w:b/>
          <w:bCs/>
        </w:rPr>
      </w:r>
      <w:r w:rsidRPr="00DA10F4">
        <w:rPr>
          <w:b/>
          <w:bCs/>
        </w:rPr>
        <w:fldChar w:fldCharType="separate"/>
      </w:r>
    </w:p>
    <w:p w14:paraId="27EB3390" w14:textId="77777777" w:rsidR="00DA10F4" w:rsidRPr="00DA10F4" w:rsidRDefault="00DA10F4" w:rsidP="00DA10F4">
      <w:pPr>
        <w:rPr>
          <w:rStyle w:val="Hyperlink"/>
          <w:b/>
          <w:bCs/>
        </w:rPr>
      </w:pPr>
      <w:r w:rsidRPr="00DA10F4">
        <w:rPr>
          <w:rStyle w:val="Hyperlink"/>
          <w:b/>
          <w:bCs/>
        </w:rPr>
        <w:t>BEIRAT FÜR MENSCHEN MIT BEHINDERUNG</w:t>
      </w:r>
    </w:p>
    <w:p w14:paraId="7534C118" w14:textId="77777777" w:rsidR="00DA10F4" w:rsidRPr="00DA10F4" w:rsidRDefault="00DA10F4" w:rsidP="00DA10F4">
      <w:pPr>
        <w:rPr>
          <w:b/>
          <w:bCs/>
        </w:rPr>
      </w:pPr>
      <w:r w:rsidRPr="00DA10F4">
        <w:rPr>
          <w:b/>
          <w:bCs/>
        </w:rPr>
        <w:fldChar w:fldCharType="end"/>
      </w:r>
      <w:r w:rsidRPr="00DA10F4">
        <w:rPr>
          <w:b/>
          <w:bCs/>
        </w:rPr>
        <w:t>Beirat für Menschen mit Behinderung</w:t>
      </w:r>
    </w:p>
    <w:p w14:paraId="03E0A238" w14:textId="77777777" w:rsidR="00DA10F4" w:rsidRPr="00DA10F4" w:rsidRDefault="00DA10F4" w:rsidP="00DA10F4">
      <w:pPr>
        <w:rPr>
          <w:b/>
          <w:bCs/>
        </w:rPr>
      </w:pPr>
      <w:r w:rsidRPr="00DA10F4">
        <w:rPr>
          <w:b/>
          <w:bCs/>
        </w:rPr>
        <w:t>Seit August 2005 besteht der Beirat für Menschen mit Behinderung als Interessenvertretung sowie als beratendes Gremium für Politik und Verwaltung in Eckernförde.</w:t>
      </w:r>
    </w:p>
    <w:p w14:paraId="5BBBF26B" w14:textId="77777777" w:rsidR="00DA10F4" w:rsidRPr="00DA10F4" w:rsidRDefault="00DA10F4" w:rsidP="00DA10F4">
      <w:pPr>
        <w:rPr>
          <w:b/>
          <w:bCs/>
        </w:rPr>
      </w:pPr>
      <w:r w:rsidRPr="00DA10F4">
        <w:rPr>
          <w:b/>
          <w:bCs/>
        </w:rPr>
        <w:t>Die von den Bürgerinnen und Bürgern, Organisationen und Verbänden vorgeschlagenen Kandidatinnen und Kandidaten, werden durch den Sozialausschuss der Stadt Eckernförde als Mitglieder des Beirats für eine Dauer von fünf Jahren berufen.</w:t>
      </w:r>
    </w:p>
    <w:p w14:paraId="544FD5ED" w14:textId="77777777" w:rsidR="00DA10F4" w:rsidRPr="00DA10F4" w:rsidRDefault="00DA10F4" w:rsidP="00DA10F4">
      <w:pPr>
        <w:rPr>
          <w:b/>
          <w:bCs/>
        </w:rPr>
      </w:pPr>
      <w:r w:rsidRPr="00DA10F4">
        <w:rPr>
          <w:b/>
          <w:bCs/>
        </w:rPr>
        <w:t>Zusammensetzung des Beirats</w:t>
      </w:r>
    </w:p>
    <w:p w14:paraId="15CEC3E3" w14:textId="77777777" w:rsidR="00DA10F4" w:rsidRPr="00DA10F4" w:rsidRDefault="00DA10F4" w:rsidP="00DA10F4">
      <w:pPr>
        <w:rPr>
          <w:b/>
          <w:bCs/>
        </w:rPr>
      </w:pPr>
      <w:r w:rsidRPr="00DA10F4">
        <w:rPr>
          <w:b/>
          <w:bCs/>
        </w:rPr>
        <w:t>Die Mitglieder des Beirats arbeiten ehrenamtlich. Neben Vertretern von Organisationen und -verbänden (Lebenshilfe e. V., Brücke RD-Eck, Eckernförder Werkstatt, Ev. Wohnhilfen, Heilpädagogium an der Ostsee, Kompass ‘98, Tide, SoVD) wirken auch Bürgerinnen und Bürger, die sich für die Belange der Menschen mit Behinderungen einsetzen möchten, im Beirat mit.</w:t>
      </w:r>
      <w:r w:rsidRPr="00DA10F4">
        <w:rPr>
          <w:b/>
          <w:bCs/>
        </w:rPr>
        <w:br/>
        <w:t>Der Beirat besteht zurzeit aus 11 Vertreterinnen und Vertretern mit und ohne Handicap.</w:t>
      </w:r>
    </w:p>
    <w:p w14:paraId="383D8653" w14:textId="77777777" w:rsidR="00DA10F4" w:rsidRPr="00DA10F4" w:rsidRDefault="00DA10F4" w:rsidP="00DA10F4">
      <w:pPr>
        <w:rPr>
          <w:b/>
          <w:bCs/>
        </w:rPr>
      </w:pPr>
      <w:r w:rsidRPr="00DA10F4">
        <w:rPr>
          <w:b/>
          <w:bCs/>
        </w:rPr>
        <w:t>Beiratsmitglieder und Gremienbesetzung</w:t>
      </w:r>
    </w:p>
    <w:p w14:paraId="2B56F419" w14:textId="77777777" w:rsidR="00DA10F4" w:rsidRPr="00DA10F4" w:rsidRDefault="00DA10F4" w:rsidP="00DA10F4">
      <w:pPr>
        <w:rPr>
          <w:b/>
          <w:bCs/>
        </w:rPr>
      </w:pPr>
      <w:r w:rsidRPr="00DA10F4">
        <w:rPr>
          <w:b/>
          <w:bCs/>
        </w:rPr>
        <w:t xml:space="preserve">Der Beirat für Menschen mit Behinderung ist wie folgt besetzt und entsendet Vertretungen in die Ratsversammlung und die beratenden </w:t>
      </w:r>
      <w:r w:rsidRPr="00DA10F4">
        <w:rPr>
          <w:b/>
          <w:bCs/>
        </w:rPr>
        <w:lastRenderedPageBreak/>
        <w:t>Ausschüsse.</w:t>
      </w:r>
      <w:r w:rsidRPr="00DA10F4">
        <w:rPr>
          <w:b/>
          <w:bCs/>
        </w:rPr>
        <w:br/>
      </w:r>
      <w:r w:rsidRPr="00DA10F4">
        <w:rPr>
          <w:b/>
          <w:bCs/>
        </w:rPr>
        <w:br/>
        <w:t xml:space="preserve">Judith </w:t>
      </w:r>
      <w:proofErr w:type="spellStart"/>
      <w:r w:rsidRPr="00DA10F4">
        <w:rPr>
          <w:b/>
          <w:bCs/>
        </w:rPr>
        <w:t>Babbick</w:t>
      </w:r>
      <w:proofErr w:type="spellEnd"/>
      <w:r w:rsidRPr="00DA10F4">
        <w:rPr>
          <w:b/>
          <w:bCs/>
        </w:rPr>
        <w:t>, Eckernförder Werkstatt (Jugend-, Kultur-, Bildungs-, Sportausschuss)</w:t>
      </w:r>
      <w:r w:rsidRPr="00DA10F4">
        <w:rPr>
          <w:b/>
          <w:bCs/>
        </w:rPr>
        <w:br/>
        <w:t>Susanne Brandt, Brücke e. V. (Sozialausschuss)</w:t>
      </w:r>
      <w:r w:rsidRPr="00DA10F4">
        <w:rPr>
          <w:b/>
          <w:bCs/>
        </w:rPr>
        <w:br/>
        <w:t>Ulrike Cüppers (Umweltausschuss)</w:t>
      </w:r>
      <w:r w:rsidRPr="00DA10F4">
        <w:rPr>
          <w:b/>
          <w:bCs/>
        </w:rPr>
        <w:br/>
        <w:t>Klaus-Dieter Rediske (Bauausschuss)</w:t>
      </w:r>
      <w:r w:rsidRPr="00DA10F4">
        <w:rPr>
          <w:b/>
          <w:bCs/>
        </w:rPr>
        <w:br/>
        <w:t xml:space="preserve">Michael </w:t>
      </w:r>
      <w:proofErr w:type="spellStart"/>
      <w:r w:rsidRPr="00DA10F4">
        <w:rPr>
          <w:b/>
          <w:bCs/>
        </w:rPr>
        <w:t>Roggentin</w:t>
      </w:r>
      <w:proofErr w:type="spellEnd"/>
      <w:r w:rsidRPr="00DA10F4">
        <w:rPr>
          <w:b/>
          <w:bCs/>
        </w:rPr>
        <w:t>, Brücke e. V. (Haupt-, Wirtschafts- und Finanzausschuss)</w:t>
      </w:r>
      <w:r w:rsidRPr="00DA10F4">
        <w:rPr>
          <w:b/>
          <w:bCs/>
        </w:rPr>
        <w:br/>
        <w:t>Hubert Schreiber</w:t>
      </w:r>
      <w:r w:rsidRPr="00DA10F4">
        <w:rPr>
          <w:b/>
          <w:bCs/>
        </w:rPr>
        <w:br/>
        <w:t>Stefanie Schulte (Planungs- und Gestaltungsbeirat)</w:t>
      </w:r>
      <w:r w:rsidRPr="00DA10F4">
        <w:rPr>
          <w:b/>
          <w:bCs/>
        </w:rPr>
        <w:br/>
        <w:t>Silke Sohr</w:t>
      </w:r>
      <w:r w:rsidRPr="00DA10F4">
        <w:rPr>
          <w:b/>
          <w:bCs/>
        </w:rPr>
        <w:br/>
        <w:t>Antonia Stein</w:t>
      </w:r>
      <w:r w:rsidRPr="00DA10F4">
        <w:rPr>
          <w:b/>
          <w:bCs/>
        </w:rPr>
        <w:br/>
        <w:t>Dr. Volker Stein, Lebenshilfe e. V. (Ratsversammlung)</w:t>
      </w:r>
      <w:r w:rsidRPr="00DA10F4">
        <w:rPr>
          <w:b/>
          <w:bCs/>
        </w:rPr>
        <w:br/>
        <w:t>Gabriele Stumpf, Tide Sozialpsychiatrie</w:t>
      </w:r>
    </w:p>
    <w:p w14:paraId="41DF23AC" w14:textId="77777777" w:rsidR="00DA10F4" w:rsidRPr="00DA10F4" w:rsidRDefault="00DA10F4" w:rsidP="00DA10F4">
      <w:pPr>
        <w:rPr>
          <w:b/>
          <w:bCs/>
        </w:rPr>
      </w:pPr>
      <w:r w:rsidRPr="00DA10F4">
        <w:rPr>
          <w:b/>
          <w:bCs/>
        </w:rPr>
        <w:t>Informationen über den Beirat</w:t>
      </w:r>
    </w:p>
    <w:p w14:paraId="286846FE" w14:textId="77777777" w:rsidR="00DA10F4" w:rsidRPr="00DA10F4" w:rsidRDefault="00DA10F4" w:rsidP="00DA10F4">
      <w:pPr>
        <w:rPr>
          <w:b/>
          <w:bCs/>
        </w:rPr>
      </w:pPr>
      <w:r w:rsidRPr="00DA10F4">
        <w:rPr>
          <w:b/>
          <w:bCs/>
        </w:rPr>
        <w:t>Der Beirat  für Menschen mit Behinderung macht die Öffentlichkeit, die Politik und die Verwaltung der Stadt Eckernförde auf die besonderen Belange der Menschen mit Behinderung aufmerksam und erarbeitet Vorschläge zur sachgerechten Lösung von Problemen, die diesen Personenkreis betreffen.</w:t>
      </w:r>
      <w:r w:rsidRPr="00DA10F4">
        <w:rPr>
          <w:b/>
          <w:bCs/>
        </w:rPr>
        <w:br/>
        <w:t>Er soll zur Verwirklichung einer gleichberechtigten Teilhabe, zur Selbstbestimmung und zur Gleichstellung von Menschen mit Behinderung beitragen sowie das inklusive Miteinander im Alltagsleben in Eckernförde fördern.</w:t>
      </w:r>
      <w:r w:rsidRPr="00DA10F4">
        <w:rPr>
          <w:b/>
          <w:bCs/>
        </w:rPr>
        <w:br/>
      </w:r>
      <w:r w:rsidRPr="00DA10F4">
        <w:rPr>
          <w:b/>
          <w:bCs/>
        </w:rPr>
        <w:br/>
        <w:t>Der Beirat für Menschen mit Behinderung arbeitet dabei als politisch und religiös neutrale Interessenvertretung und sachverständiges Gremium und wird in relevante öffentliche Projekte und kommunale Entscheidungsprozesse der Stadt Eckernförde eingebunden.</w:t>
      </w:r>
      <w:r w:rsidRPr="00DA10F4">
        <w:rPr>
          <w:b/>
          <w:bCs/>
        </w:rPr>
        <w:br/>
        <w:t xml:space="preserve">Er sieht sich dabei in der Verantwortung, die Einhaltung der UN-Konvention über die Rechte von Menschen mit Behinderung </w:t>
      </w:r>
      <w:r w:rsidRPr="00DA10F4">
        <w:rPr>
          <w:b/>
          <w:bCs/>
        </w:rPr>
        <w:lastRenderedPageBreak/>
        <w:t>konsequent einzufordern, welche im März 2009 in Deutschland in Kraft getreten ist.</w:t>
      </w:r>
    </w:p>
    <w:p w14:paraId="43783904" w14:textId="77777777" w:rsidR="00DA10F4" w:rsidRPr="00DA10F4" w:rsidRDefault="00DA10F4" w:rsidP="00DA10F4">
      <w:pPr>
        <w:rPr>
          <w:b/>
          <w:bCs/>
        </w:rPr>
      </w:pPr>
    </w:p>
    <w:p w14:paraId="763037E0" w14:textId="77777777" w:rsidR="00DA10F4" w:rsidRPr="00DA10F4" w:rsidRDefault="00DA10F4" w:rsidP="00DA10F4">
      <w:pPr>
        <w:rPr>
          <w:b/>
          <w:bCs/>
        </w:rPr>
      </w:pPr>
      <w:r w:rsidRPr="00DA10F4">
        <w:rPr>
          <w:b/>
          <w:bCs/>
        </w:rPr>
        <w:br/>
      </w:r>
    </w:p>
    <w:p w14:paraId="32DC7C05" w14:textId="77777777" w:rsidR="00DA10F4" w:rsidRPr="00DA10F4" w:rsidRDefault="00DA10F4" w:rsidP="00DA10F4">
      <w:pPr>
        <w:rPr>
          <w:b/>
          <w:bCs/>
        </w:rPr>
      </w:pPr>
      <w:r w:rsidRPr="00DA10F4">
        <w:rPr>
          <w:b/>
          <w:bCs/>
        </w:rPr>
        <w:t>Regelmäßig finden öffentlichen Sitzungen des Beirats statt.</w:t>
      </w:r>
      <w:r w:rsidRPr="00DA10F4">
        <w:rPr>
          <w:b/>
          <w:bCs/>
        </w:rPr>
        <w:br/>
        <w:t>Die Termine werden in der lokalen Presse und im </w:t>
      </w:r>
      <w:hyperlink r:id="rId5" w:tgtFrame="_blank" w:tooltip="Externer Link" w:history="1">
        <w:r w:rsidRPr="00DA10F4">
          <w:rPr>
            <w:rStyle w:val="Hyperlink"/>
            <w:b/>
            <w:bCs/>
          </w:rPr>
          <w:t>Ratsinformationssystem</w:t>
        </w:r>
      </w:hyperlink>
      <w:r w:rsidRPr="00DA10F4">
        <w:rPr>
          <w:b/>
          <w:bCs/>
        </w:rPr>
        <w:t> bekanntgegeben.</w:t>
      </w:r>
      <w:r w:rsidRPr="00DA10F4">
        <w:rPr>
          <w:b/>
          <w:bCs/>
        </w:rPr>
        <w:br/>
        <w:t>Außerdem lädt der Beirat regelmäßig zum offenen Stammtisch, Eckernförder und Gäste mit und ohne Behinderung immer am letzten Mittwoch in den ungeraden Monaten gesellig zusammen, um zwanglos Anregungen und Ideen auszutauschen.</w:t>
      </w:r>
    </w:p>
    <w:p w14:paraId="1C3AAAD8" w14:textId="4F8E982B" w:rsidR="00DA10F4" w:rsidRPr="00DA10F4" w:rsidRDefault="00DA10F4" w:rsidP="00665099">
      <w:pPr>
        <w:spacing w:line="240" w:lineRule="auto"/>
        <w:rPr>
          <w:rStyle w:val="Hyperlink"/>
          <w:i/>
          <w:iCs/>
          <w:sz w:val="20"/>
          <w:szCs w:val="20"/>
        </w:rPr>
      </w:pPr>
      <w:r w:rsidRPr="00DA10F4">
        <w:rPr>
          <w:i/>
          <w:iCs/>
          <w:sz w:val="20"/>
          <w:szCs w:val="20"/>
        </w:rPr>
        <w:fldChar w:fldCharType="begin"/>
      </w:r>
      <w:r w:rsidRPr="00DA10F4">
        <w:rPr>
          <w:i/>
          <w:iCs/>
          <w:sz w:val="20"/>
          <w:szCs w:val="20"/>
        </w:rPr>
        <w:instrText>HYPERLINK "https://www.eckernfoerde.de/Die-Stadt/Politik/Beir%C3%A4te/Seniorenbeirat/"</w:instrText>
      </w:r>
      <w:r w:rsidRPr="00DA10F4">
        <w:rPr>
          <w:i/>
          <w:iCs/>
          <w:sz w:val="20"/>
          <w:szCs w:val="20"/>
        </w:rPr>
      </w:r>
      <w:r w:rsidRPr="00DA10F4">
        <w:rPr>
          <w:i/>
          <w:iCs/>
          <w:sz w:val="20"/>
          <w:szCs w:val="20"/>
        </w:rPr>
        <w:fldChar w:fldCharType="separate"/>
      </w:r>
    </w:p>
    <w:p w14:paraId="11B8D380" w14:textId="77777777" w:rsidR="00DA10F4" w:rsidRPr="00DA10F4" w:rsidRDefault="00DA10F4" w:rsidP="00665099">
      <w:pPr>
        <w:spacing w:line="240" w:lineRule="auto"/>
        <w:rPr>
          <w:rStyle w:val="Hyperlink"/>
          <w:i/>
          <w:iCs/>
          <w:sz w:val="20"/>
          <w:szCs w:val="20"/>
        </w:rPr>
      </w:pPr>
      <w:r w:rsidRPr="00DA10F4">
        <w:rPr>
          <w:rStyle w:val="Hyperlink"/>
          <w:i/>
          <w:iCs/>
          <w:sz w:val="20"/>
          <w:szCs w:val="20"/>
        </w:rPr>
        <w:t>SENIORENBEIRAT</w:t>
      </w:r>
    </w:p>
    <w:p w14:paraId="7CB06318" w14:textId="77777777" w:rsidR="00DA10F4" w:rsidRPr="00665099" w:rsidRDefault="00DA10F4" w:rsidP="00665099">
      <w:pPr>
        <w:spacing w:line="240" w:lineRule="auto"/>
        <w:rPr>
          <w:i/>
          <w:iCs/>
          <w:sz w:val="20"/>
          <w:szCs w:val="20"/>
        </w:rPr>
      </w:pPr>
      <w:r w:rsidRPr="00DA10F4">
        <w:rPr>
          <w:i/>
          <w:iCs/>
          <w:sz w:val="20"/>
          <w:szCs w:val="20"/>
        </w:rPr>
        <w:fldChar w:fldCharType="end"/>
      </w:r>
      <w:r w:rsidRPr="00665099">
        <w:rPr>
          <w:i/>
          <w:iCs/>
          <w:sz w:val="20"/>
          <w:szCs w:val="20"/>
        </w:rPr>
        <w:t>Seniorenbeirat</w:t>
      </w:r>
    </w:p>
    <w:p w14:paraId="15D68848" w14:textId="77777777" w:rsidR="00DA10F4" w:rsidRPr="00DA10F4" w:rsidRDefault="00DA10F4" w:rsidP="00665099">
      <w:pPr>
        <w:numPr>
          <w:ilvl w:val="0"/>
          <w:numId w:val="47"/>
        </w:numPr>
        <w:spacing w:line="240" w:lineRule="auto"/>
        <w:rPr>
          <w:i/>
          <w:iCs/>
          <w:sz w:val="20"/>
          <w:szCs w:val="20"/>
        </w:rPr>
      </w:pPr>
      <w:hyperlink r:id="rId6" w:history="1">
        <w:r w:rsidRPr="00DA10F4">
          <w:rPr>
            <w:rStyle w:val="Hyperlink"/>
            <w:i/>
            <w:iCs/>
            <w:sz w:val="20"/>
            <w:szCs w:val="20"/>
          </w:rPr>
          <w:t>Termine 1. Halbjahr 2024</w:t>
        </w:r>
      </w:hyperlink>
    </w:p>
    <w:p w14:paraId="6236EFAC" w14:textId="77777777" w:rsidR="00DA10F4" w:rsidRPr="00DA10F4" w:rsidRDefault="00DA10F4" w:rsidP="00665099">
      <w:pPr>
        <w:spacing w:line="240" w:lineRule="auto"/>
        <w:rPr>
          <w:i/>
          <w:iCs/>
          <w:sz w:val="20"/>
          <w:szCs w:val="20"/>
        </w:rPr>
      </w:pPr>
      <w:r w:rsidRPr="00DA10F4">
        <w:rPr>
          <w:i/>
          <w:iCs/>
          <w:sz w:val="20"/>
          <w:szCs w:val="20"/>
        </w:rPr>
        <w:t xml:space="preserve">Die Aufgabe des Seniorenbeirates war und ist die Wahrnehmung der Interessen der älteren Generation </w:t>
      </w:r>
      <w:proofErr w:type="gramStart"/>
      <w:r w:rsidRPr="00DA10F4">
        <w:rPr>
          <w:i/>
          <w:iCs/>
          <w:sz w:val="20"/>
          <w:szCs w:val="20"/>
        </w:rPr>
        <w:t>durch beratende</w:t>
      </w:r>
      <w:proofErr w:type="gramEnd"/>
      <w:r w:rsidRPr="00DA10F4">
        <w:rPr>
          <w:i/>
          <w:iCs/>
          <w:sz w:val="20"/>
          <w:szCs w:val="20"/>
        </w:rPr>
        <w:t xml:space="preserve"> Tätigkeit in der Verwaltung und den politischen Gremien, also in der Ratsversammlung und den Ausschüssen.</w:t>
      </w:r>
      <w:r w:rsidRPr="00DA10F4">
        <w:rPr>
          <w:i/>
          <w:iCs/>
          <w:sz w:val="20"/>
          <w:szCs w:val="20"/>
        </w:rPr>
        <w:br/>
        <w:t xml:space="preserve">Der Seniorenbeirat kann durch </w:t>
      </w:r>
      <w:proofErr w:type="spellStart"/>
      <w:r w:rsidRPr="00DA10F4">
        <w:rPr>
          <w:i/>
          <w:iCs/>
          <w:sz w:val="20"/>
          <w:szCs w:val="20"/>
        </w:rPr>
        <w:t>Anträgein</w:t>
      </w:r>
      <w:proofErr w:type="spellEnd"/>
      <w:r w:rsidRPr="00DA10F4">
        <w:rPr>
          <w:i/>
          <w:iCs/>
          <w:sz w:val="20"/>
          <w:szCs w:val="20"/>
        </w:rPr>
        <w:t xml:space="preserve"> den Gremien der Stadt Forderungen im Sinne der Generation 60+ einbringen und vertreten.</w:t>
      </w:r>
      <w:r w:rsidRPr="00DA10F4">
        <w:rPr>
          <w:i/>
          <w:iCs/>
          <w:sz w:val="20"/>
          <w:szCs w:val="20"/>
        </w:rPr>
        <w:br/>
        <w:t>Er hat auch die Möglichkeit mit den im Rat vertretenden Parteien über die Themen, die auf den Weg gebracht werden sollen, zu diskutieren.</w:t>
      </w:r>
      <w:r w:rsidRPr="00DA10F4">
        <w:rPr>
          <w:i/>
          <w:iCs/>
          <w:sz w:val="20"/>
          <w:szCs w:val="20"/>
        </w:rPr>
        <w:br/>
      </w:r>
      <w:r w:rsidRPr="00DA10F4">
        <w:rPr>
          <w:i/>
          <w:iCs/>
          <w:sz w:val="20"/>
          <w:szCs w:val="20"/>
        </w:rPr>
        <w:br/>
      </w:r>
    </w:p>
    <w:p w14:paraId="70957831" w14:textId="77777777" w:rsidR="00DA10F4" w:rsidRPr="00DA10F4" w:rsidRDefault="00DA10F4" w:rsidP="00665099">
      <w:pPr>
        <w:spacing w:line="240" w:lineRule="auto"/>
        <w:rPr>
          <w:i/>
          <w:iCs/>
          <w:sz w:val="20"/>
          <w:szCs w:val="20"/>
        </w:rPr>
      </w:pPr>
      <w:r w:rsidRPr="00DA10F4">
        <w:rPr>
          <w:i/>
          <w:iCs/>
          <w:sz w:val="20"/>
          <w:szCs w:val="20"/>
        </w:rPr>
        <w:t>Die öffentlichen Beiratssitzungen finden jeden 2. Mittwoch im Monat in der Zeit von 11 Uhr bis 12.30 Uhr in der Bürgerbegegnungsstätte, Rathausmarkt 3, statt.</w:t>
      </w:r>
    </w:p>
    <w:p w14:paraId="3130E06B" w14:textId="77777777" w:rsidR="00DA10F4" w:rsidRPr="00DA10F4" w:rsidRDefault="00DA10F4" w:rsidP="00665099">
      <w:pPr>
        <w:spacing w:line="240" w:lineRule="auto"/>
        <w:rPr>
          <w:i/>
          <w:iCs/>
          <w:sz w:val="20"/>
          <w:szCs w:val="20"/>
        </w:rPr>
      </w:pPr>
      <w:r w:rsidRPr="00DA10F4">
        <w:rPr>
          <w:i/>
          <w:iCs/>
          <w:sz w:val="20"/>
          <w:szCs w:val="20"/>
        </w:rPr>
        <w:br/>
        <w:t>Wir freuen uns auf Sie!</w:t>
      </w:r>
    </w:p>
    <w:p w14:paraId="3B1E4303" w14:textId="77777777" w:rsidR="00DA10F4" w:rsidRPr="00DA10F4" w:rsidRDefault="00DA10F4" w:rsidP="00665099">
      <w:pPr>
        <w:spacing w:line="240" w:lineRule="auto"/>
        <w:rPr>
          <w:rStyle w:val="Hyperlink"/>
          <w:i/>
          <w:iCs/>
          <w:sz w:val="20"/>
          <w:szCs w:val="20"/>
        </w:rPr>
      </w:pPr>
      <w:r w:rsidRPr="00DA10F4">
        <w:rPr>
          <w:i/>
          <w:iCs/>
          <w:sz w:val="20"/>
          <w:szCs w:val="20"/>
        </w:rPr>
        <w:fldChar w:fldCharType="begin"/>
      </w:r>
      <w:r w:rsidRPr="00DA10F4">
        <w:rPr>
          <w:i/>
          <w:iCs/>
          <w:sz w:val="20"/>
          <w:szCs w:val="20"/>
        </w:rPr>
        <w:instrText>HYPERLINK "https://www.eckernfoerde.de/media/custom/2460_542_1_g.JPG?1621939098" \o "Bild vergrößern" \t "_blank"</w:instrText>
      </w:r>
      <w:r w:rsidRPr="00DA10F4">
        <w:rPr>
          <w:i/>
          <w:iCs/>
          <w:sz w:val="20"/>
          <w:szCs w:val="20"/>
        </w:rPr>
      </w:r>
      <w:r w:rsidRPr="00DA10F4">
        <w:rPr>
          <w:i/>
          <w:iCs/>
          <w:sz w:val="20"/>
          <w:szCs w:val="20"/>
        </w:rPr>
        <w:fldChar w:fldCharType="separate"/>
      </w:r>
    </w:p>
    <w:p w14:paraId="12FD9146" w14:textId="5355C973" w:rsidR="00DA10F4" w:rsidRPr="00DA10F4" w:rsidRDefault="00DA10F4" w:rsidP="00665099">
      <w:pPr>
        <w:spacing w:line="240" w:lineRule="auto"/>
        <w:rPr>
          <w:rStyle w:val="Hyperlink"/>
          <w:i/>
          <w:iCs/>
          <w:sz w:val="20"/>
          <w:szCs w:val="20"/>
        </w:rPr>
      </w:pPr>
      <w:r w:rsidRPr="00665099">
        <w:rPr>
          <w:rStyle w:val="Hyperlink"/>
          <w:i/>
          <w:iCs/>
          <w:sz w:val="20"/>
          <w:szCs w:val="20"/>
        </w:rPr>
        <w:drawing>
          <wp:inline distT="0" distB="0" distL="0" distR="0" wp14:anchorId="1E27ECB3" wp14:editId="61AA0A30">
            <wp:extent cx="2857500" cy="1905000"/>
            <wp:effectExtent l="0" t="0" r="0" b="0"/>
            <wp:docPr id="1709286567" name="Grafik 6" descr="Senioren">
              <a:hlinkClick xmlns:a="http://schemas.openxmlformats.org/drawingml/2006/main" r:id="rId7" tgtFrame="&quot;_blank&quot;" tooltip="&quot;Bild vergröße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nioren">
                      <a:hlinkClick r:id="rId7" tgtFrame="&quot;_blank&quot;" tooltip="&quot;Bild vergrößern&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4BAF356" w14:textId="77777777" w:rsidR="00DA10F4" w:rsidRPr="00DA10F4" w:rsidRDefault="00DA10F4" w:rsidP="00665099">
      <w:pPr>
        <w:spacing w:line="240" w:lineRule="auto"/>
        <w:rPr>
          <w:i/>
          <w:iCs/>
          <w:sz w:val="20"/>
          <w:szCs w:val="20"/>
        </w:rPr>
      </w:pPr>
      <w:r w:rsidRPr="00DA10F4">
        <w:rPr>
          <w:i/>
          <w:iCs/>
          <w:sz w:val="20"/>
          <w:szCs w:val="20"/>
        </w:rPr>
        <w:fldChar w:fldCharType="end"/>
      </w:r>
    </w:p>
    <w:p w14:paraId="3315F9F8" w14:textId="77777777" w:rsidR="00DA10F4" w:rsidRPr="00DA10F4" w:rsidRDefault="00DA10F4" w:rsidP="00665099">
      <w:pPr>
        <w:spacing w:line="240" w:lineRule="auto"/>
        <w:rPr>
          <w:i/>
          <w:iCs/>
          <w:sz w:val="20"/>
          <w:szCs w:val="20"/>
        </w:rPr>
      </w:pPr>
      <w:r w:rsidRPr="00DA10F4">
        <w:rPr>
          <w:i/>
          <w:iCs/>
          <w:sz w:val="20"/>
          <w:szCs w:val="20"/>
        </w:rPr>
        <w:lastRenderedPageBreak/>
        <w:t xml:space="preserve">Daneben richtet der </w:t>
      </w:r>
      <w:proofErr w:type="gramStart"/>
      <w:r w:rsidRPr="00DA10F4">
        <w:rPr>
          <w:i/>
          <w:iCs/>
          <w:sz w:val="20"/>
          <w:szCs w:val="20"/>
        </w:rPr>
        <w:t>Beirat  jeden</w:t>
      </w:r>
      <w:proofErr w:type="gramEnd"/>
      <w:r w:rsidRPr="00DA10F4">
        <w:rPr>
          <w:i/>
          <w:iCs/>
          <w:sz w:val="20"/>
          <w:szCs w:val="20"/>
        </w:rPr>
        <w:t xml:space="preserve"> 1. Montag eines Monats in der Bürgerbegegnungsstätte ein Seniorenfrühstück aus, meist inklusive eines unterhaltsamen oder informativen Beitrags verschiedener Referenten.</w:t>
      </w:r>
      <w:r w:rsidRPr="00DA10F4">
        <w:rPr>
          <w:i/>
          <w:iCs/>
          <w:sz w:val="20"/>
          <w:szCs w:val="20"/>
        </w:rPr>
        <w:br/>
      </w:r>
      <w:r w:rsidRPr="00DA10F4">
        <w:rPr>
          <w:i/>
          <w:iCs/>
          <w:sz w:val="20"/>
          <w:szCs w:val="20"/>
        </w:rPr>
        <w:br/>
        <w:t>Der am 13. Juni 2024 für drei Jahre gewählte Seniorenbeirat besteht aus sechs Mitgliedern.</w:t>
      </w:r>
    </w:p>
    <w:p w14:paraId="6D235CC2" w14:textId="77777777" w:rsidR="00DA10F4" w:rsidRPr="00DA10F4" w:rsidRDefault="00DA10F4" w:rsidP="00665099">
      <w:pPr>
        <w:spacing w:line="240" w:lineRule="auto"/>
        <w:rPr>
          <w:i/>
          <w:iCs/>
          <w:sz w:val="20"/>
          <w:szCs w:val="20"/>
        </w:rPr>
      </w:pPr>
      <w:r w:rsidRPr="00DA10F4">
        <w:rPr>
          <w:i/>
          <w:iCs/>
          <w:sz w:val="20"/>
          <w:szCs w:val="20"/>
        </w:rPr>
        <w:t>Die Konstituierung findet am 4. September 2024 statt.</w:t>
      </w:r>
    </w:p>
    <w:p w14:paraId="00AA6B20" w14:textId="77777777" w:rsidR="00DA10F4" w:rsidRPr="00DA10F4" w:rsidRDefault="00DA10F4" w:rsidP="00665099">
      <w:pPr>
        <w:spacing w:line="240" w:lineRule="auto"/>
        <w:rPr>
          <w:i/>
          <w:iCs/>
          <w:sz w:val="20"/>
          <w:szCs w:val="20"/>
        </w:rPr>
      </w:pPr>
    </w:p>
    <w:p w14:paraId="24DC6CCA" w14:textId="77777777" w:rsidR="00DA10F4" w:rsidRPr="00DA10F4" w:rsidRDefault="00DA10F4" w:rsidP="00665099">
      <w:pPr>
        <w:spacing w:line="240" w:lineRule="auto"/>
        <w:rPr>
          <w:i/>
          <w:iCs/>
          <w:sz w:val="20"/>
          <w:szCs w:val="20"/>
        </w:rPr>
      </w:pPr>
      <w:r w:rsidRPr="00DA10F4">
        <w:rPr>
          <w:i/>
          <w:iCs/>
          <w:sz w:val="20"/>
          <w:szCs w:val="20"/>
        </w:rPr>
        <w:t>Unsere Ziele</w:t>
      </w:r>
    </w:p>
    <w:p w14:paraId="374643C5" w14:textId="77777777" w:rsidR="00DA10F4" w:rsidRPr="00DA10F4" w:rsidRDefault="00DA10F4" w:rsidP="00665099">
      <w:pPr>
        <w:spacing w:line="240" w:lineRule="auto"/>
        <w:rPr>
          <w:i/>
          <w:iCs/>
          <w:sz w:val="20"/>
          <w:szCs w:val="20"/>
        </w:rPr>
      </w:pPr>
      <w:r w:rsidRPr="00DA10F4">
        <w:rPr>
          <w:i/>
          <w:iCs/>
          <w:sz w:val="20"/>
          <w:szCs w:val="20"/>
        </w:rPr>
        <w:t>Wir wollen für die Eckernförder 60+ Generation sichtbar und erreichbar sein.</w:t>
      </w:r>
      <w:r w:rsidRPr="00DA10F4">
        <w:rPr>
          <w:i/>
          <w:iCs/>
          <w:sz w:val="20"/>
          <w:szCs w:val="20"/>
        </w:rPr>
        <w:br/>
        <w:t>Wir wollen erreichen, dass die Politik die besonderen Bedürfnisse dieser starken Bevölkerungsgruppe früher wahrnimmt und berücksichtigt.</w:t>
      </w:r>
      <w:r w:rsidRPr="00DA10F4">
        <w:rPr>
          <w:i/>
          <w:iCs/>
          <w:sz w:val="20"/>
          <w:szCs w:val="20"/>
        </w:rPr>
        <w:br/>
        <w:t>Das betrifft alle Ebenen der Teilhabe am Leben in unserer Stadt.</w:t>
      </w:r>
      <w:r w:rsidRPr="00DA10F4">
        <w:rPr>
          <w:i/>
          <w:iCs/>
          <w:sz w:val="20"/>
          <w:szCs w:val="20"/>
        </w:rPr>
        <w:br/>
        <w:t>So nehmen einige Maßnahmen in der Verkehrspolitik wenig Rücksicht auf die Belange von Bürgern, die in ihrer Mobilität eingeschränkt sind.</w:t>
      </w:r>
      <w:r w:rsidRPr="00DA10F4">
        <w:rPr>
          <w:i/>
          <w:iCs/>
          <w:sz w:val="20"/>
          <w:szCs w:val="20"/>
        </w:rPr>
        <w:br/>
        <w:t>Auch in der Wohnungspolitik sind Verbesserungen möglich und nötig.</w:t>
      </w:r>
      <w:r w:rsidRPr="00DA10F4">
        <w:rPr>
          <w:i/>
          <w:iCs/>
          <w:sz w:val="20"/>
          <w:szCs w:val="20"/>
        </w:rPr>
        <w:br/>
        <w:t>Wir werden uns hier engagiert einbringen.</w:t>
      </w:r>
      <w:r w:rsidRPr="00DA10F4">
        <w:rPr>
          <w:i/>
          <w:iCs/>
          <w:sz w:val="20"/>
          <w:szCs w:val="20"/>
        </w:rPr>
        <w:br/>
      </w:r>
      <w:r w:rsidRPr="00DA10F4">
        <w:rPr>
          <w:i/>
          <w:iCs/>
          <w:sz w:val="20"/>
          <w:szCs w:val="20"/>
        </w:rPr>
        <w:br/>
        <w:t>Wir fordern alle Bürgerinnen und Bürger auf, sich durch die Teilnahme an Veranstaltungen und die Wahrnehmung von Beteiligungsrechten in Eckernförde zu engagieren und so zur Erhaltung und Fortentwicklung dessen beizutragen was unsere Stadt lebenswert macht.</w:t>
      </w:r>
      <w:r w:rsidRPr="00DA10F4">
        <w:rPr>
          <w:i/>
          <w:iCs/>
          <w:sz w:val="20"/>
          <w:szCs w:val="20"/>
        </w:rPr>
        <w:br/>
        <w:t>Der Seniorenbeirat steht den Bürgern für Fragen, Auskünfte, Anregungen und Kritik zur Verfügung.</w:t>
      </w:r>
    </w:p>
    <w:p w14:paraId="7A967D5C" w14:textId="1DA2BF5D" w:rsidR="00DA10F4" w:rsidRPr="00DA10F4" w:rsidRDefault="00DA10F4" w:rsidP="00665099">
      <w:pPr>
        <w:spacing w:line="240" w:lineRule="auto"/>
        <w:rPr>
          <w:i/>
          <w:iCs/>
          <w:sz w:val="20"/>
          <w:szCs w:val="20"/>
        </w:rPr>
      </w:pPr>
    </w:p>
    <w:p w14:paraId="7A542489" w14:textId="77777777" w:rsidR="00DA10F4" w:rsidRPr="00DA10F4" w:rsidRDefault="00DA10F4" w:rsidP="00665099">
      <w:pPr>
        <w:numPr>
          <w:ilvl w:val="0"/>
          <w:numId w:val="46"/>
        </w:numPr>
        <w:spacing w:line="240" w:lineRule="auto"/>
        <w:rPr>
          <w:rStyle w:val="Hyperlink"/>
          <w:i/>
          <w:iCs/>
          <w:sz w:val="20"/>
          <w:szCs w:val="20"/>
        </w:rPr>
      </w:pPr>
      <w:r w:rsidRPr="00DA10F4">
        <w:rPr>
          <w:i/>
          <w:iCs/>
          <w:sz w:val="20"/>
          <w:szCs w:val="20"/>
        </w:rPr>
        <w:fldChar w:fldCharType="begin"/>
      </w:r>
      <w:r w:rsidRPr="00DA10F4">
        <w:rPr>
          <w:i/>
          <w:iCs/>
          <w:sz w:val="20"/>
          <w:szCs w:val="20"/>
        </w:rPr>
        <w:instrText>HYPERLINK "https://www.eckernfoerde.de/Die-Stadt/Politik/Beir%C3%A4te/Planungs-und-Gestaltungsbeirat/"</w:instrText>
      </w:r>
      <w:r w:rsidRPr="00DA10F4">
        <w:rPr>
          <w:i/>
          <w:iCs/>
          <w:sz w:val="20"/>
          <w:szCs w:val="20"/>
        </w:rPr>
      </w:r>
      <w:r w:rsidRPr="00DA10F4">
        <w:rPr>
          <w:i/>
          <w:iCs/>
          <w:sz w:val="20"/>
          <w:szCs w:val="20"/>
        </w:rPr>
        <w:fldChar w:fldCharType="separate"/>
      </w:r>
    </w:p>
    <w:p w14:paraId="090A8E30" w14:textId="77777777" w:rsidR="00DA10F4" w:rsidRPr="00DA10F4" w:rsidRDefault="00DA10F4" w:rsidP="00665099">
      <w:pPr>
        <w:spacing w:line="240" w:lineRule="auto"/>
        <w:rPr>
          <w:rStyle w:val="Hyperlink"/>
          <w:i/>
          <w:iCs/>
          <w:sz w:val="20"/>
          <w:szCs w:val="20"/>
        </w:rPr>
      </w:pPr>
      <w:r w:rsidRPr="00DA10F4">
        <w:rPr>
          <w:rStyle w:val="Hyperlink"/>
          <w:i/>
          <w:iCs/>
          <w:sz w:val="20"/>
          <w:szCs w:val="20"/>
        </w:rPr>
        <w:t>PLANUNGS- UND GESTALTUNGSBEIRAT</w:t>
      </w:r>
    </w:p>
    <w:p w14:paraId="772D216A" w14:textId="77777777" w:rsidR="00DA10F4" w:rsidRPr="00665099" w:rsidRDefault="00DA10F4" w:rsidP="00665099">
      <w:pPr>
        <w:spacing w:line="240" w:lineRule="auto"/>
        <w:rPr>
          <w:i/>
          <w:iCs/>
          <w:sz w:val="20"/>
          <w:szCs w:val="20"/>
        </w:rPr>
      </w:pPr>
      <w:r w:rsidRPr="00DA10F4">
        <w:rPr>
          <w:i/>
          <w:iCs/>
          <w:sz w:val="20"/>
          <w:szCs w:val="20"/>
        </w:rPr>
        <w:fldChar w:fldCharType="end"/>
      </w:r>
      <w:r w:rsidRPr="00665099">
        <w:rPr>
          <w:i/>
          <w:iCs/>
          <w:sz w:val="20"/>
          <w:szCs w:val="20"/>
        </w:rPr>
        <w:t>Planungs- und Gestaltungsbeirat der Stadt Eckernförde</w:t>
      </w:r>
    </w:p>
    <w:p w14:paraId="1967CCC2" w14:textId="77777777" w:rsidR="00DA10F4" w:rsidRPr="00DA10F4" w:rsidRDefault="00DA10F4" w:rsidP="00665099">
      <w:pPr>
        <w:spacing w:line="240" w:lineRule="auto"/>
        <w:rPr>
          <w:i/>
          <w:iCs/>
          <w:sz w:val="20"/>
          <w:szCs w:val="20"/>
        </w:rPr>
      </w:pPr>
      <w:r w:rsidRPr="00DA10F4">
        <w:rPr>
          <w:i/>
          <w:iCs/>
          <w:sz w:val="20"/>
          <w:szCs w:val="20"/>
        </w:rPr>
        <w:t>Mit Beschluss vom 18. Februar 2013 hat die Eckernförder Ratsversammlung die Einrichtung eines Planungs- und Gestaltungsbeirates für die Stadt Eckernförde beschlossen.</w:t>
      </w:r>
      <w:r w:rsidRPr="00DA10F4">
        <w:rPr>
          <w:i/>
          <w:iCs/>
          <w:sz w:val="20"/>
          <w:szCs w:val="20"/>
        </w:rPr>
        <w:br/>
        <w:t>Gleichzeitig wurde eine Geschäftsordnung für den Planungs- und Gestaltungsbeirat erlassen.</w:t>
      </w:r>
    </w:p>
    <w:p w14:paraId="3E26DBA9" w14:textId="77777777" w:rsidR="00DA10F4" w:rsidRPr="00DA10F4" w:rsidRDefault="00DA10F4" w:rsidP="00665099">
      <w:pPr>
        <w:spacing w:line="240" w:lineRule="auto"/>
        <w:rPr>
          <w:i/>
          <w:iCs/>
          <w:sz w:val="20"/>
          <w:szCs w:val="20"/>
        </w:rPr>
      </w:pPr>
      <w:r w:rsidRPr="00DA10F4">
        <w:rPr>
          <w:i/>
          <w:iCs/>
          <w:sz w:val="20"/>
          <w:szCs w:val="20"/>
        </w:rPr>
        <w:t>Aufgaben des Beirates</w:t>
      </w:r>
    </w:p>
    <w:p w14:paraId="73C5AA2C" w14:textId="77777777" w:rsidR="00DA10F4" w:rsidRPr="00DA10F4" w:rsidRDefault="00DA10F4" w:rsidP="00665099">
      <w:pPr>
        <w:spacing w:line="240" w:lineRule="auto"/>
        <w:rPr>
          <w:i/>
          <w:iCs/>
          <w:sz w:val="20"/>
          <w:szCs w:val="20"/>
        </w:rPr>
      </w:pPr>
      <w:r w:rsidRPr="00DA10F4">
        <w:rPr>
          <w:i/>
          <w:iCs/>
          <w:sz w:val="20"/>
          <w:szCs w:val="20"/>
        </w:rPr>
        <w:t>Der Beirat hat die Aufgabe, sich nach Beschluss zur Befassung durch den Bauausschuss oder nach Aufforderung durch die Bürgermeisterin oder den Bürgermeister zu allen stadtgestalterischen und wichtigen Fragen der Stadtentwicklung gutachterlich zu äußern und damit die Entscheidungsgremien der Stadt und die Verwaltung bei ihren Entscheidungen zu beraten.</w:t>
      </w:r>
      <w:r w:rsidRPr="00DA10F4">
        <w:rPr>
          <w:i/>
          <w:iCs/>
          <w:sz w:val="20"/>
          <w:szCs w:val="20"/>
        </w:rPr>
        <w:br/>
      </w:r>
      <w:r w:rsidRPr="00DA10F4">
        <w:rPr>
          <w:i/>
          <w:iCs/>
          <w:sz w:val="20"/>
          <w:szCs w:val="20"/>
        </w:rPr>
        <w:br/>
        <w:t>Der Beirat wird insbesondere mit folgenden Aufgaben betraut:</w:t>
      </w:r>
    </w:p>
    <w:p w14:paraId="011E5AA4" w14:textId="77777777" w:rsidR="00DA10F4" w:rsidRPr="00DA10F4" w:rsidRDefault="00DA10F4" w:rsidP="00665099">
      <w:pPr>
        <w:spacing w:line="240" w:lineRule="auto"/>
        <w:rPr>
          <w:i/>
          <w:iCs/>
          <w:sz w:val="20"/>
          <w:szCs w:val="20"/>
        </w:rPr>
      </w:pPr>
      <w:r w:rsidRPr="00DA10F4">
        <w:rPr>
          <w:i/>
          <w:iCs/>
          <w:sz w:val="20"/>
          <w:szCs w:val="20"/>
        </w:rPr>
        <w:t>a)  Abgabe von Empfehlungen zu allen stadtbildrelevanten Bauvorhaben</w:t>
      </w:r>
    </w:p>
    <w:p w14:paraId="0487F46A" w14:textId="77777777" w:rsidR="00DA10F4" w:rsidRPr="00DA10F4" w:rsidRDefault="00DA10F4" w:rsidP="00665099">
      <w:pPr>
        <w:spacing w:line="240" w:lineRule="auto"/>
        <w:rPr>
          <w:i/>
          <w:iCs/>
          <w:sz w:val="20"/>
          <w:szCs w:val="20"/>
        </w:rPr>
      </w:pPr>
      <w:r w:rsidRPr="00DA10F4">
        <w:rPr>
          <w:i/>
          <w:iCs/>
          <w:sz w:val="20"/>
          <w:szCs w:val="20"/>
        </w:rPr>
        <w:t>b)  Abgabe von Empfehlungen zu Ausnahmen und Befreiungen von bestehenden Satzungen</w:t>
      </w:r>
    </w:p>
    <w:p w14:paraId="6EB827C6" w14:textId="77777777" w:rsidR="00DA10F4" w:rsidRPr="00DA10F4" w:rsidRDefault="00DA10F4" w:rsidP="00665099">
      <w:pPr>
        <w:spacing w:line="240" w:lineRule="auto"/>
        <w:rPr>
          <w:i/>
          <w:iCs/>
          <w:sz w:val="20"/>
          <w:szCs w:val="20"/>
        </w:rPr>
      </w:pPr>
      <w:r w:rsidRPr="00DA10F4">
        <w:rPr>
          <w:i/>
          <w:iCs/>
          <w:sz w:val="20"/>
          <w:szCs w:val="20"/>
        </w:rPr>
        <w:t>c)  Mitwirkung und Beratung bei der Aufstellung von Satzungen mit baurechtlichen Inhalten</w:t>
      </w:r>
    </w:p>
    <w:p w14:paraId="29DAD525" w14:textId="77777777" w:rsidR="00DA10F4" w:rsidRPr="00DA10F4" w:rsidRDefault="00DA10F4" w:rsidP="00665099">
      <w:pPr>
        <w:spacing w:line="240" w:lineRule="auto"/>
        <w:rPr>
          <w:i/>
          <w:iCs/>
          <w:sz w:val="20"/>
          <w:szCs w:val="20"/>
        </w:rPr>
      </w:pPr>
      <w:r w:rsidRPr="00DA10F4">
        <w:rPr>
          <w:i/>
          <w:iCs/>
          <w:sz w:val="20"/>
          <w:szCs w:val="20"/>
        </w:rPr>
        <w:t>d)  Mitwirkung bei der Aufstellung von informellen Planungen</w:t>
      </w:r>
    </w:p>
    <w:p w14:paraId="4B2FAA8E" w14:textId="77777777" w:rsidR="00DA10F4" w:rsidRPr="00DA10F4" w:rsidRDefault="00DA10F4" w:rsidP="00665099">
      <w:pPr>
        <w:spacing w:line="240" w:lineRule="auto"/>
        <w:rPr>
          <w:i/>
          <w:iCs/>
          <w:sz w:val="20"/>
          <w:szCs w:val="20"/>
        </w:rPr>
      </w:pPr>
      <w:r w:rsidRPr="00DA10F4">
        <w:rPr>
          <w:i/>
          <w:iCs/>
          <w:sz w:val="20"/>
          <w:szCs w:val="20"/>
        </w:rPr>
        <w:t>e)  Mitwirkung bei der Vorbereitung und Durchführung von Wettbewerben / Gutachterverfahren</w:t>
      </w:r>
    </w:p>
    <w:p w14:paraId="7EAEF9AD" w14:textId="77777777" w:rsidR="00DA10F4" w:rsidRPr="00DA10F4" w:rsidRDefault="00DA10F4" w:rsidP="00665099">
      <w:pPr>
        <w:spacing w:line="240" w:lineRule="auto"/>
        <w:rPr>
          <w:i/>
          <w:iCs/>
          <w:sz w:val="20"/>
          <w:szCs w:val="20"/>
        </w:rPr>
      </w:pPr>
      <w:r w:rsidRPr="00DA10F4">
        <w:rPr>
          <w:i/>
          <w:iCs/>
          <w:sz w:val="20"/>
          <w:szCs w:val="20"/>
        </w:rPr>
        <w:t>f)   Mitwirkung und Beratung von Fachplanungen mit Bedeutung für das Stadtbild (Landschafts- und Grünflächenplanung, Verkehrsplanung)</w:t>
      </w:r>
    </w:p>
    <w:p w14:paraId="19AD57DD" w14:textId="77777777" w:rsidR="00DA10F4" w:rsidRPr="00DA10F4" w:rsidRDefault="00DA10F4" w:rsidP="00665099">
      <w:pPr>
        <w:spacing w:line="240" w:lineRule="auto"/>
        <w:rPr>
          <w:i/>
          <w:iCs/>
          <w:sz w:val="20"/>
          <w:szCs w:val="20"/>
        </w:rPr>
      </w:pPr>
      <w:r w:rsidRPr="00DA10F4">
        <w:rPr>
          <w:i/>
          <w:iCs/>
          <w:sz w:val="20"/>
          <w:szCs w:val="20"/>
        </w:rPr>
        <w:t>Darüber hinaus soll der Beirat Anregungen geben zur Aufnahme von sinnvollen bzw. erforderlichen Planungsaktivitäten.</w:t>
      </w:r>
    </w:p>
    <w:p w14:paraId="2A10700F" w14:textId="77777777" w:rsidR="00DA10F4" w:rsidRPr="00DA10F4" w:rsidRDefault="00DA10F4" w:rsidP="00665099">
      <w:pPr>
        <w:spacing w:line="240" w:lineRule="auto"/>
        <w:rPr>
          <w:i/>
          <w:iCs/>
          <w:sz w:val="20"/>
          <w:szCs w:val="20"/>
        </w:rPr>
      </w:pPr>
      <w:r w:rsidRPr="00DA10F4">
        <w:rPr>
          <w:i/>
          <w:iCs/>
          <w:sz w:val="20"/>
          <w:szCs w:val="20"/>
        </w:rPr>
        <w:t>Zusammensetzung des Planungs- und Gestaltungsbeirates</w:t>
      </w:r>
    </w:p>
    <w:p w14:paraId="53A7C0D2" w14:textId="77777777" w:rsidR="00DA10F4" w:rsidRPr="00DA10F4" w:rsidRDefault="00DA10F4" w:rsidP="00665099">
      <w:pPr>
        <w:spacing w:line="240" w:lineRule="auto"/>
        <w:rPr>
          <w:i/>
          <w:iCs/>
          <w:sz w:val="20"/>
          <w:szCs w:val="20"/>
        </w:rPr>
      </w:pPr>
      <w:r w:rsidRPr="00DA10F4">
        <w:rPr>
          <w:i/>
          <w:iCs/>
          <w:sz w:val="20"/>
          <w:szCs w:val="20"/>
        </w:rPr>
        <w:t>Nach § 2 der Geschäftsordnung setzt sich der Planungs- und Gestaltungsbeirat wie folgt zusammen:</w:t>
      </w:r>
    </w:p>
    <w:p w14:paraId="659D1C2B" w14:textId="77777777" w:rsidR="00DA10F4" w:rsidRPr="00DA10F4" w:rsidRDefault="00DA10F4" w:rsidP="00665099">
      <w:pPr>
        <w:numPr>
          <w:ilvl w:val="0"/>
          <w:numId w:val="48"/>
        </w:numPr>
        <w:spacing w:line="240" w:lineRule="auto"/>
        <w:rPr>
          <w:i/>
          <w:iCs/>
          <w:sz w:val="20"/>
          <w:szCs w:val="20"/>
        </w:rPr>
      </w:pPr>
      <w:r w:rsidRPr="00DA10F4">
        <w:rPr>
          <w:i/>
          <w:iCs/>
          <w:sz w:val="20"/>
          <w:szCs w:val="20"/>
        </w:rPr>
        <w:t>Eine Stadtplanerin / ein Stadtplaner mit der Qualifikation einer Fachpreisrichterin / eines Fachpreisrichters entsprechend der Richtlinien für Planungswettbewerbe</w:t>
      </w:r>
    </w:p>
    <w:p w14:paraId="574E7C54" w14:textId="77777777" w:rsidR="00DA10F4" w:rsidRPr="00DA10F4" w:rsidRDefault="00DA10F4" w:rsidP="00665099">
      <w:pPr>
        <w:numPr>
          <w:ilvl w:val="0"/>
          <w:numId w:val="48"/>
        </w:numPr>
        <w:spacing w:line="240" w:lineRule="auto"/>
        <w:rPr>
          <w:i/>
          <w:iCs/>
          <w:sz w:val="20"/>
          <w:szCs w:val="20"/>
        </w:rPr>
      </w:pPr>
      <w:r w:rsidRPr="00DA10F4">
        <w:rPr>
          <w:i/>
          <w:iCs/>
          <w:sz w:val="20"/>
          <w:szCs w:val="20"/>
        </w:rPr>
        <w:t>Eine Landschaftsplanerin / ein Landschaftsplaner mit der Qualifikation für Fachpreisrichterinnen / Fachpreisrichter nach den Richtlinien für Planungswettbewerbe</w:t>
      </w:r>
    </w:p>
    <w:p w14:paraId="79049321" w14:textId="77777777" w:rsidR="00DA10F4" w:rsidRPr="00DA10F4" w:rsidRDefault="00DA10F4" w:rsidP="00665099">
      <w:pPr>
        <w:numPr>
          <w:ilvl w:val="0"/>
          <w:numId w:val="48"/>
        </w:numPr>
        <w:spacing w:line="240" w:lineRule="auto"/>
        <w:rPr>
          <w:i/>
          <w:iCs/>
          <w:sz w:val="20"/>
          <w:szCs w:val="20"/>
        </w:rPr>
      </w:pPr>
      <w:r w:rsidRPr="00DA10F4">
        <w:rPr>
          <w:i/>
          <w:iCs/>
          <w:sz w:val="20"/>
          <w:szCs w:val="20"/>
        </w:rPr>
        <w:t>Drei Architektinnen / Architekten der Fachrichtung Hochbau/Architektur mit der Qualifikation für Fachpreisrichterinnen / Fachpreisrichter nach den Richtlinien für Planungswettbewerbe</w:t>
      </w:r>
    </w:p>
    <w:p w14:paraId="3F8D596A" w14:textId="77777777" w:rsidR="00DA10F4" w:rsidRPr="00DA10F4" w:rsidRDefault="00DA10F4" w:rsidP="00665099">
      <w:pPr>
        <w:spacing w:line="240" w:lineRule="auto"/>
        <w:rPr>
          <w:i/>
          <w:iCs/>
          <w:sz w:val="20"/>
          <w:szCs w:val="20"/>
        </w:rPr>
      </w:pPr>
      <w:r w:rsidRPr="00DA10F4">
        <w:rPr>
          <w:i/>
          <w:iCs/>
          <w:sz w:val="20"/>
          <w:szCs w:val="20"/>
        </w:rPr>
        <w:lastRenderedPageBreak/>
        <w:t>An den Beiratssitzungen nehmen außerdem teil:</w:t>
      </w:r>
    </w:p>
    <w:p w14:paraId="2CAC1E3C" w14:textId="77777777" w:rsidR="00DA10F4" w:rsidRPr="00DA10F4" w:rsidRDefault="00DA10F4" w:rsidP="00665099">
      <w:pPr>
        <w:numPr>
          <w:ilvl w:val="0"/>
          <w:numId w:val="49"/>
        </w:numPr>
        <w:spacing w:line="240" w:lineRule="auto"/>
        <w:rPr>
          <w:i/>
          <w:iCs/>
          <w:sz w:val="20"/>
          <w:szCs w:val="20"/>
        </w:rPr>
      </w:pPr>
      <w:r w:rsidRPr="00DA10F4">
        <w:rPr>
          <w:i/>
          <w:iCs/>
          <w:sz w:val="20"/>
          <w:szCs w:val="20"/>
        </w:rPr>
        <w:t> die Bürgermeisterin bzw. der Bürgermeister</w:t>
      </w:r>
    </w:p>
    <w:p w14:paraId="6210BEC2" w14:textId="77777777" w:rsidR="00DA10F4" w:rsidRPr="00DA10F4" w:rsidRDefault="00DA10F4" w:rsidP="00665099">
      <w:pPr>
        <w:numPr>
          <w:ilvl w:val="0"/>
          <w:numId w:val="49"/>
        </w:numPr>
        <w:spacing w:line="240" w:lineRule="auto"/>
        <w:rPr>
          <w:i/>
          <w:iCs/>
          <w:sz w:val="20"/>
          <w:szCs w:val="20"/>
        </w:rPr>
      </w:pPr>
      <w:r w:rsidRPr="00DA10F4">
        <w:rPr>
          <w:i/>
          <w:iCs/>
          <w:sz w:val="20"/>
          <w:szCs w:val="20"/>
        </w:rPr>
        <w:t> die Leiterin/der Leiter des Bauamtes der Stadt Eckernförde bzw. die Vertreterin/der Vertreter</w:t>
      </w:r>
    </w:p>
    <w:p w14:paraId="377305F3" w14:textId="77777777" w:rsidR="00DA10F4" w:rsidRPr="00DA10F4" w:rsidRDefault="00DA10F4" w:rsidP="00665099">
      <w:pPr>
        <w:spacing w:line="240" w:lineRule="auto"/>
        <w:rPr>
          <w:i/>
          <w:iCs/>
          <w:sz w:val="20"/>
          <w:szCs w:val="20"/>
        </w:rPr>
      </w:pPr>
      <w:r w:rsidRPr="00DA10F4">
        <w:rPr>
          <w:i/>
          <w:iCs/>
          <w:sz w:val="20"/>
          <w:szCs w:val="20"/>
        </w:rPr>
        <w:t>Sitzungstermine</w:t>
      </w:r>
    </w:p>
    <w:p w14:paraId="52B7FD37" w14:textId="77777777" w:rsidR="00DA10F4" w:rsidRPr="00DA10F4" w:rsidRDefault="00DA10F4" w:rsidP="00665099">
      <w:pPr>
        <w:spacing w:line="240" w:lineRule="auto"/>
        <w:rPr>
          <w:i/>
          <w:iCs/>
          <w:sz w:val="20"/>
          <w:szCs w:val="20"/>
        </w:rPr>
      </w:pPr>
      <w:r w:rsidRPr="00DA10F4">
        <w:rPr>
          <w:i/>
          <w:iCs/>
          <w:sz w:val="20"/>
          <w:szCs w:val="20"/>
        </w:rPr>
        <w:t>Der Beirat tagt in der Regel vierteljährlich.</w:t>
      </w:r>
    </w:p>
    <w:p w14:paraId="7779FAD2" w14:textId="77777777" w:rsidR="00DA10F4" w:rsidRPr="00DA10F4" w:rsidRDefault="00DA10F4" w:rsidP="00665099">
      <w:pPr>
        <w:spacing w:line="240" w:lineRule="auto"/>
        <w:rPr>
          <w:i/>
          <w:iCs/>
          <w:sz w:val="20"/>
          <w:szCs w:val="20"/>
        </w:rPr>
      </w:pPr>
      <w:r w:rsidRPr="00DA10F4">
        <w:rPr>
          <w:i/>
          <w:iCs/>
          <w:sz w:val="20"/>
          <w:szCs w:val="20"/>
        </w:rPr>
        <w:t>Die Sitzungstermine werden mit den Tagesordnungspunkten in der Tagespresse und im Ratsinformationssystem der Stadt bekannt gegeben.</w:t>
      </w:r>
    </w:p>
    <w:p w14:paraId="74FD88FF" w14:textId="1D98544F" w:rsidR="00DA10F4" w:rsidRPr="00DA10F4" w:rsidRDefault="00DA10F4" w:rsidP="00665099">
      <w:pPr>
        <w:spacing w:line="240" w:lineRule="auto"/>
        <w:rPr>
          <w:i/>
          <w:iCs/>
          <w:sz w:val="20"/>
          <w:szCs w:val="20"/>
        </w:rPr>
      </w:pPr>
    </w:p>
    <w:p w14:paraId="3D7D9C5E" w14:textId="77777777" w:rsidR="00DA10F4" w:rsidRPr="00DA10F4" w:rsidRDefault="00DA10F4" w:rsidP="00665099">
      <w:pPr>
        <w:spacing w:line="240" w:lineRule="auto"/>
        <w:rPr>
          <w:i/>
          <w:iCs/>
          <w:sz w:val="20"/>
          <w:szCs w:val="20"/>
        </w:rPr>
      </w:pPr>
    </w:p>
    <w:p w14:paraId="16E49433" w14:textId="77777777" w:rsidR="00DA10F4" w:rsidRPr="00DA10F4" w:rsidRDefault="00DA10F4" w:rsidP="00DA10F4">
      <w:pPr>
        <w:rPr>
          <w:b/>
          <w:bCs/>
        </w:rPr>
      </w:pPr>
      <w:r w:rsidRPr="00DA10F4">
        <w:rPr>
          <w:b/>
          <w:bCs/>
        </w:rPr>
        <w:t>Informationen und Sitzungstermine der Beiratsmitglieder finden Sie im Ratsinformationssystem.</w:t>
      </w:r>
    </w:p>
    <w:p w14:paraId="34413C15" w14:textId="48D0432C" w:rsidR="002A5B79" w:rsidRPr="00DA10F4" w:rsidRDefault="002A5B79" w:rsidP="00DA10F4"/>
    <w:sectPr w:rsidR="002A5B79" w:rsidRPr="00DA10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426BB"/>
    <w:multiLevelType w:val="multilevel"/>
    <w:tmpl w:val="40F8C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D4304"/>
    <w:multiLevelType w:val="multilevel"/>
    <w:tmpl w:val="6F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6E1B"/>
    <w:multiLevelType w:val="multilevel"/>
    <w:tmpl w:val="873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E3A91"/>
    <w:multiLevelType w:val="multilevel"/>
    <w:tmpl w:val="1AA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81789"/>
    <w:multiLevelType w:val="multilevel"/>
    <w:tmpl w:val="1E3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7D7E05"/>
    <w:multiLevelType w:val="multilevel"/>
    <w:tmpl w:val="C61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C2944"/>
    <w:multiLevelType w:val="multilevel"/>
    <w:tmpl w:val="BC0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93E43"/>
    <w:multiLevelType w:val="multilevel"/>
    <w:tmpl w:val="8450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32AD3"/>
    <w:multiLevelType w:val="multilevel"/>
    <w:tmpl w:val="200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2251F"/>
    <w:multiLevelType w:val="multilevel"/>
    <w:tmpl w:val="7B5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8A7808"/>
    <w:multiLevelType w:val="multilevel"/>
    <w:tmpl w:val="158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6103D"/>
    <w:multiLevelType w:val="multilevel"/>
    <w:tmpl w:val="3CC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CD262E"/>
    <w:multiLevelType w:val="multilevel"/>
    <w:tmpl w:val="DA3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F64D1"/>
    <w:multiLevelType w:val="multilevel"/>
    <w:tmpl w:val="FE04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57714F"/>
    <w:multiLevelType w:val="multilevel"/>
    <w:tmpl w:val="706E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81EF4"/>
    <w:multiLevelType w:val="multilevel"/>
    <w:tmpl w:val="59C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637080"/>
    <w:multiLevelType w:val="multilevel"/>
    <w:tmpl w:val="464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B22840"/>
    <w:multiLevelType w:val="multilevel"/>
    <w:tmpl w:val="97C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A78BF"/>
    <w:multiLevelType w:val="multilevel"/>
    <w:tmpl w:val="25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8668D"/>
    <w:multiLevelType w:val="multilevel"/>
    <w:tmpl w:val="ECD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47153"/>
    <w:multiLevelType w:val="multilevel"/>
    <w:tmpl w:val="807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927B63"/>
    <w:multiLevelType w:val="multilevel"/>
    <w:tmpl w:val="D3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53D91"/>
    <w:multiLevelType w:val="multilevel"/>
    <w:tmpl w:val="348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C2BCF"/>
    <w:multiLevelType w:val="multilevel"/>
    <w:tmpl w:val="A95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CB04BF"/>
    <w:multiLevelType w:val="multilevel"/>
    <w:tmpl w:val="9A5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32028"/>
    <w:multiLevelType w:val="multilevel"/>
    <w:tmpl w:val="A090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71362"/>
    <w:multiLevelType w:val="multilevel"/>
    <w:tmpl w:val="98B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E13034"/>
    <w:multiLevelType w:val="multilevel"/>
    <w:tmpl w:val="DDCA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43AB3"/>
    <w:multiLevelType w:val="multilevel"/>
    <w:tmpl w:val="64E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B16A9"/>
    <w:multiLevelType w:val="multilevel"/>
    <w:tmpl w:val="2DF0C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8C49BB"/>
    <w:multiLevelType w:val="multilevel"/>
    <w:tmpl w:val="A2C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18068A"/>
    <w:multiLevelType w:val="multilevel"/>
    <w:tmpl w:val="3D2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9D75A1"/>
    <w:multiLevelType w:val="multilevel"/>
    <w:tmpl w:val="EE9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26860"/>
    <w:multiLevelType w:val="multilevel"/>
    <w:tmpl w:val="E7D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E03CEA"/>
    <w:multiLevelType w:val="multilevel"/>
    <w:tmpl w:val="58D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4C009B"/>
    <w:multiLevelType w:val="multilevel"/>
    <w:tmpl w:val="CF3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A630C"/>
    <w:multiLevelType w:val="multilevel"/>
    <w:tmpl w:val="0C6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BE39BE"/>
    <w:multiLevelType w:val="multilevel"/>
    <w:tmpl w:val="F88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C734E1"/>
    <w:multiLevelType w:val="multilevel"/>
    <w:tmpl w:val="C3D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5F0F27"/>
    <w:multiLevelType w:val="multilevel"/>
    <w:tmpl w:val="15A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F460B9"/>
    <w:multiLevelType w:val="multilevel"/>
    <w:tmpl w:val="C59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AA6D7F"/>
    <w:multiLevelType w:val="multilevel"/>
    <w:tmpl w:val="E4F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6D22DF"/>
    <w:multiLevelType w:val="multilevel"/>
    <w:tmpl w:val="0F0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B31FD2"/>
    <w:multiLevelType w:val="multilevel"/>
    <w:tmpl w:val="C41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92C6B"/>
    <w:multiLevelType w:val="multilevel"/>
    <w:tmpl w:val="9E8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7"/>
  </w:num>
  <w:num w:numId="2" w16cid:durableId="1228153245">
    <w:abstractNumId w:val="6"/>
  </w:num>
  <w:num w:numId="3" w16cid:durableId="1839467672">
    <w:abstractNumId w:val="42"/>
  </w:num>
  <w:num w:numId="4" w16cid:durableId="1969240130">
    <w:abstractNumId w:val="23"/>
  </w:num>
  <w:num w:numId="5" w16cid:durableId="326713135">
    <w:abstractNumId w:val="8"/>
  </w:num>
  <w:num w:numId="6" w16cid:durableId="2098938034">
    <w:abstractNumId w:val="27"/>
  </w:num>
  <w:num w:numId="7" w16cid:durableId="1774469814">
    <w:abstractNumId w:val="10"/>
  </w:num>
  <w:num w:numId="8" w16cid:durableId="965770304">
    <w:abstractNumId w:val="38"/>
  </w:num>
  <w:num w:numId="9" w16cid:durableId="1957758543">
    <w:abstractNumId w:val="31"/>
  </w:num>
  <w:num w:numId="10" w16cid:durableId="1351250594">
    <w:abstractNumId w:val="24"/>
  </w:num>
  <w:num w:numId="11" w16cid:durableId="661202904">
    <w:abstractNumId w:val="26"/>
  </w:num>
  <w:num w:numId="12" w16cid:durableId="412777526">
    <w:abstractNumId w:val="20"/>
  </w:num>
  <w:num w:numId="13" w16cid:durableId="1450784736">
    <w:abstractNumId w:val="47"/>
  </w:num>
  <w:num w:numId="14" w16cid:durableId="512230856">
    <w:abstractNumId w:val="41"/>
  </w:num>
  <w:num w:numId="15" w16cid:durableId="1378429998">
    <w:abstractNumId w:val="25"/>
  </w:num>
  <w:num w:numId="16" w16cid:durableId="147212684">
    <w:abstractNumId w:val="32"/>
  </w:num>
  <w:num w:numId="17" w16cid:durableId="1527057063">
    <w:abstractNumId w:val="28"/>
  </w:num>
  <w:num w:numId="18" w16cid:durableId="336925075">
    <w:abstractNumId w:val="22"/>
  </w:num>
  <w:num w:numId="19" w16cid:durableId="1056320317">
    <w:abstractNumId w:val="36"/>
  </w:num>
  <w:num w:numId="20" w16cid:durableId="2115903812">
    <w:abstractNumId w:val="44"/>
  </w:num>
  <w:num w:numId="21" w16cid:durableId="1388911947">
    <w:abstractNumId w:val="34"/>
  </w:num>
  <w:num w:numId="22" w16cid:durableId="1448889141">
    <w:abstractNumId w:val="3"/>
  </w:num>
  <w:num w:numId="23" w16cid:durableId="552153132">
    <w:abstractNumId w:val="43"/>
  </w:num>
  <w:num w:numId="24" w16cid:durableId="1736514771">
    <w:abstractNumId w:val="17"/>
  </w:num>
  <w:num w:numId="25" w16cid:durableId="408039761">
    <w:abstractNumId w:val="46"/>
  </w:num>
  <w:num w:numId="26" w16cid:durableId="1891570657">
    <w:abstractNumId w:val="12"/>
  </w:num>
  <w:num w:numId="27" w16cid:durableId="293143317">
    <w:abstractNumId w:val="18"/>
  </w:num>
  <w:num w:numId="28" w16cid:durableId="907690019">
    <w:abstractNumId w:val="37"/>
  </w:num>
  <w:num w:numId="29" w16cid:durableId="2127582606">
    <w:abstractNumId w:val="0"/>
  </w:num>
  <w:num w:numId="30" w16cid:durableId="1980644352">
    <w:abstractNumId w:val="19"/>
  </w:num>
  <w:num w:numId="31" w16cid:durableId="1911884420">
    <w:abstractNumId w:val="33"/>
  </w:num>
  <w:num w:numId="32" w16cid:durableId="956595363">
    <w:abstractNumId w:val="1"/>
  </w:num>
  <w:num w:numId="33" w16cid:durableId="1313366445">
    <w:abstractNumId w:val="29"/>
  </w:num>
  <w:num w:numId="34" w16cid:durableId="1079248099">
    <w:abstractNumId w:val="45"/>
  </w:num>
  <w:num w:numId="35" w16cid:durableId="362949571">
    <w:abstractNumId w:val="13"/>
  </w:num>
  <w:num w:numId="36" w16cid:durableId="707069750">
    <w:abstractNumId w:val="2"/>
  </w:num>
  <w:num w:numId="37" w16cid:durableId="98910202">
    <w:abstractNumId w:val="21"/>
  </w:num>
  <w:num w:numId="38" w16cid:durableId="1811290037">
    <w:abstractNumId w:val="4"/>
  </w:num>
  <w:num w:numId="39" w16cid:durableId="760183185">
    <w:abstractNumId w:val="11"/>
  </w:num>
  <w:num w:numId="40" w16cid:durableId="2092267260">
    <w:abstractNumId w:val="48"/>
  </w:num>
  <w:num w:numId="41" w16cid:durableId="917907748">
    <w:abstractNumId w:val="39"/>
  </w:num>
  <w:num w:numId="42" w16cid:durableId="92095776">
    <w:abstractNumId w:val="40"/>
  </w:num>
  <w:num w:numId="43" w16cid:durableId="1168836270">
    <w:abstractNumId w:val="5"/>
  </w:num>
  <w:num w:numId="44" w16cid:durableId="569534009">
    <w:abstractNumId w:val="16"/>
  </w:num>
  <w:num w:numId="45" w16cid:durableId="1323656364">
    <w:abstractNumId w:val="30"/>
  </w:num>
  <w:num w:numId="46" w16cid:durableId="1228952856">
    <w:abstractNumId w:val="35"/>
  </w:num>
  <w:num w:numId="47" w16cid:durableId="220092360">
    <w:abstractNumId w:val="14"/>
  </w:num>
  <w:num w:numId="48" w16cid:durableId="1416901516">
    <w:abstractNumId w:val="9"/>
  </w:num>
  <w:num w:numId="49" w16cid:durableId="1674467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A5B79"/>
    <w:rsid w:val="002D67D4"/>
    <w:rsid w:val="002E56A6"/>
    <w:rsid w:val="002F4275"/>
    <w:rsid w:val="00307CF0"/>
    <w:rsid w:val="00320A29"/>
    <w:rsid w:val="003377CA"/>
    <w:rsid w:val="00411743"/>
    <w:rsid w:val="004A07F6"/>
    <w:rsid w:val="004B5869"/>
    <w:rsid w:val="004F51CC"/>
    <w:rsid w:val="005563A1"/>
    <w:rsid w:val="00665099"/>
    <w:rsid w:val="0068310A"/>
    <w:rsid w:val="006D18E1"/>
    <w:rsid w:val="007D5247"/>
    <w:rsid w:val="009032CD"/>
    <w:rsid w:val="009174BD"/>
    <w:rsid w:val="00926D47"/>
    <w:rsid w:val="009B500D"/>
    <w:rsid w:val="009F1206"/>
    <w:rsid w:val="00A06877"/>
    <w:rsid w:val="00A761A8"/>
    <w:rsid w:val="00AA401D"/>
    <w:rsid w:val="00AC7D15"/>
    <w:rsid w:val="00BE4397"/>
    <w:rsid w:val="00DA10F4"/>
    <w:rsid w:val="00E21FE1"/>
    <w:rsid w:val="00E80344"/>
    <w:rsid w:val="00E90655"/>
    <w:rsid w:val="00EA1E76"/>
    <w:rsid w:val="00EA54C6"/>
    <w:rsid w:val="00EB274C"/>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29742">
      <w:bodyDiv w:val="1"/>
      <w:marLeft w:val="0"/>
      <w:marRight w:val="0"/>
      <w:marTop w:val="0"/>
      <w:marBottom w:val="0"/>
      <w:divBdr>
        <w:top w:val="none" w:sz="0" w:space="0" w:color="auto"/>
        <w:left w:val="none" w:sz="0" w:space="0" w:color="auto"/>
        <w:bottom w:val="none" w:sz="0" w:space="0" w:color="auto"/>
        <w:right w:val="none" w:sz="0" w:space="0" w:color="auto"/>
      </w:divBdr>
      <w:divsChild>
        <w:div w:id="1944922074">
          <w:marLeft w:val="0"/>
          <w:marRight w:val="0"/>
          <w:marTop w:val="0"/>
          <w:marBottom w:val="0"/>
          <w:divBdr>
            <w:top w:val="none" w:sz="0" w:space="0" w:color="auto"/>
            <w:left w:val="none" w:sz="0" w:space="0" w:color="auto"/>
            <w:bottom w:val="none" w:sz="0" w:space="0" w:color="auto"/>
            <w:right w:val="none" w:sz="0" w:space="0" w:color="auto"/>
          </w:divBdr>
        </w:div>
        <w:div w:id="1979146097">
          <w:marLeft w:val="0"/>
          <w:marRight w:val="0"/>
          <w:marTop w:val="0"/>
          <w:marBottom w:val="0"/>
          <w:divBdr>
            <w:top w:val="none" w:sz="0" w:space="0" w:color="auto"/>
            <w:left w:val="none" w:sz="0" w:space="0" w:color="auto"/>
            <w:bottom w:val="none" w:sz="0" w:space="0" w:color="auto"/>
            <w:right w:val="none" w:sz="0" w:space="0" w:color="auto"/>
          </w:divBdr>
        </w:div>
      </w:divsChild>
    </w:div>
    <w:div w:id="78723183">
      <w:bodyDiv w:val="1"/>
      <w:marLeft w:val="0"/>
      <w:marRight w:val="0"/>
      <w:marTop w:val="0"/>
      <w:marBottom w:val="0"/>
      <w:divBdr>
        <w:top w:val="none" w:sz="0" w:space="0" w:color="auto"/>
        <w:left w:val="none" w:sz="0" w:space="0" w:color="auto"/>
        <w:bottom w:val="none" w:sz="0" w:space="0" w:color="auto"/>
        <w:right w:val="none" w:sz="0" w:space="0" w:color="auto"/>
      </w:divBdr>
      <w:divsChild>
        <w:div w:id="1414274557">
          <w:marLeft w:val="0"/>
          <w:marRight w:val="0"/>
          <w:marTop w:val="0"/>
          <w:marBottom w:val="0"/>
          <w:divBdr>
            <w:top w:val="none" w:sz="0" w:space="0" w:color="auto"/>
            <w:left w:val="none" w:sz="0" w:space="0" w:color="auto"/>
            <w:bottom w:val="none" w:sz="0" w:space="0" w:color="auto"/>
            <w:right w:val="none" w:sz="0" w:space="0" w:color="auto"/>
          </w:divBdr>
        </w:div>
        <w:div w:id="1323462784">
          <w:marLeft w:val="0"/>
          <w:marRight w:val="0"/>
          <w:marTop w:val="0"/>
          <w:marBottom w:val="0"/>
          <w:divBdr>
            <w:top w:val="none" w:sz="0" w:space="0" w:color="auto"/>
            <w:left w:val="none" w:sz="0" w:space="0" w:color="auto"/>
            <w:bottom w:val="none" w:sz="0" w:space="0" w:color="auto"/>
            <w:right w:val="none" w:sz="0" w:space="0" w:color="auto"/>
          </w:divBdr>
          <w:divsChild>
            <w:div w:id="1006178344">
              <w:marLeft w:val="0"/>
              <w:marRight w:val="0"/>
              <w:marTop w:val="0"/>
              <w:marBottom w:val="0"/>
              <w:divBdr>
                <w:top w:val="none" w:sz="0" w:space="0" w:color="auto"/>
                <w:left w:val="none" w:sz="0" w:space="0" w:color="auto"/>
                <w:bottom w:val="none" w:sz="0" w:space="0" w:color="auto"/>
                <w:right w:val="none" w:sz="0" w:space="0" w:color="auto"/>
              </w:divBdr>
              <w:divsChild>
                <w:div w:id="376390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33005984">
      <w:bodyDiv w:val="1"/>
      <w:marLeft w:val="0"/>
      <w:marRight w:val="0"/>
      <w:marTop w:val="0"/>
      <w:marBottom w:val="0"/>
      <w:divBdr>
        <w:top w:val="none" w:sz="0" w:space="0" w:color="auto"/>
        <w:left w:val="none" w:sz="0" w:space="0" w:color="auto"/>
        <w:bottom w:val="none" w:sz="0" w:space="0" w:color="auto"/>
        <w:right w:val="none" w:sz="0" w:space="0" w:color="auto"/>
      </w:divBdr>
    </w:div>
    <w:div w:id="433673764">
      <w:bodyDiv w:val="1"/>
      <w:marLeft w:val="0"/>
      <w:marRight w:val="0"/>
      <w:marTop w:val="0"/>
      <w:marBottom w:val="0"/>
      <w:divBdr>
        <w:top w:val="none" w:sz="0" w:space="0" w:color="auto"/>
        <w:left w:val="none" w:sz="0" w:space="0" w:color="auto"/>
        <w:bottom w:val="none" w:sz="0" w:space="0" w:color="auto"/>
        <w:right w:val="none" w:sz="0" w:space="0" w:color="auto"/>
      </w:divBdr>
    </w:div>
    <w:div w:id="461339668">
      <w:bodyDiv w:val="1"/>
      <w:marLeft w:val="0"/>
      <w:marRight w:val="0"/>
      <w:marTop w:val="0"/>
      <w:marBottom w:val="0"/>
      <w:divBdr>
        <w:top w:val="none" w:sz="0" w:space="0" w:color="auto"/>
        <w:left w:val="none" w:sz="0" w:space="0" w:color="auto"/>
        <w:bottom w:val="none" w:sz="0" w:space="0" w:color="auto"/>
        <w:right w:val="none" w:sz="0" w:space="0" w:color="auto"/>
      </w:divBdr>
      <w:divsChild>
        <w:div w:id="1148747700">
          <w:marLeft w:val="0"/>
          <w:marRight w:val="0"/>
          <w:marTop w:val="100"/>
          <w:marBottom w:val="100"/>
          <w:divBdr>
            <w:top w:val="none" w:sz="0" w:space="0" w:color="auto"/>
            <w:left w:val="none" w:sz="0" w:space="0" w:color="auto"/>
            <w:bottom w:val="none" w:sz="0" w:space="0" w:color="auto"/>
            <w:right w:val="none" w:sz="0" w:space="0" w:color="auto"/>
          </w:divBdr>
          <w:divsChild>
            <w:div w:id="7340413">
              <w:marLeft w:val="0"/>
              <w:marRight w:val="0"/>
              <w:marTop w:val="0"/>
              <w:marBottom w:val="0"/>
              <w:divBdr>
                <w:top w:val="none" w:sz="0" w:space="0" w:color="auto"/>
                <w:left w:val="none" w:sz="0" w:space="0" w:color="auto"/>
                <w:bottom w:val="none" w:sz="0" w:space="0" w:color="auto"/>
                <w:right w:val="none" w:sz="0" w:space="0" w:color="auto"/>
              </w:divBdr>
              <w:divsChild>
                <w:div w:id="367413317">
                  <w:marLeft w:val="0"/>
                  <w:marRight w:val="0"/>
                  <w:marTop w:val="100"/>
                  <w:marBottom w:val="100"/>
                  <w:divBdr>
                    <w:top w:val="none" w:sz="0" w:space="0" w:color="auto"/>
                    <w:left w:val="none" w:sz="0" w:space="0" w:color="auto"/>
                    <w:bottom w:val="none" w:sz="0" w:space="0" w:color="auto"/>
                    <w:right w:val="none" w:sz="0" w:space="0" w:color="auto"/>
                  </w:divBdr>
                  <w:divsChild>
                    <w:div w:id="1143277098">
                      <w:marLeft w:val="0"/>
                      <w:marRight w:val="0"/>
                      <w:marTop w:val="0"/>
                      <w:marBottom w:val="0"/>
                      <w:divBdr>
                        <w:top w:val="none" w:sz="0" w:space="0" w:color="auto"/>
                        <w:left w:val="none" w:sz="0" w:space="0" w:color="auto"/>
                        <w:bottom w:val="none" w:sz="0" w:space="0" w:color="auto"/>
                        <w:right w:val="none" w:sz="0" w:space="0" w:color="auto"/>
                      </w:divBdr>
                    </w:div>
                  </w:divsChild>
                </w:div>
                <w:div w:id="407964599">
                  <w:marLeft w:val="-15"/>
                  <w:marRight w:val="-15"/>
                  <w:marTop w:val="0"/>
                  <w:marBottom w:val="0"/>
                  <w:divBdr>
                    <w:top w:val="none" w:sz="0" w:space="0" w:color="auto"/>
                    <w:left w:val="none" w:sz="0" w:space="0" w:color="auto"/>
                    <w:bottom w:val="none" w:sz="0" w:space="0" w:color="auto"/>
                    <w:right w:val="none" w:sz="0" w:space="0" w:color="auto"/>
                  </w:divBdr>
                </w:div>
              </w:divsChild>
            </w:div>
            <w:div w:id="1827936493">
              <w:marLeft w:val="0"/>
              <w:marRight w:val="0"/>
              <w:marTop w:val="100"/>
              <w:marBottom w:val="100"/>
              <w:divBdr>
                <w:top w:val="none" w:sz="0" w:space="0" w:color="auto"/>
                <w:left w:val="none" w:sz="0" w:space="0" w:color="auto"/>
                <w:bottom w:val="none" w:sz="0" w:space="0" w:color="auto"/>
                <w:right w:val="none" w:sz="0" w:space="0" w:color="auto"/>
              </w:divBdr>
              <w:divsChild>
                <w:div w:id="1705057718">
                  <w:marLeft w:val="0"/>
                  <w:marRight w:val="0"/>
                  <w:marTop w:val="0"/>
                  <w:marBottom w:val="0"/>
                  <w:divBdr>
                    <w:top w:val="none" w:sz="0" w:space="0" w:color="auto"/>
                    <w:left w:val="none" w:sz="0" w:space="0" w:color="auto"/>
                    <w:bottom w:val="none" w:sz="0" w:space="0" w:color="auto"/>
                    <w:right w:val="none" w:sz="0" w:space="0" w:color="auto"/>
                  </w:divBdr>
                  <w:divsChild>
                    <w:div w:id="2694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51030">
          <w:marLeft w:val="0"/>
          <w:marRight w:val="0"/>
          <w:marTop w:val="100"/>
          <w:marBottom w:val="100"/>
          <w:divBdr>
            <w:top w:val="none" w:sz="0" w:space="0" w:color="auto"/>
            <w:left w:val="none" w:sz="0" w:space="0" w:color="auto"/>
            <w:bottom w:val="none" w:sz="0" w:space="0" w:color="auto"/>
            <w:right w:val="none" w:sz="0" w:space="0" w:color="auto"/>
          </w:divBdr>
        </w:div>
        <w:div w:id="1793206335">
          <w:marLeft w:val="-225"/>
          <w:marRight w:val="-225"/>
          <w:marTop w:val="0"/>
          <w:marBottom w:val="0"/>
          <w:divBdr>
            <w:top w:val="none" w:sz="0" w:space="0" w:color="auto"/>
            <w:left w:val="none" w:sz="0" w:space="0" w:color="auto"/>
            <w:bottom w:val="none" w:sz="0" w:space="0" w:color="auto"/>
            <w:right w:val="none" w:sz="0" w:space="0" w:color="auto"/>
          </w:divBdr>
          <w:divsChild>
            <w:div w:id="1528638386">
              <w:marLeft w:val="0"/>
              <w:marRight w:val="0"/>
              <w:marTop w:val="0"/>
              <w:marBottom w:val="0"/>
              <w:divBdr>
                <w:top w:val="none" w:sz="0" w:space="0" w:color="auto"/>
                <w:left w:val="none" w:sz="0" w:space="0" w:color="auto"/>
                <w:bottom w:val="none" w:sz="0" w:space="0" w:color="auto"/>
                <w:right w:val="none" w:sz="0" w:space="0" w:color="auto"/>
              </w:divBdr>
              <w:divsChild>
                <w:div w:id="1909148092">
                  <w:marLeft w:val="-225"/>
                  <w:marRight w:val="-225"/>
                  <w:marTop w:val="0"/>
                  <w:marBottom w:val="0"/>
                  <w:divBdr>
                    <w:top w:val="none" w:sz="0" w:space="0" w:color="auto"/>
                    <w:left w:val="none" w:sz="0" w:space="0" w:color="auto"/>
                    <w:bottom w:val="none" w:sz="0" w:space="0" w:color="auto"/>
                    <w:right w:val="none" w:sz="0" w:space="0" w:color="auto"/>
                  </w:divBdr>
                  <w:divsChild>
                    <w:div w:id="975256650">
                      <w:marLeft w:val="0"/>
                      <w:marRight w:val="0"/>
                      <w:marTop w:val="0"/>
                      <w:marBottom w:val="0"/>
                      <w:divBdr>
                        <w:top w:val="none" w:sz="0" w:space="0" w:color="auto"/>
                        <w:left w:val="none" w:sz="0" w:space="0" w:color="auto"/>
                        <w:bottom w:val="none" w:sz="0" w:space="0" w:color="auto"/>
                        <w:right w:val="none" w:sz="0" w:space="0" w:color="auto"/>
                      </w:divBdr>
                      <w:divsChild>
                        <w:div w:id="16939918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0974387">
                  <w:marLeft w:val="0"/>
                  <w:marRight w:val="0"/>
                  <w:marTop w:val="0"/>
                  <w:marBottom w:val="0"/>
                  <w:divBdr>
                    <w:top w:val="none" w:sz="0" w:space="0" w:color="auto"/>
                    <w:left w:val="none" w:sz="0" w:space="0" w:color="auto"/>
                    <w:bottom w:val="none" w:sz="0" w:space="0" w:color="auto"/>
                    <w:right w:val="none" w:sz="0" w:space="0" w:color="auto"/>
                  </w:divBdr>
                  <w:divsChild>
                    <w:div w:id="1621496872">
                      <w:marLeft w:val="0"/>
                      <w:marRight w:val="0"/>
                      <w:marTop w:val="0"/>
                      <w:marBottom w:val="0"/>
                      <w:divBdr>
                        <w:top w:val="none" w:sz="0" w:space="0" w:color="auto"/>
                        <w:left w:val="none" w:sz="0" w:space="0" w:color="auto"/>
                        <w:bottom w:val="none" w:sz="0" w:space="0" w:color="auto"/>
                        <w:right w:val="none" w:sz="0" w:space="0" w:color="auto"/>
                      </w:divBdr>
                      <w:divsChild>
                        <w:div w:id="585960888">
                          <w:marLeft w:val="0"/>
                          <w:marRight w:val="0"/>
                          <w:marTop w:val="0"/>
                          <w:marBottom w:val="0"/>
                          <w:divBdr>
                            <w:top w:val="none" w:sz="0" w:space="0" w:color="auto"/>
                            <w:left w:val="none" w:sz="0" w:space="0" w:color="auto"/>
                            <w:bottom w:val="none" w:sz="0" w:space="0" w:color="auto"/>
                            <w:right w:val="none" w:sz="0" w:space="0" w:color="auto"/>
                          </w:divBdr>
                          <w:divsChild>
                            <w:div w:id="1196163083">
                              <w:marLeft w:val="0"/>
                              <w:marRight w:val="0"/>
                              <w:marTop w:val="0"/>
                              <w:marBottom w:val="150"/>
                              <w:divBdr>
                                <w:top w:val="none" w:sz="0" w:space="0" w:color="auto"/>
                                <w:left w:val="none" w:sz="0" w:space="0" w:color="auto"/>
                                <w:bottom w:val="none" w:sz="0" w:space="0" w:color="auto"/>
                                <w:right w:val="none" w:sz="0" w:space="0" w:color="auto"/>
                              </w:divBdr>
                              <w:divsChild>
                                <w:div w:id="15356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761105">
      <w:bodyDiv w:val="1"/>
      <w:marLeft w:val="0"/>
      <w:marRight w:val="0"/>
      <w:marTop w:val="0"/>
      <w:marBottom w:val="0"/>
      <w:divBdr>
        <w:top w:val="none" w:sz="0" w:space="0" w:color="auto"/>
        <w:left w:val="none" w:sz="0" w:space="0" w:color="auto"/>
        <w:bottom w:val="none" w:sz="0" w:space="0" w:color="auto"/>
        <w:right w:val="none" w:sz="0" w:space="0" w:color="auto"/>
      </w:divBdr>
      <w:divsChild>
        <w:div w:id="1410540965">
          <w:marLeft w:val="0"/>
          <w:marRight w:val="0"/>
          <w:marTop w:val="0"/>
          <w:marBottom w:val="0"/>
          <w:divBdr>
            <w:top w:val="none" w:sz="0" w:space="0" w:color="auto"/>
            <w:left w:val="none" w:sz="0" w:space="0" w:color="auto"/>
            <w:bottom w:val="none" w:sz="0" w:space="0" w:color="auto"/>
            <w:right w:val="none" w:sz="0" w:space="0" w:color="auto"/>
          </w:divBdr>
        </w:div>
        <w:div w:id="997804171">
          <w:marLeft w:val="0"/>
          <w:marRight w:val="0"/>
          <w:marTop w:val="0"/>
          <w:marBottom w:val="0"/>
          <w:divBdr>
            <w:top w:val="none" w:sz="0" w:space="0" w:color="auto"/>
            <w:left w:val="none" w:sz="0" w:space="0" w:color="auto"/>
            <w:bottom w:val="none" w:sz="0" w:space="0" w:color="auto"/>
            <w:right w:val="none" w:sz="0" w:space="0" w:color="auto"/>
          </w:divBdr>
        </w:div>
      </w:divsChild>
    </w:div>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672804734">
      <w:bodyDiv w:val="1"/>
      <w:marLeft w:val="0"/>
      <w:marRight w:val="0"/>
      <w:marTop w:val="0"/>
      <w:marBottom w:val="0"/>
      <w:divBdr>
        <w:top w:val="none" w:sz="0" w:space="0" w:color="auto"/>
        <w:left w:val="none" w:sz="0" w:space="0" w:color="auto"/>
        <w:bottom w:val="none" w:sz="0" w:space="0" w:color="auto"/>
        <w:right w:val="none" w:sz="0" w:space="0" w:color="auto"/>
      </w:divBdr>
      <w:divsChild>
        <w:div w:id="263075235">
          <w:marLeft w:val="0"/>
          <w:marRight w:val="0"/>
          <w:marTop w:val="100"/>
          <w:marBottom w:val="100"/>
          <w:divBdr>
            <w:top w:val="none" w:sz="0" w:space="0" w:color="auto"/>
            <w:left w:val="none" w:sz="0" w:space="0" w:color="auto"/>
            <w:bottom w:val="none" w:sz="0" w:space="0" w:color="auto"/>
            <w:right w:val="none" w:sz="0" w:space="0" w:color="auto"/>
          </w:divBdr>
          <w:divsChild>
            <w:div w:id="2107579220">
              <w:marLeft w:val="0"/>
              <w:marRight w:val="0"/>
              <w:marTop w:val="0"/>
              <w:marBottom w:val="0"/>
              <w:divBdr>
                <w:top w:val="none" w:sz="0" w:space="0" w:color="auto"/>
                <w:left w:val="none" w:sz="0" w:space="0" w:color="auto"/>
                <w:bottom w:val="none" w:sz="0" w:space="0" w:color="auto"/>
                <w:right w:val="none" w:sz="0" w:space="0" w:color="auto"/>
              </w:divBdr>
              <w:divsChild>
                <w:div w:id="966356818">
                  <w:marLeft w:val="0"/>
                  <w:marRight w:val="0"/>
                  <w:marTop w:val="100"/>
                  <w:marBottom w:val="100"/>
                  <w:divBdr>
                    <w:top w:val="none" w:sz="0" w:space="0" w:color="auto"/>
                    <w:left w:val="none" w:sz="0" w:space="0" w:color="auto"/>
                    <w:bottom w:val="none" w:sz="0" w:space="0" w:color="auto"/>
                    <w:right w:val="none" w:sz="0" w:space="0" w:color="auto"/>
                  </w:divBdr>
                  <w:divsChild>
                    <w:div w:id="1905066883">
                      <w:marLeft w:val="0"/>
                      <w:marRight w:val="0"/>
                      <w:marTop w:val="0"/>
                      <w:marBottom w:val="0"/>
                      <w:divBdr>
                        <w:top w:val="none" w:sz="0" w:space="0" w:color="auto"/>
                        <w:left w:val="none" w:sz="0" w:space="0" w:color="auto"/>
                        <w:bottom w:val="none" w:sz="0" w:space="0" w:color="auto"/>
                        <w:right w:val="none" w:sz="0" w:space="0" w:color="auto"/>
                      </w:divBdr>
                    </w:div>
                  </w:divsChild>
                </w:div>
                <w:div w:id="993530341">
                  <w:marLeft w:val="-15"/>
                  <w:marRight w:val="-15"/>
                  <w:marTop w:val="0"/>
                  <w:marBottom w:val="0"/>
                  <w:divBdr>
                    <w:top w:val="none" w:sz="0" w:space="0" w:color="auto"/>
                    <w:left w:val="none" w:sz="0" w:space="0" w:color="auto"/>
                    <w:bottom w:val="none" w:sz="0" w:space="0" w:color="auto"/>
                    <w:right w:val="none" w:sz="0" w:space="0" w:color="auto"/>
                  </w:divBdr>
                </w:div>
              </w:divsChild>
            </w:div>
            <w:div w:id="1208223104">
              <w:marLeft w:val="0"/>
              <w:marRight w:val="0"/>
              <w:marTop w:val="100"/>
              <w:marBottom w:val="100"/>
              <w:divBdr>
                <w:top w:val="none" w:sz="0" w:space="0" w:color="auto"/>
                <w:left w:val="none" w:sz="0" w:space="0" w:color="auto"/>
                <w:bottom w:val="none" w:sz="0" w:space="0" w:color="auto"/>
                <w:right w:val="none" w:sz="0" w:space="0" w:color="auto"/>
              </w:divBdr>
              <w:divsChild>
                <w:div w:id="1147480843">
                  <w:marLeft w:val="0"/>
                  <w:marRight w:val="0"/>
                  <w:marTop w:val="0"/>
                  <w:marBottom w:val="0"/>
                  <w:divBdr>
                    <w:top w:val="none" w:sz="0" w:space="0" w:color="auto"/>
                    <w:left w:val="none" w:sz="0" w:space="0" w:color="auto"/>
                    <w:bottom w:val="none" w:sz="0" w:space="0" w:color="auto"/>
                    <w:right w:val="none" w:sz="0" w:space="0" w:color="auto"/>
                  </w:divBdr>
                  <w:divsChild>
                    <w:div w:id="18115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5606">
          <w:marLeft w:val="0"/>
          <w:marRight w:val="0"/>
          <w:marTop w:val="100"/>
          <w:marBottom w:val="100"/>
          <w:divBdr>
            <w:top w:val="none" w:sz="0" w:space="0" w:color="auto"/>
            <w:left w:val="none" w:sz="0" w:space="0" w:color="auto"/>
            <w:bottom w:val="none" w:sz="0" w:space="0" w:color="auto"/>
            <w:right w:val="none" w:sz="0" w:space="0" w:color="auto"/>
          </w:divBdr>
        </w:div>
        <w:div w:id="325596198">
          <w:marLeft w:val="-225"/>
          <w:marRight w:val="-225"/>
          <w:marTop w:val="0"/>
          <w:marBottom w:val="0"/>
          <w:divBdr>
            <w:top w:val="none" w:sz="0" w:space="0" w:color="auto"/>
            <w:left w:val="none" w:sz="0" w:space="0" w:color="auto"/>
            <w:bottom w:val="none" w:sz="0" w:space="0" w:color="auto"/>
            <w:right w:val="none" w:sz="0" w:space="0" w:color="auto"/>
          </w:divBdr>
          <w:divsChild>
            <w:div w:id="674840177">
              <w:marLeft w:val="0"/>
              <w:marRight w:val="0"/>
              <w:marTop w:val="0"/>
              <w:marBottom w:val="0"/>
              <w:divBdr>
                <w:top w:val="none" w:sz="0" w:space="0" w:color="auto"/>
                <w:left w:val="none" w:sz="0" w:space="0" w:color="auto"/>
                <w:bottom w:val="none" w:sz="0" w:space="0" w:color="auto"/>
                <w:right w:val="none" w:sz="0" w:space="0" w:color="auto"/>
              </w:divBdr>
              <w:divsChild>
                <w:div w:id="48038111">
                  <w:marLeft w:val="-225"/>
                  <w:marRight w:val="-225"/>
                  <w:marTop w:val="0"/>
                  <w:marBottom w:val="0"/>
                  <w:divBdr>
                    <w:top w:val="none" w:sz="0" w:space="0" w:color="auto"/>
                    <w:left w:val="none" w:sz="0" w:space="0" w:color="auto"/>
                    <w:bottom w:val="none" w:sz="0" w:space="0" w:color="auto"/>
                    <w:right w:val="none" w:sz="0" w:space="0" w:color="auto"/>
                  </w:divBdr>
                  <w:divsChild>
                    <w:div w:id="1838377888">
                      <w:marLeft w:val="0"/>
                      <w:marRight w:val="0"/>
                      <w:marTop w:val="0"/>
                      <w:marBottom w:val="0"/>
                      <w:divBdr>
                        <w:top w:val="none" w:sz="0" w:space="0" w:color="auto"/>
                        <w:left w:val="none" w:sz="0" w:space="0" w:color="auto"/>
                        <w:bottom w:val="none" w:sz="0" w:space="0" w:color="auto"/>
                        <w:right w:val="none" w:sz="0" w:space="0" w:color="auto"/>
                      </w:divBdr>
                      <w:divsChild>
                        <w:div w:id="15207002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65429072">
                  <w:marLeft w:val="0"/>
                  <w:marRight w:val="0"/>
                  <w:marTop w:val="0"/>
                  <w:marBottom w:val="0"/>
                  <w:divBdr>
                    <w:top w:val="none" w:sz="0" w:space="0" w:color="auto"/>
                    <w:left w:val="none" w:sz="0" w:space="0" w:color="auto"/>
                    <w:bottom w:val="none" w:sz="0" w:space="0" w:color="auto"/>
                    <w:right w:val="none" w:sz="0" w:space="0" w:color="auto"/>
                  </w:divBdr>
                  <w:divsChild>
                    <w:div w:id="1069117501">
                      <w:marLeft w:val="0"/>
                      <w:marRight w:val="0"/>
                      <w:marTop w:val="0"/>
                      <w:marBottom w:val="0"/>
                      <w:divBdr>
                        <w:top w:val="none" w:sz="0" w:space="0" w:color="auto"/>
                        <w:left w:val="none" w:sz="0" w:space="0" w:color="auto"/>
                        <w:bottom w:val="none" w:sz="0" w:space="0" w:color="auto"/>
                        <w:right w:val="none" w:sz="0" w:space="0" w:color="auto"/>
                      </w:divBdr>
                      <w:divsChild>
                        <w:div w:id="1654875355">
                          <w:marLeft w:val="0"/>
                          <w:marRight w:val="0"/>
                          <w:marTop w:val="0"/>
                          <w:marBottom w:val="0"/>
                          <w:divBdr>
                            <w:top w:val="none" w:sz="0" w:space="0" w:color="auto"/>
                            <w:left w:val="none" w:sz="0" w:space="0" w:color="auto"/>
                            <w:bottom w:val="none" w:sz="0" w:space="0" w:color="auto"/>
                            <w:right w:val="none" w:sz="0" w:space="0" w:color="auto"/>
                          </w:divBdr>
                          <w:divsChild>
                            <w:div w:id="20958567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057498">
      <w:bodyDiv w:val="1"/>
      <w:marLeft w:val="0"/>
      <w:marRight w:val="0"/>
      <w:marTop w:val="0"/>
      <w:marBottom w:val="0"/>
      <w:divBdr>
        <w:top w:val="none" w:sz="0" w:space="0" w:color="auto"/>
        <w:left w:val="none" w:sz="0" w:space="0" w:color="auto"/>
        <w:bottom w:val="none" w:sz="0" w:space="0" w:color="auto"/>
        <w:right w:val="none" w:sz="0" w:space="0" w:color="auto"/>
      </w:divBdr>
      <w:divsChild>
        <w:div w:id="51579973">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213273962">
      <w:bodyDiv w:val="1"/>
      <w:marLeft w:val="0"/>
      <w:marRight w:val="0"/>
      <w:marTop w:val="0"/>
      <w:marBottom w:val="0"/>
      <w:divBdr>
        <w:top w:val="none" w:sz="0" w:space="0" w:color="auto"/>
        <w:left w:val="none" w:sz="0" w:space="0" w:color="auto"/>
        <w:bottom w:val="none" w:sz="0" w:space="0" w:color="auto"/>
        <w:right w:val="none" w:sz="0" w:space="0" w:color="auto"/>
      </w:divBdr>
      <w:divsChild>
        <w:div w:id="2081168985">
          <w:marLeft w:val="0"/>
          <w:marRight w:val="0"/>
          <w:marTop w:val="0"/>
          <w:marBottom w:val="0"/>
          <w:divBdr>
            <w:top w:val="none" w:sz="0" w:space="0" w:color="auto"/>
            <w:left w:val="none" w:sz="0" w:space="0" w:color="auto"/>
            <w:bottom w:val="none" w:sz="0" w:space="0" w:color="auto"/>
            <w:right w:val="none" w:sz="0" w:space="0" w:color="auto"/>
          </w:divBdr>
          <w:divsChild>
            <w:div w:id="1345592458">
              <w:marLeft w:val="0"/>
              <w:marRight w:val="0"/>
              <w:marTop w:val="0"/>
              <w:marBottom w:val="0"/>
              <w:divBdr>
                <w:top w:val="none" w:sz="0" w:space="0" w:color="auto"/>
                <w:left w:val="none" w:sz="0" w:space="0" w:color="auto"/>
                <w:bottom w:val="none" w:sz="0" w:space="0" w:color="auto"/>
                <w:right w:val="none" w:sz="0" w:space="0" w:color="auto"/>
              </w:divBdr>
              <w:divsChild>
                <w:div w:id="500433723">
                  <w:marLeft w:val="0"/>
                  <w:marRight w:val="0"/>
                  <w:marTop w:val="0"/>
                  <w:marBottom w:val="150"/>
                  <w:divBdr>
                    <w:top w:val="none" w:sz="0" w:space="0" w:color="auto"/>
                    <w:left w:val="none" w:sz="0" w:space="0" w:color="auto"/>
                    <w:bottom w:val="none" w:sz="0" w:space="0" w:color="auto"/>
                    <w:right w:val="none" w:sz="0" w:space="0" w:color="auto"/>
                  </w:divBdr>
                </w:div>
                <w:div w:id="1685934886">
                  <w:marLeft w:val="0"/>
                  <w:marRight w:val="0"/>
                  <w:marTop w:val="0"/>
                  <w:marBottom w:val="150"/>
                  <w:divBdr>
                    <w:top w:val="none" w:sz="0" w:space="0" w:color="auto"/>
                    <w:left w:val="none" w:sz="0" w:space="0" w:color="auto"/>
                    <w:bottom w:val="none" w:sz="0" w:space="0" w:color="auto"/>
                    <w:right w:val="none" w:sz="0" w:space="0" w:color="auto"/>
                  </w:divBdr>
                </w:div>
                <w:div w:id="1820728880">
                  <w:marLeft w:val="0"/>
                  <w:marRight w:val="0"/>
                  <w:marTop w:val="0"/>
                  <w:marBottom w:val="150"/>
                  <w:divBdr>
                    <w:top w:val="none" w:sz="0" w:space="0" w:color="auto"/>
                    <w:left w:val="none" w:sz="0" w:space="0" w:color="auto"/>
                    <w:bottom w:val="none" w:sz="0" w:space="0" w:color="auto"/>
                    <w:right w:val="none" w:sz="0" w:space="0" w:color="auto"/>
                  </w:divBdr>
                </w:div>
                <w:div w:id="548420581">
                  <w:marLeft w:val="0"/>
                  <w:marRight w:val="0"/>
                  <w:marTop w:val="0"/>
                  <w:marBottom w:val="150"/>
                  <w:divBdr>
                    <w:top w:val="none" w:sz="0" w:space="0" w:color="auto"/>
                    <w:left w:val="none" w:sz="0" w:space="0" w:color="auto"/>
                    <w:bottom w:val="none" w:sz="0" w:space="0" w:color="auto"/>
                    <w:right w:val="none" w:sz="0" w:space="0" w:color="auto"/>
                  </w:divBdr>
                </w:div>
                <w:div w:id="134109024">
                  <w:marLeft w:val="0"/>
                  <w:marRight w:val="0"/>
                  <w:marTop w:val="0"/>
                  <w:marBottom w:val="150"/>
                  <w:divBdr>
                    <w:top w:val="none" w:sz="0" w:space="0" w:color="auto"/>
                    <w:left w:val="none" w:sz="0" w:space="0" w:color="auto"/>
                    <w:bottom w:val="none" w:sz="0" w:space="0" w:color="auto"/>
                    <w:right w:val="none" w:sz="0" w:space="0" w:color="auto"/>
                  </w:divBdr>
                </w:div>
                <w:div w:id="791170266">
                  <w:marLeft w:val="0"/>
                  <w:marRight w:val="0"/>
                  <w:marTop w:val="0"/>
                  <w:marBottom w:val="150"/>
                  <w:divBdr>
                    <w:top w:val="none" w:sz="0" w:space="0" w:color="auto"/>
                    <w:left w:val="none" w:sz="0" w:space="0" w:color="auto"/>
                    <w:bottom w:val="none" w:sz="0" w:space="0" w:color="auto"/>
                    <w:right w:val="none" w:sz="0" w:space="0" w:color="auto"/>
                  </w:divBdr>
                </w:div>
                <w:div w:id="1983928529">
                  <w:marLeft w:val="0"/>
                  <w:marRight w:val="0"/>
                  <w:marTop w:val="0"/>
                  <w:marBottom w:val="150"/>
                  <w:divBdr>
                    <w:top w:val="none" w:sz="0" w:space="0" w:color="auto"/>
                    <w:left w:val="none" w:sz="0" w:space="0" w:color="auto"/>
                    <w:bottom w:val="none" w:sz="0" w:space="0" w:color="auto"/>
                    <w:right w:val="none" w:sz="0" w:space="0" w:color="auto"/>
                  </w:divBdr>
                </w:div>
                <w:div w:id="1873181113">
                  <w:marLeft w:val="0"/>
                  <w:marRight w:val="0"/>
                  <w:marTop w:val="0"/>
                  <w:marBottom w:val="150"/>
                  <w:divBdr>
                    <w:top w:val="none" w:sz="0" w:space="0" w:color="auto"/>
                    <w:left w:val="none" w:sz="0" w:space="0" w:color="auto"/>
                    <w:bottom w:val="none" w:sz="0" w:space="0" w:color="auto"/>
                    <w:right w:val="none" w:sz="0" w:space="0" w:color="auto"/>
                  </w:divBdr>
                </w:div>
                <w:div w:id="1706831935">
                  <w:marLeft w:val="0"/>
                  <w:marRight w:val="0"/>
                  <w:marTop w:val="0"/>
                  <w:marBottom w:val="150"/>
                  <w:divBdr>
                    <w:top w:val="none" w:sz="0" w:space="0" w:color="auto"/>
                    <w:left w:val="none" w:sz="0" w:space="0" w:color="auto"/>
                    <w:bottom w:val="none" w:sz="0" w:space="0" w:color="auto"/>
                    <w:right w:val="none" w:sz="0" w:space="0" w:color="auto"/>
                  </w:divBdr>
                </w:div>
                <w:div w:id="1812137810">
                  <w:marLeft w:val="0"/>
                  <w:marRight w:val="0"/>
                  <w:marTop w:val="0"/>
                  <w:marBottom w:val="150"/>
                  <w:divBdr>
                    <w:top w:val="none" w:sz="0" w:space="0" w:color="auto"/>
                    <w:left w:val="none" w:sz="0" w:space="0" w:color="auto"/>
                    <w:bottom w:val="none" w:sz="0" w:space="0" w:color="auto"/>
                    <w:right w:val="none" w:sz="0" w:space="0" w:color="auto"/>
                  </w:divBdr>
                </w:div>
                <w:div w:id="37558332">
                  <w:marLeft w:val="0"/>
                  <w:marRight w:val="0"/>
                  <w:marTop w:val="0"/>
                  <w:marBottom w:val="150"/>
                  <w:divBdr>
                    <w:top w:val="none" w:sz="0" w:space="0" w:color="auto"/>
                    <w:left w:val="none" w:sz="0" w:space="0" w:color="auto"/>
                    <w:bottom w:val="none" w:sz="0" w:space="0" w:color="auto"/>
                    <w:right w:val="none" w:sz="0" w:space="0" w:color="auto"/>
                  </w:divBdr>
                </w:div>
                <w:div w:id="1396246665">
                  <w:marLeft w:val="0"/>
                  <w:marRight w:val="0"/>
                  <w:marTop w:val="0"/>
                  <w:marBottom w:val="150"/>
                  <w:divBdr>
                    <w:top w:val="none" w:sz="0" w:space="0" w:color="auto"/>
                    <w:left w:val="none" w:sz="0" w:space="0" w:color="auto"/>
                    <w:bottom w:val="none" w:sz="0" w:space="0" w:color="auto"/>
                    <w:right w:val="none" w:sz="0" w:space="0" w:color="auto"/>
                  </w:divBdr>
                </w:div>
                <w:div w:id="2048334893">
                  <w:marLeft w:val="0"/>
                  <w:marRight w:val="0"/>
                  <w:marTop w:val="0"/>
                  <w:marBottom w:val="150"/>
                  <w:divBdr>
                    <w:top w:val="none" w:sz="0" w:space="0" w:color="auto"/>
                    <w:left w:val="none" w:sz="0" w:space="0" w:color="auto"/>
                    <w:bottom w:val="none" w:sz="0" w:space="0" w:color="auto"/>
                    <w:right w:val="none" w:sz="0" w:space="0" w:color="auto"/>
                  </w:divBdr>
                </w:div>
                <w:div w:id="165752917">
                  <w:marLeft w:val="0"/>
                  <w:marRight w:val="0"/>
                  <w:marTop w:val="0"/>
                  <w:marBottom w:val="150"/>
                  <w:divBdr>
                    <w:top w:val="none" w:sz="0" w:space="0" w:color="auto"/>
                    <w:left w:val="none" w:sz="0" w:space="0" w:color="auto"/>
                    <w:bottom w:val="none" w:sz="0" w:space="0" w:color="auto"/>
                    <w:right w:val="none" w:sz="0" w:space="0" w:color="auto"/>
                  </w:divBdr>
                </w:div>
                <w:div w:id="6956190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66376760">
      <w:bodyDiv w:val="1"/>
      <w:marLeft w:val="0"/>
      <w:marRight w:val="0"/>
      <w:marTop w:val="0"/>
      <w:marBottom w:val="0"/>
      <w:divBdr>
        <w:top w:val="none" w:sz="0" w:space="0" w:color="auto"/>
        <w:left w:val="none" w:sz="0" w:space="0" w:color="auto"/>
        <w:bottom w:val="none" w:sz="0" w:space="0" w:color="auto"/>
        <w:right w:val="none" w:sz="0" w:space="0" w:color="auto"/>
      </w:divBdr>
    </w:div>
    <w:div w:id="1340545152">
      <w:bodyDiv w:val="1"/>
      <w:marLeft w:val="0"/>
      <w:marRight w:val="0"/>
      <w:marTop w:val="0"/>
      <w:marBottom w:val="0"/>
      <w:divBdr>
        <w:top w:val="none" w:sz="0" w:space="0" w:color="auto"/>
        <w:left w:val="none" w:sz="0" w:space="0" w:color="auto"/>
        <w:bottom w:val="none" w:sz="0" w:space="0" w:color="auto"/>
        <w:right w:val="none" w:sz="0" w:space="0" w:color="auto"/>
      </w:divBdr>
      <w:divsChild>
        <w:div w:id="1574314913">
          <w:marLeft w:val="0"/>
          <w:marRight w:val="0"/>
          <w:marTop w:val="0"/>
          <w:marBottom w:val="0"/>
          <w:divBdr>
            <w:top w:val="none" w:sz="0" w:space="0" w:color="auto"/>
            <w:left w:val="none" w:sz="0" w:space="0" w:color="auto"/>
            <w:bottom w:val="none" w:sz="0" w:space="0" w:color="auto"/>
            <w:right w:val="none" w:sz="0" w:space="0" w:color="auto"/>
          </w:divBdr>
        </w:div>
        <w:div w:id="1745638725">
          <w:marLeft w:val="0"/>
          <w:marRight w:val="0"/>
          <w:marTop w:val="0"/>
          <w:marBottom w:val="0"/>
          <w:divBdr>
            <w:top w:val="none" w:sz="0" w:space="0" w:color="auto"/>
            <w:left w:val="none" w:sz="0" w:space="0" w:color="auto"/>
            <w:bottom w:val="none" w:sz="0" w:space="0" w:color="auto"/>
            <w:right w:val="none" w:sz="0" w:space="0" w:color="auto"/>
          </w:divBdr>
          <w:divsChild>
            <w:div w:id="2030567765">
              <w:marLeft w:val="0"/>
              <w:marRight w:val="0"/>
              <w:marTop w:val="0"/>
              <w:marBottom w:val="0"/>
              <w:divBdr>
                <w:top w:val="none" w:sz="0" w:space="0" w:color="auto"/>
                <w:left w:val="none" w:sz="0" w:space="0" w:color="auto"/>
                <w:bottom w:val="none" w:sz="0" w:space="0" w:color="auto"/>
                <w:right w:val="none" w:sz="0" w:space="0" w:color="auto"/>
              </w:divBdr>
            </w:div>
            <w:div w:id="1437404817">
              <w:marLeft w:val="0"/>
              <w:marRight w:val="0"/>
              <w:marTop w:val="0"/>
              <w:marBottom w:val="0"/>
              <w:divBdr>
                <w:top w:val="none" w:sz="0" w:space="0" w:color="auto"/>
                <w:left w:val="none" w:sz="0" w:space="0" w:color="auto"/>
                <w:bottom w:val="none" w:sz="0" w:space="0" w:color="auto"/>
                <w:right w:val="none" w:sz="0" w:space="0" w:color="auto"/>
              </w:divBdr>
            </w:div>
            <w:div w:id="6795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527214607">
      <w:bodyDiv w:val="1"/>
      <w:marLeft w:val="0"/>
      <w:marRight w:val="0"/>
      <w:marTop w:val="0"/>
      <w:marBottom w:val="0"/>
      <w:divBdr>
        <w:top w:val="none" w:sz="0" w:space="0" w:color="auto"/>
        <w:left w:val="none" w:sz="0" w:space="0" w:color="auto"/>
        <w:bottom w:val="none" w:sz="0" w:space="0" w:color="auto"/>
        <w:right w:val="none" w:sz="0" w:space="0" w:color="auto"/>
      </w:divBdr>
      <w:divsChild>
        <w:div w:id="1701393076">
          <w:marLeft w:val="0"/>
          <w:marRight w:val="0"/>
          <w:marTop w:val="100"/>
          <w:marBottom w:val="100"/>
          <w:divBdr>
            <w:top w:val="none" w:sz="0" w:space="0" w:color="auto"/>
            <w:left w:val="none" w:sz="0" w:space="0" w:color="auto"/>
            <w:bottom w:val="none" w:sz="0" w:space="0" w:color="auto"/>
            <w:right w:val="none" w:sz="0" w:space="0" w:color="auto"/>
          </w:divBdr>
          <w:divsChild>
            <w:div w:id="1517881899">
              <w:marLeft w:val="0"/>
              <w:marRight w:val="0"/>
              <w:marTop w:val="0"/>
              <w:marBottom w:val="0"/>
              <w:divBdr>
                <w:top w:val="none" w:sz="0" w:space="0" w:color="auto"/>
                <w:left w:val="none" w:sz="0" w:space="0" w:color="auto"/>
                <w:bottom w:val="none" w:sz="0" w:space="0" w:color="auto"/>
                <w:right w:val="none" w:sz="0" w:space="0" w:color="auto"/>
              </w:divBdr>
              <w:divsChild>
                <w:div w:id="1972780777">
                  <w:marLeft w:val="0"/>
                  <w:marRight w:val="0"/>
                  <w:marTop w:val="100"/>
                  <w:marBottom w:val="100"/>
                  <w:divBdr>
                    <w:top w:val="none" w:sz="0" w:space="0" w:color="auto"/>
                    <w:left w:val="none" w:sz="0" w:space="0" w:color="auto"/>
                    <w:bottom w:val="none" w:sz="0" w:space="0" w:color="auto"/>
                    <w:right w:val="none" w:sz="0" w:space="0" w:color="auto"/>
                  </w:divBdr>
                  <w:divsChild>
                    <w:div w:id="1736050568">
                      <w:marLeft w:val="0"/>
                      <w:marRight w:val="0"/>
                      <w:marTop w:val="0"/>
                      <w:marBottom w:val="0"/>
                      <w:divBdr>
                        <w:top w:val="none" w:sz="0" w:space="0" w:color="auto"/>
                        <w:left w:val="none" w:sz="0" w:space="0" w:color="auto"/>
                        <w:bottom w:val="none" w:sz="0" w:space="0" w:color="auto"/>
                        <w:right w:val="none" w:sz="0" w:space="0" w:color="auto"/>
                      </w:divBdr>
                    </w:div>
                  </w:divsChild>
                </w:div>
                <w:div w:id="502018317">
                  <w:marLeft w:val="-15"/>
                  <w:marRight w:val="-15"/>
                  <w:marTop w:val="0"/>
                  <w:marBottom w:val="0"/>
                  <w:divBdr>
                    <w:top w:val="none" w:sz="0" w:space="0" w:color="auto"/>
                    <w:left w:val="none" w:sz="0" w:space="0" w:color="auto"/>
                    <w:bottom w:val="none" w:sz="0" w:space="0" w:color="auto"/>
                    <w:right w:val="none" w:sz="0" w:space="0" w:color="auto"/>
                  </w:divBdr>
                </w:div>
              </w:divsChild>
            </w:div>
            <w:div w:id="2044209484">
              <w:marLeft w:val="0"/>
              <w:marRight w:val="0"/>
              <w:marTop w:val="100"/>
              <w:marBottom w:val="100"/>
              <w:divBdr>
                <w:top w:val="none" w:sz="0" w:space="0" w:color="auto"/>
                <w:left w:val="none" w:sz="0" w:space="0" w:color="auto"/>
                <w:bottom w:val="none" w:sz="0" w:space="0" w:color="auto"/>
                <w:right w:val="none" w:sz="0" w:space="0" w:color="auto"/>
              </w:divBdr>
              <w:divsChild>
                <w:div w:id="1748187784">
                  <w:marLeft w:val="0"/>
                  <w:marRight w:val="0"/>
                  <w:marTop w:val="0"/>
                  <w:marBottom w:val="0"/>
                  <w:divBdr>
                    <w:top w:val="none" w:sz="0" w:space="0" w:color="auto"/>
                    <w:left w:val="none" w:sz="0" w:space="0" w:color="auto"/>
                    <w:bottom w:val="none" w:sz="0" w:space="0" w:color="auto"/>
                    <w:right w:val="none" w:sz="0" w:space="0" w:color="auto"/>
                  </w:divBdr>
                  <w:divsChild>
                    <w:div w:id="8103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00186">
          <w:marLeft w:val="0"/>
          <w:marRight w:val="0"/>
          <w:marTop w:val="100"/>
          <w:marBottom w:val="100"/>
          <w:divBdr>
            <w:top w:val="none" w:sz="0" w:space="0" w:color="auto"/>
            <w:left w:val="none" w:sz="0" w:space="0" w:color="auto"/>
            <w:bottom w:val="none" w:sz="0" w:space="0" w:color="auto"/>
            <w:right w:val="none" w:sz="0" w:space="0" w:color="auto"/>
          </w:divBdr>
        </w:div>
        <w:div w:id="556816906">
          <w:marLeft w:val="-225"/>
          <w:marRight w:val="-225"/>
          <w:marTop w:val="0"/>
          <w:marBottom w:val="0"/>
          <w:divBdr>
            <w:top w:val="none" w:sz="0" w:space="0" w:color="auto"/>
            <w:left w:val="none" w:sz="0" w:space="0" w:color="auto"/>
            <w:bottom w:val="none" w:sz="0" w:space="0" w:color="auto"/>
            <w:right w:val="none" w:sz="0" w:space="0" w:color="auto"/>
          </w:divBdr>
          <w:divsChild>
            <w:div w:id="32003839">
              <w:marLeft w:val="0"/>
              <w:marRight w:val="0"/>
              <w:marTop w:val="0"/>
              <w:marBottom w:val="0"/>
              <w:divBdr>
                <w:top w:val="none" w:sz="0" w:space="0" w:color="auto"/>
                <w:left w:val="none" w:sz="0" w:space="0" w:color="auto"/>
                <w:bottom w:val="none" w:sz="0" w:space="0" w:color="auto"/>
                <w:right w:val="none" w:sz="0" w:space="0" w:color="auto"/>
              </w:divBdr>
              <w:divsChild>
                <w:div w:id="1714960382">
                  <w:marLeft w:val="-225"/>
                  <w:marRight w:val="-225"/>
                  <w:marTop w:val="0"/>
                  <w:marBottom w:val="0"/>
                  <w:divBdr>
                    <w:top w:val="none" w:sz="0" w:space="0" w:color="auto"/>
                    <w:left w:val="none" w:sz="0" w:space="0" w:color="auto"/>
                    <w:bottom w:val="none" w:sz="0" w:space="0" w:color="auto"/>
                    <w:right w:val="none" w:sz="0" w:space="0" w:color="auto"/>
                  </w:divBdr>
                  <w:divsChild>
                    <w:div w:id="1901092366">
                      <w:marLeft w:val="0"/>
                      <w:marRight w:val="0"/>
                      <w:marTop w:val="0"/>
                      <w:marBottom w:val="0"/>
                      <w:divBdr>
                        <w:top w:val="none" w:sz="0" w:space="0" w:color="auto"/>
                        <w:left w:val="none" w:sz="0" w:space="0" w:color="auto"/>
                        <w:bottom w:val="none" w:sz="0" w:space="0" w:color="auto"/>
                        <w:right w:val="none" w:sz="0" w:space="0" w:color="auto"/>
                      </w:divBdr>
                      <w:divsChild>
                        <w:div w:id="17743949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37307264">
                  <w:marLeft w:val="0"/>
                  <w:marRight w:val="0"/>
                  <w:marTop w:val="0"/>
                  <w:marBottom w:val="0"/>
                  <w:divBdr>
                    <w:top w:val="none" w:sz="0" w:space="0" w:color="auto"/>
                    <w:left w:val="none" w:sz="0" w:space="0" w:color="auto"/>
                    <w:bottom w:val="none" w:sz="0" w:space="0" w:color="auto"/>
                    <w:right w:val="none" w:sz="0" w:space="0" w:color="auto"/>
                  </w:divBdr>
                  <w:divsChild>
                    <w:div w:id="1034689943">
                      <w:marLeft w:val="0"/>
                      <w:marRight w:val="0"/>
                      <w:marTop w:val="0"/>
                      <w:marBottom w:val="0"/>
                      <w:divBdr>
                        <w:top w:val="none" w:sz="0" w:space="0" w:color="auto"/>
                        <w:left w:val="none" w:sz="0" w:space="0" w:color="auto"/>
                        <w:bottom w:val="none" w:sz="0" w:space="0" w:color="auto"/>
                        <w:right w:val="none" w:sz="0" w:space="0" w:color="auto"/>
                      </w:divBdr>
                      <w:divsChild>
                        <w:div w:id="499151958">
                          <w:marLeft w:val="0"/>
                          <w:marRight w:val="0"/>
                          <w:marTop w:val="0"/>
                          <w:marBottom w:val="0"/>
                          <w:divBdr>
                            <w:top w:val="none" w:sz="0" w:space="0" w:color="auto"/>
                            <w:left w:val="none" w:sz="0" w:space="0" w:color="auto"/>
                            <w:bottom w:val="none" w:sz="0" w:space="0" w:color="auto"/>
                            <w:right w:val="none" w:sz="0" w:space="0" w:color="auto"/>
                          </w:divBdr>
                          <w:divsChild>
                            <w:div w:id="767044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107661">
      <w:bodyDiv w:val="1"/>
      <w:marLeft w:val="0"/>
      <w:marRight w:val="0"/>
      <w:marTop w:val="0"/>
      <w:marBottom w:val="0"/>
      <w:divBdr>
        <w:top w:val="none" w:sz="0" w:space="0" w:color="auto"/>
        <w:left w:val="none" w:sz="0" w:space="0" w:color="auto"/>
        <w:bottom w:val="none" w:sz="0" w:space="0" w:color="auto"/>
        <w:right w:val="none" w:sz="0" w:space="0" w:color="auto"/>
      </w:divBdr>
      <w:divsChild>
        <w:div w:id="197470527">
          <w:marLeft w:val="0"/>
          <w:marRight w:val="0"/>
          <w:marTop w:val="0"/>
          <w:marBottom w:val="0"/>
          <w:divBdr>
            <w:top w:val="none" w:sz="0" w:space="0" w:color="auto"/>
            <w:left w:val="none" w:sz="0" w:space="0" w:color="auto"/>
            <w:bottom w:val="none" w:sz="0" w:space="0" w:color="auto"/>
            <w:right w:val="none" w:sz="0" w:space="0" w:color="auto"/>
          </w:divBdr>
          <w:divsChild>
            <w:div w:id="1151941680">
              <w:marLeft w:val="0"/>
              <w:marRight w:val="0"/>
              <w:marTop w:val="0"/>
              <w:marBottom w:val="0"/>
              <w:divBdr>
                <w:top w:val="none" w:sz="0" w:space="0" w:color="auto"/>
                <w:left w:val="none" w:sz="0" w:space="0" w:color="auto"/>
                <w:bottom w:val="none" w:sz="0" w:space="0" w:color="auto"/>
                <w:right w:val="none" w:sz="0" w:space="0" w:color="auto"/>
              </w:divBdr>
              <w:divsChild>
                <w:div w:id="1835029924">
                  <w:marLeft w:val="0"/>
                  <w:marRight w:val="0"/>
                  <w:marTop w:val="0"/>
                  <w:marBottom w:val="150"/>
                  <w:divBdr>
                    <w:top w:val="none" w:sz="0" w:space="0" w:color="auto"/>
                    <w:left w:val="none" w:sz="0" w:space="0" w:color="auto"/>
                    <w:bottom w:val="none" w:sz="0" w:space="0" w:color="auto"/>
                    <w:right w:val="none" w:sz="0" w:space="0" w:color="auto"/>
                  </w:divBdr>
                </w:div>
                <w:div w:id="63591888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631134410">
      <w:bodyDiv w:val="1"/>
      <w:marLeft w:val="0"/>
      <w:marRight w:val="0"/>
      <w:marTop w:val="0"/>
      <w:marBottom w:val="0"/>
      <w:divBdr>
        <w:top w:val="none" w:sz="0" w:space="0" w:color="auto"/>
        <w:left w:val="none" w:sz="0" w:space="0" w:color="auto"/>
        <w:bottom w:val="none" w:sz="0" w:space="0" w:color="auto"/>
        <w:right w:val="none" w:sz="0" w:space="0" w:color="auto"/>
      </w:divBdr>
      <w:divsChild>
        <w:div w:id="631256836">
          <w:marLeft w:val="0"/>
          <w:marRight w:val="0"/>
          <w:marTop w:val="0"/>
          <w:marBottom w:val="0"/>
          <w:divBdr>
            <w:top w:val="none" w:sz="0" w:space="0" w:color="auto"/>
            <w:left w:val="none" w:sz="0" w:space="0" w:color="auto"/>
            <w:bottom w:val="none" w:sz="0" w:space="0" w:color="auto"/>
            <w:right w:val="none" w:sz="0" w:space="0" w:color="auto"/>
          </w:divBdr>
        </w:div>
        <w:div w:id="1716544038">
          <w:marLeft w:val="0"/>
          <w:marRight w:val="0"/>
          <w:marTop w:val="0"/>
          <w:marBottom w:val="0"/>
          <w:divBdr>
            <w:top w:val="none" w:sz="0" w:space="0" w:color="auto"/>
            <w:left w:val="none" w:sz="0" w:space="0" w:color="auto"/>
            <w:bottom w:val="none" w:sz="0" w:space="0" w:color="auto"/>
            <w:right w:val="none" w:sz="0" w:space="0" w:color="auto"/>
          </w:divBdr>
          <w:divsChild>
            <w:div w:id="2060739930">
              <w:marLeft w:val="0"/>
              <w:marRight w:val="0"/>
              <w:marTop w:val="0"/>
              <w:marBottom w:val="0"/>
              <w:divBdr>
                <w:top w:val="none" w:sz="0" w:space="0" w:color="auto"/>
                <w:left w:val="none" w:sz="0" w:space="0" w:color="auto"/>
                <w:bottom w:val="none" w:sz="0" w:space="0" w:color="auto"/>
                <w:right w:val="none" w:sz="0" w:space="0" w:color="auto"/>
              </w:divBdr>
              <w:divsChild>
                <w:div w:id="330370895">
                  <w:marLeft w:val="0"/>
                  <w:marRight w:val="0"/>
                  <w:marTop w:val="0"/>
                  <w:marBottom w:val="150"/>
                  <w:divBdr>
                    <w:top w:val="none" w:sz="0" w:space="0" w:color="auto"/>
                    <w:left w:val="none" w:sz="0" w:space="0" w:color="auto"/>
                    <w:bottom w:val="none" w:sz="0" w:space="0" w:color="auto"/>
                    <w:right w:val="none" w:sz="0" w:space="0" w:color="auto"/>
                  </w:divBdr>
                </w:div>
                <w:div w:id="15188884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39672043">
      <w:bodyDiv w:val="1"/>
      <w:marLeft w:val="0"/>
      <w:marRight w:val="0"/>
      <w:marTop w:val="0"/>
      <w:marBottom w:val="0"/>
      <w:divBdr>
        <w:top w:val="none" w:sz="0" w:space="0" w:color="auto"/>
        <w:left w:val="none" w:sz="0" w:space="0" w:color="auto"/>
        <w:bottom w:val="none" w:sz="0" w:space="0" w:color="auto"/>
        <w:right w:val="none" w:sz="0" w:space="0" w:color="auto"/>
      </w:divBdr>
      <w:divsChild>
        <w:div w:id="1681002750">
          <w:marLeft w:val="0"/>
          <w:marRight w:val="0"/>
          <w:marTop w:val="0"/>
          <w:marBottom w:val="0"/>
          <w:divBdr>
            <w:top w:val="none" w:sz="0" w:space="0" w:color="auto"/>
            <w:left w:val="none" w:sz="0" w:space="0" w:color="auto"/>
            <w:bottom w:val="none" w:sz="0" w:space="0" w:color="auto"/>
            <w:right w:val="none" w:sz="0" w:space="0" w:color="auto"/>
          </w:divBdr>
        </w:div>
      </w:divsChild>
    </w:div>
    <w:div w:id="1864245549">
      <w:bodyDiv w:val="1"/>
      <w:marLeft w:val="0"/>
      <w:marRight w:val="0"/>
      <w:marTop w:val="0"/>
      <w:marBottom w:val="0"/>
      <w:divBdr>
        <w:top w:val="none" w:sz="0" w:space="0" w:color="auto"/>
        <w:left w:val="none" w:sz="0" w:space="0" w:color="auto"/>
        <w:bottom w:val="none" w:sz="0" w:space="0" w:color="auto"/>
        <w:right w:val="none" w:sz="0" w:space="0" w:color="auto"/>
      </w:divBdr>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405369">
      <w:bodyDiv w:val="1"/>
      <w:marLeft w:val="0"/>
      <w:marRight w:val="0"/>
      <w:marTop w:val="0"/>
      <w:marBottom w:val="0"/>
      <w:divBdr>
        <w:top w:val="none" w:sz="0" w:space="0" w:color="auto"/>
        <w:left w:val="none" w:sz="0" w:space="0" w:color="auto"/>
        <w:bottom w:val="none" w:sz="0" w:space="0" w:color="auto"/>
        <w:right w:val="none" w:sz="0" w:space="0" w:color="auto"/>
      </w:divBdr>
      <w:divsChild>
        <w:div w:id="1035010121">
          <w:marLeft w:val="0"/>
          <w:marRight w:val="0"/>
          <w:marTop w:val="0"/>
          <w:marBottom w:val="0"/>
          <w:divBdr>
            <w:top w:val="none" w:sz="0" w:space="0" w:color="auto"/>
            <w:left w:val="none" w:sz="0" w:space="0" w:color="auto"/>
            <w:bottom w:val="none" w:sz="0" w:space="0" w:color="auto"/>
            <w:right w:val="none" w:sz="0" w:space="0" w:color="auto"/>
          </w:divBdr>
          <w:divsChild>
            <w:div w:id="1842574622">
              <w:marLeft w:val="0"/>
              <w:marRight w:val="0"/>
              <w:marTop w:val="0"/>
              <w:marBottom w:val="225"/>
              <w:divBdr>
                <w:top w:val="none" w:sz="0" w:space="0" w:color="auto"/>
                <w:left w:val="none" w:sz="0" w:space="0" w:color="auto"/>
                <w:bottom w:val="none" w:sz="0" w:space="0" w:color="auto"/>
                <w:right w:val="none" w:sz="0" w:space="0" w:color="auto"/>
              </w:divBdr>
              <w:divsChild>
                <w:div w:id="12011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eckernfoerde.de/media/custom/2460_542_1_g.JPG?16219390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kernfoerde.de/Die-Stadt/Politik/Beir%C3%A4te/Seniorenbeirat/Termine-1-Halbjahr-2024.php?object=tx,3457.3&amp;ModID=6&amp;FID=3457.610.1&amp;NavID=2460.90&amp;La=1" TargetMode="External"/><Relationship Id="rId5" Type="http://schemas.openxmlformats.org/officeDocument/2006/relationships/hyperlink" Target="https://www.eckernfoerde.de/redirect.phtml?extlink=1&amp;La=1&amp;url_fid=2460.1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1095</Words>
  <Characters>7561</Characters>
  <Application>Microsoft Office Word</Application>
  <DocSecurity>0</DocSecurity>
  <Lines>290</Lines>
  <Paragraphs>129</Paragraphs>
  <ScaleCrop>false</ScaleCrop>
  <HeadingPairs>
    <vt:vector size="2" baseType="variant">
      <vt:variant>
        <vt:lpstr>Titel</vt:lpstr>
      </vt:variant>
      <vt:variant>
        <vt:i4>1</vt:i4>
      </vt:variant>
    </vt:vector>
  </HeadingPairs>
  <TitlesOfParts>
    <vt:vector size="1" baseType="lpstr">
      <vt:lpstr/>
    </vt:vector>
  </TitlesOfParts>
  <Company>HP Inc.</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2024-07-05T14:43:00Z</dcterms:created>
  <dcterms:modified xsi:type="dcterms:W3CDTF">2024-07-05T14:43:00Z</dcterms:modified>
</cp:coreProperties>
</file>