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F48A" w14:textId="11D339EF" w:rsidR="00887767" w:rsidRDefault="00887767" w:rsidP="005E36DE">
      <w:pPr>
        <w:rPr>
          <w:lang w:val="en-US"/>
        </w:rPr>
      </w:pPr>
      <w:r w:rsidRPr="00887767">
        <w:rPr>
          <w:lang w:val="en-US"/>
        </w:rPr>
        <w:t xml:space="preserve">Test 1 - </w:t>
      </w:r>
      <w:r w:rsidR="00B76B5F" w:rsidRPr="00B76B5F">
        <w:rPr>
          <w:lang w:val="en-US"/>
        </w:rPr>
        <w:t>Dynamic Power Savings Mode</w:t>
      </w:r>
    </w:p>
    <w:p w14:paraId="6F624283" w14:textId="479BEECC" w:rsidR="0055489F" w:rsidRPr="00B76B5F" w:rsidRDefault="00FE782C" w:rsidP="005E36DE">
      <w:pPr>
        <w:rPr>
          <w:lang w:val="en-US"/>
        </w:rPr>
      </w:pPr>
      <w:r w:rsidRPr="00FE782C">
        <w:rPr>
          <w:b/>
          <w:bCs/>
          <w:lang w:val="en-US"/>
        </w:rPr>
        <w:t>Dynamic Power Savings Mode</w:t>
      </w:r>
      <w:r w:rsidRPr="00FE782C">
        <w:rPr>
          <w:lang w:val="en-US"/>
        </w:rPr>
        <w:t xml:space="preserve">—Automatically varies processor speed and power usage based on processor utilization. This option allows the reduction of overall power consumption </w:t>
      </w:r>
      <w:commentRangeStart w:id="0"/>
      <w:r w:rsidRPr="00FE782C">
        <w:rPr>
          <w:lang w:val="en-US"/>
        </w:rPr>
        <w:t>with little or no impact to performance</w:t>
      </w:r>
      <w:commentRangeEnd w:id="0"/>
      <w:r w:rsidR="00DA670D">
        <w:rPr>
          <w:rStyle w:val="CommentReference"/>
        </w:rPr>
        <w:commentReference w:id="0"/>
      </w:r>
      <w:r w:rsidRPr="00FE782C">
        <w:rPr>
          <w:lang w:val="en-US"/>
        </w:rPr>
        <w:t xml:space="preserve">. </w:t>
      </w:r>
      <w:r w:rsidRPr="00DA670D">
        <w:rPr>
          <w:lang w:val="en-US"/>
        </w:rPr>
        <w:t>It does not require OS support.</w:t>
      </w:r>
    </w:p>
    <w:p w14:paraId="1197A911" w14:textId="2B708339" w:rsidR="00EC5F44" w:rsidRDefault="00EC5F44" w:rsidP="005E36DE">
      <w:pPr>
        <w:rPr>
          <w:lang w:val="en-US"/>
        </w:rPr>
      </w:pPr>
      <w:r>
        <w:rPr>
          <w:lang w:val="en-US"/>
        </w:rPr>
        <w:t>CPUZ Bench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44EC7" w14:paraId="78C37AC6" w14:textId="77777777" w:rsidTr="00FF445E">
        <w:tc>
          <w:tcPr>
            <w:tcW w:w="5395" w:type="dxa"/>
          </w:tcPr>
          <w:p w14:paraId="6A484D88" w14:textId="72D35B6E" w:rsidR="00FF445E" w:rsidRDefault="00FF445E" w:rsidP="005E36DE">
            <w:pPr>
              <w:rPr>
                <w:lang w:val="en-US"/>
              </w:rPr>
            </w:pPr>
            <w:r>
              <w:rPr>
                <w:lang w:val="en-US"/>
              </w:rPr>
              <w:t>First execution</w:t>
            </w:r>
          </w:p>
          <w:p w14:paraId="6E8BF06D" w14:textId="64209D21" w:rsidR="00FF445E" w:rsidRDefault="00B27B56" w:rsidP="005E36DE">
            <w:pPr>
              <w:rPr>
                <w:lang w:val="en-US"/>
              </w:rPr>
            </w:pPr>
            <w:r w:rsidRPr="00B27B56">
              <w:rPr>
                <w:noProof/>
                <w:lang w:val="en-US"/>
              </w:rPr>
              <w:drawing>
                <wp:inline distT="0" distB="0" distL="0" distR="0" wp14:anchorId="5238DBE8" wp14:editId="3299899B">
                  <wp:extent cx="3105150" cy="30757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175" cy="310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3D03493" w14:textId="77777777" w:rsidR="00FF445E" w:rsidRDefault="00FF445E" w:rsidP="005E36DE">
            <w:pPr>
              <w:rPr>
                <w:lang w:val="en-US"/>
              </w:rPr>
            </w:pPr>
            <w:r>
              <w:rPr>
                <w:lang w:val="en-US"/>
              </w:rPr>
              <w:t>Second execution</w:t>
            </w:r>
          </w:p>
          <w:p w14:paraId="09937385" w14:textId="2FFC8C65" w:rsidR="00FF445E" w:rsidRDefault="00FF445E" w:rsidP="005E36DE">
            <w:pPr>
              <w:rPr>
                <w:lang w:val="en-US"/>
              </w:rPr>
            </w:pPr>
            <w:r w:rsidRPr="00EC5F44">
              <w:rPr>
                <w:lang w:val="en-US"/>
              </w:rPr>
              <w:t xml:space="preserve"> </w:t>
            </w:r>
            <w:r w:rsidR="00144EC7" w:rsidRPr="00144EC7">
              <w:rPr>
                <w:noProof/>
                <w:lang w:val="en-US"/>
              </w:rPr>
              <w:drawing>
                <wp:inline distT="0" distB="0" distL="0" distR="0" wp14:anchorId="06A2D7C9" wp14:editId="09D314B9">
                  <wp:extent cx="3063762" cy="3078111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05" cy="309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79956" w14:textId="77777777" w:rsidR="00FF445E" w:rsidRDefault="00FF445E" w:rsidP="005E36DE">
      <w:pPr>
        <w:rPr>
          <w:lang w:val="en-US"/>
        </w:rPr>
      </w:pPr>
    </w:p>
    <w:p w14:paraId="559F3690" w14:textId="329BE93A" w:rsidR="00FD1A25" w:rsidRDefault="003E4AEF" w:rsidP="005E36DE">
      <w:pPr>
        <w:rPr>
          <w:lang w:val="en-US"/>
        </w:rPr>
      </w:pPr>
      <w:r>
        <w:rPr>
          <w:lang w:val="en-US"/>
        </w:rPr>
        <w:t>SQL Server test</w:t>
      </w:r>
    </w:p>
    <w:p w14:paraId="224F2738" w14:textId="0001236D" w:rsidR="003E4AEF" w:rsidRDefault="003E4AEF" w:rsidP="005E36DE">
      <w:pPr>
        <w:rPr>
          <w:lang w:val="en-US"/>
        </w:rPr>
      </w:pPr>
      <w:r>
        <w:rPr>
          <w:lang w:val="en-US"/>
        </w:rPr>
        <w:t xml:space="preserve">Test 1 </w:t>
      </w:r>
      <w:r w:rsidR="001354AC">
        <w:rPr>
          <w:lang w:val="en-US"/>
        </w:rPr>
        <w:t>–</w:t>
      </w:r>
      <w:r>
        <w:rPr>
          <w:lang w:val="en-US"/>
        </w:rPr>
        <w:t xml:space="preserve"> </w:t>
      </w:r>
      <w:r w:rsidR="006043B2">
        <w:rPr>
          <w:lang w:val="en-US"/>
        </w:rPr>
        <w:t>Small table</w:t>
      </w:r>
    </w:p>
    <w:p w14:paraId="3B790130" w14:textId="77777777" w:rsidR="00BC519F" w:rsidRPr="00BC519F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9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C5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tempdb</w:t>
      </w:r>
    </w:p>
    <w:p w14:paraId="2C2F711F" w14:textId="77777777" w:rsidR="00BC519F" w:rsidRPr="00BC519F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136E35" w14:textId="77777777" w:rsidR="00BC519F" w:rsidRPr="00BC519F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19F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C51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519F">
        <w:rPr>
          <w:rFonts w:ascii="Consolas" w:hAnsi="Consolas" w:cs="Consolas"/>
          <w:color w:val="FF0000"/>
          <w:sz w:val="19"/>
          <w:szCs w:val="19"/>
          <w:lang w:val="en-US"/>
        </w:rPr>
        <w:t>'TabTest1'</w:t>
      </w:r>
      <w:r w:rsidRPr="00BC51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5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1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C5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19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5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1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77A6B9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43B4E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Col1 </w:t>
      </w:r>
      <w:proofErr w:type="gramStart"/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28804735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5C3879B2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</w:p>
    <w:p w14:paraId="7DA17967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27B56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FF0000"/>
          <w:sz w:val="19"/>
          <w:szCs w:val="19"/>
          <w:lang w:val="en-US"/>
        </w:rPr>
        <w:t>'Test, fixed data to be used on test'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36BB5928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582D5F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D1672E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704F77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7B56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10A55689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F57221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ROWCOUNT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302823D9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F3F6B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D0E91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-- Quick scan to make sure all pages are in cache</w:t>
      </w:r>
    </w:p>
    <w:p w14:paraId="6734B813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C86A437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7B5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0456C0BA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F2C6508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2CA5FE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8E30F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D5B6B7F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37D80E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@Col1 </w:t>
      </w:r>
      <w:proofErr w:type="gramStart"/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6860A9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4351097D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ORDER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16E5CEF0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408E74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0CA5B3A3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4BE9303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EC343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3F9C8B62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739C012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E5D544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337B48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B27B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B27B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5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00D2A04" w14:textId="77777777" w:rsidR="00BC519F" w:rsidRPr="0055489F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89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11790E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D5DB7E5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0F64C154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</w:t>
      </w:r>
      <w:proofErr w:type="spell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elapsed time = 0 </w:t>
      </w:r>
      <w:proofErr w:type="spell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27595B9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1, logical reads 3334, physical reads 0, read-ahead reads 0, lob logical reads 0, lob physical reads 0, lob read-ahead reads 0.</w:t>
      </w:r>
    </w:p>
    <w:p w14:paraId="2A1C039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310ED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496D0FBE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1B5F9" w14:textId="77777777" w:rsidR="00BC519F" w:rsidRPr="00B3421F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3421F">
        <w:rPr>
          <w:rFonts w:ascii="Consolas" w:hAnsi="Consolas" w:cs="Consolas"/>
          <w:color w:val="FF0000"/>
          <w:sz w:val="19"/>
          <w:szCs w:val="19"/>
          <w:lang w:val="en-US"/>
        </w:rPr>
        <w:t xml:space="preserve"> SQL Server Execution Times:</w:t>
      </w:r>
    </w:p>
    <w:p w14:paraId="74AF1C5F" w14:textId="77777777" w:rsidR="00BC519F" w:rsidRPr="00B3421F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3421F">
        <w:rPr>
          <w:rFonts w:ascii="Consolas" w:hAnsi="Consolas" w:cs="Consolas"/>
          <w:color w:val="FF0000"/>
          <w:sz w:val="19"/>
          <w:szCs w:val="19"/>
          <w:lang w:val="en-US"/>
        </w:rPr>
        <w:t xml:space="preserve">   CPU time = 984 </w:t>
      </w:r>
      <w:proofErr w:type="spellStart"/>
      <w:proofErr w:type="gramStart"/>
      <w:r w:rsidRPr="00B3421F">
        <w:rPr>
          <w:rFonts w:ascii="Consolas" w:hAnsi="Consolas" w:cs="Consolas"/>
          <w:color w:val="FF0000"/>
          <w:sz w:val="19"/>
          <w:szCs w:val="19"/>
          <w:lang w:val="en-US"/>
        </w:rPr>
        <w:t>ms</w:t>
      </w:r>
      <w:proofErr w:type="spellEnd"/>
      <w:r w:rsidRPr="00B3421F">
        <w:rPr>
          <w:rFonts w:ascii="Consolas" w:hAnsi="Consolas" w:cs="Consolas"/>
          <w:color w:val="FF0000"/>
          <w:sz w:val="19"/>
          <w:szCs w:val="19"/>
          <w:lang w:val="en-US"/>
        </w:rPr>
        <w:t>,  elapsed</w:t>
      </w:r>
      <w:proofErr w:type="gramEnd"/>
      <w:r w:rsidRPr="00B3421F">
        <w:rPr>
          <w:rFonts w:ascii="Consolas" w:hAnsi="Consolas" w:cs="Consolas"/>
          <w:color w:val="FF0000"/>
          <w:sz w:val="19"/>
          <w:szCs w:val="19"/>
          <w:lang w:val="en-US"/>
        </w:rPr>
        <w:t xml:space="preserve"> time = 991 </w:t>
      </w:r>
      <w:proofErr w:type="spellStart"/>
      <w:r w:rsidRPr="00B3421F">
        <w:rPr>
          <w:rFonts w:ascii="Consolas" w:hAnsi="Consolas" w:cs="Consolas"/>
          <w:color w:val="FF0000"/>
          <w:sz w:val="19"/>
          <w:szCs w:val="19"/>
          <w:lang w:val="en-US"/>
        </w:rPr>
        <w:t>ms.</w:t>
      </w:r>
      <w:proofErr w:type="spellEnd"/>
    </w:p>
    <w:p w14:paraId="7CE05FB8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9, logical reads 3334, physical reads 0, read-ahead reads 0, lob logical reads 0, lob physical reads 0, lob read-ahead reads 0.</w:t>
      </w:r>
    </w:p>
    <w:p w14:paraId="46C515BF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01CA0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5DB6F09A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932EA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0363153A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1030 </w:t>
      </w:r>
      <w:proofErr w:type="spellStart"/>
      <w:proofErr w:type="gram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,  elapsed</w:t>
      </w:r>
      <w:proofErr w:type="gramEnd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= 219 </w:t>
      </w:r>
      <w:proofErr w:type="spell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0B31F9DC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17, logical reads 3334, physical reads 0, read-ahead reads 0, lob logical reads 0, lob physical reads 0, lob read-ahead reads 0.</w:t>
      </w:r>
    </w:p>
    <w:p w14:paraId="174B31B5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EBCDA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425FD7B4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2EC6E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29952236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545 </w:t>
      </w:r>
      <w:proofErr w:type="spellStart"/>
      <w:proofErr w:type="gram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,  elapsed</w:t>
      </w:r>
      <w:proofErr w:type="gramEnd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= 104 </w:t>
      </w:r>
      <w:proofErr w:type="spell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594E3AF9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293935A1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</w:t>
      </w:r>
      <w:proofErr w:type="spell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elapsed time = 0 </w:t>
      </w:r>
      <w:proofErr w:type="spellStart"/>
      <w:r w:rsidRPr="00B27B56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12CB2CCB" w14:textId="77777777" w:rsidR="00BC519F" w:rsidRPr="00B27B56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23048" w14:textId="77777777" w:rsidR="00BC519F" w:rsidRPr="0055489F" w:rsidRDefault="00BC519F" w:rsidP="00BC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489F">
        <w:rPr>
          <w:rFonts w:ascii="Consolas" w:hAnsi="Consolas" w:cs="Consolas"/>
          <w:color w:val="008000"/>
          <w:sz w:val="19"/>
          <w:szCs w:val="19"/>
          <w:lang w:val="en-US"/>
        </w:rPr>
        <w:t>Completion time: 2020-09-09T01:28:31.0113308-03:00</w:t>
      </w:r>
    </w:p>
    <w:p w14:paraId="46B8B822" w14:textId="7882E709" w:rsidR="006043B2" w:rsidRDefault="00BC519F" w:rsidP="00BC519F">
      <w:pPr>
        <w:rPr>
          <w:lang w:val="en-US"/>
        </w:rPr>
      </w:pPr>
      <w:r w:rsidRPr="0055489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422821A" w14:textId="77777777" w:rsidR="00C33F2B" w:rsidRDefault="00C33F2B">
      <w:pPr>
        <w:rPr>
          <w:lang w:val="en-US"/>
        </w:rPr>
      </w:pPr>
      <w:r>
        <w:rPr>
          <w:lang w:val="en-US"/>
        </w:rPr>
        <w:br w:type="page"/>
      </w:r>
    </w:p>
    <w:p w14:paraId="6C6A762A" w14:textId="5C6F47CE" w:rsidR="00AD1C97" w:rsidRDefault="00AD1C97" w:rsidP="005E36DE">
      <w:pPr>
        <w:rPr>
          <w:lang w:val="en-US"/>
        </w:rPr>
      </w:pPr>
      <w:r>
        <w:rPr>
          <w:lang w:val="en-US"/>
        </w:rPr>
        <w:lastRenderedPageBreak/>
        <w:t>SQL Query Stress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7"/>
        <w:gridCol w:w="5253"/>
      </w:tblGrid>
      <w:tr w:rsidR="00BF4742" w14:paraId="387867B2" w14:textId="77777777" w:rsidTr="00B343C6">
        <w:tc>
          <w:tcPr>
            <w:tcW w:w="5395" w:type="dxa"/>
          </w:tcPr>
          <w:p w14:paraId="36AABB54" w14:textId="79BFA999" w:rsidR="00B343C6" w:rsidRDefault="004C4878" w:rsidP="005E36DE">
            <w:pPr>
              <w:rPr>
                <w:lang w:val="en-US"/>
              </w:rPr>
            </w:pPr>
            <w:r w:rsidRPr="004C4878">
              <w:rPr>
                <w:noProof/>
                <w:lang w:val="en-US"/>
              </w:rPr>
              <w:drawing>
                <wp:inline distT="0" distB="0" distL="0" distR="0" wp14:anchorId="48DA5B40" wp14:editId="1A80E468">
                  <wp:extent cx="3507241" cy="220599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405" cy="2229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EE168A5" w14:textId="0330595B" w:rsidR="00B343C6" w:rsidRDefault="00A15ED4" w:rsidP="005E36DE">
            <w:pPr>
              <w:rPr>
                <w:lang w:val="en-US"/>
              </w:rPr>
            </w:pPr>
            <w:r w:rsidRPr="00A15ED4">
              <w:rPr>
                <w:noProof/>
                <w:lang w:val="en-US"/>
              </w:rPr>
              <w:drawing>
                <wp:inline distT="0" distB="0" distL="0" distR="0" wp14:anchorId="70E0B130" wp14:editId="3204469D">
                  <wp:extent cx="3320503" cy="2111594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610" cy="213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742" w14:paraId="0A7916C0" w14:textId="77777777" w:rsidTr="00B343C6">
        <w:tc>
          <w:tcPr>
            <w:tcW w:w="5395" w:type="dxa"/>
          </w:tcPr>
          <w:p w14:paraId="7E2EE4C3" w14:textId="1B58B567" w:rsidR="00B343C6" w:rsidRDefault="003210FF" w:rsidP="005E36DE">
            <w:pPr>
              <w:rPr>
                <w:lang w:val="en-US"/>
              </w:rPr>
            </w:pPr>
            <w:r w:rsidRPr="003210FF">
              <w:rPr>
                <w:noProof/>
                <w:lang w:val="en-US"/>
              </w:rPr>
              <w:drawing>
                <wp:inline distT="0" distB="0" distL="0" distR="0" wp14:anchorId="3533E3BF" wp14:editId="1ABF8F72">
                  <wp:extent cx="3418885" cy="215706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656" cy="218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80B0985" w14:textId="623786D8" w:rsidR="00B343C6" w:rsidRDefault="00BF4742" w:rsidP="005E36DE">
            <w:pPr>
              <w:rPr>
                <w:lang w:val="en-US"/>
              </w:rPr>
            </w:pPr>
            <w:r w:rsidRPr="00BF4742">
              <w:rPr>
                <w:noProof/>
                <w:lang w:val="en-US"/>
              </w:rPr>
              <w:drawing>
                <wp:inline distT="0" distB="0" distL="0" distR="0" wp14:anchorId="073D0867" wp14:editId="72BA909C">
                  <wp:extent cx="3257928" cy="2072404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114" cy="209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ACEBD" w14:textId="6E75DFF0" w:rsidR="007F097E" w:rsidRDefault="007F097E" w:rsidP="005E36DE">
      <w:pPr>
        <w:rPr>
          <w:lang w:val="en-US"/>
        </w:rPr>
      </w:pPr>
    </w:p>
    <w:p w14:paraId="3B1CF9B7" w14:textId="343CE966" w:rsidR="00530503" w:rsidRDefault="00530503" w:rsidP="005E36DE">
      <w:pPr>
        <w:rPr>
          <w:lang w:val="en-US"/>
        </w:rPr>
      </w:pPr>
      <w:r>
        <w:rPr>
          <w:lang w:val="en-US"/>
        </w:rPr>
        <w:t>Profiler:</w:t>
      </w:r>
    </w:p>
    <w:p w14:paraId="1FD2BF94" w14:textId="725F7383" w:rsidR="00530503" w:rsidRDefault="00530503" w:rsidP="005E36DE">
      <w:pPr>
        <w:rPr>
          <w:lang w:val="en-US"/>
        </w:rPr>
      </w:pPr>
      <w:r w:rsidRPr="00530503">
        <w:rPr>
          <w:noProof/>
          <w:lang w:val="en-US"/>
        </w:rPr>
        <w:drawing>
          <wp:inline distT="0" distB="0" distL="0" distR="0" wp14:anchorId="4B790F3C" wp14:editId="3FC42CF3">
            <wp:extent cx="68580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5E87" w14:textId="66868089" w:rsidR="00ED302D" w:rsidRDefault="00ED302D" w:rsidP="005E36DE">
      <w:pPr>
        <w:rPr>
          <w:lang w:val="en-US"/>
        </w:rPr>
      </w:pPr>
      <w:r w:rsidRPr="00ED302D">
        <w:rPr>
          <w:noProof/>
          <w:lang w:val="en-US"/>
        </w:rPr>
        <w:lastRenderedPageBreak/>
        <w:drawing>
          <wp:inline distT="0" distB="0" distL="0" distR="0" wp14:anchorId="50FDF145" wp14:editId="702F172D">
            <wp:extent cx="6858000" cy="3097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D147" w14:textId="77777777" w:rsidR="00DC316E" w:rsidRDefault="00DC316E" w:rsidP="005E36DE">
      <w:pPr>
        <w:rPr>
          <w:lang w:val="en-US"/>
        </w:rPr>
      </w:pPr>
    </w:p>
    <w:p w14:paraId="44C80175" w14:textId="26E92979" w:rsidR="009B10E6" w:rsidRDefault="009B10E6" w:rsidP="005E36DE">
      <w:pPr>
        <w:rPr>
          <w:lang w:val="en-US"/>
        </w:rPr>
      </w:pPr>
      <w:r>
        <w:rPr>
          <w:lang w:val="en-US"/>
        </w:rPr>
        <w:t>Perfmon counters</w:t>
      </w:r>
    </w:p>
    <w:p w14:paraId="5CF94A93" w14:textId="6713E5F5" w:rsidR="003B6DC0" w:rsidRDefault="003B6DC0" w:rsidP="005E36DE">
      <w:pPr>
        <w:rPr>
          <w:lang w:val="en-US"/>
        </w:rPr>
      </w:pPr>
      <w:r w:rsidRPr="003B6DC0">
        <w:rPr>
          <w:noProof/>
          <w:lang w:val="en-US"/>
        </w:rPr>
        <w:drawing>
          <wp:inline distT="0" distB="0" distL="0" distR="0" wp14:anchorId="0169DF12" wp14:editId="56695E29">
            <wp:extent cx="6858000" cy="4920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9B88" w14:textId="7724E1D9" w:rsidR="00EC5F44" w:rsidRDefault="003B6DC0" w:rsidP="005E36DE">
      <w:pPr>
        <w:rPr>
          <w:lang w:val="en-US"/>
        </w:rPr>
      </w:pPr>
      <w:r w:rsidRPr="003B6DC0">
        <w:rPr>
          <w:noProof/>
          <w:lang w:val="en-US"/>
        </w:rPr>
        <w:lastRenderedPageBreak/>
        <w:drawing>
          <wp:inline distT="0" distB="0" distL="0" distR="0" wp14:anchorId="706A3F36" wp14:editId="0716220C">
            <wp:extent cx="6858000" cy="486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C523" w14:textId="42D035FD" w:rsidR="001D5CD3" w:rsidRDefault="001D5CD3">
      <w:pPr>
        <w:rPr>
          <w:lang w:val="en-US"/>
        </w:rPr>
      </w:pPr>
    </w:p>
    <w:sectPr w:rsidR="001D5CD3" w:rsidSect="00750F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o Neves Amorim" w:date="2020-09-09T02:05:00Z" w:initials="FNA">
    <w:p w14:paraId="4D8E4AFC" w14:textId="5F9FC781" w:rsidR="00DA670D" w:rsidRPr="00DA670D" w:rsidRDefault="00EB25D2">
      <w:pPr>
        <w:pStyle w:val="CommentText"/>
        <w:rPr>
          <w:lang w:val="en-US"/>
        </w:rPr>
      </w:pPr>
      <w:r>
        <w:rPr>
          <w:lang w:val="en-US"/>
        </w:rPr>
        <w:t>“</w:t>
      </w:r>
      <w:r w:rsidR="00DA670D">
        <w:rPr>
          <w:rStyle w:val="CommentReference"/>
        </w:rPr>
        <w:annotationRef/>
      </w:r>
      <w:r w:rsidR="00DA670D" w:rsidRPr="00DA670D">
        <w:rPr>
          <w:lang w:val="en-US"/>
        </w:rPr>
        <w:t>Little or no impact</w:t>
      </w:r>
      <w:r>
        <w:rPr>
          <w:lang w:val="en-US"/>
        </w:rPr>
        <w:t>”</w:t>
      </w:r>
      <w:r w:rsidR="00DA670D" w:rsidRPr="00DA670D">
        <w:rPr>
          <w:lang w:val="en-US"/>
        </w:rPr>
        <w:t xml:space="preserve"> my a</w:t>
      </w:r>
      <w:r w:rsidR="00DA670D">
        <w:rPr>
          <w:lang w:val="en-US"/>
        </w:rPr>
        <w:t>ss…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8E4A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2B6F4" w16cex:dateUtc="2020-09-09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8E4AFC" w16cid:durableId="2302B6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o Neves Amorim">
    <w15:presenceInfo w15:providerId="AD" w15:userId="S::fabiano@fabianoamorim.onmicrosoft.com::f1e912f5-20ba-4358-a574-e5db18a468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5"/>
    <w:rsid w:val="001354AC"/>
    <w:rsid w:val="00141CDD"/>
    <w:rsid w:val="00144EC7"/>
    <w:rsid w:val="00192DA5"/>
    <w:rsid w:val="001B3476"/>
    <w:rsid w:val="001D5CD3"/>
    <w:rsid w:val="002035A7"/>
    <w:rsid w:val="00241568"/>
    <w:rsid w:val="003210FF"/>
    <w:rsid w:val="00325C8D"/>
    <w:rsid w:val="00335F1A"/>
    <w:rsid w:val="0039754E"/>
    <w:rsid w:val="003B6DC0"/>
    <w:rsid w:val="003E4AEF"/>
    <w:rsid w:val="00407967"/>
    <w:rsid w:val="00496D88"/>
    <w:rsid w:val="004C4878"/>
    <w:rsid w:val="004F35A3"/>
    <w:rsid w:val="00530503"/>
    <w:rsid w:val="0055489F"/>
    <w:rsid w:val="00580C4D"/>
    <w:rsid w:val="005E36DE"/>
    <w:rsid w:val="006043B2"/>
    <w:rsid w:val="006F2D08"/>
    <w:rsid w:val="00707BD7"/>
    <w:rsid w:val="007246FB"/>
    <w:rsid w:val="00726F0B"/>
    <w:rsid w:val="007478E0"/>
    <w:rsid w:val="00750F43"/>
    <w:rsid w:val="007C1D60"/>
    <w:rsid w:val="007F097E"/>
    <w:rsid w:val="007F16B1"/>
    <w:rsid w:val="008045DE"/>
    <w:rsid w:val="00887767"/>
    <w:rsid w:val="008A5CE9"/>
    <w:rsid w:val="008B7C20"/>
    <w:rsid w:val="009B10E6"/>
    <w:rsid w:val="00A15ED4"/>
    <w:rsid w:val="00A56BF8"/>
    <w:rsid w:val="00A60416"/>
    <w:rsid w:val="00A8072C"/>
    <w:rsid w:val="00AD1C97"/>
    <w:rsid w:val="00AF6A4C"/>
    <w:rsid w:val="00B27B56"/>
    <w:rsid w:val="00B3421F"/>
    <w:rsid w:val="00B343C6"/>
    <w:rsid w:val="00B76B5F"/>
    <w:rsid w:val="00BC519F"/>
    <w:rsid w:val="00BF4742"/>
    <w:rsid w:val="00C33F2B"/>
    <w:rsid w:val="00C53B0E"/>
    <w:rsid w:val="00C866C1"/>
    <w:rsid w:val="00CE6A1C"/>
    <w:rsid w:val="00D236B0"/>
    <w:rsid w:val="00D72643"/>
    <w:rsid w:val="00DA670D"/>
    <w:rsid w:val="00DC316E"/>
    <w:rsid w:val="00E81A85"/>
    <w:rsid w:val="00EB25D2"/>
    <w:rsid w:val="00EC5F44"/>
    <w:rsid w:val="00ED302D"/>
    <w:rsid w:val="00EE2102"/>
    <w:rsid w:val="00FD1A25"/>
    <w:rsid w:val="00FE782C"/>
    <w:rsid w:val="00FF445E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83A7"/>
  <w15:chartTrackingRefBased/>
  <w15:docId w15:val="{5AE12E5D-E20E-4BF2-852E-8E9CA6D7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6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7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7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7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Neves Amorim</dc:creator>
  <cp:keywords/>
  <dc:description/>
  <cp:lastModifiedBy>Fabiano Neves Amorim</cp:lastModifiedBy>
  <cp:revision>64</cp:revision>
  <dcterms:created xsi:type="dcterms:W3CDTF">2020-09-08T21:39:00Z</dcterms:created>
  <dcterms:modified xsi:type="dcterms:W3CDTF">2020-09-09T05:11:00Z</dcterms:modified>
</cp:coreProperties>
</file>