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4731" w:rsidRPr="002C4731" w:rsidRDefault="002C4731" w:rsidP="002C4731">
      <w:pPr>
        <w:jc w:val="center"/>
        <w:rPr>
          <w:rFonts w:ascii="Times New Roman" w:hAnsi="Times New Roman" w:cs="Times New Roman"/>
          <w:b/>
          <w:sz w:val="32"/>
          <w:szCs w:val="24"/>
          <w:lang w:val="en-US"/>
        </w:rPr>
      </w:pPr>
      <w:r w:rsidRPr="002C4731">
        <w:rPr>
          <w:rFonts w:ascii="Times New Roman" w:hAnsi="Times New Roman" w:cs="Times New Roman"/>
          <w:b/>
          <w:sz w:val="32"/>
          <w:szCs w:val="24"/>
          <w:lang w:val="en-US"/>
        </w:rPr>
        <w:t xml:space="preserve">TSWRAFPDCW, </w:t>
      </w:r>
      <w:proofErr w:type="spellStart"/>
      <w:r w:rsidRPr="002C4731">
        <w:rPr>
          <w:rFonts w:ascii="Times New Roman" w:hAnsi="Times New Roman" w:cs="Times New Roman"/>
          <w:b/>
          <w:sz w:val="32"/>
          <w:szCs w:val="24"/>
          <w:lang w:val="en-US"/>
        </w:rPr>
        <w:t>Bhongir</w:t>
      </w:r>
      <w:proofErr w:type="spellEnd"/>
    </w:p>
    <w:p w:rsidR="002C4731" w:rsidRPr="002C4731" w:rsidRDefault="002C4731" w:rsidP="002C4731">
      <w:pPr>
        <w:jc w:val="center"/>
        <w:rPr>
          <w:rFonts w:ascii="Times New Roman" w:hAnsi="Times New Roman" w:cs="Times New Roman"/>
          <w:b/>
          <w:sz w:val="36"/>
          <w:szCs w:val="24"/>
          <w:lang w:val="en-US"/>
        </w:rPr>
      </w:pPr>
      <w:r w:rsidRPr="002C4731">
        <w:rPr>
          <w:rFonts w:ascii="Times New Roman" w:hAnsi="Times New Roman" w:cs="Times New Roman"/>
          <w:b/>
          <w:sz w:val="36"/>
          <w:szCs w:val="24"/>
          <w:lang w:val="en-US"/>
        </w:rPr>
        <w:t>Laboratories</w:t>
      </w:r>
    </w:p>
    <w:p w:rsidR="002C4731" w:rsidRPr="002C4731" w:rsidRDefault="002C4731" w:rsidP="002C4731">
      <w:pPr>
        <w:jc w:val="center"/>
        <w:rPr>
          <w:rFonts w:ascii="Times New Roman" w:hAnsi="Times New Roman" w:cs="Times New Roman"/>
          <w:b/>
          <w:sz w:val="24"/>
          <w:szCs w:val="24"/>
          <w:lang w:val="en-US"/>
        </w:rPr>
      </w:pPr>
    </w:p>
    <w:p w:rsidR="002C4731" w:rsidRPr="00C87C54" w:rsidRDefault="002C4731" w:rsidP="002C4731">
      <w:pPr>
        <w:jc w:val="center"/>
        <w:rPr>
          <w:rFonts w:ascii="Times New Roman" w:hAnsi="Times New Roman" w:cs="Times New Roman"/>
          <w:b/>
          <w:sz w:val="32"/>
          <w:szCs w:val="24"/>
          <w:lang w:val="en-US"/>
        </w:rPr>
      </w:pPr>
      <w:r w:rsidRPr="00C87C54">
        <w:rPr>
          <w:rFonts w:ascii="Times New Roman" w:hAnsi="Times New Roman" w:cs="Times New Roman"/>
          <w:b/>
          <w:sz w:val="32"/>
          <w:szCs w:val="24"/>
          <w:lang w:val="en-US"/>
        </w:rPr>
        <w:t>Computer Lab</w:t>
      </w:r>
    </w:p>
    <w:p w:rsidR="002C4731" w:rsidRPr="002C4731" w:rsidRDefault="002C4731" w:rsidP="002C4731">
      <w:pPr>
        <w:spacing w:line="360" w:lineRule="auto"/>
        <w:jc w:val="both"/>
        <w:rPr>
          <w:rFonts w:ascii="Times New Roman" w:hAnsi="Times New Roman" w:cs="Times New Roman"/>
          <w:b/>
          <w:sz w:val="24"/>
          <w:szCs w:val="24"/>
        </w:rPr>
      </w:pPr>
    </w:p>
    <w:p w:rsidR="002C4731" w:rsidRPr="002C4731" w:rsidRDefault="009D260B" w:rsidP="002C473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college has a computer lab with 21 systems and 21 laptops for the students of MSCs and </w:t>
      </w:r>
      <w:proofErr w:type="gramStart"/>
      <w:r>
        <w:rPr>
          <w:rFonts w:ascii="Times New Roman" w:hAnsi="Times New Roman" w:cs="Times New Roman"/>
          <w:sz w:val="24"/>
          <w:szCs w:val="24"/>
        </w:rPr>
        <w:t>B.Com</w:t>
      </w:r>
      <w:proofErr w:type="gramEnd"/>
      <w:r>
        <w:rPr>
          <w:rFonts w:ascii="Times New Roman" w:hAnsi="Times New Roman" w:cs="Times New Roman"/>
          <w:sz w:val="24"/>
          <w:szCs w:val="24"/>
        </w:rPr>
        <w:t xml:space="preserve"> (CA) students to practice their CS laboratory programs. The students of all other branches also use computer lab for applications to PG programs or job applications. The following are the details of hardware and software available in the computer laboratory.</w:t>
      </w:r>
    </w:p>
    <w:p w:rsidR="002C4731" w:rsidRPr="002C4731" w:rsidRDefault="002C4731" w:rsidP="002C4731">
      <w:pPr>
        <w:spacing w:line="360" w:lineRule="auto"/>
        <w:jc w:val="both"/>
        <w:rPr>
          <w:rFonts w:ascii="Times New Roman" w:hAnsi="Times New Roman" w:cs="Times New Roman"/>
          <w:b/>
          <w:sz w:val="24"/>
          <w:szCs w:val="24"/>
        </w:rPr>
      </w:pPr>
      <w:r w:rsidRPr="002C4731">
        <w:rPr>
          <w:rFonts w:ascii="Times New Roman" w:hAnsi="Times New Roman" w:cs="Times New Roman"/>
          <w:b/>
          <w:sz w:val="24"/>
          <w:szCs w:val="24"/>
        </w:rPr>
        <w:t>Software:</w:t>
      </w:r>
    </w:p>
    <w:p w:rsidR="002C4731" w:rsidRPr="002C4731" w:rsidRDefault="002C4731" w:rsidP="002C4731">
      <w:pPr>
        <w:spacing w:line="360" w:lineRule="auto"/>
        <w:jc w:val="both"/>
        <w:rPr>
          <w:rFonts w:ascii="Times New Roman" w:hAnsi="Times New Roman" w:cs="Times New Roman"/>
          <w:sz w:val="24"/>
          <w:szCs w:val="24"/>
        </w:rPr>
      </w:pPr>
      <w:r w:rsidRPr="002C4731">
        <w:rPr>
          <w:rFonts w:ascii="Times New Roman" w:hAnsi="Times New Roman" w:cs="Times New Roman"/>
          <w:sz w:val="24"/>
          <w:szCs w:val="24"/>
        </w:rPr>
        <w:t xml:space="preserve">          Course specific software such as Turbo C, Code blocks, Eclipse, Tally, Libre Office </w:t>
      </w:r>
      <w:proofErr w:type="spellStart"/>
      <w:proofErr w:type="gramStart"/>
      <w:r w:rsidRPr="002C4731">
        <w:rPr>
          <w:rFonts w:ascii="Times New Roman" w:hAnsi="Times New Roman" w:cs="Times New Roman"/>
          <w:sz w:val="24"/>
          <w:szCs w:val="24"/>
        </w:rPr>
        <w:t>Etc.,Common</w:t>
      </w:r>
      <w:proofErr w:type="spellEnd"/>
      <w:proofErr w:type="gramEnd"/>
      <w:r w:rsidRPr="002C4731">
        <w:rPr>
          <w:rFonts w:ascii="Times New Roman" w:hAnsi="Times New Roman" w:cs="Times New Roman"/>
          <w:sz w:val="24"/>
          <w:szCs w:val="24"/>
        </w:rPr>
        <w:t xml:space="preserve"> Applications such as Microsoft Office, Windows 10, Google Chrome, Mozilla Firefox etc. are installed on all systems.</w:t>
      </w:r>
    </w:p>
    <w:p w:rsidR="002C4731" w:rsidRPr="002C4731" w:rsidRDefault="002C4731" w:rsidP="002C4731">
      <w:pPr>
        <w:spacing w:line="360" w:lineRule="auto"/>
        <w:jc w:val="both"/>
        <w:rPr>
          <w:rFonts w:ascii="Times New Roman" w:hAnsi="Times New Roman" w:cs="Times New Roman"/>
          <w:b/>
          <w:sz w:val="24"/>
          <w:szCs w:val="24"/>
        </w:rPr>
      </w:pPr>
      <w:r w:rsidRPr="002C4731">
        <w:rPr>
          <w:rFonts w:ascii="Times New Roman" w:hAnsi="Times New Roman" w:cs="Times New Roman"/>
          <w:b/>
          <w:sz w:val="24"/>
          <w:szCs w:val="24"/>
        </w:rPr>
        <w:t>Hardware:</w:t>
      </w:r>
    </w:p>
    <w:p w:rsidR="002C4731" w:rsidRPr="002C4731" w:rsidRDefault="002C4731" w:rsidP="002C4731">
      <w:pPr>
        <w:spacing w:line="360" w:lineRule="auto"/>
        <w:jc w:val="both"/>
        <w:rPr>
          <w:rFonts w:ascii="Times New Roman" w:hAnsi="Times New Roman" w:cs="Times New Roman"/>
          <w:sz w:val="24"/>
          <w:szCs w:val="24"/>
        </w:rPr>
      </w:pPr>
      <w:r w:rsidRPr="002C4731">
        <w:rPr>
          <w:rFonts w:ascii="Times New Roman" w:hAnsi="Times New Roman" w:cs="Times New Roman"/>
          <w:sz w:val="24"/>
          <w:szCs w:val="24"/>
        </w:rPr>
        <w:t xml:space="preserve">      The systems having 4G Random access memory, The Operating system (OS) has been upgraded to Windows 10 in all the computers. Hardware failures such as SMPCs, Keyboards, </w:t>
      </w:r>
      <w:proofErr w:type="spellStart"/>
      <w:r w:rsidRPr="002C4731">
        <w:rPr>
          <w:rFonts w:ascii="Times New Roman" w:hAnsi="Times New Roman" w:cs="Times New Roman"/>
          <w:sz w:val="24"/>
          <w:szCs w:val="24"/>
        </w:rPr>
        <w:t>Mices</w:t>
      </w:r>
      <w:proofErr w:type="spellEnd"/>
      <w:r w:rsidRPr="002C4731">
        <w:rPr>
          <w:rFonts w:ascii="Times New Roman" w:hAnsi="Times New Roman" w:cs="Times New Roman"/>
          <w:sz w:val="24"/>
          <w:szCs w:val="24"/>
        </w:rPr>
        <w:t xml:space="preserve"> and Hardware Drives will be replaced regularly. The institution has a Total of 42 Desktop computers, apart from 21 computers are under the supervision of the computer science department and 21 computers are allocated for defence activities under the supervision of the Director and ADIs. 21 Laptops are being used for Academic Activities.</w:t>
      </w:r>
    </w:p>
    <w:p w:rsidR="002C4731" w:rsidRPr="002C4731" w:rsidRDefault="002C4731" w:rsidP="002C4731">
      <w:pPr>
        <w:spacing w:line="360" w:lineRule="auto"/>
        <w:ind w:firstLine="720"/>
        <w:jc w:val="both"/>
        <w:rPr>
          <w:rFonts w:ascii="Times New Roman" w:hAnsi="Times New Roman" w:cs="Times New Roman"/>
          <w:sz w:val="24"/>
          <w:szCs w:val="24"/>
        </w:rPr>
      </w:pPr>
      <w:r w:rsidRPr="002C4731">
        <w:rPr>
          <w:rFonts w:ascii="Times New Roman" w:hAnsi="Times New Roman" w:cs="Times New Roman"/>
          <w:sz w:val="24"/>
          <w:szCs w:val="24"/>
        </w:rPr>
        <w:t xml:space="preserve">The campus has </w:t>
      </w:r>
      <w:r w:rsidRPr="002C4731">
        <w:rPr>
          <w:rFonts w:ascii="Times New Roman" w:hAnsi="Times New Roman" w:cs="Times New Roman"/>
          <w:b/>
          <w:sz w:val="24"/>
          <w:szCs w:val="24"/>
        </w:rPr>
        <w:t xml:space="preserve">30 </w:t>
      </w:r>
      <w:r w:rsidRPr="002C4731">
        <w:rPr>
          <w:rFonts w:ascii="Times New Roman" w:hAnsi="Times New Roman" w:cs="Times New Roman"/>
          <w:sz w:val="24"/>
          <w:szCs w:val="24"/>
        </w:rPr>
        <w:t xml:space="preserve">Mbps internet bandwidth and </w:t>
      </w:r>
      <w:r w:rsidRPr="002C4731">
        <w:rPr>
          <w:rFonts w:ascii="Times New Roman" w:hAnsi="Times New Roman" w:cs="Times New Roman"/>
          <w:b/>
          <w:sz w:val="24"/>
          <w:szCs w:val="24"/>
        </w:rPr>
        <w:t xml:space="preserve">30 </w:t>
      </w:r>
      <w:r w:rsidRPr="002C4731">
        <w:rPr>
          <w:rFonts w:ascii="Times New Roman" w:hAnsi="Times New Roman" w:cs="Times New Roman"/>
          <w:sz w:val="24"/>
          <w:szCs w:val="24"/>
        </w:rPr>
        <w:t xml:space="preserve">Mbps </w:t>
      </w:r>
      <w:r w:rsidRPr="002C4731">
        <w:rPr>
          <w:rFonts w:ascii="Times New Roman" w:hAnsi="Times New Roman" w:cs="Times New Roman"/>
          <w:b/>
          <w:sz w:val="24"/>
          <w:szCs w:val="24"/>
        </w:rPr>
        <w:t xml:space="preserve">Wi-Fi </w:t>
      </w:r>
      <w:r w:rsidRPr="002C4731">
        <w:rPr>
          <w:rFonts w:ascii="Times New Roman" w:hAnsi="Times New Roman" w:cs="Times New Roman"/>
          <w:sz w:val="24"/>
          <w:szCs w:val="24"/>
        </w:rPr>
        <w:t xml:space="preserve">facilities to smoothen the work-related Administration, Academic and defence Activities. These access points are monitored regularly &amp; upgraded as </w:t>
      </w:r>
      <w:proofErr w:type="spellStart"/>
      <w:proofErr w:type="gramStart"/>
      <w:r w:rsidRPr="002C4731">
        <w:rPr>
          <w:rFonts w:ascii="Times New Roman" w:hAnsi="Times New Roman" w:cs="Times New Roman"/>
          <w:sz w:val="24"/>
          <w:szCs w:val="24"/>
        </w:rPr>
        <w:t>necessary.The</w:t>
      </w:r>
      <w:proofErr w:type="spellEnd"/>
      <w:proofErr w:type="gramEnd"/>
      <w:r w:rsidRPr="002C4731">
        <w:rPr>
          <w:rFonts w:ascii="Times New Roman" w:hAnsi="Times New Roman" w:cs="Times New Roman"/>
          <w:sz w:val="24"/>
          <w:szCs w:val="24"/>
        </w:rPr>
        <w:t xml:space="preserve"> Activities in the institute are under Video surveillance with 16 digital cameras. The institute is equipped with </w:t>
      </w:r>
      <w:r w:rsidRPr="002C4731">
        <w:rPr>
          <w:rFonts w:ascii="Times New Roman" w:hAnsi="Times New Roman" w:cs="Times New Roman"/>
          <w:b/>
          <w:sz w:val="24"/>
          <w:szCs w:val="24"/>
        </w:rPr>
        <w:t>18</w:t>
      </w:r>
      <w:r w:rsidRPr="002C4731">
        <w:rPr>
          <w:rFonts w:ascii="Times New Roman" w:hAnsi="Times New Roman" w:cs="Times New Roman"/>
          <w:sz w:val="24"/>
          <w:szCs w:val="24"/>
        </w:rPr>
        <w:t xml:space="preserve"> classrooms, </w:t>
      </w:r>
      <w:r w:rsidRPr="002C4731">
        <w:rPr>
          <w:rFonts w:ascii="Times New Roman" w:hAnsi="Times New Roman" w:cs="Times New Roman"/>
          <w:b/>
          <w:sz w:val="24"/>
          <w:szCs w:val="24"/>
        </w:rPr>
        <w:t>7</w:t>
      </w:r>
      <w:r w:rsidRPr="002C4731">
        <w:rPr>
          <w:rFonts w:ascii="Times New Roman" w:hAnsi="Times New Roman" w:cs="Times New Roman"/>
          <w:sz w:val="24"/>
          <w:szCs w:val="24"/>
        </w:rPr>
        <w:t xml:space="preserve"> laboratories,</w:t>
      </w:r>
      <w:r w:rsidRPr="002C4731">
        <w:rPr>
          <w:rFonts w:ascii="Times New Roman" w:hAnsi="Times New Roman" w:cs="Times New Roman"/>
          <w:b/>
          <w:sz w:val="24"/>
          <w:szCs w:val="24"/>
        </w:rPr>
        <w:t xml:space="preserve"> 1 </w:t>
      </w:r>
      <w:r w:rsidRPr="002C4731">
        <w:rPr>
          <w:rFonts w:ascii="Times New Roman" w:hAnsi="Times New Roman" w:cs="Times New Roman"/>
          <w:sz w:val="24"/>
          <w:szCs w:val="24"/>
        </w:rPr>
        <w:t xml:space="preserve">staffroom and </w:t>
      </w:r>
      <w:r w:rsidRPr="002C4731">
        <w:rPr>
          <w:rFonts w:ascii="Times New Roman" w:hAnsi="Times New Roman" w:cs="Times New Roman"/>
          <w:b/>
          <w:sz w:val="24"/>
          <w:szCs w:val="24"/>
        </w:rPr>
        <w:t>2</w:t>
      </w:r>
      <w:r w:rsidRPr="002C4731">
        <w:rPr>
          <w:rFonts w:ascii="Times New Roman" w:hAnsi="Times New Roman" w:cs="Times New Roman"/>
          <w:sz w:val="24"/>
          <w:szCs w:val="24"/>
        </w:rPr>
        <w:t xml:space="preserve"> seminar halls having </w:t>
      </w:r>
      <w:r w:rsidRPr="002C4731">
        <w:rPr>
          <w:rFonts w:ascii="Times New Roman" w:hAnsi="Times New Roman" w:cs="Times New Roman"/>
          <w:b/>
          <w:sz w:val="24"/>
          <w:szCs w:val="24"/>
        </w:rPr>
        <w:t xml:space="preserve">LCD </w:t>
      </w:r>
      <w:r w:rsidRPr="002C4731">
        <w:rPr>
          <w:rFonts w:ascii="Times New Roman" w:hAnsi="Times New Roman" w:cs="Times New Roman"/>
          <w:sz w:val="24"/>
          <w:szCs w:val="24"/>
        </w:rPr>
        <w:t xml:space="preserve">&amp; </w:t>
      </w:r>
      <w:r w:rsidRPr="002C4731">
        <w:rPr>
          <w:rFonts w:ascii="Times New Roman" w:hAnsi="Times New Roman" w:cs="Times New Roman"/>
          <w:b/>
          <w:sz w:val="24"/>
          <w:szCs w:val="24"/>
        </w:rPr>
        <w:t xml:space="preserve">Wi-Fi </w:t>
      </w:r>
      <w:r w:rsidRPr="002C4731">
        <w:rPr>
          <w:rFonts w:ascii="Times New Roman" w:hAnsi="Times New Roman" w:cs="Times New Roman"/>
          <w:sz w:val="24"/>
          <w:szCs w:val="24"/>
        </w:rPr>
        <w:t xml:space="preserve">facilities, </w:t>
      </w:r>
      <w:r w:rsidRPr="002C4731">
        <w:rPr>
          <w:rFonts w:ascii="Times New Roman" w:hAnsi="Times New Roman" w:cs="Times New Roman"/>
          <w:b/>
          <w:sz w:val="24"/>
          <w:szCs w:val="24"/>
        </w:rPr>
        <w:t>1</w:t>
      </w:r>
      <w:r w:rsidRPr="002C4731">
        <w:rPr>
          <w:rFonts w:ascii="Times New Roman" w:hAnsi="Times New Roman" w:cs="Times New Roman"/>
          <w:sz w:val="24"/>
          <w:szCs w:val="24"/>
        </w:rPr>
        <w:t xml:space="preserve"> smart board, and </w:t>
      </w:r>
      <w:r w:rsidRPr="002C4731">
        <w:rPr>
          <w:rFonts w:ascii="Times New Roman" w:hAnsi="Times New Roman" w:cs="Times New Roman"/>
          <w:b/>
          <w:sz w:val="24"/>
          <w:szCs w:val="24"/>
        </w:rPr>
        <w:t xml:space="preserve">2 </w:t>
      </w:r>
      <w:r w:rsidRPr="002C4731">
        <w:rPr>
          <w:rFonts w:ascii="Times New Roman" w:hAnsi="Times New Roman" w:cs="Times New Roman"/>
          <w:sz w:val="24"/>
          <w:szCs w:val="24"/>
        </w:rPr>
        <w:t xml:space="preserve">LCD </w:t>
      </w:r>
      <w:proofErr w:type="gramStart"/>
      <w:r w:rsidRPr="002C4731">
        <w:rPr>
          <w:rFonts w:ascii="Times New Roman" w:hAnsi="Times New Roman" w:cs="Times New Roman"/>
          <w:sz w:val="24"/>
          <w:szCs w:val="24"/>
        </w:rPr>
        <w:t>projectors .The</w:t>
      </w:r>
      <w:proofErr w:type="gramEnd"/>
      <w:r w:rsidRPr="002C4731">
        <w:rPr>
          <w:rFonts w:ascii="Times New Roman" w:hAnsi="Times New Roman" w:cs="Times New Roman"/>
          <w:sz w:val="24"/>
          <w:szCs w:val="24"/>
        </w:rPr>
        <w:t xml:space="preserve"> institution has a Biometric Attendance device.</w:t>
      </w:r>
    </w:p>
    <w:p w:rsidR="002C4731" w:rsidRPr="002C4731" w:rsidRDefault="002C4731" w:rsidP="002C4731">
      <w:pPr>
        <w:spacing w:line="360" w:lineRule="auto"/>
        <w:jc w:val="both"/>
        <w:rPr>
          <w:rFonts w:ascii="Times New Roman" w:hAnsi="Times New Roman" w:cs="Times New Roman"/>
          <w:b/>
          <w:sz w:val="24"/>
          <w:szCs w:val="24"/>
        </w:rPr>
      </w:pPr>
      <w:r w:rsidRPr="002C4731">
        <w:rPr>
          <w:rFonts w:ascii="Times New Roman" w:hAnsi="Times New Roman" w:cs="Times New Roman"/>
          <w:b/>
          <w:sz w:val="24"/>
          <w:szCs w:val="24"/>
        </w:rPr>
        <w:t>Student - Computer Ratio</w:t>
      </w:r>
    </w:p>
    <w:p w:rsidR="002C4731" w:rsidRPr="002C4731" w:rsidRDefault="002C4731" w:rsidP="002C4731">
      <w:pPr>
        <w:spacing w:line="360" w:lineRule="auto"/>
        <w:jc w:val="both"/>
        <w:rPr>
          <w:rFonts w:ascii="Times New Roman" w:hAnsi="Times New Roman" w:cs="Times New Roman"/>
          <w:sz w:val="24"/>
          <w:szCs w:val="24"/>
        </w:rPr>
      </w:pPr>
      <w:proofErr w:type="gramStart"/>
      <w:r w:rsidRPr="002C4731">
        <w:rPr>
          <w:rFonts w:ascii="Times New Roman" w:hAnsi="Times New Roman" w:cs="Times New Roman"/>
          <w:sz w:val="24"/>
          <w:szCs w:val="24"/>
        </w:rPr>
        <w:t>Response :</w:t>
      </w:r>
      <w:proofErr w:type="gramEnd"/>
      <w:r w:rsidRPr="002C4731">
        <w:rPr>
          <w:rFonts w:ascii="Times New Roman" w:hAnsi="Times New Roman" w:cs="Times New Roman"/>
          <w:sz w:val="24"/>
          <w:szCs w:val="24"/>
        </w:rPr>
        <w:t xml:space="preserve">  10 : 1</w:t>
      </w:r>
    </w:p>
    <w:p w:rsidR="002C4731" w:rsidRPr="002C4731" w:rsidRDefault="002C4731" w:rsidP="002C4731">
      <w:pPr>
        <w:spacing w:line="360" w:lineRule="auto"/>
        <w:jc w:val="both"/>
        <w:rPr>
          <w:rFonts w:ascii="Times New Roman" w:hAnsi="Times New Roman" w:cs="Times New Roman"/>
          <w:b/>
          <w:sz w:val="24"/>
          <w:szCs w:val="24"/>
        </w:rPr>
      </w:pPr>
      <w:r w:rsidRPr="002C4731">
        <w:rPr>
          <w:rFonts w:ascii="Times New Roman" w:hAnsi="Times New Roman" w:cs="Times New Roman"/>
          <w:b/>
          <w:sz w:val="24"/>
          <w:szCs w:val="24"/>
        </w:rPr>
        <w:t>Bandwidth of internet connection in the institution</w:t>
      </w:r>
    </w:p>
    <w:p w:rsidR="002C4731" w:rsidRPr="002C4731" w:rsidRDefault="002C4731" w:rsidP="002C4731">
      <w:pPr>
        <w:spacing w:line="360" w:lineRule="auto"/>
        <w:jc w:val="both"/>
        <w:rPr>
          <w:rFonts w:ascii="Times New Roman" w:hAnsi="Times New Roman" w:cs="Times New Roman"/>
          <w:sz w:val="24"/>
          <w:szCs w:val="24"/>
        </w:rPr>
      </w:pPr>
      <w:r w:rsidRPr="002C4731">
        <w:rPr>
          <w:rFonts w:ascii="Times New Roman" w:hAnsi="Times New Roman" w:cs="Times New Roman"/>
          <w:sz w:val="24"/>
          <w:szCs w:val="24"/>
        </w:rPr>
        <w:lastRenderedPageBreak/>
        <w:t xml:space="preserve"> </w:t>
      </w:r>
      <w:proofErr w:type="gramStart"/>
      <w:r w:rsidRPr="002C4731">
        <w:rPr>
          <w:rFonts w:ascii="Times New Roman" w:hAnsi="Times New Roman" w:cs="Times New Roman"/>
          <w:sz w:val="24"/>
          <w:szCs w:val="24"/>
        </w:rPr>
        <w:t>Response :</w:t>
      </w:r>
      <w:proofErr w:type="gramEnd"/>
      <w:r w:rsidRPr="002C4731">
        <w:rPr>
          <w:rFonts w:ascii="Times New Roman" w:hAnsi="Times New Roman" w:cs="Times New Roman"/>
          <w:sz w:val="24"/>
          <w:szCs w:val="24"/>
        </w:rPr>
        <w:t xml:space="preserve"> 30 Mbps</w:t>
      </w:r>
    </w:p>
    <w:tbl>
      <w:tblPr>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8"/>
        <w:gridCol w:w="4329"/>
      </w:tblGrid>
      <w:tr w:rsidR="002C4731" w:rsidRPr="002C4731" w:rsidTr="003601CB">
        <w:tc>
          <w:tcPr>
            <w:tcW w:w="4958" w:type="dxa"/>
          </w:tcPr>
          <w:p w:rsidR="002C4731" w:rsidRPr="002C4731" w:rsidRDefault="002C4731" w:rsidP="002C4731">
            <w:pPr>
              <w:spacing w:line="360" w:lineRule="auto"/>
              <w:jc w:val="both"/>
              <w:rPr>
                <w:rFonts w:ascii="Times New Roman" w:hAnsi="Times New Roman" w:cs="Times New Roman"/>
                <w:b/>
                <w:sz w:val="24"/>
                <w:szCs w:val="24"/>
              </w:rPr>
            </w:pPr>
            <w:r w:rsidRPr="002C4731">
              <w:rPr>
                <w:rFonts w:ascii="Times New Roman" w:hAnsi="Times New Roman" w:cs="Times New Roman"/>
                <w:b/>
                <w:sz w:val="24"/>
                <w:szCs w:val="24"/>
              </w:rPr>
              <w:t>File Description Document</w:t>
            </w:r>
          </w:p>
        </w:tc>
        <w:tc>
          <w:tcPr>
            <w:tcW w:w="4329" w:type="dxa"/>
          </w:tcPr>
          <w:p w:rsidR="002C4731" w:rsidRPr="002C4731" w:rsidRDefault="002C4731" w:rsidP="002C4731">
            <w:pPr>
              <w:spacing w:line="360" w:lineRule="auto"/>
              <w:jc w:val="both"/>
              <w:rPr>
                <w:rFonts w:ascii="Times New Roman" w:hAnsi="Times New Roman" w:cs="Times New Roman"/>
                <w:b/>
                <w:sz w:val="24"/>
                <w:szCs w:val="24"/>
              </w:rPr>
            </w:pPr>
          </w:p>
        </w:tc>
      </w:tr>
      <w:tr w:rsidR="002C4731" w:rsidRPr="002C4731" w:rsidTr="003601CB">
        <w:tc>
          <w:tcPr>
            <w:tcW w:w="4958" w:type="dxa"/>
          </w:tcPr>
          <w:p w:rsidR="002C4731" w:rsidRPr="002C4731" w:rsidRDefault="002C4731" w:rsidP="002C4731">
            <w:pPr>
              <w:spacing w:line="360" w:lineRule="auto"/>
              <w:jc w:val="both"/>
              <w:rPr>
                <w:rFonts w:ascii="Times New Roman" w:hAnsi="Times New Roman" w:cs="Times New Roman"/>
                <w:sz w:val="24"/>
                <w:szCs w:val="24"/>
              </w:rPr>
            </w:pPr>
            <w:r w:rsidRPr="002C4731">
              <w:rPr>
                <w:rFonts w:ascii="Times New Roman" w:hAnsi="Times New Roman" w:cs="Times New Roman"/>
                <w:sz w:val="24"/>
                <w:szCs w:val="24"/>
              </w:rPr>
              <w:t>Upload any additional information</w:t>
            </w:r>
          </w:p>
        </w:tc>
        <w:tc>
          <w:tcPr>
            <w:tcW w:w="4329" w:type="dxa"/>
          </w:tcPr>
          <w:p w:rsidR="002C4731" w:rsidRPr="002C4731" w:rsidRDefault="002C4731" w:rsidP="002C4731">
            <w:pPr>
              <w:spacing w:line="360" w:lineRule="auto"/>
              <w:jc w:val="both"/>
              <w:rPr>
                <w:rFonts w:ascii="Times New Roman" w:hAnsi="Times New Roman" w:cs="Times New Roman"/>
                <w:sz w:val="24"/>
                <w:szCs w:val="24"/>
              </w:rPr>
            </w:pPr>
            <w:r w:rsidRPr="002C4731">
              <w:rPr>
                <w:rFonts w:ascii="Times New Roman" w:hAnsi="Times New Roman" w:cs="Times New Roman"/>
                <w:sz w:val="24"/>
                <w:szCs w:val="24"/>
              </w:rPr>
              <w:t>View Document</w:t>
            </w:r>
          </w:p>
        </w:tc>
      </w:tr>
      <w:tr w:rsidR="002C4731" w:rsidRPr="002C4731" w:rsidTr="003601CB">
        <w:tc>
          <w:tcPr>
            <w:tcW w:w="4958" w:type="dxa"/>
          </w:tcPr>
          <w:p w:rsidR="002C4731" w:rsidRPr="002C4731" w:rsidRDefault="002C4731" w:rsidP="002C4731">
            <w:pPr>
              <w:spacing w:line="360" w:lineRule="auto"/>
              <w:jc w:val="both"/>
              <w:rPr>
                <w:rFonts w:ascii="Times New Roman" w:hAnsi="Times New Roman" w:cs="Times New Roman"/>
                <w:color w:val="0000FF"/>
                <w:sz w:val="24"/>
                <w:szCs w:val="24"/>
              </w:rPr>
            </w:pPr>
            <w:r w:rsidRPr="002C4731">
              <w:rPr>
                <w:rFonts w:ascii="Times New Roman" w:hAnsi="Times New Roman" w:cs="Times New Roman"/>
                <w:sz w:val="24"/>
                <w:szCs w:val="24"/>
              </w:rPr>
              <w:t>Institutional data in prescribed format</w:t>
            </w:r>
          </w:p>
        </w:tc>
        <w:tc>
          <w:tcPr>
            <w:tcW w:w="4329" w:type="dxa"/>
          </w:tcPr>
          <w:p w:rsidR="002C4731" w:rsidRPr="002C4731" w:rsidRDefault="002C4731" w:rsidP="002C4731">
            <w:pPr>
              <w:spacing w:line="360" w:lineRule="auto"/>
              <w:jc w:val="both"/>
              <w:rPr>
                <w:rFonts w:ascii="Times New Roman" w:hAnsi="Times New Roman" w:cs="Times New Roman"/>
                <w:color w:val="0000FF"/>
                <w:sz w:val="24"/>
                <w:szCs w:val="24"/>
              </w:rPr>
            </w:pPr>
            <w:hyperlink r:id="rId4">
              <w:r w:rsidRPr="002C4731">
                <w:rPr>
                  <w:rFonts w:ascii="Times New Roman" w:hAnsi="Times New Roman" w:cs="Times New Roman"/>
                  <w:color w:val="1155CC"/>
                  <w:sz w:val="24"/>
                  <w:szCs w:val="24"/>
                  <w:u w:val="single"/>
                </w:rPr>
                <w:t>View do</w:t>
              </w:r>
              <w:r w:rsidRPr="002C4731">
                <w:rPr>
                  <w:rFonts w:ascii="Times New Roman" w:hAnsi="Times New Roman" w:cs="Times New Roman"/>
                  <w:color w:val="1155CC"/>
                  <w:sz w:val="24"/>
                  <w:szCs w:val="24"/>
                  <w:u w:val="single"/>
                </w:rPr>
                <w:t>c</w:t>
              </w:r>
              <w:r w:rsidRPr="002C4731">
                <w:rPr>
                  <w:rFonts w:ascii="Times New Roman" w:hAnsi="Times New Roman" w:cs="Times New Roman"/>
                  <w:color w:val="1155CC"/>
                  <w:sz w:val="24"/>
                  <w:szCs w:val="24"/>
                  <w:u w:val="single"/>
                </w:rPr>
                <w:t>ument</w:t>
              </w:r>
            </w:hyperlink>
          </w:p>
        </w:tc>
      </w:tr>
    </w:tbl>
    <w:p w:rsidR="002C4731" w:rsidRPr="002C4731" w:rsidRDefault="002C4731" w:rsidP="002C4731">
      <w:pPr>
        <w:spacing w:after="0" w:line="360" w:lineRule="auto"/>
        <w:jc w:val="both"/>
        <w:rPr>
          <w:rFonts w:ascii="Times New Roman" w:hAnsi="Times New Roman" w:cs="Times New Roman"/>
          <w:sz w:val="24"/>
          <w:szCs w:val="24"/>
        </w:rPr>
      </w:pPr>
    </w:p>
    <w:p w:rsidR="002C4731" w:rsidRPr="002C4731" w:rsidRDefault="002C4731" w:rsidP="002C4731">
      <w:pPr>
        <w:jc w:val="both"/>
        <w:rPr>
          <w:rFonts w:ascii="Times New Roman" w:hAnsi="Times New Roman" w:cs="Times New Roman"/>
          <w:b/>
          <w:sz w:val="24"/>
          <w:szCs w:val="24"/>
          <w:lang w:val="en-US"/>
        </w:rPr>
      </w:pPr>
      <w:bookmarkStart w:id="0" w:name="_GoBack"/>
      <w:bookmarkEnd w:id="0"/>
    </w:p>
    <w:sectPr w:rsidR="002C4731" w:rsidRPr="002C4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31"/>
    <w:rsid w:val="002C4731"/>
    <w:rsid w:val="004153CB"/>
    <w:rsid w:val="009D260B"/>
    <w:rsid w:val="00C87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584B6"/>
  <w15:chartTrackingRefBased/>
  <w15:docId w15:val="{271232C3-3D81-4EC0-91B6-B6F26CFBF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document/d/1-o1QjG9dgkQTWcrhMWGDNRMaib2VbPPA/edit?usp=drive_link&amp;ouid=108571480829769166921&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TSWRDC</dc:creator>
  <cp:keywords/>
  <dc:description/>
  <cp:lastModifiedBy>TSWRDC</cp:lastModifiedBy>
  <cp:revision>4</cp:revision>
  <dcterms:created xsi:type="dcterms:W3CDTF">2024-02-22T10:24:00Z</dcterms:created>
  <dcterms:modified xsi:type="dcterms:W3CDTF">2024-02-22T10:51:00Z</dcterms:modified>
</cp:coreProperties>
</file>