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96853" w14:textId="66C6AA8B" w:rsidR="00575DAE" w:rsidRPr="0082670B" w:rsidRDefault="005B7984" w:rsidP="0082670B">
      <w:pPr>
        <w:ind w:left="360"/>
        <w:jc w:val="center"/>
        <w:rPr>
          <w:b/>
          <w:bCs/>
          <w:sz w:val="28"/>
          <w:szCs w:val="28"/>
        </w:rPr>
      </w:pPr>
      <w:r>
        <w:rPr>
          <w:b/>
          <w:bCs/>
          <w:sz w:val="28"/>
          <w:szCs w:val="28"/>
        </w:rPr>
        <w:t xml:space="preserve">Refresher - </w:t>
      </w:r>
      <w:r w:rsidR="0082670B" w:rsidRPr="0082670B">
        <w:rPr>
          <w:b/>
          <w:bCs/>
          <w:sz w:val="28"/>
          <w:szCs w:val="28"/>
        </w:rPr>
        <w:t>In-Class Activity</w:t>
      </w:r>
      <w:r w:rsidR="0082670B" w:rsidRPr="0082670B">
        <w:rPr>
          <w:b/>
          <w:bCs/>
          <w:sz w:val="28"/>
          <w:szCs w:val="28"/>
        </w:rPr>
        <w:br/>
        <w:t xml:space="preserve">Creating Your </w:t>
      </w:r>
      <w:r w:rsidR="008135FE">
        <w:rPr>
          <w:b/>
          <w:bCs/>
          <w:sz w:val="28"/>
          <w:szCs w:val="28"/>
        </w:rPr>
        <w:t>VPC</w:t>
      </w:r>
    </w:p>
    <w:p w14:paraId="062AA9D0" w14:textId="70F18EB3" w:rsidR="00AC2ECE" w:rsidRDefault="0082670B" w:rsidP="00E66018">
      <w:pPr>
        <w:ind w:left="360"/>
      </w:pPr>
      <w:r w:rsidRPr="0082670B">
        <w:rPr>
          <w:b/>
          <w:bCs/>
        </w:rPr>
        <w:t>Overview:</w:t>
      </w:r>
      <w:r w:rsidR="00DB0173">
        <w:rPr>
          <w:b/>
          <w:bCs/>
        </w:rPr>
        <w:t xml:space="preserve"> </w:t>
      </w:r>
      <w:r>
        <w:br/>
        <w:t xml:space="preserve">In this in-class activity you will get experience creating your first </w:t>
      </w:r>
      <w:r w:rsidR="00B26388">
        <w:t>Virtual Private Cloud (VPC)</w:t>
      </w:r>
      <w:r>
        <w:t xml:space="preserve"> in </w:t>
      </w:r>
      <w:r w:rsidR="007D681C">
        <w:t xml:space="preserve">the cloud using </w:t>
      </w:r>
      <w:r>
        <w:t>Amazon Web Services (AWS).</w:t>
      </w:r>
      <w:r w:rsidR="00B26388">
        <w:t xml:space="preserve">  </w:t>
      </w:r>
      <w:r w:rsidR="00025541">
        <w:t xml:space="preserve">You will </w:t>
      </w:r>
      <w:r w:rsidR="004D4360">
        <w:t>build upon</w:t>
      </w:r>
      <w:r w:rsidR="00025541">
        <w:t xml:space="preserve"> what you </w:t>
      </w:r>
      <w:r w:rsidR="009B4AF3">
        <w:t>learned</w:t>
      </w:r>
      <w:r w:rsidR="00025541">
        <w:t xml:space="preserve"> earlier in </w:t>
      </w:r>
      <w:r w:rsidR="00732816">
        <w:t xml:space="preserve">the AWS Cloud Foundations course </w:t>
      </w:r>
      <w:r w:rsidR="00AC2ECE">
        <w:t xml:space="preserve">and what has been discussed in class.  You will be doing this on a real AWS network.  </w:t>
      </w:r>
    </w:p>
    <w:p w14:paraId="09E6C6E8" w14:textId="53F4A5AF" w:rsidR="00AC2ECE" w:rsidRDefault="00AC2ECE" w:rsidP="0082670B">
      <w:pPr>
        <w:ind w:left="360"/>
      </w:pPr>
      <w:r>
        <w:t xml:space="preserve">The VPC will span two Availability Zones (AZ), us-east-1a and us-east-1b.  It will include four subnets, two in each AZ.  One of the </w:t>
      </w:r>
      <w:r w:rsidR="00024821">
        <w:t>subnets</w:t>
      </w:r>
      <w:r>
        <w:t xml:space="preserve"> in each AZ will be </w:t>
      </w:r>
      <w:r w:rsidR="00024821">
        <w:t xml:space="preserve">a </w:t>
      </w:r>
      <w:r>
        <w:t xml:space="preserve">public </w:t>
      </w:r>
      <w:r w:rsidR="00024821">
        <w:t>subnet</w:t>
      </w:r>
      <w:r>
        <w:t>, that is, accessible from the Internet using an Internet Gateway and public IP address</w:t>
      </w:r>
      <w:r w:rsidR="00091B11">
        <w:t>es</w:t>
      </w:r>
      <w:r>
        <w:t xml:space="preserve">.  This is where you would put web and application servers that need to be accessed from the outside world.  One of the segments in each AZ will be a private segment, that is, not accessible from the Internet.  Instances on this segment will not have access to the Internet Gateway and will not have public IP addresses assigned.  </w:t>
      </w:r>
      <w:r w:rsidR="00024821">
        <w:t>This is where you would put database servers and other systems that you do not want to be directly accessed from the Internet.  Only other machines in other parts of the VPC such as the web and application servers in the public subnets can communicate with machines on these subnets.</w:t>
      </w:r>
      <w:r w:rsidR="00EC7F62">
        <w:t xml:space="preserve">  However, instances on this subnet will have access to a NAT </w:t>
      </w:r>
      <w:r w:rsidR="00EA2885">
        <w:t>Gateway</w:t>
      </w:r>
      <w:r w:rsidR="00EC7F62">
        <w:t xml:space="preserve"> to get out to the Internet for patches.</w:t>
      </w:r>
      <w:r w:rsidR="00024821">
        <w:t xml:space="preserve">  </w:t>
      </w:r>
    </w:p>
    <w:p w14:paraId="5D2CCDA8" w14:textId="77777777" w:rsidR="00CE6D4A" w:rsidRDefault="00CE6D4A">
      <w:pPr>
        <w:rPr>
          <w:b/>
          <w:bCs/>
        </w:rPr>
      </w:pPr>
      <w:r>
        <w:rPr>
          <w:b/>
          <w:bCs/>
        </w:rPr>
        <w:br w:type="page"/>
      </w:r>
    </w:p>
    <w:p w14:paraId="46FB8892" w14:textId="77777777" w:rsidR="007D412B" w:rsidRDefault="0082670B" w:rsidP="0082670B">
      <w:pPr>
        <w:ind w:left="360"/>
        <w:rPr>
          <w:b/>
          <w:bCs/>
        </w:rPr>
      </w:pPr>
      <w:r>
        <w:rPr>
          <w:b/>
          <w:bCs/>
        </w:rPr>
        <w:lastRenderedPageBreak/>
        <w:t>Objectives:</w:t>
      </w:r>
    </w:p>
    <w:p w14:paraId="17D6E6CB" w14:textId="07A98841" w:rsidR="0082670B" w:rsidRDefault="0082670B" w:rsidP="0082670B">
      <w:pPr>
        <w:ind w:left="360"/>
      </w:pPr>
      <w:r>
        <w:t>The objectives of this in-class activity are:</w:t>
      </w:r>
    </w:p>
    <w:p w14:paraId="014E6085" w14:textId="46CAF340" w:rsidR="000668D7" w:rsidRDefault="000668D7" w:rsidP="0082670B">
      <w:pPr>
        <w:pStyle w:val="ListParagraph"/>
        <w:numPr>
          <w:ilvl w:val="0"/>
          <w:numId w:val="2"/>
        </w:numPr>
      </w:pPr>
      <w:r>
        <w:t>Refresher on how to build a VPC (Virtual Private Cloud)</w:t>
      </w:r>
    </w:p>
    <w:p w14:paraId="5F41DE4A" w14:textId="40CF3427" w:rsidR="000668D7" w:rsidRDefault="000668D7" w:rsidP="0082670B">
      <w:pPr>
        <w:pStyle w:val="ListParagraph"/>
        <w:numPr>
          <w:ilvl w:val="0"/>
          <w:numId w:val="2"/>
        </w:numPr>
      </w:pPr>
      <w:r>
        <w:t>Walk you through how to create a virtual server (EC2 instance) running Windows</w:t>
      </w:r>
    </w:p>
    <w:p w14:paraId="3AC88E39" w14:textId="4CF6C417" w:rsidR="000668D7" w:rsidRPr="000668D7" w:rsidRDefault="000668D7" w:rsidP="000668D7">
      <w:pPr>
        <w:pStyle w:val="ListParagraph"/>
        <w:numPr>
          <w:ilvl w:val="0"/>
          <w:numId w:val="2"/>
        </w:numPr>
        <w:rPr>
          <w:b/>
          <w:bCs/>
        </w:rPr>
      </w:pPr>
      <w:r>
        <w:t>Reminder on how to use RDP (Remote Desktop Protocol) to connect to your EC2 instance.</w:t>
      </w:r>
    </w:p>
    <w:p w14:paraId="1E375CC7" w14:textId="7752B3CC" w:rsidR="0048446E" w:rsidRPr="000668D7" w:rsidRDefault="0048446E" w:rsidP="000668D7">
      <w:pPr>
        <w:ind w:left="360"/>
        <w:rPr>
          <w:b/>
          <w:bCs/>
        </w:rPr>
      </w:pPr>
      <w:r w:rsidRPr="000668D7">
        <w:rPr>
          <w:b/>
          <w:bCs/>
        </w:rPr>
        <w:t>Prerequisites:</w:t>
      </w:r>
    </w:p>
    <w:p w14:paraId="51F6B86F" w14:textId="5EB86ADC" w:rsidR="0048446E" w:rsidRDefault="000668D7" w:rsidP="0048446E">
      <w:pPr>
        <w:pStyle w:val="ListParagraph"/>
        <w:numPr>
          <w:ilvl w:val="0"/>
          <w:numId w:val="7"/>
        </w:numPr>
      </w:pPr>
      <w:r>
        <w:t>You must have accepted your Learner Lab invitation.</w:t>
      </w:r>
    </w:p>
    <w:p w14:paraId="67A4FAAD" w14:textId="54911F87" w:rsidR="000668D7" w:rsidRPr="00EC7F62" w:rsidRDefault="000668D7" w:rsidP="0048446E">
      <w:pPr>
        <w:pStyle w:val="ListParagraph"/>
        <w:numPr>
          <w:ilvl w:val="0"/>
          <w:numId w:val="7"/>
        </w:numPr>
      </w:pPr>
      <w:r>
        <w:t>MAC users: You must have installed the Microsoft RDP application from the App Store</w:t>
      </w:r>
    </w:p>
    <w:p w14:paraId="3D3BB267" w14:textId="77777777" w:rsidR="0082670B" w:rsidRDefault="0082670B" w:rsidP="0082670B">
      <w:pPr>
        <w:ind w:left="360"/>
        <w:rPr>
          <w:b/>
          <w:bCs/>
        </w:rPr>
      </w:pPr>
      <w:r>
        <w:rPr>
          <w:b/>
          <w:bCs/>
        </w:rPr>
        <w:t>Process:</w:t>
      </w:r>
    </w:p>
    <w:p w14:paraId="7F82A62B" w14:textId="304F6041" w:rsidR="0082670B" w:rsidRDefault="00051FD8" w:rsidP="0082670B">
      <w:pPr>
        <w:pStyle w:val="ListParagraph"/>
        <w:numPr>
          <w:ilvl w:val="0"/>
          <w:numId w:val="3"/>
        </w:numPr>
      </w:pPr>
      <w:r>
        <w:t>Login to AWS.</w:t>
      </w:r>
    </w:p>
    <w:p w14:paraId="69F7B645" w14:textId="77777777" w:rsidR="0082670B" w:rsidRDefault="0082670B" w:rsidP="0082670B">
      <w:pPr>
        <w:pStyle w:val="ListParagraph"/>
        <w:numPr>
          <w:ilvl w:val="0"/>
          <w:numId w:val="3"/>
        </w:numPr>
      </w:pPr>
      <w:r>
        <w:t>Go to the AWS Console.</w:t>
      </w:r>
    </w:p>
    <w:p w14:paraId="5A9D623C" w14:textId="255949DE" w:rsidR="00480793" w:rsidRDefault="00480793" w:rsidP="0082670B">
      <w:pPr>
        <w:pStyle w:val="ListParagraph"/>
        <w:numPr>
          <w:ilvl w:val="0"/>
          <w:numId w:val="3"/>
        </w:numPr>
      </w:pPr>
      <w:r>
        <w:t>Select “</w:t>
      </w:r>
      <w:r w:rsidR="00025541">
        <w:t>VPC</w:t>
      </w:r>
      <w:r>
        <w:t>” (</w:t>
      </w:r>
      <w:r w:rsidR="00CE6D4A">
        <w:t xml:space="preserve">for </w:t>
      </w:r>
      <w:r w:rsidR="00025541">
        <w:t>Virtual Private Cloud</w:t>
      </w:r>
      <w:r>
        <w:t>) under the “AWS services” menu.  You may have to select “All services” if “</w:t>
      </w:r>
      <w:r w:rsidR="00025541">
        <w:t>VPC</w:t>
      </w:r>
      <w:r>
        <w:t>” is not listed under “Recently visited services”.</w:t>
      </w:r>
    </w:p>
    <w:p w14:paraId="4CF22DF7" w14:textId="77777777" w:rsidR="00CE6D4A" w:rsidRDefault="00CE6D4A" w:rsidP="00CE6D4A">
      <w:pPr>
        <w:pStyle w:val="ListParagraph"/>
        <w:ind w:left="1080"/>
      </w:pPr>
    </w:p>
    <w:p w14:paraId="439CA8C9" w14:textId="2DBE1B91" w:rsidR="00480793" w:rsidRDefault="00AF3948" w:rsidP="00480793">
      <w:pPr>
        <w:pStyle w:val="ListParagraph"/>
        <w:ind w:left="1080"/>
      </w:pPr>
      <w:r>
        <w:rPr>
          <w:noProof/>
        </w:rPr>
        <mc:AlternateContent>
          <mc:Choice Requires="wps">
            <w:drawing>
              <wp:anchor distT="0" distB="0" distL="114300" distR="114300" simplePos="0" relativeHeight="251659264" behindDoc="0" locked="0" layoutInCell="1" allowOverlap="1" wp14:anchorId="53ECF484" wp14:editId="232DC3D2">
                <wp:simplePos x="0" y="0"/>
                <wp:positionH relativeFrom="column">
                  <wp:posOffset>1661160</wp:posOffset>
                </wp:positionH>
                <wp:positionV relativeFrom="paragraph">
                  <wp:posOffset>859155</wp:posOffset>
                </wp:positionV>
                <wp:extent cx="499110" cy="128905"/>
                <wp:effectExtent l="12700" t="12700" r="8890" b="10795"/>
                <wp:wrapNone/>
                <wp:docPr id="2" name="Oval 2"/>
                <wp:cNvGraphicFramePr/>
                <a:graphic xmlns:a="http://schemas.openxmlformats.org/drawingml/2006/main">
                  <a:graphicData uri="http://schemas.microsoft.com/office/word/2010/wordprocessingShape">
                    <wps:wsp>
                      <wps:cNvSpPr/>
                      <wps:spPr>
                        <a:xfrm>
                          <a:off x="0" y="0"/>
                          <a:ext cx="499110" cy="12890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630B0" id="Oval 2" o:spid="_x0000_s1026" style="position:absolute;margin-left:130.8pt;margin-top:67.65pt;width:39.3pt;height:10.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" filled="f" strokecolor="red" strokeweight="1.5pt">
                <v:stroke joinstyle="miter"/>
              </v:oval>
            </w:pict>
          </mc:Fallback>
        </mc:AlternateContent>
      </w:r>
      <w:r>
        <w:rPr>
          <w:noProof/>
        </w:rPr>
        <w:drawing>
          <wp:inline distT="0" distB="0" distL="0" distR="0" wp14:anchorId="4A5BB28C" wp14:editId="71346011">
            <wp:extent cx="5943600" cy="3744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2ED1842E" w14:textId="6B7B7073" w:rsidR="00311E46" w:rsidRDefault="00311E46" w:rsidP="00311E46">
      <w:pPr>
        <w:pStyle w:val="ListParagraph"/>
        <w:ind w:left="1080"/>
      </w:pPr>
    </w:p>
    <w:p w14:paraId="70DCCC0D" w14:textId="77777777" w:rsidR="00486492" w:rsidRDefault="00486492">
      <w:r>
        <w:br w:type="page"/>
      </w:r>
    </w:p>
    <w:p w14:paraId="78E13AC2" w14:textId="197B3396" w:rsidR="008C1EA1" w:rsidRDefault="008C1EA1" w:rsidP="003441C2"/>
    <w:p w14:paraId="39CF9AE0" w14:textId="2012F140" w:rsidR="00AC344A" w:rsidRDefault="00AC344A"/>
    <w:p w14:paraId="3B79E733" w14:textId="70EDFFAC" w:rsidR="0089130A" w:rsidRDefault="0089130A"/>
    <w:p w14:paraId="1713AF56" w14:textId="094232D3" w:rsidR="000C261D" w:rsidRDefault="003441C2" w:rsidP="00726E88">
      <w:pPr>
        <w:pStyle w:val="ListParagraph"/>
        <w:numPr>
          <w:ilvl w:val="0"/>
          <w:numId w:val="3"/>
        </w:numPr>
      </w:pPr>
      <w:r>
        <w:t>Create</w:t>
      </w:r>
      <w:r w:rsidR="00AC344A">
        <w:t xml:space="preserve"> the </w:t>
      </w:r>
      <w:r w:rsidR="00FF09F1">
        <w:t>VPC using the “VPC Wizard”.</w:t>
      </w:r>
      <w:r w:rsidR="00CE6D4A">
        <w:t xml:space="preserve">  </w:t>
      </w:r>
      <w:r>
        <w:t xml:space="preserve">We will also create two private and two public subnets.  The private subnets will be used to our databases and other sensitive information.  </w:t>
      </w:r>
      <w:r w:rsidR="00AC344A">
        <w:t>Click on the “VPC Dashboard” link on the left side of the screen and then c</w:t>
      </w:r>
      <w:r w:rsidR="00FF09F1">
        <w:t>lick on the “</w:t>
      </w:r>
      <w:r w:rsidR="000B35BC">
        <w:t>Create VPC</w:t>
      </w:r>
      <w:r w:rsidR="00FF09F1">
        <w:t>” button.</w:t>
      </w:r>
      <w:r w:rsidR="00726E88">
        <w:br/>
      </w:r>
      <w:r w:rsidR="00726E88">
        <w:br/>
      </w:r>
      <w:r w:rsidR="000B35BC">
        <w:rPr>
          <w:noProof/>
        </w:rPr>
        <w:drawing>
          <wp:inline distT="0" distB="0" distL="0" distR="0" wp14:anchorId="45C13826" wp14:editId="27AF7FF2">
            <wp:extent cx="5943600" cy="51555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r w:rsidR="00726E88">
        <w:br/>
      </w:r>
      <w:r w:rsidR="00726E88">
        <w:br/>
      </w:r>
      <w:r w:rsidR="00DD4CEB">
        <w:t>Select “VPC and more”.</w:t>
      </w:r>
      <w:r w:rsidR="00726E88">
        <w:br/>
      </w:r>
    </w:p>
    <w:p w14:paraId="6C18BBF0" w14:textId="0EA4E41B" w:rsidR="00EC7F62" w:rsidRDefault="00FF0FF6">
      <w:r>
        <w:rPr>
          <w:noProof/>
        </w:rPr>
        <w:lastRenderedPageBreak/>
        <w:drawing>
          <wp:inline distT="0" distB="0" distL="0" distR="0" wp14:anchorId="66CFA591" wp14:editId="50677DE4">
            <wp:extent cx="5943600" cy="2891790"/>
            <wp:effectExtent l="0" t="0" r="0" b="3810"/>
            <wp:docPr id="17917819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81940" name="Picture 17917819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r w:rsidR="00EC7F62">
        <w:br w:type="page"/>
      </w:r>
    </w:p>
    <w:p w14:paraId="52907B8C" w14:textId="682B349A" w:rsidR="000C261D" w:rsidRDefault="000C261D" w:rsidP="008C1EA1">
      <w:pPr>
        <w:ind w:firstLine="720"/>
      </w:pPr>
      <w:r>
        <w:lastRenderedPageBreak/>
        <w:t>Specify the following</w:t>
      </w:r>
      <w:r w:rsidR="008713E3">
        <w:t>:</w:t>
      </w:r>
    </w:p>
    <w:p w14:paraId="6E837DE2" w14:textId="5DF75A1A" w:rsidR="000255CA" w:rsidRDefault="000C261D" w:rsidP="000255CA">
      <w:pPr>
        <w:pStyle w:val="ListParagraph"/>
        <w:numPr>
          <w:ilvl w:val="0"/>
          <w:numId w:val="4"/>
        </w:numPr>
      </w:pPr>
      <w:r>
        <w:t xml:space="preserve">For the </w:t>
      </w:r>
      <w:r w:rsidR="00DD4CEB">
        <w:t>Name auto-generation, enter INF</w:t>
      </w:r>
      <w:r w:rsidR="003441C2">
        <w:t>O465-</w:t>
      </w:r>
    </w:p>
    <w:p w14:paraId="15E1D95A" w14:textId="4CA4E4BE" w:rsidR="000C261D" w:rsidRDefault="000255CA" w:rsidP="000255CA">
      <w:pPr>
        <w:pStyle w:val="ListParagraph"/>
        <w:numPr>
          <w:ilvl w:val="0"/>
          <w:numId w:val="4"/>
        </w:numPr>
      </w:pPr>
      <w:r>
        <w:t>The IPv4 CIDR block should be 10.0.0.0/</w:t>
      </w:r>
      <w:r w:rsidR="00754D34">
        <w:t>16</w:t>
      </w:r>
    </w:p>
    <w:p w14:paraId="6CE828F5" w14:textId="0A4B5CBD" w:rsidR="00DD4CEB" w:rsidRDefault="00DD4CEB" w:rsidP="000255CA">
      <w:pPr>
        <w:pStyle w:val="ListParagraph"/>
        <w:numPr>
          <w:ilvl w:val="0"/>
          <w:numId w:val="4"/>
        </w:numPr>
      </w:pPr>
      <w:r>
        <w:t>No IPv6 CIDR block.</w:t>
      </w:r>
    </w:p>
    <w:p w14:paraId="3182FC26" w14:textId="7C39751F" w:rsidR="000255CA" w:rsidRDefault="000255CA" w:rsidP="000255CA">
      <w:pPr>
        <w:pStyle w:val="ListParagraph"/>
        <w:numPr>
          <w:ilvl w:val="0"/>
          <w:numId w:val="4"/>
        </w:numPr>
      </w:pPr>
      <w:r>
        <w:t xml:space="preserve">Number of Availability Zones should be set to </w:t>
      </w:r>
      <w:r w:rsidR="003441C2">
        <w:t>2</w:t>
      </w:r>
      <w:r>
        <w:tab/>
      </w:r>
    </w:p>
    <w:p w14:paraId="013F4FCB" w14:textId="4D1F0503" w:rsidR="000255CA" w:rsidRDefault="000255CA" w:rsidP="000C261D">
      <w:pPr>
        <w:pStyle w:val="ListParagraph"/>
        <w:numPr>
          <w:ilvl w:val="0"/>
          <w:numId w:val="4"/>
        </w:numPr>
      </w:pPr>
      <w:r>
        <w:t xml:space="preserve">Number of Public Subnets should be set to </w:t>
      </w:r>
      <w:r w:rsidR="003441C2">
        <w:t>2</w:t>
      </w:r>
    </w:p>
    <w:p w14:paraId="44EE2616" w14:textId="1A2A84AD" w:rsidR="000255CA" w:rsidRDefault="000255CA" w:rsidP="000C261D">
      <w:pPr>
        <w:pStyle w:val="ListParagraph"/>
        <w:numPr>
          <w:ilvl w:val="0"/>
          <w:numId w:val="4"/>
        </w:numPr>
      </w:pPr>
      <w:r>
        <w:t xml:space="preserve">Number of Private Subnets should be set to </w:t>
      </w:r>
      <w:r w:rsidR="003441C2">
        <w:t>2</w:t>
      </w:r>
    </w:p>
    <w:p w14:paraId="3104B5CD" w14:textId="77777777" w:rsidR="00C05842" w:rsidRDefault="000255CA" w:rsidP="00C05842">
      <w:pPr>
        <w:pStyle w:val="ListParagraph"/>
        <w:numPr>
          <w:ilvl w:val="0"/>
          <w:numId w:val="4"/>
        </w:numPr>
      </w:pPr>
      <w:r>
        <w:t>Select customize AZs</w:t>
      </w:r>
    </w:p>
    <w:p w14:paraId="73F3CAEE" w14:textId="6DB23082" w:rsidR="000255CA" w:rsidRDefault="003441C2" w:rsidP="00C05842">
      <w:pPr>
        <w:pStyle w:val="ListParagraph"/>
        <w:numPr>
          <w:ilvl w:val="0"/>
          <w:numId w:val="4"/>
        </w:numPr>
      </w:pPr>
      <w:r>
        <w:t>T</w:t>
      </w:r>
      <w:r w:rsidR="00C05842">
        <w:t xml:space="preserve">he first “Availability Zone”, select “us-east-1a” </w:t>
      </w:r>
    </w:p>
    <w:p w14:paraId="4B658026" w14:textId="06FE04A7" w:rsidR="003441C2" w:rsidRDefault="003441C2" w:rsidP="00FF0FF6">
      <w:pPr>
        <w:pStyle w:val="ListParagraph"/>
        <w:numPr>
          <w:ilvl w:val="0"/>
          <w:numId w:val="4"/>
        </w:numPr>
      </w:pPr>
      <w:r>
        <w:t xml:space="preserve">The </w:t>
      </w:r>
      <w:r>
        <w:t>second</w:t>
      </w:r>
      <w:r>
        <w:t xml:space="preserve"> “Availability Zone”, select “us-east-1</w:t>
      </w:r>
      <w:r>
        <w:t>b</w:t>
      </w:r>
      <w:r>
        <w:t xml:space="preserve">” </w:t>
      </w:r>
    </w:p>
    <w:p w14:paraId="36A66402" w14:textId="199EEBD5" w:rsidR="007E64EF" w:rsidRDefault="007E64EF" w:rsidP="00C05842">
      <w:pPr>
        <w:pStyle w:val="ListParagraph"/>
        <w:numPr>
          <w:ilvl w:val="0"/>
          <w:numId w:val="4"/>
        </w:numPr>
      </w:pPr>
      <w:r>
        <w:t xml:space="preserve">Select customize </w:t>
      </w:r>
      <w:r w:rsidR="00404EA4">
        <w:t>subnets CIDR blocks</w:t>
      </w:r>
    </w:p>
    <w:p w14:paraId="7CCC48EE" w14:textId="2FE509A9" w:rsidR="000255CA" w:rsidRDefault="00C05842" w:rsidP="000C261D">
      <w:pPr>
        <w:pStyle w:val="ListParagraph"/>
        <w:numPr>
          <w:ilvl w:val="0"/>
          <w:numId w:val="4"/>
        </w:numPr>
      </w:pPr>
      <w:r>
        <w:t>The Public Subnet CIDR</w:t>
      </w:r>
      <w:r w:rsidR="00FF0FF6">
        <w:t>s</w:t>
      </w:r>
      <w:r>
        <w:t xml:space="preserve"> should be 10.0.10.0/24</w:t>
      </w:r>
      <w:r w:rsidR="00FF0FF6">
        <w:t xml:space="preserve"> and 10.0.12.0/24</w:t>
      </w:r>
    </w:p>
    <w:p w14:paraId="09B4DA1D" w14:textId="60CA83FC" w:rsidR="00C75637" w:rsidRDefault="00C05842" w:rsidP="00754D34">
      <w:pPr>
        <w:pStyle w:val="ListParagraph"/>
        <w:numPr>
          <w:ilvl w:val="0"/>
          <w:numId w:val="4"/>
        </w:numPr>
      </w:pPr>
      <w:r>
        <w:t>The Private Subnet CIDR</w:t>
      </w:r>
      <w:r w:rsidR="00FF0FF6">
        <w:t>s</w:t>
      </w:r>
      <w:r>
        <w:t xml:space="preserve"> should be 10.0.11.0/24</w:t>
      </w:r>
      <w:r w:rsidR="00FF0FF6">
        <w:t xml:space="preserve"> and 10.0.13.0/24</w:t>
      </w:r>
    </w:p>
    <w:p w14:paraId="02805BD6" w14:textId="1878268A" w:rsidR="00754D34" w:rsidRDefault="00FF0FF6" w:rsidP="00754D34">
      <w:pPr>
        <w:pStyle w:val="ListParagraph"/>
        <w:numPr>
          <w:ilvl w:val="0"/>
          <w:numId w:val="4"/>
        </w:numPr>
      </w:pPr>
      <w:r>
        <w:t>Select “None” for NAT gateways</w:t>
      </w:r>
    </w:p>
    <w:p w14:paraId="54F02584" w14:textId="213D4BAB" w:rsidR="00754D34" w:rsidRDefault="00754D34" w:rsidP="00754D34">
      <w:pPr>
        <w:pStyle w:val="ListParagraph"/>
        <w:numPr>
          <w:ilvl w:val="0"/>
          <w:numId w:val="4"/>
        </w:numPr>
      </w:pPr>
      <w:r>
        <w:t>Specify no</w:t>
      </w:r>
      <w:r w:rsidR="00FF0FF6">
        <w:t>ne for</w:t>
      </w:r>
      <w:r>
        <w:t xml:space="preserve"> VPC endpoints</w:t>
      </w:r>
    </w:p>
    <w:p w14:paraId="26D94E7D" w14:textId="19AAC2D4" w:rsidR="000C261D" w:rsidRDefault="008713E3" w:rsidP="000C261D">
      <w:pPr>
        <w:ind w:left="36" w:firstLine="684"/>
      </w:pPr>
      <w:r>
        <w:t>And click on the “Create VPC” button.</w:t>
      </w:r>
    </w:p>
    <w:p w14:paraId="1774F215" w14:textId="17A80657" w:rsidR="00B67876" w:rsidRDefault="00B67876" w:rsidP="000C261D">
      <w:pPr>
        <w:ind w:left="36" w:firstLine="684"/>
      </w:pPr>
      <w:r>
        <w:t xml:space="preserve">AWS will build your VPC.  It may take a few minutes for the NAT Gateway to be built.  You will eventually see a </w:t>
      </w:r>
      <w:r w:rsidR="00DD4CEB">
        <w:t>“</w:t>
      </w:r>
      <w:r>
        <w:t>success</w:t>
      </w:r>
      <w:r w:rsidR="00DD4CEB">
        <w:t>”</w:t>
      </w:r>
      <w:r>
        <w:t xml:space="preserve"> message.  Click on “View VPC” to continue.</w:t>
      </w:r>
    </w:p>
    <w:p w14:paraId="4A5FDCC5" w14:textId="26220486" w:rsidR="00B67876" w:rsidRDefault="00FF0FF6" w:rsidP="00B67876">
      <w:r>
        <w:rPr>
          <w:noProof/>
        </w:rPr>
        <w:lastRenderedPageBreak/>
        <w:drawing>
          <wp:inline distT="0" distB="0" distL="0" distR="0" wp14:anchorId="02145436" wp14:editId="0584BD86">
            <wp:extent cx="5943600" cy="4880610"/>
            <wp:effectExtent l="0" t="0" r="0" b="0"/>
            <wp:docPr id="6785715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71546" name="Picture 6785715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776681BF" w14:textId="77777777" w:rsidR="00404EA4" w:rsidRDefault="00404EA4" w:rsidP="00B67876"/>
    <w:p w14:paraId="2143B118" w14:textId="3CEDAFF9" w:rsidR="00FF0FF6" w:rsidRDefault="00404EA4" w:rsidP="00FF0FF6">
      <w:pPr>
        <w:ind w:left="36" w:firstLine="684"/>
      </w:pPr>
      <w:r>
        <w:rPr>
          <w:b/>
          <w:bCs/>
          <w:u w:val="single"/>
        </w:rPr>
        <w:t>After your VCP is created:</w:t>
      </w:r>
      <w:r>
        <w:t xml:space="preserve">  click on subnets, and change the names to </w:t>
      </w:r>
      <w:r w:rsidR="00FF0FF6">
        <w:t>“AZ1 Public”, “AZ2 Public”, “AZ1 Private” and “AZ2 Private”.</w:t>
      </w:r>
    </w:p>
    <w:p w14:paraId="01E8951F" w14:textId="23BA3944" w:rsidR="00754D34" w:rsidRDefault="00E51D52" w:rsidP="00E51D52">
      <w:pPr>
        <w:ind w:left="36" w:firstLine="684"/>
      </w:pPr>
      <w:r>
        <w:rPr>
          <w:noProof/>
        </w:rPr>
        <w:drawing>
          <wp:inline distT="0" distB="0" distL="0" distR="0" wp14:anchorId="5DDA117F" wp14:editId="5F0FAB2E">
            <wp:extent cx="5943600" cy="1501140"/>
            <wp:effectExtent l="0" t="0" r="0" b="0"/>
            <wp:docPr id="10667041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4181" name="Picture 1066704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238FC3E5" w14:textId="30C4FACB" w:rsidR="00E51D52" w:rsidRDefault="00B16992" w:rsidP="00E51D52">
      <w:pPr>
        <w:pStyle w:val="ListParagraph"/>
        <w:numPr>
          <w:ilvl w:val="0"/>
          <w:numId w:val="3"/>
        </w:numPr>
      </w:pPr>
      <w:r>
        <w:rPr>
          <w:noProof/>
        </w:rPr>
        <mc:AlternateContent>
          <mc:Choice Requires="wps">
            <w:drawing>
              <wp:anchor distT="0" distB="0" distL="114300" distR="114300" simplePos="0" relativeHeight="251732992" behindDoc="0" locked="0" layoutInCell="1" allowOverlap="1" wp14:anchorId="5952B903" wp14:editId="4FF2CAC7">
                <wp:simplePos x="0" y="0"/>
                <wp:positionH relativeFrom="margin">
                  <wp:posOffset>5180846</wp:posOffset>
                </wp:positionH>
                <wp:positionV relativeFrom="paragraph">
                  <wp:posOffset>3203412</wp:posOffset>
                </wp:positionV>
                <wp:extent cx="664845" cy="212725"/>
                <wp:effectExtent l="0" t="0" r="20955" b="15875"/>
                <wp:wrapNone/>
                <wp:docPr id="64" name="Oval 64"/>
                <wp:cNvGraphicFramePr/>
                <a:graphic xmlns:a="http://schemas.openxmlformats.org/drawingml/2006/main">
                  <a:graphicData uri="http://schemas.microsoft.com/office/word/2010/wordprocessingShape">
                    <wps:wsp>
                      <wps:cNvSpPr/>
                      <wps:spPr>
                        <a:xfrm>
                          <a:off x="0" y="0"/>
                          <a:ext cx="664845" cy="2127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2B053" id="Oval 64" o:spid="_x0000_s1026" style="position:absolute;margin-left:407.95pt;margin-top:252.25pt;width:52.35pt;height:16.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" filled="f" strokecolor="red" strokeweight="1.5pt">
                <v:stroke joinstyle="miter"/>
                <w10:wrap anchorx="margin"/>
              </v:oval>
            </w:pict>
          </mc:Fallback>
        </mc:AlternateContent>
      </w:r>
      <w:r w:rsidR="00E51D52">
        <w:t>Enable auto-assign Public IpV4 addresses</w:t>
      </w:r>
    </w:p>
    <w:p w14:paraId="1F293725" w14:textId="209A37D0" w:rsidR="00E51D52" w:rsidRDefault="00E51D52" w:rsidP="00E51D52">
      <w:pPr>
        <w:pStyle w:val="ListParagraph"/>
        <w:numPr>
          <w:ilvl w:val="1"/>
          <w:numId w:val="3"/>
        </w:numPr>
      </w:pPr>
      <w:r>
        <w:t xml:space="preserve">Select AZ1 Public and then select Edit Subnet settings from within Actions. </w:t>
      </w:r>
    </w:p>
    <w:p w14:paraId="7B804F84" w14:textId="0A7E20BA" w:rsidR="00E51D52" w:rsidRDefault="00E51D52" w:rsidP="00E51D52">
      <w:pPr>
        <w:pStyle w:val="ListParagraph"/>
        <w:numPr>
          <w:ilvl w:val="1"/>
          <w:numId w:val="3"/>
        </w:numPr>
      </w:pPr>
      <w:r>
        <w:t>Click on the checkbox “Enable auto-assign public Ip 4 addresses”.</w:t>
      </w:r>
    </w:p>
    <w:p w14:paraId="6D7ED238" w14:textId="079AF758" w:rsidR="00E51D52" w:rsidRDefault="00E51D52" w:rsidP="00E51D52">
      <w:pPr>
        <w:pStyle w:val="ListParagraph"/>
        <w:numPr>
          <w:ilvl w:val="1"/>
          <w:numId w:val="3"/>
        </w:numPr>
      </w:pPr>
      <w:r>
        <w:t>Repeat for AZ2 Public</w:t>
      </w:r>
    </w:p>
    <w:p w14:paraId="3F978BA8" w14:textId="74349878" w:rsidR="007B0121" w:rsidRDefault="007B0121" w:rsidP="007B0121">
      <w:pPr>
        <w:ind w:left="720"/>
      </w:pPr>
      <w:r>
        <w:rPr>
          <w:noProof/>
        </w:rPr>
        <w:lastRenderedPageBreak/>
        <w:drawing>
          <wp:inline distT="0" distB="0" distL="0" distR="0" wp14:anchorId="20CA2C28" wp14:editId="30C3DD57">
            <wp:extent cx="5943600" cy="2730500"/>
            <wp:effectExtent l="0" t="0" r="0" b="0"/>
            <wp:docPr id="904990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0818" name="Picture 9049908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7F5E9AC3" w14:textId="77777777" w:rsidR="007B7DFC" w:rsidRDefault="007B7DFC" w:rsidP="007B7DFC">
      <w:pPr>
        <w:rPr>
          <w:b/>
          <w:bCs/>
        </w:rPr>
      </w:pPr>
    </w:p>
    <w:p w14:paraId="7DE54175" w14:textId="4A481B94" w:rsidR="007B7DFC" w:rsidRDefault="007B7DFC" w:rsidP="007B7DFC">
      <w:pPr>
        <w:rPr>
          <w:b/>
          <w:bCs/>
        </w:rPr>
      </w:pPr>
      <w:r w:rsidRPr="007B7DFC">
        <w:rPr>
          <w:b/>
          <w:bCs/>
        </w:rPr>
        <w:t xml:space="preserve">Part II: </w:t>
      </w:r>
      <w:r w:rsidR="007B0121" w:rsidRPr="007B7DFC">
        <w:rPr>
          <w:b/>
          <w:bCs/>
        </w:rPr>
        <w:t>Launch and connect to a Windows EC2 instance</w:t>
      </w:r>
    </w:p>
    <w:p w14:paraId="0043174E" w14:textId="0EDC6DCD" w:rsidR="007B7DFC" w:rsidRDefault="007B7DFC" w:rsidP="007B7DFC">
      <w:pPr>
        <w:pStyle w:val="ListParagraph"/>
        <w:numPr>
          <w:ilvl w:val="1"/>
          <w:numId w:val="2"/>
        </w:numPr>
        <w:ind w:left="810"/>
      </w:pPr>
      <w:r>
        <w:t>Enter EC2 in the Search bar.  Select “EC2 – Virtual Servers in the cloud” from the search results.</w:t>
      </w:r>
    </w:p>
    <w:p w14:paraId="2918B777" w14:textId="1DE38705" w:rsidR="007B7DFC" w:rsidRPr="007B7DFC" w:rsidRDefault="009B3FE6" w:rsidP="007B7DFC">
      <w:pPr>
        <w:ind w:left="450"/>
      </w:pPr>
      <w:r>
        <w:rPr>
          <w:noProof/>
        </w:rPr>
        <w:drawing>
          <wp:inline distT="0" distB="0" distL="0" distR="0" wp14:anchorId="3CBF7D2B" wp14:editId="52A8A1ED">
            <wp:extent cx="5943600" cy="2496185"/>
            <wp:effectExtent l="0" t="0" r="0" b="5715"/>
            <wp:docPr id="1521715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565" name="Picture 1521715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7F21C34D" w14:textId="77777777" w:rsidR="009B3FE6" w:rsidRDefault="009B3FE6" w:rsidP="009B3FE6">
      <w:pPr>
        <w:pStyle w:val="ListParagraph"/>
        <w:numPr>
          <w:ilvl w:val="1"/>
          <w:numId w:val="2"/>
        </w:numPr>
        <w:ind w:left="810"/>
      </w:pPr>
      <w:r>
        <w:t>Click on Instances underneath Resources.  Then click on Launch Instances in the Upper Right.</w:t>
      </w:r>
    </w:p>
    <w:p w14:paraId="15D161BF" w14:textId="7DD46085" w:rsidR="00B47F3F" w:rsidRDefault="00B47F3F" w:rsidP="00B47F3F">
      <w:r>
        <w:rPr>
          <w:noProof/>
        </w:rPr>
        <w:lastRenderedPageBreak/>
        <w:drawing>
          <wp:inline distT="0" distB="0" distL="0" distR="0" wp14:anchorId="5787D8C8" wp14:editId="2FA8E559">
            <wp:extent cx="5943600" cy="2657475"/>
            <wp:effectExtent l="0" t="0" r="0" b="0"/>
            <wp:docPr id="5949112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1246" name="Picture 5949112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11ABCC0D" w14:textId="77777777" w:rsidR="009B3FE6" w:rsidRDefault="009B3FE6" w:rsidP="009B3FE6">
      <w:pPr>
        <w:pStyle w:val="ListParagraph"/>
        <w:numPr>
          <w:ilvl w:val="1"/>
          <w:numId w:val="2"/>
        </w:numPr>
        <w:ind w:left="810"/>
      </w:pPr>
      <w:r>
        <w:t>Select the following:</w:t>
      </w:r>
    </w:p>
    <w:p w14:paraId="5ED37520" w14:textId="77777777" w:rsidR="009B3FE6" w:rsidRDefault="009B3FE6" w:rsidP="009B3FE6">
      <w:pPr>
        <w:pStyle w:val="ListParagraph"/>
        <w:numPr>
          <w:ilvl w:val="2"/>
          <w:numId w:val="2"/>
        </w:numPr>
        <w:ind w:left="1260" w:hanging="180"/>
      </w:pPr>
      <w:r>
        <w:t>Instance name should INFO465-Instance</w:t>
      </w:r>
    </w:p>
    <w:p w14:paraId="5E867B2A" w14:textId="682FE8B3" w:rsidR="009B3FE6" w:rsidRDefault="009B3FE6" w:rsidP="009B3FE6">
      <w:pPr>
        <w:pStyle w:val="ListParagraph"/>
        <w:numPr>
          <w:ilvl w:val="2"/>
          <w:numId w:val="2"/>
        </w:numPr>
        <w:ind w:left="1260" w:hanging="180"/>
      </w:pPr>
      <w:r>
        <w:t>Select Windows as the Operating system</w:t>
      </w:r>
    </w:p>
    <w:p w14:paraId="6A268AF0" w14:textId="77777777" w:rsidR="009B3FE6" w:rsidRDefault="009B3FE6" w:rsidP="009B3FE6">
      <w:pPr>
        <w:pStyle w:val="ListParagraph"/>
        <w:numPr>
          <w:ilvl w:val="2"/>
          <w:numId w:val="2"/>
        </w:numPr>
        <w:ind w:left="1260" w:hanging="180"/>
      </w:pPr>
      <w:r>
        <w:t>Use the default Amazon Machine Image (Microsoft Windows 2025 Base)</w:t>
      </w:r>
    </w:p>
    <w:p w14:paraId="390358D3" w14:textId="77777777" w:rsidR="009B3FE6" w:rsidRDefault="009B3FE6" w:rsidP="009B3FE6">
      <w:pPr>
        <w:pStyle w:val="ListParagraph"/>
        <w:numPr>
          <w:ilvl w:val="2"/>
          <w:numId w:val="2"/>
        </w:numPr>
        <w:ind w:left="1260" w:hanging="180"/>
      </w:pPr>
      <w:r>
        <w:t>Accept the default instance type (t</w:t>
      </w:r>
      <w:proofErr w:type="gramStart"/>
      <w:r>
        <w:t>3.micro</w:t>
      </w:r>
      <w:proofErr w:type="gramEnd"/>
      <w:r>
        <w:t>)</w:t>
      </w:r>
    </w:p>
    <w:p w14:paraId="7A1A0116" w14:textId="77777777" w:rsidR="009B3FE6" w:rsidRDefault="009B3FE6" w:rsidP="009B3FE6">
      <w:pPr>
        <w:pStyle w:val="ListParagraph"/>
        <w:numPr>
          <w:ilvl w:val="2"/>
          <w:numId w:val="2"/>
        </w:numPr>
        <w:ind w:left="1260" w:hanging="180"/>
      </w:pPr>
      <w:r>
        <w:t>Create a key pair</w:t>
      </w:r>
    </w:p>
    <w:p w14:paraId="1C9A0F1E" w14:textId="77777777" w:rsidR="00402819" w:rsidRDefault="00402819" w:rsidP="00402819">
      <w:pPr>
        <w:pStyle w:val="ListParagraph"/>
        <w:numPr>
          <w:ilvl w:val="3"/>
          <w:numId w:val="13"/>
        </w:numPr>
        <w:ind w:left="1710" w:hanging="270"/>
      </w:pPr>
      <w:r>
        <w:t xml:space="preserve">Recommend: your </w:t>
      </w:r>
      <w:proofErr w:type="spellStart"/>
      <w:r>
        <w:t>vcu</w:t>
      </w:r>
      <w:proofErr w:type="spellEnd"/>
      <w:r>
        <w:t xml:space="preserve"> username</w:t>
      </w:r>
    </w:p>
    <w:p w14:paraId="6BE0C6A9" w14:textId="77777777" w:rsidR="00402819" w:rsidRDefault="00402819" w:rsidP="00402819">
      <w:pPr>
        <w:pStyle w:val="ListParagraph"/>
        <w:numPr>
          <w:ilvl w:val="3"/>
          <w:numId w:val="13"/>
        </w:numPr>
        <w:ind w:left="1710" w:hanging="270"/>
      </w:pPr>
      <w:r>
        <w:t>Make sure it is a .</w:t>
      </w:r>
      <w:proofErr w:type="spellStart"/>
      <w:r>
        <w:t>pem</w:t>
      </w:r>
      <w:proofErr w:type="spellEnd"/>
      <w:r>
        <w:t xml:space="preserve"> file</w:t>
      </w:r>
    </w:p>
    <w:p w14:paraId="601E42B3" w14:textId="77777777" w:rsidR="00402819" w:rsidRDefault="00402819" w:rsidP="00402819">
      <w:pPr>
        <w:pStyle w:val="ListParagraph"/>
        <w:numPr>
          <w:ilvl w:val="3"/>
          <w:numId w:val="13"/>
        </w:numPr>
        <w:ind w:left="1710" w:hanging="270"/>
      </w:pPr>
      <w:r>
        <w:t>Store someplace safe</w:t>
      </w:r>
    </w:p>
    <w:p w14:paraId="0CCF5BE4" w14:textId="77777777" w:rsidR="00B47F3F" w:rsidRDefault="00B47F3F" w:rsidP="00402819">
      <w:pPr>
        <w:pStyle w:val="ListParagraph"/>
        <w:numPr>
          <w:ilvl w:val="2"/>
          <w:numId w:val="13"/>
        </w:numPr>
        <w:ind w:left="990" w:hanging="270"/>
      </w:pPr>
      <w:r>
        <w:t>Edit the network settings:</w:t>
      </w:r>
    </w:p>
    <w:p w14:paraId="26C0C96B" w14:textId="77777777" w:rsidR="00B47F3F" w:rsidRDefault="00B47F3F" w:rsidP="00B47F3F">
      <w:pPr>
        <w:pStyle w:val="ListParagraph"/>
        <w:numPr>
          <w:ilvl w:val="3"/>
          <w:numId w:val="13"/>
        </w:numPr>
        <w:ind w:left="1710" w:hanging="270"/>
      </w:pPr>
      <w:r>
        <w:t>Select your VPC</w:t>
      </w:r>
    </w:p>
    <w:p w14:paraId="0BA843A9" w14:textId="77777777" w:rsidR="00B47F3F" w:rsidRDefault="00B47F3F" w:rsidP="00B47F3F">
      <w:pPr>
        <w:pStyle w:val="ListParagraph"/>
        <w:numPr>
          <w:ilvl w:val="3"/>
          <w:numId w:val="13"/>
        </w:numPr>
        <w:ind w:left="1710" w:hanging="270"/>
      </w:pPr>
      <w:r>
        <w:t>Select AZ1 Public as the subnet</w:t>
      </w:r>
    </w:p>
    <w:p w14:paraId="0FBF4C99" w14:textId="77777777" w:rsidR="00B47F3F" w:rsidRDefault="00B47F3F" w:rsidP="00B47F3F">
      <w:pPr>
        <w:pStyle w:val="ListParagraph"/>
        <w:numPr>
          <w:ilvl w:val="2"/>
          <w:numId w:val="13"/>
        </w:numPr>
        <w:ind w:left="990" w:hanging="270"/>
      </w:pPr>
      <w:r>
        <w:t>Accept the defaults for the other selection, and press Launch Instance</w:t>
      </w:r>
    </w:p>
    <w:p w14:paraId="03DFA052" w14:textId="1C004D3A" w:rsidR="00B47F3F" w:rsidRDefault="00B47F3F" w:rsidP="00B47F3F">
      <w:r>
        <w:rPr>
          <w:noProof/>
        </w:rPr>
        <w:drawing>
          <wp:inline distT="0" distB="0" distL="0" distR="0" wp14:anchorId="529F6B1B" wp14:editId="09F24E0C">
            <wp:extent cx="5943600" cy="1028065"/>
            <wp:effectExtent l="0" t="0" r="0" b="635"/>
            <wp:docPr id="2387097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09769" name="Picture 2387097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5212BCED" w14:textId="087BC849" w:rsidR="005C76F2" w:rsidRDefault="00193B32" w:rsidP="00B47F3F">
      <w:r>
        <w:br/>
      </w:r>
    </w:p>
    <w:p w14:paraId="432AC615" w14:textId="368091FB" w:rsidR="00C471FD" w:rsidRPr="00B47F3F" w:rsidRDefault="00B47F3F">
      <w:pPr>
        <w:rPr>
          <w:b/>
          <w:bCs/>
        </w:rPr>
      </w:pPr>
      <w:r w:rsidRPr="00B47F3F">
        <w:rPr>
          <w:b/>
          <w:bCs/>
        </w:rPr>
        <w:t>Part III: Connect to the instance using RDP</w:t>
      </w:r>
    </w:p>
    <w:p w14:paraId="5BBEB1DF" w14:textId="1F210A9F" w:rsidR="00B47F3F" w:rsidRDefault="00B47F3F" w:rsidP="00B47F3F">
      <w:pPr>
        <w:pStyle w:val="ListParagraph"/>
        <w:numPr>
          <w:ilvl w:val="0"/>
          <w:numId w:val="15"/>
        </w:numPr>
      </w:pPr>
      <w:r>
        <w:t>Select the instance and click on connect</w:t>
      </w:r>
    </w:p>
    <w:p w14:paraId="12AC78EF" w14:textId="10DD888C" w:rsidR="001928B2" w:rsidRDefault="001928B2" w:rsidP="001928B2">
      <w:r>
        <w:rPr>
          <w:noProof/>
        </w:rPr>
        <w:lastRenderedPageBreak/>
        <w:drawing>
          <wp:inline distT="0" distB="0" distL="0" distR="0" wp14:anchorId="1DCC1A15" wp14:editId="0572E818">
            <wp:extent cx="5943600" cy="1028065"/>
            <wp:effectExtent l="0" t="0" r="0" b="635"/>
            <wp:docPr id="6710080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8033" name="Picture 6710080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3291CE79" w14:textId="0E781DEC" w:rsidR="00B47F3F" w:rsidRDefault="00B47F3F" w:rsidP="00B47F3F">
      <w:pPr>
        <w:pStyle w:val="ListParagraph"/>
        <w:numPr>
          <w:ilvl w:val="0"/>
          <w:numId w:val="15"/>
        </w:numPr>
      </w:pPr>
      <w:r>
        <w:t>Select the “RDP Client” tab</w:t>
      </w:r>
    </w:p>
    <w:p w14:paraId="13A57E3E" w14:textId="43AB1EFC" w:rsidR="001928B2" w:rsidRDefault="001928B2" w:rsidP="001928B2">
      <w:r>
        <w:rPr>
          <w:noProof/>
        </w:rPr>
        <w:drawing>
          <wp:inline distT="0" distB="0" distL="0" distR="0" wp14:anchorId="16D094D9" wp14:editId="66C09722">
            <wp:extent cx="5943600" cy="2453005"/>
            <wp:effectExtent l="0" t="0" r="0" b="0"/>
            <wp:docPr id="20815637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63725" name="Picture 20815637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4ADFDA41" w14:textId="2A740B93" w:rsidR="00B47F3F" w:rsidRDefault="00B47F3F" w:rsidP="00B47F3F">
      <w:pPr>
        <w:pStyle w:val="ListParagraph"/>
        <w:numPr>
          <w:ilvl w:val="0"/>
          <w:numId w:val="15"/>
        </w:numPr>
      </w:pPr>
      <w:r>
        <w:t>Select “Get password”</w:t>
      </w:r>
    </w:p>
    <w:p w14:paraId="55309812" w14:textId="3885AEEC" w:rsidR="00B47F3F" w:rsidRDefault="00B47F3F" w:rsidP="00B47F3F">
      <w:pPr>
        <w:pStyle w:val="ListParagraph"/>
        <w:numPr>
          <w:ilvl w:val="0"/>
          <w:numId w:val="15"/>
        </w:numPr>
      </w:pPr>
      <w:r>
        <w:t>Uploads your .</w:t>
      </w:r>
      <w:proofErr w:type="spellStart"/>
      <w:r>
        <w:t>pem</w:t>
      </w:r>
      <w:proofErr w:type="spellEnd"/>
      <w:r>
        <w:t xml:space="preserve"> file an</w:t>
      </w:r>
      <w:r w:rsidR="001928B2">
        <w:t>d</w:t>
      </w:r>
      <w:r>
        <w:t xml:space="preserve"> press Decrypt Password</w:t>
      </w:r>
    </w:p>
    <w:p w14:paraId="723F30DB" w14:textId="05F20C76" w:rsidR="001928B2" w:rsidRDefault="001928B2" w:rsidP="001928B2">
      <w:r>
        <w:rPr>
          <w:noProof/>
        </w:rPr>
        <w:drawing>
          <wp:inline distT="0" distB="0" distL="0" distR="0" wp14:anchorId="31D4BABF" wp14:editId="16055CAA">
            <wp:extent cx="5943600" cy="2776855"/>
            <wp:effectExtent l="0" t="0" r="0" b="4445"/>
            <wp:docPr id="7630350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35099" name="Picture 7630350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3D6FFC85" w14:textId="253E3AF1" w:rsidR="00B47F3F" w:rsidRDefault="00B47F3F" w:rsidP="00B47F3F">
      <w:pPr>
        <w:pStyle w:val="ListParagraph"/>
        <w:numPr>
          <w:ilvl w:val="0"/>
          <w:numId w:val="15"/>
        </w:numPr>
      </w:pPr>
      <w:r>
        <w:t>Copy the password onto your clipboard</w:t>
      </w:r>
    </w:p>
    <w:p w14:paraId="332C2ACC" w14:textId="164BEBD8" w:rsidR="00B47F3F" w:rsidRDefault="00B47F3F" w:rsidP="00B47F3F">
      <w:pPr>
        <w:pStyle w:val="ListParagraph"/>
        <w:numPr>
          <w:ilvl w:val="0"/>
          <w:numId w:val="15"/>
        </w:numPr>
      </w:pPr>
      <w:r>
        <w:t xml:space="preserve">Select Download remote desktop file.  </w:t>
      </w:r>
    </w:p>
    <w:p w14:paraId="10784B56" w14:textId="2A32C8F5" w:rsidR="00B47F3F" w:rsidRDefault="00B47F3F" w:rsidP="00B47F3F">
      <w:pPr>
        <w:pStyle w:val="ListParagraph"/>
        <w:numPr>
          <w:ilvl w:val="0"/>
          <w:numId w:val="15"/>
        </w:numPr>
      </w:pPr>
      <w:r>
        <w:t>Open the remote desktop file</w:t>
      </w:r>
    </w:p>
    <w:p w14:paraId="2C3B68FE" w14:textId="1C6280C2" w:rsidR="00B47F3F" w:rsidRDefault="00B47F3F" w:rsidP="00B47F3F">
      <w:pPr>
        <w:pStyle w:val="ListParagraph"/>
        <w:numPr>
          <w:ilvl w:val="0"/>
          <w:numId w:val="15"/>
        </w:numPr>
      </w:pPr>
      <w:r>
        <w:t>Copy the password into the authentication screen</w:t>
      </w:r>
    </w:p>
    <w:p w14:paraId="738F4438" w14:textId="5FBC40F6" w:rsidR="00ED045E" w:rsidRDefault="00ED045E" w:rsidP="00B47F3F">
      <w:pPr>
        <w:pStyle w:val="ListParagraph"/>
        <w:numPr>
          <w:ilvl w:val="0"/>
          <w:numId w:val="15"/>
        </w:numPr>
      </w:pPr>
      <w:r>
        <w:lastRenderedPageBreak/>
        <w:t>You should be connected to your instance</w:t>
      </w:r>
      <w:r w:rsidR="001928B2">
        <w:t>.</w:t>
      </w:r>
    </w:p>
    <w:p w14:paraId="48308651" w14:textId="77777777" w:rsidR="001928B2" w:rsidRDefault="001928B2" w:rsidP="001928B2"/>
    <w:p w14:paraId="3E5AF5FB" w14:textId="626C436F" w:rsidR="001928B2" w:rsidRDefault="001928B2" w:rsidP="001928B2">
      <w:r>
        <w:rPr>
          <w:noProof/>
        </w:rPr>
        <w:drawing>
          <wp:inline distT="0" distB="0" distL="0" distR="0" wp14:anchorId="6E63ED16" wp14:editId="699BB897">
            <wp:extent cx="5943600" cy="3669665"/>
            <wp:effectExtent l="0" t="0" r="0" b="635"/>
            <wp:docPr id="12384935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93546" name="Picture 12384935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7B1D29FF" w14:textId="77777777" w:rsidR="00ED045E" w:rsidRDefault="00ED045E" w:rsidP="00ED045E"/>
    <w:p w14:paraId="391B96B6" w14:textId="3F8624E4" w:rsidR="006912BB" w:rsidRDefault="00ED045E" w:rsidP="00ED045E">
      <w:r>
        <w:t>That concludes this activity.</w:t>
      </w:r>
    </w:p>
    <w:sectPr w:rsidR="006912BB" w:rsidSect="00C76845">
      <w:footerReference w:type="default" r:id="rId1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038CE" w14:textId="77777777" w:rsidR="00C372FE" w:rsidRDefault="00C372FE" w:rsidP="00BC5D38">
      <w:pPr>
        <w:spacing w:after="0" w:line="240" w:lineRule="auto"/>
      </w:pPr>
      <w:r>
        <w:separator/>
      </w:r>
    </w:p>
  </w:endnote>
  <w:endnote w:type="continuationSeparator" w:id="0">
    <w:p w14:paraId="657506F2" w14:textId="77777777" w:rsidR="00C372FE" w:rsidRDefault="00C372FE" w:rsidP="00BC5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7AE40" w14:textId="5D2179EA" w:rsidR="00BC5D38" w:rsidRDefault="00BC5D38">
    <w:pPr>
      <w:pStyle w:val="Footer"/>
    </w:pPr>
    <w:r>
      <w:t>In-Class Activity: Creating Your VPC</w:t>
    </w:r>
    <w:r w:rsidR="007B7DFC">
      <w:t xml:space="preserve"> and instance</w:t>
    </w:r>
    <w:r>
      <w:tab/>
    </w:r>
    <w:r>
      <w:tab/>
      <w:t xml:space="preserve">Page </w:t>
    </w:r>
    <w:r>
      <w:fldChar w:fldCharType="begin"/>
    </w:r>
    <w:r>
      <w:instrText xml:space="preserve"> PAGE   \* MERGEFORMAT </w:instrText>
    </w:r>
    <w:r>
      <w:fldChar w:fldCharType="separate"/>
    </w:r>
    <w:r w:rsidR="00C76845">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1A3DB" w14:textId="77777777" w:rsidR="00C372FE" w:rsidRDefault="00C372FE" w:rsidP="00BC5D38">
      <w:pPr>
        <w:spacing w:after="0" w:line="240" w:lineRule="auto"/>
      </w:pPr>
      <w:r>
        <w:separator/>
      </w:r>
    </w:p>
  </w:footnote>
  <w:footnote w:type="continuationSeparator" w:id="0">
    <w:p w14:paraId="3D6673F3" w14:textId="77777777" w:rsidR="00C372FE" w:rsidRDefault="00C372FE" w:rsidP="00BC5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1CB4"/>
    <w:multiLevelType w:val="hybridMultilevel"/>
    <w:tmpl w:val="97F06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05CE9"/>
    <w:multiLevelType w:val="hybridMultilevel"/>
    <w:tmpl w:val="C47426A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E1A24"/>
    <w:multiLevelType w:val="hybridMultilevel"/>
    <w:tmpl w:val="099A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718D5"/>
    <w:multiLevelType w:val="hybridMultilevel"/>
    <w:tmpl w:val="D6E46810"/>
    <w:lvl w:ilvl="0" w:tplc="B0C273B0">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BC78C3"/>
    <w:multiLevelType w:val="multilevel"/>
    <w:tmpl w:val="E8720C76"/>
    <w:styleLink w:val="CurrentList1"/>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1D6459"/>
    <w:multiLevelType w:val="hybridMultilevel"/>
    <w:tmpl w:val="FD321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930280"/>
    <w:multiLevelType w:val="multilevel"/>
    <w:tmpl w:val="4F5E36E6"/>
    <w:styleLink w:val="CurrentList4"/>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E60E30"/>
    <w:multiLevelType w:val="multilevel"/>
    <w:tmpl w:val="2D8262B4"/>
    <w:styleLink w:val="CurrentList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7B45656"/>
    <w:multiLevelType w:val="multilevel"/>
    <w:tmpl w:val="256058EC"/>
    <w:styleLink w:val="CurrentList5"/>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441F6A"/>
    <w:multiLevelType w:val="hybridMultilevel"/>
    <w:tmpl w:val="C882A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443072"/>
    <w:multiLevelType w:val="hybridMultilevel"/>
    <w:tmpl w:val="16843E1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bullet"/>
      <w:lvlText w:val=""/>
      <w:lvlJc w:val="left"/>
      <w:pPr>
        <w:ind w:left="108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9EC615C"/>
    <w:multiLevelType w:val="hybridMultilevel"/>
    <w:tmpl w:val="11A8C00A"/>
    <w:lvl w:ilvl="0" w:tplc="B0C27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C25A9C"/>
    <w:multiLevelType w:val="hybridMultilevel"/>
    <w:tmpl w:val="4CC0CB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84720F7"/>
    <w:multiLevelType w:val="hybridMultilevel"/>
    <w:tmpl w:val="0A269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9C68EB"/>
    <w:multiLevelType w:val="multilevel"/>
    <w:tmpl w:val="DA3A76F4"/>
    <w:styleLink w:val="CurrentList3"/>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27222777">
    <w:abstractNumId w:val="9"/>
  </w:num>
  <w:num w:numId="2" w16cid:durableId="768888927">
    <w:abstractNumId w:val="1"/>
  </w:num>
  <w:num w:numId="3" w16cid:durableId="140971147">
    <w:abstractNumId w:val="3"/>
  </w:num>
  <w:num w:numId="4" w16cid:durableId="1001784491">
    <w:abstractNumId w:val="5"/>
  </w:num>
  <w:num w:numId="5" w16cid:durableId="373504839">
    <w:abstractNumId w:val="12"/>
  </w:num>
  <w:num w:numId="6" w16cid:durableId="387415261">
    <w:abstractNumId w:val="13"/>
  </w:num>
  <w:num w:numId="7" w16cid:durableId="1077897864">
    <w:abstractNumId w:val="0"/>
  </w:num>
  <w:num w:numId="8" w16cid:durableId="754470675">
    <w:abstractNumId w:val="4"/>
  </w:num>
  <w:num w:numId="9" w16cid:durableId="1954239534">
    <w:abstractNumId w:val="7"/>
  </w:num>
  <w:num w:numId="10" w16cid:durableId="1068108686">
    <w:abstractNumId w:val="14"/>
  </w:num>
  <w:num w:numId="11" w16cid:durableId="1898516037">
    <w:abstractNumId w:val="2"/>
  </w:num>
  <w:num w:numId="12" w16cid:durableId="130439832">
    <w:abstractNumId w:val="6"/>
  </w:num>
  <w:num w:numId="13" w16cid:durableId="1413119408">
    <w:abstractNumId w:val="10"/>
  </w:num>
  <w:num w:numId="14" w16cid:durableId="1870602695">
    <w:abstractNumId w:val="8"/>
  </w:num>
  <w:num w:numId="15" w16cid:durableId="21045692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W0NDU1NTc0NLYwN7NU0lEKTi0uzszPAykwqgUA6oM0OywAAAA="/>
  </w:docVars>
  <w:rsids>
    <w:rsidRoot w:val="00042E6E"/>
    <w:rsid w:val="00016343"/>
    <w:rsid w:val="00024821"/>
    <w:rsid w:val="00025541"/>
    <w:rsid w:val="000255CA"/>
    <w:rsid w:val="000264F6"/>
    <w:rsid w:val="000275B1"/>
    <w:rsid w:val="000322BB"/>
    <w:rsid w:val="00032907"/>
    <w:rsid w:val="00042E6E"/>
    <w:rsid w:val="00051FD8"/>
    <w:rsid w:val="00060D13"/>
    <w:rsid w:val="00061932"/>
    <w:rsid w:val="00061978"/>
    <w:rsid w:val="000668D7"/>
    <w:rsid w:val="00077970"/>
    <w:rsid w:val="000811FD"/>
    <w:rsid w:val="00091B11"/>
    <w:rsid w:val="00094518"/>
    <w:rsid w:val="00094724"/>
    <w:rsid w:val="000B35BC"/>
    <w:rsid w:val="000C261D"/>
    <w:rsid w:val="000C4E6C"/>
    <w:rsid w:val="000E27DF"/>
    <w:rsid w:val="00137925"/>
    <w:rsid w:val="001576F7"/>
    <w:rsid w:val="001639C1"/>
    <w:rsid w:val="00170CC4"/>
    <w:rsid w:val="00176A2A"/>
    <w:rsid w:val="0018727E"/>
    <w:rsid w:val="001928B2"/>
    <w:rsid w:val="00193B32"/>
    <w:rsid w:val="001A0C8F"/>
    <w:rsid w:val="001A16F6"/>
    <w:rsid w:val="001B6227"/>
    <w:rsid w:val="0020060B"/>
    <w:rsid w:val="00200EFC"/>
    <w:rsid w:val="00207C41"/>
    <w:rsid w:val="002216D8"/>
    <w:rsid w:val="0022404E"/>
    <w:rsid w:val="00245B94"/>
    <w:rsid w:val="002568FE"/>
    <w:rsid w:val="0027282D"/>
    <w:rsid w:val="0028625E"/>
    <w:rsid w:val="002930E3"/>
    <w:rsid w:val="002A5CE5"/>
    <w:rsid w:val="002F39F1"/>
    <w:rsid w:val="002F4F7A"/>
    <w:rsid w:val="002F5E91"/>
    <w:rsid w:val="00311E46"/>
    <w:rsid w:val="003441C2"/>
    <w:rsid w:val="003520C3"/>
    <w:rsid w:val="00352DE7"/>
    <w:rsid w:val="00360746"/>
    <w:rsid w:val="003611AB"/>
    <w:rsid w:val="003B6FEB"/>
    <w:rsid w:val="003D198A"/>
    <w:rsid w:val="003D3CE4"/>
    <w:rsid w:val="00402819"/>
    <w:rsid w:val="00404EA4"/>
    <w:rsid w:val="00411F56"/>
    <w:rsid w:val="00414926"/>
    <w:rsid w:val="00442494"/>
    <w:rsid w:val="00443CC1"/>
    <w:rsid w:val="00474605"/>
    <w:rsid w:val="00477521"/>
    <w:rsid w:val="00477BDE"/>
    <w:rsid w:val="00480793"/>
    <w:rsid w:val="0048446E"/>
    <w:rsid w:val="00485311"/>
    <w:rsid w:val="00486492"/>
    <w:rsid w:val="004A04E4"/>
    <w:rsid w:val="004A340B"/>
    <w:rsid w:val="004B09F2"/>
    <w:rsid w:val="004C5B1A"/>
    <w:rsid w:val="004D4360"/>
    <w:rsid w:val="00575DAE"/>
    <w:rsid w:val="005B7984"/>
    <w:rsid w:val="005C76F2"/>
    <w:rsid w:val="005F1C6D"/>
    <w:rsid w:val="005F2727"/>
    <w:rsid w:val="00632AC1"/>
    <w:rsid w:val="0064735C"/>
    <w:rsid w:val="00652322"/>
    <w:rsid w:val="006534FD"/>
    <w:rsid w:val="00685B94"/>
    <w:rsid w:val="006912BB"/>
    <w:rsid w:val="006963FE"/>
    <w:rsid w:val="006A3903"/>
    <w:rsid w:val="006C55EC"/>
    <w:rsid w:val="006F39F6"/>
    <w:rsid w:val="00726E88"/>
    <w:rsid w:val="00732816"/>
    <w:rsid w:val="007344CC"/>
    <w:rsid w:val="00737EA9"/>
    <w:rsid w:val="00754D34"/>
    <w:rsid w:val="00760BC1"/>
    <w:rsid w:val="00784749"/>
    <w:rsid w:val="007B0121"/>
    <w:rsid w:val="007B3AD4"/>
    <w:rsid w:val="007B3FF4"/>
    <w:rsid w:val="007B7DFC"/>
    <w:rsid w:val="007C26A2"/>
    <w:rsid w:val="007D412B"/>
    <w:rsid w:val="007D681C"/>
    <w:rsid w:val="007E64EF"/>
    <w:rsid w:val="007F601B"/>
    <w:rsid w:val="008135FE"/>
    <w:rsid w:val="00821469"/>
    <w:rsid w:val="00822BD0"/>
    <w:rsid w:val="0082670B"/>
    <w:rsid w:val="00834B93"/>
    <w:rsid w:val="00863579"/>
    <w:rsid w:val="00865D41"/>
    <w:rsid w:val="008713E3"/>
    <w:rsid w:val="008860E6"/>
    <w:rsid w:val="0089130A"/>
    <w:rsid w:val="008C1EA1"/>
    <w:rsid w:val="008C5657"/>
    <w:rsid w:val="008E0745"/>
    <w:rsid w:val="0091138E"/>
    <w:rsid w:val="00913946"/>
    <w:rsid w:val="00920E32"/>
    <w:rsid w:val="009262EF"/>
    <w:rsid w:val="00943769"/>
    <w:rsid w:val="009B3FE6"/>
    <w:rsid w:val="009B4AF3"/>
    <w:rsid w:val="009F464B"/>
    <w:rsid w:val="00A02676"/>
    <w:rsid w:val="00A1133B"/>
    <w:rsid w:val="00A17FA6"/>
    <w:rsid w:val="00A45114"/>
    <w:rsid w:val="00A46C68"/>
    <w:rsid w:val="00A94D94"/>
    <w:rsid w:val="00AA6CCD"/>
    <w:rsid w:val="00AC2E4A"/>
    <w:rsid w:val="00AC2ECE"/>
    <w:rsid w:val="00AC344A"/>
    <w:rsid w:val="00AC7920"/>
    <w:rsid w:val="00AD0F23"/>
    <w:rsid w:val="00AF21CA"/>
    <w:rsid w:val="00AF3948"/>
    <w:rsid w:val="00B021AA"/>
    <w:rsid w:val="00B03605"/>
    <w:rsid w:val="00B16992"/>
    <w:rsid w:val="00B26388"/>
    <w:rsid w:val="00B433FF"/>
    <w:rsid w:val="00B47F3F"/>
    <w:rsid w:val="00B53748"/>
    <w:rsid w:val="00B67876"/>
    <w:rsid w:val="00B900DF"/>
    <w:rsid w:val="00BB0AE6"/>
    <w:rsid w:val="00BB30D0"/>
    <w:rsid w:val="00BC5D38"/>
    <w:rsid w:val="00BF6D6D"/>
    <w:rsid w:val="00C0144C"/>
    <w:rsid w:val="00C05842"/>
    <w:rsid w:val="00C07F39"/>
    <w:rsid w:val="00C31671"/>
    <w:rsid w:val="00C372FE"/>
    <w:rsid w:val="00C46E0B"/>
    <w:rsid w:val="00C471FD"/>
    <w:rsid w:val="00C56AB2"/>
    <w:rsid w:val="00C64999"/>
    <w:rsid w:val="00C75637"/>
    <w:rsid w:val="00C76845"/>
    <w:rsid w:val="00C90606"/>
    <w:rsid w:val="00CC763D"/>
    <w:rsid w:val="00CD4A23"/>
    <w:rsid w:val="00CE6D4A"/>
    <w:rsid w:val="00CF14D8"/>
    <w:rsid w:val="00CF27CC"/>
    <w:rsid w:val="00D35DED"/>
    <w:rsid w:val="00D51CED"/>
    <w:rsid w:val="00D564EE"/>
    <w:rsid w:val="00D659D2"/>
    <w:rsid w:val="00DA28D5"/>
    <w:rsid w:val="00DB0173"/>
    <w:rsid w:val="00DD4CEB"/>
    <w:rsid w:val="00DF0710"/>
    <w:rsid w:val="00E15D55"/>
    <w:rsid w:val="00E41BAD"/>
    <w:rsid w:val="00E51D52"/>
    <w:rsid w:val="00E66018"/>
    <w:rsid w:val="00E9574A"/>
    <w:rsid w:val="00EA0A4F"/>
    <w:rsid w:val="00EA2885"/>
    <w:rsid w:val="00EA3ACD"/>
    <w:rsid w:val="00EC75F0"/>
    <w:rsid w:val="00EC7F62"/>
    <w:rsid w:val="00ED045E"/>
    <w:rsid w:val="00ED648A"/>
    <w:rsid w:val="00EE3244"/>
    <w:rsid w:val="00EF0B93"/>
    <w:rsid w:val="00F07086"/>
    <w:rsid w:val="00F21BD5"/>
    <w:rsid w:val="00F24186"/>
    <w:rsid w:val="00F724BE"/>
    <w:rsid w:val="00F82630"/>
    <w:rsid w:val="00F933EA"/>
    <w:rsid w:val="00FF09F1"/>
    <w:rsid w:val="00FF0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4CF06"/>
  <w15:chartTrackingRefBased/>
  <w15:docId w15:val="{1BA9F69E-54C5-43C9-B1DE-9C2444A7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70B"/>
    <w:pPr>
      <w:ind w:left="720"/>
      <w:contextualSpacing/>
    </w:pPr>
  </w:style>
  <w:style w:type="character" w:styleId="Hyperlink">
    <w:name w:val="Hyperlink"/>
    <w:basedOn w:val="DefaultParagraphFont"/>
    <w:uiPriority w:val="99"/>
    <w:unhideWhenUsed/>
    <w:rsid w:val="0082670B"/>
    <w:rPr>
      <w:color w:val="0563C1" w:themeColor="hyperlink"/>
      <w:u w:val="single"/>
    </w:rPr>
  </w:style>
  <w:style w:type="character" w:customStyle="1" w:styleId="UnresolvedMention1">
    <w:name w:val="Unresolved Mention1"/>
    <w:basedOn w:val="DefaultParagraphFont"/>
    <w:uiPriority w:val="99"/>
    <w:semiHidden/>
    <w:unhideWhenUsed/>
    <w:rsid w:val="0082670B"/>
    <w:rPr>
      <w:color w:val="605E5C"/>
      <w:shd w:val="clear" w:color="auto" w:fill="E1DFDD"/>
    </w:rPr>
  </w:style>
  <w:style w:type="character" w:styleId="CommentReference">
    <w:name w:val="annotation reference"/>
    <w:basedOn w:val="DefaultParagraphFont"/>
    <w:uiPriority w:val="99"/>
    <w:semiHidden/>
    <w:unhideWhenUsed/>
    <w:rsid w:val="0082670B"/>
    <w:rPr>
      <w:sz w:val="16"/>
      <w:szCs w:val="16"/>
    </w:rPr>
  </w:style>
  <w:style w:type="paragraph" w:styleId="CommentText">
    <w:name w:val="annotation text"/>
    <w:basedOn w:val="Normal"/>
    <w:link w:val="CommentTextChar"/>
    <w:uiPriority w:val="99"/>
    <w:semiHidden/>
    <w:unhideWhenUsed/>
    <w:rsid w:val="0082670B"/>
    <w:pPr>
      <w:spacing w:line="240" w:lineRule="auto"/>
    </w:pPr>
    <w:rPr>
      <w:sz w:val="20"/>
      <w:szCs w:val="20"/>
    </w:rPr>
  </w:style>
  <w:style w:type="character" w:customStyle="1" w:styleId="CommentTextChar">
    <w:name w:val="Comment Text Char"/>
    <w:basedOn w:val="DefaultParagraphFont"/>
    <w:link w:val="CommentText"/>
    <w:uiPriority w:val="99"/>
    <w:semiHidden/>
    <w:rsid w:val="0082670B"/>
    <w:rPr>
      <w:sz w:val="20"/>
      <w:szCs w:val="20"/>
    </w:rPr>
  </w:style>
  <w:style w:type="paragraph" w:styleId="CommentSubject">
    <w:name w:val="annotation subject"/>
    <w:basedOn w:val="CommentText"/>
    <w:next w:val="CommentText"/>
    <w:link w:val="CommentSubjectChar"/>
    <w:uiPriority w:val="99"/>
    <w:semiHidden/>
    <w:unhideWhenUsed/>
    <w:rsid w:val="0082670B"/>
    <w:rPr>
      <w:b/>
      <w:bCs/>
    </w:rPr>
  </w:style>
  <w:style w:type="character" w:customStyle="1" w:styleId="CommentSubjectChar">
    <w:name w:val="Comment Subject Char"/>
    <w:basedOn w:val="CommentTextChar"/>
    <w:link w:val="CommentSubject"/>
    <w:uiPriority w:val="99"/>
    <w:semiHidden/>
    <w:rsid w:val="0082670B"/>
    <w:rPr>
      <w:b/>
      <w:bCs/>
      <w:sz w:val="20"/>
      <w:szCs w:val="20"/>
    </w:rPr>
  </w:style>
  <w:style w:type="paragraph" w:styleId="BalloonText">
    <w:name w:val="Balloon Text"/>
    <w:basedOn w:val="Normal"/>
    <w:link w:val="BalloonTextChar"/>
    <w:uiPriority w:val="99"/>
    <w:semiHidden/>
    <w:unhideWhenUsed/>
    <w:rsid w:val="008267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70B"/>
    <w:rPr>
      <w:rFonts w:ascii="Segoe UI" w:hAnsi="Segoe UI" w:cs="Segoe UI"/>
      <w:sz w:val="18"/>
      <w:szCs w:val="18"/>
    </w:rPr>
  </w:style>
  <w:style w:type="paragraph" w:styleId="Header">
    <w:name w:val="header"/>
    <w:basedOn w:val="Normal"/>
    <w:link w:val="HeaderChar"/>
    <w:uiPriority w:val="99"/>
    <w:unhideWhenUsed/>
    <w:rsid w:val="00BC5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D38"/>
  </w:style>
  <w:style w:type="paragraph" w:styleId="Footer">
    <w:name w:val="footer"/>
    <w:basedOn w:val="Normal"/>
    <w:link w:val="FooterChar"/>
    <w:uiPriority w:val="99"/>
    <w:unhideWhenUsed/>
    <w:rsid w:val="00BC5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D38"/>
  </w:style>
  <w:style w:type="numbering" w:customStyle="1" w:styleId="CurrentList1">
    <w:name w:val="Current List1"/>
    <w:uiPriority w:val="99"/>
    <w:rsid w:val="007B7DFC"/>
    <w:pPr>
      <w:numPr>
        <w:numId w:val="8"/>
      </w:numPr>
    </w:pPr>
  </w:style>
  <w:style w:type="numbering" w:customStyle="1" w:styleId="CurrentList2">
    <w:name w:val="Current List2"/>
    <w:uiPriority w:val="99"/>
    <w:rsid w:val="007B7DFC"/>
    <w:pPr>
      <w:numPr>
        <w:numId w:val="9"/>
      </w:numPr>
    </w:pPr>
  </w:style>
  <w:style w:type="numbering" w:customStyle="1" w:styleId="CurrentList3">
    <w:name w:val="Current List3"/>
    <w:uiPriority w:val="99"/>
    <w:rsid w:val="007B7DFC"/>
    <w:pPr>
      <w:numPr>
        <w:numId w:val="10"/>
      </w:numPr>
    </w:pPr>
  </w:style>
  <w:style w:type="numbering" w:customStyle="1" w:styleId="CurrentList4">
    <w:name w:val="Current List4"/>
    <w:uiPriority w:val="99"/>
    <w:rsid w:val="00402819"/>
    <w:pPr>
      <w:numPr>
        <w:numId w:val="12"/>
      </w:numPr>
    </w:pPr>
  </w:style>
  <w:style w:type="numbering" w:customStyle="1" w:styleId="CurrentList5">
    <w:name w:val="Current List5"/>
    <w:uiPriority w:val="99"/>
    <w:rsid w:val="00B47F3F"/>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 Doyle</dc:creator>
  <cp:keywords/>
  <dc:description/>
  <cp:lastModifiedBy>Microsoft Office User</cp:lastModifiedBy>
  <cp:revision>21</cp:revision>
  <cp:lastPrinted>2022-09-25T14:58:00Z</cp:lastPrinted>
  <dcterms:created xsi:type="dcterms:W3CDTF">2022-07-26T20:03:00Z</dcterms:created>
  <dcterms:modified xsi:type="dcterms:W3CDTF">2024-12-05T22:00:00Z</dcterms:modified>
</cp:coreProperties>
</file>