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73" w:rsidRDefault="00EB7473">
      <w:r>
        <w:t>Evaluation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B7473" w:rsidTr="00EB7473">
        <w:tc>
          <w:tcPr>
            <w:tcW w:w="3080" w:type="dxa"/>
          </w:tcPr>
          <w:p w:rsidR="00EB7473" w:rsidRDefault="00EB7473">
            <w:r>
              <w:t>Objective</w:t>
            </w:r>
          </w:p>
        </w:tc>
        <w:tc>
          <w:tcPr>
            <w:tcW w:w="3081" w:type="dxa"/>
          </w:tcPr>
          <w:p w:rsidR="00EB7473" w:rsidRDefault="00EB7473">
            <w:r>
              <w:t>How objective has been met</w:t>
            </w:r>
          </w:p>
        </w:tc>
        <w:tc>
          <w:tcPr>
            <w:tcW w:w="3081" w:type="dxa"/>
          </w:tcPr>
          <w:p w:rsidR="00EB7473" w:rsidRDefault="00EB7473">
            <w:r>
              <w:t>How this feature can be expanded</w:t>
            </w:r>
          </w:p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  <w:tr w:rsidR="00EB7473" w:rsidTr="00EB7473">
        <w:tc>
          <w:tcPr>
            <w:tcW w:w="3080" w:type="dxa"/>
          </w:tcPr>
          <w:p w:rsidR="00EB7473" w:rsidRDefault="00EB7473" w:rsidP="004F4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81" w:type="dxa"/>
          </w:tcPr>
          <w:p w:rsidR="00EB7473" w:rsidRDefault="00EB7473"/>
        </w:tc>
        <w:tc>
          <w:tcPr>
            <w:tcW w:w="3081" w:type="dxa"/>
          </w:tcPr>
          <w:p w:rsidR="00EB7473" w:rsidRDefault="00EB7473"/>
        </w:tc>
      </w:tr>
    </w:tbl>
    <w:p w:rsidR="00EB7473" w:rsidRDefault="00EB7473"/>
    <w:sectPr w:rsidR="00EB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823D7"/>
    <w:multiLevelType w:val="hybridMultilevel"/>
    <w:tmpl w:val="572E1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73"/>
    <w:rsid w:val="00EB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Xaverian College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Ellis MCGINTY</dc:creator>
  <cp:lastModifiedBy>Dominic Ellis MCGINTY</cp:lastModifiedBy>
  <cp:revision>1</cp:revision>
  <dcterms:created xsi:type="dcterms:W3CDTF">2017-03-16T12:56:00Z</dcterms:created>
  <dcterms:modified xsi:type="dcterms:W3CDTF">2017-03-16T13:03:00Z</dcterms:modified>
</cp:coreProperties>
</file>