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7D7" w:rsidRDefault="006B57D7" w:rsidP="006B57D7">
      <w:pPr>
        <w:jc w:val="center"/>
        <w:rPr>
          <w:rFonts w:ascii="Arial" w:hAnsi="Arial" w:cs="Arial"/>
          <w:b/>
          <w:sz w:val="36"/>
          <w:szCs w:val="36"/>
        </w:rPr>
      </w:pPr>
      <w:r w:rsidRPr="00762446">
        <w:rPr>
          <w:rFonts w:ascii="Arial" w:hAnsi="Arial" w:cs="Arial"/>
          <w:b/>
          <w:sz w:val="36"/>
          <w:szCs w:val="36"/>
        </w:rPr>
        <w:t>Implementing Physical Design</w:t>
      </w:r>
    </w:p>
    <w:p w:rsidR="006B57D7" w:rsidRDefault="006B57D7">
      <w:pPr>
        <w:rPr>
          <w:rFonts w:ascii="Arial" w:hAnsi="Arial" w:cs="Arial"/>
          <w:b/>
          <w:sz w:val="36"/>
          <w:szCs w:val="36"/>
        </w:rPr>
      </w:pPr>
    </w:p>
    <w:p w:rsidR="00102C73" w:rsidRDefault="006B57D7">
      <w:pPr>
        <w:rPr>
          <w:rFonts w:ascii="Arial" w:hAnsi="Arial" w:cs="Arial"/>
        </w:rPr>
      </w:pPr>
      <w:r>
        <w:rPr>
          <w:rFonts w:ascii="Arial" w:hAnsi="Arial" w:cs="Arial"/>
          <w:b/>
          <w:sz w:val="36"/>
          <w:szCs w:val="36"/>
        </w:rPr>
        <w:t xml:space="preserve">Use the </w:t>
      </w:r>
      <w:r w:rsidR="00CD4131">
        <w:rPr>
          <w:rFonts w:ascii="Arial" w:hAnsi="Arial" w:cs="Arial"/>
          <w:b/>
          <w:sz w:val="36"/>
          <w:szCs w:val="36"/>
        </w:rPr>
        <w:t>calry\</w:t>
      </w:r>
      <w:bookmarkStart w:id="0" w:name="_GoBack"/>
      <w:bookmarkEnd w:id="0"/>
      <w:r w:rsidR="00CD4131">
        <w:rPr>
          <w:rFonts w:ascii="Arial" w:hAnsi="Arial" w:cs="Arial"/>
          <w:b/>
          <w:sz w:val="36"/>
          <w:szCs w:val="36"/>
        </w:rPr>
        <w:t>calry</w:t>
      </w:r>
      <w:r>
        <w:rPr>
          <w:rFonts w:ascii="Arial" w:hAnsi="Arial" w:cs="Arial"/>
          <w:b/>
          <w:sz w:val="36"/>
          <w:szCs w:val="36"/>
        </w:rPr>
        <w:t xml:space="preserve"> server</w:t>
      </w:r>
    </w:p>
    <w:p w:rsidR="006B57D7" w:rsidRDefault="006B57D7">
      <w:pPr>
        <w:rPr>
          <w:rFonts w:ascii="Arial" w:hAnsi="Arial" w:cs="Arial"/>
        </w:rPr>
      </w:pPr>
    </w:p>
    <w:p w:rsidR="006B57D7" w:rsidRDefault="006B57D7">
      <w:pPr>
        <w:rPr>
          <w:rFonts w:ascii="Arial" w:hAnsi="Arial" w:cs="Arial"/>
        </w:rPr>
      </w:pPr>
    </w:p>
    <w:p w:rsidR="006B57D7" w:rsidRDefault="00CD4131">
      <w:pPr>
        <w:rPr>
          <w:rFonts w:ascii="Arial" w:hAnsi="Arial" w:cs="Arial"/>
        </w:rPr>
      </w:pPr>
      <w:r>
        <w:rPr>
          <w:rFonts w:ascii="Arial" w:hAnsi="Arial" w:cs="Arial"/>
          <w:noProof/>
          <w:lang w:eastAsia="en-IE"/>
        </w:rPr>
        <mc:AlternateContent>
          <mc:Choice Requires="wps">
            <w:drawing>
              <wp:anchor distT="0" distB="0" distL="114300" distR="114300" simplePos="0" relativeHeight="251657216" behindDoc="1" locked="0" layoutInCell="1" allowOverlap="1">
                <wp:simplePos x="0" y="0"/>
                <wp:positionH relativeFrom="column">
                  <wp:posOffset>-457200</wp:posOffset>
                </wp:positionH>
                <wp:positionV relativeFrom="paragraph">
                  <wp:posOffset>37465</wp:posOffset>
                </wp:positionV>
                <wp:extent cx="6400800" cy="5824220"/>
                <wp:effectExtent l="9525" t="5080" r="9525" b="9525"/>
                <wp:wrapNone/>
                <wp:docPr id="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824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6D9D1" id="Rectangle 39" o:spid="_x0000_s1026" style="position:absolute;margin-left:-36pt;margin-top:2.95pt;width:7in;height:45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"/>
            </w:pict>
          </mc:Fallback>
        </mc:AlternateContent>
      </w:r>
    </w:p>
    <w:p w:rsidR="00102C73" w:rsidRDefault="00102C73">
      <w:pPr>
        <w:rPr>
          <w:rFonts w:ascii="Arial" w:hAnsi="Arial" w:cs="Arial"/>
        </w:rPr>
      </w:pPr>
    </w:p>
    <w:p w:rsidR="00580308" w:rsidRDefault="00E36C3D" w:rsidP="00102C73">
      <w:pPr>
        <w:jc w:val="both"/>
        <w:rPr>
          <w:rFonts w:ascii="Arial" w:hAnsi="Arial" w:cs="Arial"/>
        </w:rPr>
      </w:pPr>
      <w:r>
        <w:rPr>
          <w:rFonts w:ascii="Arial" w:hAnsi="Arial" w:cs="Arial"/>
          <w:noProof/>
          <w:lang w:eastAsia="en-IE"/>
        </w:rPr>
        <w:drawing>
          <wp:inline distT="0" distB="0" distL="0" distR="0">
            <wp:extent cx="5486400" cy="3629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86400" cy="3629025"/>
                    </a:xfrm>
                    <a:prstGeom prst="rect">
                      <a:avLst/>
                    </a:prstGeom>
                    <a:noFill/>
                    <a:ln w="9525">
                      <a:noFill/>
                      <a:miter lim="800000"/>
                      <a:headEnd/>
                      <a:tailEnd/>
                    </a:ln>
                  </pic:spPr>
                </pic:pic>
              </a:graphicData>
            </a:graphic>
          </wp:inline>
        </w:drawing>
      </w:r>
    </w:p>
    <w:p w:rsidR="00BE0BB3" w:rsidRDefault="00CD4131" w:rsidP="00102C73">
      <w:pPr>
        <w:rPr>
          <w:rFonts w:ascii="Arial" w:hAnsi="Arial" w:cs="Arial"/>
          <w:b/>
        </w:rPr>
      </w:pPr>
      <w:r>
        <w:rPr>
          <w:rFonts w:ascii="Arial" w:hAnsi="Arial" w:cs="Arial"/>
          <w:b/>
          <w:noProof/>
          <w:lang w:eastAsia="en-IE"/>
        </w:rPr>
        <mc:AlternateContent>
          <mc:Choice Requires="wps">
            <w:drawing>
              <wp:anchor distT="0" distB="0" distL="114300" distR="114300" simplePos="0" relativeHeight="251656192" behindDoc="0" locked="0" layoutInCell="1" allowOverlap="1">
                <wp:simplePos x="0" y="0"/>
                <wp:positionH relativeFrom="column">
                  <wp:posOffset>226695</wp:posOffset>
                </wp:positionH>
                <wp:positionV relativeFrom="paragraph">
                  <wp:posOffset>194310</wp:posOffset>
                </wp:positionV>
                <wp:extent cx="4686300" cy="923925"/>
                <wp:effectExtent l="0" t="0" r="1905" b="190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864" w:rsidRDefault="00506864" w:rsidP="00BE0BB3">
                            <w:pPr>
                              <w:numPr>
                                <w:ilvl w:val="0"/>
                                <w:numId w:val="3"/>
                              </w:numPr>
                              <w:rPr>
                                <w:rFonts w:ascii="Arial" w:hAnsi="Arial" w:cs="Arial"/>
                              </w:rPr>
                            </w:pPr>
                            <w:r>
                              <w:rPr>
                                <w:rFonts w:ascii="Arial" w:hAnsi="Arial" w:cs="Arial"/>
                              </w:rPr>
                              <w:t>An employee can be a member of several teams.</w:t>
                            </w:r>
                          </w:p>
                          <w:p w:rsidR="00506864" w:rsidRDefault="00506864" w:rsidP="00BE0BB3">
                            <w:pPr>
                              <w:numPr>
                                <w:ilvl w:val="0"/>
                                <w:numId w:val="3"/>
                              </w:numPr>
                              <w:rPr>
                                <w:rFonts w:ascii="Arial" w:hAnsi="Arial" w:cs="Arial"/>
                              </w:rPr>
                            </w:pPr>
                            <w:r>
                              <w:rPr>
                                <w:rFonts w:ascii="Arial" w:hAnsi="Arial" w:cs="Arial"/>
                              </w:rPr>
                              <w:t>The visit the teams make to customers is recorded.</w:t>
                            </w:r>
                          </w:p>
                          <w:p w:rsidR="00506864" w:rsidRPr="00BE0BB3" w:rsidRDefault="00506864" w:rsidP="00BE0BB3">
                            <w:pPr>
                              <w:numPr>
                                <w:ilvl w:val="0"/>
                                <w:numId w:val="3"/>
                              </w:numPr>
                              <w:rPr>
                                <w:rFonts w:ascii="Arial" w:hAnsi="Arial" w:cs="Arial"/>
                              </w:rPr>
                            </w:pPr>
                            <w:r>
                              <w:rPr>
                                <w:rFonts w:ascii="Arial" w:hAnsi="Arial" w:cs="Arial"/>
                              </w:rPr>
                              <w:t>The Type of visit made to customers is recorded.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17.85pt;margin-top:15.3pt;width:369pt;height:7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" stroked="f">
                <v:textbox>
                  <w:txbxContent>
                    <w:p w:rsidR="00506864" w:rsidRDefault="00506864" w:rsidP="00BE0BB3">
                      <w:pPr>
                        <w:numPr>
                          <w:ilvl w:val="0"/>
                          <w:numId w:val="3"/>
                        </w:numPr>
                        <w:rPr>
                          <w:rFonts w:ascii="Arial" w:hAnsi="Arial" w:cs="Arial"/>
                        </w:rPr>
                      </w:pPr>
                      <w:r>
                        <w:rPr>
                          <w:rFonts w:ascii="Arial" w:hAnsi="Arial" w:cs="Arial"/>
                        </w:rPr>
                        <w:t>An employee can be a member of several teams.</w:t>
                      </w:r>
                    </w:p>
                    <w:p w:rsidR="00506864" w:rsidRDefault="00506864" w:rsidP="00BE0BB3">
                      <w:pPr>
                        <w:numPr>
                          <w:ilvl w:val="0"/>
                          <w:numId w:val="3"/>
                        </w:numPr>
                        <w:rPr>
                          <w:rFonts w:ascii="Arial" w:hAnsi="Arial" w:cs="Arial"/>
                        </w:rPr>
                      </w:pPr>
                      <w:r>
                        <w:rPr>
                          <w:rFonts w:ascii="Arial" w:hAnsi="Arial" w:cs="Arial"/>
                        </w:rPr>
                        <w:t>The visit the teams make to customers is recorded.</w:t>
                      </w:r>
                    </w:p>
                    <w:p w:rsidR="00506864" w:rsidRPr="00BE0BB3" w:rsidRDefault="00506864" w:rsidP="00BE0BB3">
                      <w:pPr>
                        <w:numPr>
                          <w:ilvl w:val="0"/>
                          <w:numId w:val="3"/>
                        </w:numPr>
                        <w:rPr>
                          <w:rFonts w:ascii="Arial" w:hAnsi="Arial" w:cs="Arial"/>
                        </w:rPr>
                      </w:pPr>
                      <w:r>
                        <w:rPr>
                          <w:rFonts w:ascii="Arial" w:hAnsi="Arial" w:cs="Arial"/>
                        </w:rPr>
                        <w:t>The Type of visit made to customers is recorded.</w:t>
                      </w:r>
                    </w:p>
                  </w:txbxContent>
                </v:textbox>
              </v:shape>
            </w:pict>
          </mc:Fallback>
        </mc:AlternateContent>
      </w:r>
    </w:p>
    <w:p w:rsidR="00BE0BB3" w:rsidRDefault="00BE0BB3" w:rsidP="00102C73">
      <w:pPr>
        <w:rPr>
          <w:rFonts w:ascii="Arial" w:hAnsi="Arial" w:cs="Arial"/>
          <w:b/>
        </w:rPr>
      </w:pPr>
    </w:p>
    <w:p w:rsidR="00BE0BB3" w:rsidRDefault="00BE0BB3" w:rsidP="00102C73">
      <w:pPr>
        <w:rPr>
          <w:rFonts w:ascii="Arial" w:hAnsi="Arial" w:cs="Arial"/>
          <w:b/>
        </w:rPr>
      </w:pPr>
    </w:p>
    <w:p w:rsidR="00BE0BB3" w:rsidRDefault="00BE0BB3" w:rsidP="00102C73">
      <w:pPr>
        <w:rPr>
          <w:rFonts w:ascii="Arial" w:hAnsi="Arial" w:cs="Arial"/>
          <w:b/>
        </w:rPr>
      </w:pPr>
    </w:p>
    <w:p w:rsidR="00BE0BB3" w:rsidRDefault="00BE0BB3" w:rsidP="00102C73">
      <w:pPr>
        <w:rPr>
          <w:rFonts w:ascii="Arial" w:hAnsi="Arial" w:cs="Arial"/>
          <w:b/>
        </w:rPr>
      </w:pPr>
    </w:p>
    <w:p w:rsidR="00BE0BB3" w:rsidRDefault="00BE0BB3" w:rsidP="00102C73">
      <w:pPr>
        <w:rPr>
          <w:rFonts w:ascii="Arial" w:hAnsi="Arial" w:cs="Arial"/>
          <w:b/>
        </w:rPr>
      </w:pPr>
    </w:p>
    <w:p w:rsidR="00BE0BB3" w:rsidRDefault="00BE0BB3" w:rsidP="00102C73">
      <w:pPr>
        <w:rPr>
          <w:rFonts w:ascii="Arial" w:hAnsi="Arial" w:cs="Arial"/>
          <w:b/>
        </w:rPr>
      </w:pPr>
    </w:p>
    <w:p w:rsidR="00BE0BB3" w:rsidRDefault="00BE0BB3" w:rsidP="00BE0BB3">
      <w:pPr>
        <w:jc w:val="center"/>
        <w:rPr>
          <w:rFonts w:ascii="Arial" w:hAnsi="Arial" w:cs="Arial"/>
          <w:b/>
        </w:rPr>
      </w:pPr>
      <w:r>
        <w:rPr>
          <w:rFonts w:ascii="Arial" w:hAnsi="Arial" w:cs="Arial"/>
          <w:b/>
        </w:rPr>
        <w:t xml:space="preserve">ERD for </w:t>
      </w:r>
      <w:r w:rsidR="00825A5A">
        <w:rPr>
          <w:rFonts w:ascii="Arial" w:hAnsi="Arial" w:cs="Arial"/>
          <w:b/>
        </w:rPr>
        <w:t>Retu IT Consultants</w:t>
      </w:r>
    </w:p>
    <w:p w:rsidR="00BE0BB3" w:rsidRDefault="00BE0BB3" w:rsidP="00BE0BB3">
      <w:pPr>
        <w:jc w:val="center"/>
        <w:rPr>
          <w:rFonts w:ascii="Arial" w:hAnsi="Arial" w:cs="Arial"/>
          <w:b/>
        </w:rPr>
      </w:pPr>
    </w:p>
    <w:p w:rsidR="00BE0BB3" w:rsidRDefault="00BE0BB3" w:rsidP="00102C73">
      <w:pPr>
        <w:rPr>
          <w:rFonts w:ascii="Arial" w:hAnsi="Arial" w:cs="Arial"/>
          <w:b/>
        </w:rPr>
      </w:pPr>
    </w:p>
    <w:p w:rsidR="00BE0BB3" w:rsidRDefault="00BE0BB3" w:rsidP="00102C73">
      <w:pPr>
        <w:rPr>
          <w:rFonts w:ascii="Arial" w:hAnsi="Arial" w:cs="Arial"/>
          <w:b/>
        </w:rPr>
      </w:pPr>
    </w:p>
    <w:p w:rsidR="00BE0BB3" w:rsidRDefault="00BE0BB3" w:rsidP="00102C73">
      <w:pPr>
        <w:rPr>
          <w:rFonts w:ascii="Arial" w:hAnsi="Arial" w:cs="Arial"/>
          <w:b/>
        </w:rPr>
      </w:pPr>
    </w:p>
    <w:p w:rsidR="00BE0BB3" w:rsidRDefault="00BE0BB3" w:rsidP="00102C73">
      <w:pPr>
        <w:rPr>
          <w:rFonts w:ascii="Arial" w:hAnsi="Arial" w:cs="Arial"/>
          <w:b/>
        </w:rPr>
      </w:pPr>
    </w:p>
    <w:p w:rsidR="00BE0BB3" w:rsidRDefault="00BE0BB3" w:rsidP="00102C73">
      <w:pPr>
        <w:rPr>
          <w:rFonts w:ascii="Arial" w:hAnsi="Arial" w:cs="Arial"/>
          <w:b/>
        </w:rPr>
      </w:pPr>
    </w:p>
    <w:p w:rsidR="00BE0BB3" w:rsidRDefault="00BE0BB3" w:rsidP="00102C73">
      <w:pPr>
        <w:rPr>
          <w:rFonts w:ascii="Arial" w:hAnsi="Arial" w:cs="Arial"/>
          <w:b/>
        </w:rPr>
      </w:pPr>
    </w:p>
    <w:p w:rsidR="00BE0BB3" w:rsidRDefault="00BE0BB3" w:rsidP="00102C73">
      <w:pPr>
        <w:rPr>
          <w:rFonts w:ascii="Arial" w:hAnsi="Arial" w:cs="Arial"/>
          <w:b/>
        </w:rPr>
      </w:pPr>
    </w:p>
    <w:p w:rsidR="00BE0BB3" w:rsidRDefault="00BE0BB3" w:rsidP="00102C73">
      <w:pPr>
        <w:rPr>
          <w:rFonts w:ascii="Arial" w:hAnsi="Arial" w:cs="Arial"/>
          <w: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2"/>
        <w:gridCol w:w="5112"/>
      </w:tblGrid>
      <w:tr w:rsidR="0086167D" w:rsidRPr="00E450F8" w:rsidTr="0086167D">
        <w:tc>
          <w:tcPr>
            <w:tcW w:w="3072" w:type="dxa"/>
          </w:tcPr>
          <w:p w:rsidR="0086167D" w:rsidRPr="00E450F8" w:rsidRDefault="00BE0BB3" w:rsidP="00E450F8">
            <w:pPr>
              <w:jc w:val="center"/>
              <w:rPr>
                <w:rFonts w:ascii="Arial" w:hAnsi="Arial" w:cs="Arial"/>
                <w:b/>
              </w:rPr>
            </w:pPr>
            <w:r>
              <w:rPr>
                <w:rFonts w:ascii="Arial" w:hAnsi="Arial" w:cs="Arial"/>
                <w:b/>
              </w:rPr>
              <w:br w:type="page"/>
            </w:r>
            <w:r w:rsidR="0086167D" w:rsidRPr="00E450F8">
              <w:rPr>
                <w:rFonts w:ascii="Arial" w:hAnsi="Arial" w:cs="Arial"/>
                <w:b/>
              </w:rPr>
              <w:t>Column Name</w:t>
            </w:r>
          </w:p>
        </w:tc>
        <w:tc>
          <w:tcPr>
            <w:tcW w:w="5112" w:type="dxa"/>
          </w:tcPr>
          <w:p w:rsidR="0086167D" w:rsidRPr="00E450F8" w:rsidRDefault="0086167D" w:rsidP="00E450F8">
            <w:pPr>
              <w:jc w:val="center"/>
              <w:rPr>
                <w:rFonts w:ascii="Arial" w:hAnsi="Arial" w:cs="Arial"/>
                <w:b/>
              </w:rPr>
            </w:pPr>
            <w:r w:rsidRPr="00E450F8">
              <w:rPr>
                <w:rFonts w:ascii="Arial" w:hAnsi="Arial" w:cs="Arial"/>
                <w:b/>
              </w:rPr>
              <w:t>Column Information</w:t>
            </w:r>
          </w:p>
        </w:tc>
      </w:tr>
      <w:tr w:rsidR="0086167D" w:rsidRPr="00E450F8" w:rsidTr="0086167D">
        <w:tc>
          <w:tcPr>
            <w:tcW w:w="3072" w:type="dxa"/>
          </w:tcPr>
          <w:p w:rsidR="0086167D" w:rsidRPr="00E450F8" w:rsidRDefault="0086167D" w:rsidP="00102C73">
            <w:pPr>
              <w:rPr>
                <w:rFonts w:ascii="Arial" w:hAnsi="Arial" w:cs="Arial"/>
              </w:rPr>
            </w:pPr>
          </w:p>
        </w:tc>
        <w:tc>
          <w:tcPr>
            <w:tcW w:w="5112" w:type="dxa"/>
          </w:tcPr>
          <w:p w:rsidR="0086167D" w:rsidRPr="00E450F8" w:rsidRDefault="0086167D" w:rsidP="00102C73">
            <w:pPr>
              <w:rPr>
                <w:rFonts w:ascii="Arial" w:hAnsi="Arial" w:cs="Arial"/>
              </w:rPr>
            </w:pPr>
          </w:p>
        </w:tc>
      </w:tr>
      <w:tr w:rsidR="0086167D" w:rsidRPr="00E450F8" w:rsidTr="0086167D">
        <w:tc>
          <w:tcPr>
            <w:tcW w:w="3072" w:type="dxa"/>
          </w:tcPr>
          <w:p w:rsidR="0086167D" w:rsidRPr="00E450F8" w:rsidRDefault="0086167D" w:rsidP="00102C73">
            <w:pPr>
              <w:rPr>
                <w:rFonts w:ascii="Arial" w:hAnsi="Arial" w:cs="Arial"/>
              </w:rPr>
            </w:pPr>
            <w:r>
              <w:rPr>
                <w:rFonts w:ascii="Arial" w:hAnsi="Arial" w:cs="Arial"/>
              </w:rPr>
              <w:t>Employee ID</w:t>
            </w:r>
          </w:p>
        </w:tc>
        <w:tc>
          <w:tcPr>
            <w:tcW w:w="5112" w:type="dxa"/>
          </w:tcPr>
          <w:p w:rsidR="0086167D" w:rsidRPr="00E450F8" w:rsidRDefault="0086167D" w:rsidP="00102C73">
            <w:pPr>
              <w:rPr>
                <w:rFonts w:ascii="Arial" w:hAnsi="Arial" w:cs="Arial"/>
              </w:rPr>
            </w:pPr>
            <w:r w:rsidRPr="00E450F8">
              <w:rPr>
                <w:rFonts w:ascii="Arial" w:hAnsi="Arial" w:cs="Arial"/>
              </w:rPr>
              <w:t>This is just a number which the database generates automatically.  The first employee id will be 500 and increments in 50 after that.  There are over 15,000 employees in the company.   It is the primary key column.</w:t>
            </w:r>
          </w:p>
        </w:tc>
      </w:tr>
      <w:tr w:rsidR="0086167D" w:rsidRPr="00E450F8" w:rsidTr="0086167D">
        <w:tc>
          <w:tcPr>
            <w:tcW w:w="3072" w:type="dxa"/>
          </w:tcPr>
          <w:p w:rsidR="0086167D" w:rsidRPr="00E450F8" w:rsidRDefault="0086167D" w:rsidP="00102C73">
            <w:pPr>
              <w:rPr>
                <w:rFonts w:ascii="Arial" w:hAnsi="Arial" w:cs="Arial"/>
              </w:rPr>
            </w:pPr>
            <w:r>
              <w:rPr>
                <w:rFonts w:ascii="Arial" w:hAnsi="Arial" w:cs="Arial"/>
              </w:rPr>
              <w:t>Employee</w:t>
            </w:r>
            <w:r w:rsidRPr="00E450F8">
              <w:rPr>
                <w:rFonts w:ascii="Arial" w:hAnsi="Arial" w:cs="Arial"/>
              </w:rPr>
              <w:t>Name</w:t>
            </w:r>
          </w:p>
        </w:tc>
        <w:tc>
          <w:tcPr>
            <w:tcW w:w="5112" w:type="dxa"/>
          </w:tcPr>
          <w:p w:rsidR="0086167D" w:rsidRPr="00E450F8" w:rsidRDefault="0086167D" w:rsidP="002B058E">
            <w:pPr>
              <w:rPr>
                <w:rFonts w:ascii="Arial" w:hAnsi="Arial" w:cs="Arial"/>
              </w:rPr>
            </w:pPr>
            <w:r w:rsidRPr="00E450F8">
              <w:rPr>
                <w:rFonts w:ascii="Arial" w:hAnsi="Arial" w:cs="Arial"/>
              </w:rPr>
              <w:t xml:space="preserve">A character field up to </w:t>
            </w:r>
            <w:r>
              <w:rPr>
                <w:rFonts w:ascii="Arial" w:hAnsi="Arial" w:cs="Arial"/>
              </w:rPr>
              <w:t>7</w:t>
            </w:r>
            <w:r w:rsidRPr="00E450F8">
              <w:rPr>
                <w:rFonts w:ascii="Arial" w:hAnsi="Arial" w:cs="Arial"/>
              </w:rPr>
              <w:t xml:space="preserve">5 characters long.  </w:t>
            </w:r>
            <w:r>
              <w:rPr>
                <w:rFonts w:ascii="Arial" w:hAnsi="Arial" w:cs="Arial"/>
              </w:rPr>
              <w:t>Some e</w:t>
            </w:r>
            <w:r w:rsidRPr="00E450F8">
              <w:rPr>
                <w:rFonts w:ascii="Arial" w:hAnsi="Arial" w:cs="Arial"/>
              </w:rPr>
              <w:t xml:space="preserve">mployees names </w:t>
            </w:r>
            <w:r>
              <w:rPr>
                <w:rFonts w:ascii="Arial" w:hAnsi="Arial" w:cs="Arial"/>
              </w:rPr>
              <w:t xml:space="preserve">require international characters sets and all names </w:t>
            </w:r>
            <w:r w:rsidRPr="00E450F8">
              <w:rPr>
                <w:rFonts w:ascii="Arial" w:hAnsi="Arial" w:cs="Arial"/>
                <w:b/>
              </w:rPr>
              <w:t>must be recorded</w:t>
            </w:r>
          </w:p>
        </w:tc>
      </w:tr>
      <w:tr w:rsidR="0086167D" w:rsidRPr="00E450F8" w:rsidTr="0086167D">
        <w:tc>
          <w:tcPr>
            <w:tcW w:w="3072" w:type="dxa"/>
          </w:tcPr>
          <w:p w:rsidR="0086167D" w:rsidRPr="00E450F8" w:rsidRDefault="0086167D" w:rsidP="0086167D">
            <w:pPr>
              <w:rPr>
                <w:rFonts w:ascii="Arial" w:hAnsi="Arial" w:cs="Arial"/>
              </w:rPr>
            </w:pPr>
            <w:r>
              <w:rPr>
                <w:rFonts w:ascii="Arial" w:hAnsi="Arial" w:cs="Arial"/>
              </w:rPr>
              <w:t>Employee</w:t>
            </w:r>
            <w:r w:rsidRPr="00E450F8">
              <w:rPr>
                <w:rFonts w:ascii="Arial" w:hAnsi="Arial" w:cs="Arial"/>
              </w:rPr>
              <w:t>Address</w:t>
            </w:r>
            <w:r>
              <w:rPr>
                <w:rFonts w:ascii="Arial" w:hAnsi="Arial" w:cs="Arial"/>
              </w:rPr>
              <w:t>1</w:t>
            </w:r>
          </w:p>
        </w:tc>
        <w:tc>
          <w:tcPr>
            <w:tcW w:w="5112" w:type="dxa"/>
          </w:tcPr>
          <w:p w:rsidR="0086167D" w:rsidRPr="00E450F8" w:rsidRDefault="0086167D" w:rsidP="00726FA6">
            <w:pPr>
              <w:rPr>
                <w:rFonts w:ascii="Arial" w:hAnsi="Arial" w:cs="Arial"/>
              </w:rPr>
            </w:pPr>
            <w:r w:rsidRPr="00E450F8">
              <w:rPr>
                <w:rFonts w:ascii="Arial" w:hAnsi="Arial" w:cs="Arial"/>
              </w:rPr>
              <w:t>A character field up to 50 characters long</w:t>
            </w:r>
            <w:r>
              <w:rPr>
                <w:rFonts w:ascii="Arial" w:hAnsi="Arial" w:cs="Arial"/>
              </w:rPr>
              <w:t>, recording the local address of the employee</w:t>
            </w:r>
            <w:r w:rsidRPr="00E450F8">
              <w:rPr>
                <w:rFonts w:ascii="Arial" w:hAnsi="Arial" w:cs="Arial"/>
              </w:rPr>
              <w:t xml:space="preserve">.  </w:t>
            </w:r>
            <w:r w:rsidRPr="00E450F8">
              <w:rPr>
                <w:rFonts w:ascii="Arial" w:hAnsi="Arial" w:cs="Arial"/>
                <w:b/>
                <w:i/>
                <w:sz w:val="20"/>
                <w:szCs w:val="20"/>
              </w:rPr>
              <w:t>Create a user defined data type for the address column</w:t>
            </w:r>
            <w:r w:rsidR="00726FA6">
              <w:rPr>
                <w:rFonts w:ascii="Arial" w:hAnsi="Arial" w:cs="Arial"/>
                <w:b/>
                <w:i/>
                <w:sz w:val="20"/>
                <w:szCs w:val="20"/>
              </w:rPr>
              <w:t xml:space="preserve">. </w:t>
            </w:r>
            <w:r w:rsidR="00726FA6" w:rsidRPr="0086167D">
              <w:rPr>
                <w:rFonts w:ascii="Arial" w:hAnsi="Arial" w:cs="Arial"/>
                <w:b/>
                <w:i/>
                <w:sz w:val="20"/>
                <w:szCs w:val="20"/>
              </w:rPr>
              <w:t xml:space="preserve">Bind the </w:t>
            </w:r>
            <w:r w:rsidR="00726FA6">
              <w:rPr>
                <w:rFonts w:ascii="Arial" w:hAnsi="Arial" w:cs="Arial"/>
                <w:b/>
                <w:i/>
                <w:sz w:val="20"/>
                <w:szCs w:val="20"/>
              </w:rPr>
              <w:t>UDT</w:t>
            </w:r>
            <w:r w:rsidR="00726FA6" w:rsidRPr="0086167D">
              <w:rPr>
                <w:rFonts w:ascii="Arial" w:hAnsi="Arial" w:cs="Arial"/>
                <w:b/>
                <w:i/>
                <w:sz w:val="20"/>
                <w:szCs w:val="20"/>
              </w:rPr>
              <w:t xml:space="preserve"> to this column.</w:t>
            </w:r>
          </w:p>
        </w:tc>
      </w:tr>
      <w:tr w:rsidR="0086167D" w:rsidRPr="00E450F8" w:rsidTr="0086167D">
        <w:tc>
          <w:tcPr>
            <w:tcW w:w="3072" w:type="dxa"/>
          </w:tcPr>
          <w:p w:rsidR="0086167D" w:rsidRDefault="0086167D" w:rsidP="0086167D">
            <w:pPr>
              <w:rPr>
                <w:rFonts w:ascii="Arial" w:hAnsi="Arial" w:cs="Arial"/>
              </w:rPr>
            </w:pPr>
            <w:r>
              <w:rPr>
                <w:rFonts w:ascii="Arial" w:hAnsi="Arial" w:cs="Arial"/>
              </w:rPr>
              <w:t>Employee</w:t>
            </w:r>
            <w:r w:rsidRPr="00E450F8">
              <w:rPr>
                <w:rFonts w:ascii="Arial" w:hAnsi="Arial" w:cs="Arial"/>
              </w:rPr>
              <w:t>Address</w:t>
            </w:r>
            <w:r>
              <w:rPr>
                <w:rFonts w:ascii="Arial" w:hAnsi="Arial" w:cs="Arial"/>
              </w:rPr>
              <w:t>2</w:t>
            </w:r>
          </w:p>
        </w:tc>
        <w:tc>
          <w:tcPr>
            <w:tcW w:w="5112" w:type="dxa"/>
          </w:tcPr>
          <w:p w:rsidR="0086167D" w:rsidRDefault="0086167D" w:rsidP="0086167D">
            <w:pPr>
              <w:rPr>
                <w:rFonts w:ascii="Arial" w:hAnsi="Arial" w:cs="Arial"/>
              </w:rPr>
            </w:pPr>
            <w:r w:rsidRPr="00E450F8">
              <w:rPr>
                <w:rFonts w:ascii="Arial" w:hAnsi="Arial" w:cs="Arial"/>
              </w:rPr>
              <w:t>A character field up to 50 characters long</w:t>
            </w:r>
            <w:r>
              <w:rPr>
                <w:rFonts w:ascii="Arial" w:hAnsi="Arial" w:cs="Arial"/>
              </w:rPr>
              <w:t>, recording the local address of the employee</w:t>
            </w:r>
            <w:r w:rsidRPr="00E450F8">
              <w:rPr>
                <w:rFonts w:ascii="Arial" w:hAnsi="Arial" w:cs="Arial"/>
              </w:rPr>
              <w:t xml:space="preserve">.  </w:t>
            </w:r>
          </w:p>
          <w:p w:rsidR="0086167D" w:rsidRPr="00E450F8" w:rsidRDefault="0086167D" w:rsidP="00503A01">
            <w:pPr>
              <w:rPr>
                <w:rFonts w:ascii="Arial" w:hAnsi="Arial" w:cs="Arial"/>
              </w:rPr>
            </w:pPr>
            <w:r w:rsidRPr="0086167D">
              <w:rPr>
                <w:rFonts w:ascii="Arial" w:hAnsi="Arial" w:cs="Arial"/>
                <w:b/>
                <w:i/>
                <w:sz w:val="20"/>
                <w:szCs w:val="20"/>
              </w:rPr>
              <w:t>Create a default – default name – EmpAdd2Dflt – Default Value “Dublin”.  Bind the default to this column.</w:t>
            </w:r>
          </w:p>
        </w:tc>
      </w:tr>
      <w:tr w:rsidR="0086167D" w:rsidRPr="00E450F8" w:rsidTr="0086167D">
        <w:tc>
          <w:tcPr>
            <w:tcW w:w="3072" w:type="dxa"/>
          </w:tcPr>
          <w:p w:rsidR="0086167D" w:rsidRPr="00E450F8" w:rsidRDefault="0086167D" w:rsidP="00102C73">
            <w:pPr>
              <w:rPr>
                <w:rFonts w:ascii="Arial" w:hAnsi="Arial" w:cs="Arial"/>
              </w:rPr>
            </w:pPr>
            <w:r>
              <w:rPr>
                <w:rFonts w:ascii="Arial" w:hAnsi="Arial" w:cs="Arial"/>
              </w:rPr>
              <w:t>EmployeeAddressLocation</w:t>
            </w:r>
          </w:p>
        </w:tc>
        <w:tc>
          <w:tcPr>
            <w:tcW w:w="5112" w:type="dxa"/>
          </w:tcPr>
          <w:p w:rsidR="0086167D" w:rsidRPr="00E450F8" w:rsidRDefault="0086167D" w:rsidP="00102C73">
            <w:pPr>
              <w:rPr>
                <w:rFonts w:ascii="Arial" w:hAnsi="Arial" w:cs="Arial"/>
              </w:rPr>
            </w:pPr>
            <w:r>
              <w:rPr>
                <w:rFonts w:ascii="Arial" w:hAnsi="Arial" w:cs="Arial"/>
              </w:rPr>
              <w:t>This columns holds the XY of the employees address</w:t>
            </w:r>
          </w:p>
        </w:tc>
      </w:tr>
      <w:tr w:rsidR="0086167D" w:rsidRPr="00E450F8" w:rsidTr="0086167D">
        <w:tc>
          <w:tcPr>
            <w:tcW w:w="3072" w:type="dxa"/>
          </w:tcPr>
          <w:p w:rsidR="0086167D" w:rsidRPr="00E450F8" w:rsidRDefault="0086167D" w:rsidP="00102C73">
            <w:pPr>
              <w:rPr>
                <w:rFonts w:ascii="Arial" w:hAnsi="Arial" w:cs="Arial"/>
              </w:rPr>
            </w:pPr>
            <w:r>
              <w:rPr>
                <w:rFonts w:ascii="Arial" w:hAnsi="Arial" w:cs="Arial"/>
              </w:rPr>
              <w:t>Employee</w:t>
            </w:r>
            <w:r w:rsidRPr="00E450F8">
              <w:rPr>
                <w:rFonts w:ascii="Arial" w:hAnsi="Arial" w:cs="Arial"/>
              </w:rPr>
              <w:t>DOB</w:t>
            </w:r>
          </w:p>
        </w:tc>
        <w:tc>
          <w:tcPr>
            <w:tcW w:w="5112" w:type="dxa"/>
          </w:tcPr>
          <w:p w:rsidR="0086167D" w:rsidRPr="00E450F8" w:rsidRDefault="0086167D" w:rsidP="00102C73">
            <w:pPr>
              <w:rPr>
                <w:rFonts w:ascii="Arial" w:hAnsi="Arial" w:cs="Arial"/>
              </w:rPr>
            </w:pPr>
            <w:r w:rsidRPr="00E450F8">
              <w:rPr>
                <w:rFonts w:ascii="Arial" w:hAnsi="Arial" w:cs="Arial"/>
              </w:rPr>
              <w:t>The date of birth of the Employee</w:t>
            </w:r>
          </w:p>
        </w:tc>
      </w:tr>
      <w:tr w:rsidR="0086167D" w:rsidRPr="00E450F8" w:rsidTr="0086167D">
        <w:tc>
          <w:tcPr>
            <w:tcW w:w="3072" w:type="dxa"/>
          </w:tcPr>
          <w:p w:rsidR="0086167D" w:rsidRPr="00E450F8" w:rsidRDefault="0086167D" w:rsidP="00102C73">
            <w:pPr>
              <w:rPr>
                <w:rFonts w:ascii="Arial" w:hAnsi="Arial" w:cs="Arial"/>
              </w:rPr>
            </w:pPr>
            <w:r w:rsidRPr="00E450F8">
              <w:rPr>
                <w:rFonts w:ascii="Arial" w:hAnsi="Arial" w:cs="Arial"/>
              </w:rPr>
              <w:t>PPSN</w:t>
            </w:r>
          </w:p>
        </w:tc>
        <w:tc>
          <w:tcPr>
            <w:tcW w:w="5112" w:type="dxa"/>
          </w:tcPr>
          <w:p w:rsidR="0086167D" w:rsidRPr="00E450F8" w:rsidRDefault="0086167D" w:rsidP="00102C73">
            <w:pPr>
              <w:rPr>
                <w:rFonts w:ascii="Arial" w:hAnsi="Arial" w:cs="Arial"/>
              </w:rPr>
            </w:pPr>
            <w:r w:rsidRPr="00E450F8">
              <w:rPr>
                <w:rFonts w:ascii="Arial" w:hAnsi="Arial" w:cs="Arial"/>
              </w:rPr>
              <w:t>A character field 8 characters long.</w:t>
            </w:r>
            <w:r>
              <w:rPr>
                <w:rFonts w:ascii="Arial" w:hAnsi="Arial" w:cs="Arial"/>
              </w:rPr>
              <w:t xml:space="preserve">  Create a unique constraint on this column as every PPSN will be unique</w:t>
            </w:r>
            <w:r w:rsidR="00726FA6">
              <w:rPr>
                <w:rFonts w:ascii="Arial" w:hAnsi="Arial" w:cs="Arial"/>
              </w:rPr>
              <w:t>.</w:t>
            </w:r>
          </w:p>
        </w:tc>
      </w:tr>
      <w:tr w:rsidR="0086167D" w:rsidRPr="00E450F8" w:rsidTr="0086167D">
        <w:tc>
          <w:tcPr>
            <w:tcW w:w="3072" w:type="dxa"/>
          </w:tcPr>
          <w:p w:rsidR="0086167D" w:rsidRPr="00E450F8" w:rsidRDefault="0086167D" w:rsidP="002B058E">
            <w:pPr>
              <w:rPr>
                <w:rFonts w:ascii="Arial" w:hAnsi="Arial" w:cs="Arial"/>
              </w:rPr>
            </w:pPr>
            <w:r w:rsidRPr="00E450F8">
              <w:rPr>
                <w:rFonts w:ascii="Arial" w:hAnsi="Arial" w:cs="Arial"/>
              </w:rPr>
              <w:t>Employee</w:t>
            </w:r>
            <w:r>
              <w:rPr>
                <w:rFonts w:ascii="Arial" w:hAnsi="Arial" w:cs="Arial"/>
              </w:rPr>
              <w:t>Sa</w:t>
            </w:r>
            <w:r w:rsidRPr="00E450F8">
              <w:rPr>
                <w:rFonts w:ascii="Arial" w:hAnsi="Arial" w:cs="Arial"/>
              </w:rPr>
              <w:t>lary</w:t>
            </w:r>
          </w:p>
        </w:tc>
        <w:tc>
          <w:tcPr>
            <w:tcW w:w="5112" w:type="dxa"/>
          </w:tcPr>
          <w:p w:rsidR="0086167D" w:rsidRPr="00E450F8" w:rsidRDefault="0086167D" w:rsidP="00102C73">
            <w:pPr>
              <w:rPr>
                <w:rFonts w:ascii="Arial" w:hAnsi="Arial" w:cs="Arial"/>
              </w:rPr>
            </w:pPr>
            <w:r w:rsidRPr="00E450F8">
              <w:rPr>
                <w:rFonts w:ascii="Arial" w:hAnsi="Arial" w:cs="Arial"/>
              </w:rPr>
              <w:t>A money column – no salary will be greater than 200,000 euro.</w:t>
            </w:r>
            <w:r>
              <w:rPr>
                <w:rFonts w:ascii="Arial" w:hAnsi="Arial" w:cs="Arial"/>
              </w:rPr>
              <w:t xml:space="preserve">  </w:t>
            </w:r>
            <w:r w:rsidRPr="0086167D">
              <w:rPr>
                <w:rFonts w:ascii="Arial" w:hAnsi="Arial" w:cs="Arial"/>
                <w:b/>
                <w:i/>
                <w:sz w:val="20"/>
                <w:szCs w:val="20"/>
              </w:rPr>
              <w:t>Create a rule to enforce this and bind the rule to this column.</w:t>
            </w:r>
          </w:p>
        </w:tc>
      </w:tr>
      <w:tr w:rsidR="0086167D" w:rsidRPr="00E450F8" w:rsidTr="0086167D">
        <w:tc>
          <w:tcPr>
            <w:tcW w:w="3072" w:type="dxa"/>
          </w:tcPr>
          <w:p w:rsidR="0086167D" w:rsidRPr="00E450F8" w:rsidRDefault="0086167D" w:rsidP="00102C73">
            <w:pPr>
              <w:rPr>
                <w:rFonts w:ascii="Arial" w:hAnsi="Arial" w:cs="Arial"/>
              </w:rPr>
            </w:pPr>
            <w:r>
              <w:rPr>
                <w:rFonts w:ascii="Arial" w:hAnsi="Arial" w:cs="Arial"/>
              </w:rPr>
              <w:t>EmployeeB</w:t>
            </w:r>
            <w:r w:rsidRPr="00E450F8">
              <w:rPr>
                <w:rFonts w:ascii="Arial" w:hAnsi="Arial" w:cs="Arial"/>
              </w:rPr>
              <w:t>onus</w:t>
            </w:r>
          </w:p>
        </w:tc>
        <w:tc>
          <w:tcPr>
            <w:tcW w:w="5112" w:type="dxa"/>
          </w:tcPr>
          <w:p w:rsidR="0086167D" w:rsidRPr="00E450F8" w:rsidRDefault="0086167D" w:rsidP="00102C73">
            <w:pPr>
              <w:rPr>
                <w:rFonts w:ascii="Arial" w:hAnsi="Arial" w:cs="Arial"/>
              </w:rPr>
            </w:pPr>
            <w:r w:rsidRPr="00E450F8">
              <w:rPr>
                <w:rFonts w:ascii="Arial" w:hAnsi="Arial" w:cs="Arial"/>
              </w:rPr>
              <w:t xml:space="preserve">A money column which is calculated as 15% of the employee salary.  </w:t>
            </w:r>
            <w:r w:rsidRPr="0086167D">
              <w:rPr>
                <w:rFonts w:ascii="Arial" w:hAnsi="Arial" w:cs="Arial"/>
                <w:b/>
                <w:i/>
                <w:sz w:val="20"/>
                <w:szCs w:val="20"/>
              </w:rPr>
              <w:t>Create this as a calculated column.  Note the results of this calculation should be permanently recorded in the employee table</w:t>
            </w:r>
            <w:r>
              <w:rPr>
                <w:rFonts w:ascii="Arial" w:hAnsi="Arial" w:cs="Arial"/>
              </w:rPr>
              <w:t>.</w:t>
            </w:r>
          </w:p>
        </w:tc>
      </w:tr>
    </w:tbl>
    <w:p w:rsidR="006C21A9" w:rsidRDefault="006C21A9" w:rsidP="006C21A9">
      <w:pPr>
        <w:ind w:left="360"/>
        <w:jc w:val="center"/>
        <w:rPr>
          <w:rFonts w:ascii="Arial" w:hAnsi="Arial" w:cs="Arial"/>
          <w:b/>
        </w:rPr>
      </w:pPr>
    </w:p>
    <w:p w:rsidR="005E011E" w:rsidRDefault="0086167D" w:rsidP="006C21A9">
      <w:pPr>
        <w:ind w:left="360"/>
        <w:jc w:val="center"/>
        <w:rPr>
          <w:rFonts w:ascii="Arial" w:hAnsi="Arial" w:cs="Arial"/>
        </w:rPr>
      </w:pPr>
      <w:r w:rsidRPr="006C21A9">
        <w:rPr>
          <w:rFonts w:ascii="Arial" w:hAnsi="Arial" w:cs="Arial"/>
          <w:b/>
        </w:rPr>
        <w:t>Employee Table</w:t>
      </w:r>
      <w:r>
        <w:rPr>
          <w:rFonts w:ascii="Arial" w:hAnsi="Arial" w:cs="Arial"/>
        </w:rPr>
        <w:t xml:space="preserve"> </w:t>
      </w:r>
    </w:p>
    <w:p w:rsidR="005E011E" w:rsidRDefault="005E011E" w:rsidP="005E011E">
      <w:pPr>
        <w:rPr>
          <w:rFonts w:ascii="Arial" w:hAnsi="Arial" w:cs="Arial"/>
          <w:b/>
          <w:i/>
          <w:sz w:val="20"/>
          <w:szCs w:val="20"/>
        </w:rPr>
      </w:pPr>
    </w:p>
    <w:p w:rsidR="005E011E" w:rsidRDefault="005E011E" w:rsidP="005E011E">
      <w:pPr>
        <w:rPr>
          <w:rFonts w:ascii="Arial" w:hAnsi="Arial" w:cs="Arial"/>
          <w:b/>
          <w:i/>
          <w:sz w:val="20"/>
          <w:szCs w:val="20"/>
        </w:rPr>
      </w:pPr>
      <w:r>
        <w:rPr>
          <w:rFonts w:ascii="Arial" w:hAnsi="Arial" w:cs="Arial"/>
          <w:b/>
          <w:i/>
          <w:sz w:val="20"/>
          <w:szCs w:val="20"/>
        </w:rPr>
        <w:t>Your Student ID. ______________________________</w:t>
      </w:r>
    </w:p>
    <w:p w:rsidR="005E011E" w:rsidRDefault="005E011E" w:rsidP="005E011E">
      <w:pPr>
        <w:rPr>
          <w:rFonts w:ascii="Arial" w:hAnsi="Arial" w:cs="Arial"/>
          <w:b/>
          <w:i/>
          <w:sz w:val="20"/>
          <w:szCs w:val="20"/>
        </w:rPr>
      </w:pPr>
    </w:p>
    <w:p w:rsidR="005E011E" w:rsidRDefault="005E011E" w:rsidP="005E011E">
      <w:pPr>
        <w:rPr>
          <w:rFonts w:ascii="Arial" w:hAnsi="Arial" w:cs="Arial"/>
          <w:b/>
          <w:i/>
          <w:sz w:val="20"/>
          <w:szCs w:val="20"/>
        </w:rPr>
      </w:pPr>
    </w:p>
    <w:p w:rsidR="005E011E" w:rsidRDefault="005E011E" w:rsidP="005E011E">
      <w:pPr>
        <w:rPr>
          <w:rFonts w:ascii="Arial" w:hAnsi="Arial" w:cs="Arial"/>
          <w:b/>
          <w:i/>
          <w:sz w:val="20"/>
          <w:szCs w:val="20"/>
        </w:rPr>
      </w:pPr>
    </w:p>
    <w:p w:rsidR="005E011E" w:rsidRDefault="005E011E" w:rsidP="005E011E">
      <w:pPr>
        <w:rPr>
          <w:rFonts w:ascii="Arial" w:hAnsi="Arial" w:cs="Arial"/>
          <w:b/>
          <w:i/>
          <w:sz w:val="20"/>
          <w:szCs w:val="20"/>
        </w:rPr>
      </w:pPr>
      <w:r>
        <w:rPr>
          <w:rFonts w:ascii="Arial" w:hAnsi="Arial" w:cs="Arial"/>
          <w:b/>
          <w:i/>
          <w:sz w:val="20"/>
          <w:szCs w:val="20"/>
        </w:rPr>
        <w:t>Your Name _________________________________</w:t>
      </w:r>
    </w:p>
    <w:p w:rsidR="00A1322B" w:rsidRDefault="007E0DC3" w:rsidP="006C21A9">
      <w:pPr>
        <w:ind w:left="360"/>
        <w:jc w:val="center"/>
        <w:rPr>
          <w:rFonts w:ascii="Arial" w:hAnsi="Arial" w:cs="Arial"/>
          <w:b/>
        </w:rPr>
      </w:pPr>
      <w:r>
        <w:rPr>
          <w:rFonts w:ascii="Arial" w:hAnsi="Arial" w:cs="Arial"/>
        </w:rPr>
        <w:br w:type="page"/>
      </w:r>
    </w:p>
    <w:p w:rsidR="00737AC6" w:rsidRDefault="00737AC6" w:rsidP="0022098C">
      <w:pPr>
        <w:numPr>
          <w:ilvl w:val="0"/>
          <w:numId w:val="1"/>
        </w:numPr>
        <w:rPr>
          <w:rFonts w:ascii="Arial" w:hAnsi="Arial" w:cs="Arial"/>
          <w:b/>
        </w:rPr>
      </w:pPr>
      <w:r>
        <w:rPr>
          <w:rFonts w:ascii="Arial" w:hAnsi="Arial" w:cs="Arial"/>
          <w:b/>
        </w:rPr>
        <w:lastRenderedPageBreak/>
        <w:t>Schemas</w:t>
      </w:r>
    </w:p>
    <w:p w:rsidR="00737AC6" w:rsidRPr="004A2D54" w:rsidRDefault="001C607E" w:rsidP="004A2D54">
      <w:pPr>
        <w:numPr>
          <w:ilvl w:val="1"/>
          <w:numId w:val="13"/>
        </w:numPr>
        <w:rPr>
          <w:rFonts w:ascii="Arial" w:hAnsi="Arial" w:cs="Arial"/>
          <w:i/>
        </w:rPr>
      </w:pPr>
      <w:r w:rsidRPr="004A2D54">
        <w:rPr>
          <w:rFonts w:ascii="Arial" w:hAnsi="Arial" w:cs="Arial"/>
          <w:i/>
        </w:rPr>
        <w:t>Create a schema called test1</w:t>
      </w:r>
      <w:r w:rsidR="00737AC6" w:rsidRPr="004A2D54">
        <w:rPr>
          <w:rFonts w:ascii="Arial" w:hAnsi="Arial" w:cs="Arial"/>
          <w:i/>
        </w:rPr>
        <w:t>.</w:t>
      </w:r>
      <w:r w:rsidRPr="004A2D54">
        <w:rPr>
          <w:rFonts w:ascii="Arial" w:hAnsi="Arial" w:cs="Arial"/>
          <w:i/>
        </w:rPr>
        <w:t xml:space="preserve"> </w:t>
      </w:r>
    </w:p>
    <w:p w:rsidR="001C607E" w:rsidRPr="004A2D54" w:rsidRDefault="00737AC6" w:rsidP="004A2D54">
      <w:pPr>
        <w:numPr>
          <w:ilvl w:val="1"/>
          <w:numId w:val="13"/>
        </w:numPr>
        <w:rPr>
          <w:rFonts w:ascii="Arial" w:hAnsi="Arial" w:cs="Arial"/>
          <w:i/>
        </w:rPr>
      </w:pPr>
      <w:r w:rsidRPr="004A2D54">
        <w:rPr>
          <w:rFonts w:ascii="Arial" w:hAnsi="Arial" w:cs="Arial"/>
          <w:i/>
        </w:rPr>
        <w:t>M</w:t>
      </w:r>
      <w:r w:rsidR="001C607E" w:rsidRPr="004A2D54">
        <w:rPr>
          <w:rFonts w:ascii="Arial" w:hAnsi="Arial" w:cs="Arial"/>
          <w:i/>
        </w:rPr>
        <w:t>ake it your default schema.</w:t>
      </w:r>
    </w:p>
    <w:p w:rsidR="00737AC6" w:rsidRPr="004A2D54" w:rsidRDefault="00737AC6" w:rsidP="004A2D54">
      <w:pPr>
        <w:numPr>
          <w:ilvl w:val="1"/>
          <w:numId w:val="13"/>
        </w:numPr>
        <w:rPr>
          <w:rFonts w:ascii="Arial" w:hAnsi="Arial" w:cs="Arial"/>
          <w:i/>
        </w:rPr>
      </w:pPr>
      <w:r w:rsidRPr="004A2D54">
        <w:rPr>
          <w:rFonts w:ascii="Arial" w:hAnsi="Arial" w:cs="Arial"/>
          <w:i/>
        </w:rPr>
        <w:t xml:space="preserve">Transfer the </w:t>
      </w:r>
      <w:r w:rsidR="004A2D54">
        <w:rPr>
          <w:rFonts w:ascii="Arial" w:hAnsi="Arial" w:cs="Arial"/>
          <w:i/>
        </w:rPr>
        <w:t>TeamTBL</w:t>
      </w:r>
      <w:r w:rsidRPr="004A2D54">
        <w:rPr>
          <w:rFonts w:ascii="Arial" w:hAnsi="Arial" w:cs="Arial"/>
          <w:i/>
        </w:rPr>
        <w:t xml:space="preserve"> into the test1 schema</w:t>
      </w:r>
    </w:p>
    <w:p w:rsidR="00737AC6" w:rsidRDefault="00737AC6" w:rsidP="00737AC6">
      <w:pPr>
        <w:rPr>
          <w:rFonts w:ascii="Arial" w:hAnsi="Arial" w:cs="Arial"/>
          <w:b/>
        </w:rPr>
      </w:pPr>
    </w:p>
    <w:p w:rsidR="001C607E" w:rsidRDefault="001C607E" w:rsidP="0086167D">
      <w:pPr>
        <w:ind w:left="6480" w:firstLine="720"/>
        <w:rPr>
          <w:rFonts w:ascii="Arial" w:hAnsi="Arial" w:cs="Arial"/>
          <w:b/>
        </w:rPr>
      </w:pPr>
      <w:r w:rsidRPr="0022098C">
        <w:rPr>
          <w:rFonts w:ascii="Arial" w:hAnsi="Arial" w:cs="Arial"/>
          <w:b/>
        </w:rPr>
        <w:t>(</w:t>
      </w:r>
      <w:r>
        <w:rPr>
          <w:rFonts w:ascii="Arial" w:hAnsi="Arial" w:cs="Arial"/>
          <w:b/>
        </w:rPr>
        <w:t>1</w:t>
      </w:r>
      <w:r w:rsidR="00737AC6">
        <w:rPr>
          <w:rFonts w:ascii="Arial" w:hAnsi="Arial" w:cs="Arial"/>
          <w:b/>
        </w:rPr>
        <w:t>5</w:t>
      </w:r>
      <w:r w:rsidRPr="0022098C">
        <w:rPr>
          <w:rFonts w:ascii="Arial" w:hAnsi="Arial" w:cs="Arial"/>
          <w:b/>
        </w:rPr>
        <w:t xml:space="preserve"> marks)</w:t>
      </w:r>
    </w:p>
    <w:p w:rsidR="00737AC6" w:rsidRDefault="00737AC6" w:rsidP="0022098C">
      <w:pPr>
        <w:numPr>
          <w:ilvl w:val="0"/>
          <w:numId w:val="1"/>
        </w:numPr>
        <w:rPr>
          <w:rFonts w:ascii="Arial" w:hAnsi="Arial" w:cs="Arial"/>
          <w:b/>
        </w:rPr>
      </w:pPr>
      <w:r>
        <w:rPr>
          <w:rFonts w:ascii="Arial" w:hAnsi="Arial" w:cs="Arial"/>
          <w:b/>
        </w:rPr>
        <w:t>Using the detail on page 2 c</w:t>
      </w:r>
      <w:r w:rsidR="0022098C" w:rsidRPr="0022098C">
        <w:rPr>
          <w:rFonts w:ascii="Arial" w:hAnsi="Arial" w:cs="Arial"/>
          <w:b/>
        </w:rPr>
        <w:t xml:space="preserve">reate the </w:t>
      </w:r>
      <w:r>
        <w:rPr>
          <w:rFonts w:ascii="Arial" w:hAnsi="Arial" w:cs="Arial"/>
          <w:b/>
        </w:rPr>
        <w:t>E</w:t>
      </w:r>
      <w:r w:rsidR="0086167D">
        <w:rPr>
          <w:rFonts w:ascii="Arial" w:hAnsi="Arial" w:cs="Arial"/>
          <w:b/>
        </w:rPr>
        <w:t>mployee</w:t>
      </w:r>
      <w:r>
        <w:rPr>
          <w:rFonts w:ascii="Arial" w:hAnsi="Arial" w:cs="Arial"/>
          <w:b/>
        </w:rPr>
        <w:t>TBl</w:t>
      </w:r>
    </w:p>
    <w:p w:rsidR="00737AC6" w:rsidRDefault="00737AC6" w:rsidP="00737AC6">
      <w:pPr>
        <w:ind w:left="720"/>
        <w:rPr>
          <w:rFonts w:ascii="Arial" w:hAnsi="Arial" w:cs="Arial"/>
          <w:i/>
        </w:rPr>
      </w:pPr>
      <w:r>
        <w:rPr>
          <w:rFonts w:ascii="Arial" w:hAnsi="Arial" w:cs="Arial"/>
          <w:i/>
        </w:rPr>
        <w:t>Note you will need to</w:t>
      </w:r>
      <w:r w:rsidR="004A2D54">
        <w:rPr>
          <w:rFonts w:ascii="Arial" w:hAnsi="Arial" w:cs="Arial"/>
          <w:i/>
        </w:rPr>
        <w:t>:</w:t>
      </w:r>
    </w:p>
    <w:p w:rsidR="00737AC6" w:rsidRPr="002D0A92" w:rsidRDefault="00737AC6" w:rsidP="002D0A92">
      <w:pPr>
        <w:pStyle w:val="ListParagraph"/>
        <w:numPr>
          <w:ilvl w:val="0"/>
          <w:numId w:val="16"/>
        </w:numPr>
        <w:ind w:left="1418"/>
        <w:rPr>
          <w:rFonts w:ascii="Arial" w:hAnsi="Arial" w:cs="Arial"/>
          <w:i/>
        </w:rPr>
      </w:pPr>
      <w:r w:rsidRPr="002D0A92">
        <w:rPr>
          <w:rFonts w:ascii="Arial" w:hAnsi="Arial" w:cs="Arial"/>
          <w:i/>
        </w:rPr>
        <w:t>Decide the correct data type for each column.</w:t>
      </w:r>
    </w:p>
    <w:p w:rsidR="00737AC6" w:rsidRPr="002D0A92" w:rsidRDefault="00737AC6" w:rsidP="002D0A92">
      <w:pPr>
        <w:pStyle w:val="ListParagraph"/>
        <w:numPr>
          <w:ilvl w:val="0"/>
          <w:numId w:val="16"/>
        </w:numPr>
        <w:ind w:left="1418"/>
        <w:rPr>
          <w:rFonts w:ascii="Arial" w:hAnsi="Arial" w:cs="Arial"/>
          <w:i/>
        </w:rPr>
      </w:pPr>
      <w:r w:rsidRPr="002D0A92">
        <w:rPr>
          <w:rFonts w:ascii="Arial" w:hAnsi="Arial" w:cs="Arial"/>
          <w:i/>
        </w:rPr>
        <w:t>Make the Employee</w:t>
      </w:r>
      <w:r w:rsidR="004A2D54" w:rsidRPr="002D0A92">
        <w:rPr>
          <w:rFonts w:ascii="Arial" w:hAnsi="Arial" w:cs="Arial"/>
          <w:i/>
        </w:rPr>
        <w:t xml:space="preserve"> </w:t>
      </w:r>
      <w:r w:rsidRPr="002D0A92">
        <w:rPr>
          <w:rFonts w:ascii="Arial" w:hAnsi="Arial" w:cs="Arial"/>
          <w:i/>
        </w:rPr>
        <w:t>ID an identity column setting the seed and increment values.</w:t>
      </w:r>
    </w:p>
    <w:p w:rsidR="00737AC6" w:rsidRPr="002D0A92" w:rsidRDefault="00737AC6" w:rsidP="002D0A92">
      <w:pPr>
        <w:pStyle w:val="ListParagraph"/>
        <w:numPr>
          <w:ilvl w:val="0"/>
          <w:numId w:val="16"/>
        </w:numPr>
        <w:ind w:left="1418"/>
        <w:rPr>
          <w:rFonts w:ascii="Arial" w:hAnsi="Arial" w:cs="Arial"/>
          <w:i/>
        </w:rPr>
      </w:pPr>
      <w:r w:rsidRPr="002D0A92">
        <w:rPr>
          <w:rFonts w:ascii="Arial" w:hAnsi="Arial" w:cs="Arial"/>
          <w:i/>
        </w:rPr>
        <w:t>Make the Employee</w:t>
      </w:r>
      <w:r w:rsidR="004A2D54" w:rsidRPr="002D0A92">
        <w:rPr>
          <w:rFonts w:ascii="Arial" w:hAnsi="Arial" w:cs="Arial"/>
          <w:i/>
        </w:rPr>
        <w:t xml:space="preserve"> </w:t>
      </w:r>
      <w:r w:rsidRPr="002D0A92">
        <w:rPr>
          <w:rFonts w:ascii="Arial" w:hAnsi="Arial" w:cs="Arial"/>
          <w:i/>
        </w:rPr>
        <w:t>ID the Primary Key.</w:t>
      </w:r>
    </w:p>
    <w:p w:rsidR="00737AC6" w:rsidRPr="002D0A92" w:rsidRDefault="00737AC6" w:rsidP="002D0A92">
      <w:pPr>
        <w:pStyle w:val="ListParagraph"/>
        <w:numPr>
          <w:ilvl w:val="0"/>
          <w:numId w:val="16"/>
        </w:numPr>
        <w:ind w:left="1418"/>
        <w:rPr>
          <w:rFonts w:ascii="Arial" w:hAnsi="Arial" w:cs="Arial"/>
          <w:i/>
        </w:rPr>
      </w:pPr>
      <w:r w:rsidRPr="002D0A92">
        <w:rPr>
          <w:rFonts w:ascii="Arial" w:hAnsi="Arial" w:cs="Arial"/>
          <w:i/>
        </w:rPr>
        <w:t>Set the appropriate null property on the Employee Name column.</w:t>
      </w:r>
    </w:p>
    <w:p w:rsidR="00737AC6" w:rsidRPr="002D0A92" w:rsidRDefault="00737AC6" w:rsidP="002D0A92">
      <w:pPr>
        <w:pStyle w:val="ListParagraph"/>
        <w:numPr>
          <w:ilvl w:val="0"/>
          <w:numId w:val="16"/>
        </w:numPr>
        <w:ind w:left="1418"/>
        <w:rPr>
          <w:rFonts w:ascii="Arial" w:hAnsi="Arial" w:cs="Arial"/>
          <w:i/>
        </w:rPr>
      </w:pPr>
      <w:r w:rsidRPr="002D0A92">
        <w:rPr>
          <w:rFonts w:ascii="Arial" w:hAnsi="Arial" w:cs="Arial"/>
          <w:i/>
        </w:rPr>
        <w:t>Create the U</w:t>
      </w:r>
      <w:r w:rsidR="002D0A92" w:rsidRPr="002D0A92">
        <w:rPr>
          <w:rFonts w:ascii="Arial" w:hAnsi="Arial" w:cs="Arial"/>
          <w:i/>
        </w:rPr>
        <w:t xml:space="preserve">ser </w:t>
      </w:r>
      <w:r w:rsidRPr="002D0A92">
        <w:rPr>
          <w:rFonts w:ascii="Arial" w:hAnsi="Arial" w:cs="Arial"/>
          <w:i/>
        </w:rPr>
        <w:t>D</w:t>
      </w:r>
      <w:r w:rsidR="002D0A92" w:rsidRPr="002D0A92">
        <w:rPr>
          <w:rFonts w:ascii="Arial" w:hAnsi="Arial" w:cs="Arial"/>
          <w:i/>
        </w:rPr>
        <w:t xml:space="preserve">efined </w:t>
      </w:r>
      <w:r w:rsidRPr="002D0A92">
        <w:rPr>
          <w:rFonts w:ascii="Arial" w:hAnsi="Arial" w:cs="Arial"/>
          <w:i/>
        </w:rPr>
        <w:t>T</w:t>
      </w:r>
      <w:r w:rsidR="002D0A92" w:rsidRPr="002D0A92">
        <w:rPr>
          <w:rFonts w:ascii="Arial" w:hAnsi="Arial" w:cs="Arial"/>
          <w:i/>
        </w:rPr>
        <w:t>ype</w:t>
      </w:r>
      <w:r w:rsidRPr="002D0A92">
        <w:rPr>
          <w:rFonts w:ascii="Arial" w:hAnsi="Arial" w:cs="Arial"/>
          <w:i/>
        </w:rPr>
        <w:t xml:space="preserve"> for Employee Adress1 column.  Then bind it to the column.</w:t>
      </w:r>
    </w:p>
    <w:p w:rsidR="00737AC6" w:rsidRPr="002D0A92" w:rsidRDefault="00737AC6" w:rsidP="002D0A92">
      <w:pPr>
        <w:pStyle w:val="ListParagraph"/>
        <w:numPr>
          <w:ilvl w:val="0"/>
          <w:numId w:val="16"/>
        </w:numPr>
        <w:ind w:left="1418"/>
        <w:rPr>
          <w:rFonts w:ascii="Arial" w:hAnsi="Arial" w:cs="Arial"/>
          <w:i/>
        </w:rPr>
      </w:pPr>
      <w:r w:rsidRPr="002D0A92">
        <w:rPr>
          <w:rFonts w:ascii="Arial" w:hAnsi="Arial" w:cs="Arial"/>
          <w:i/>
        </w:rPr>
        <w:t>Create the default for the Employee Adress2 column.  Then bind it to the column.</w:t>
      </w:r>
    </w:p>
    <w:p w:rsidR="00737AC6" w:rsidRPr="002D0A92" w:rsidRDefault="00737AC6" w:rsidP="002D0A92">
      <w:pPr>
        <w:pStyle w:val="ListParagraph"/>
        <w:numPr>
          <w:ilvl w:val="0"/>
          <w:numId w:val="16"/>
        </w:numPr>
        <w:ind w:left="1418"/>
        <w:rPr>
          <w:rFonts w:ascii="Arial" w:hAnsi="Arial" w:cs="Arial"/>
          <w:i/>
        </w:rPr>
      </w:pPr>
      <w:r w:rsidRPr="002D0A92">
        <w:rPr>
          <w:rFonts w:ascii="Arial" w:hAnsi="Arial" w:cs="Arial"/>
          <w:i/>
        </w:rPr>
        <w:t xml:space="preserve">Create the unique constraint for the Employee PPSN column.  </w:t>
      </w:r>
    </w:p>
    <w:p w:rsidR="00737AC6" w:rsidRPr="002D0A92" w:rsidRDefault="00737AC6" w:rsidP="002D0A92">
      <w:pPr>
        <w:pStyle w:val="ListParagraph"/>
        <w:numPr>
          <w:ilvl w:val="0"/>
          <w:numId w:val="16"/>
        </w:numPr>
        <w:ind w:left="1418"/>
        <w:rPr>
          <w:rFonts w:ascii="Arial" w:hAnsi="Arial" w:cs="Arial"/>
          <w:i/>
        </w:rPr>
      </w:pPr>
      <w:r w:rsidRPr="002D0A92">
        <w:rPr>
          <w:rFonts w:ascii="Arial" w:hAnsi="Arial" w:cs="Arial"/>
          <w:i/>
        </w:rPr>
        <w:t>Create the rule for the Employee Salary column.  Then bind it to the column.</w:t>
      </w:r>
    </w:p>
    <w:p w:rsidR="00737AC6" w:rsidRPr="002D0A92" w:rsidRDefault="00737AC6" w:rsidP="002D0A92">
      <w:pPr>
        <w:pStyle w:val="ListParagraph"/>
        <w:numPr>
          <w:ilvl w:val="0"/>
          <w:numId w:val="16"/>
        </w:numPr>
        <w:ind w:left="1418"/>
        <w:rPr>
          <w:rFonts w:ascii="Arial" w:hAnsi="Arial" w:cs="Arial"/>
          <w:i/>
        </w:rPr>
      </w:pPr>
      <w:r w:rsidRPr="002D0A92">
        <w:rPr>
          <w:rFonts w:ascii="Arial" w:hAnsi="Arial" w:cs="Arial"/>
          <w:i/>
        </w:rPr>
        <w:t>Make the Employee Bonus column a computed column.</w:t>
      </w:r>
    </w:p>
    <w:p w:rsidR="0022098C" w:rsidRPr="00737AC6" w:rsidRDefault="0022098C" w:rsidP="00737AC6">
      <w:pPr>
        <w:ind w:left="540"/>
        <w:jc w:val="right"/>
        <w:rPr>
          <w:rFonts w:ascii="Arial" w:hAnsi="Arial" w:cs="Arial"/>
          <w:b/>
        </w:rPr>
      </w:pPr>
      <w:r w:rsidRPr="00737AC6">
        <w:rPr>
          <w:rFonts w:ascii="Arial" w:hAnsi="Arial" w:cs="Arial"/>
          <w:b/>
        </w:rPr>
        <w:t>(</w:t>
      </w:r>
      <w:r w:rsidR="004A2D54">
        <w:rPr>
          <w:rFonts w:ascii="Arial" w:hAnsi="Arial" w:cs="Arial"/>
          <w:b/>
        </w:rPr>
        <w:t>35</w:t>
      </w:r>
      <w:r w:rsidRPr="00737AC6">
        <w:rPr>
          <w:rFonts w:ascii="Arial" w:hAnsi="Arial" w:cs="Arial"/>
          <w:b/>
        </w:rPr>
        <w:t xml:space="preserve"> marks)</w:t>
      </w:r>
    </w:p>
    <w:p w:rsidR="00FC5577" w:rsidRDefault="0022098C" w:rsidP="004A2D54">
      <w:pPr>
        <w:numPr>
          <w:ilvl w:val="0"/>
          <w:numId w:val="1"/>
        </w:numPr>
        <w:rPr>
          <w:rFonts w:ascii="Arial" w:hAnsi="Arial" w:cs="Arial"/>
        </w:rPr>
      </w:pPr>
      <w:r w:rsidRPr="00FC5577">
        <w:rPr>
          <w:rFonts w:ascii="Arial" w:hAnsi="Arial" w:cs="Arial"/>
          <w:b/>
        </w:rPr>
        <w:lastRenderedPageBreak/>
        <w:t>Crea</w:t>
      </w:r>
      <w:r w:rsidR="004A2D54">
        <w:rPr>
          <w:rFonts w:ascii="Arial" w:hAnsi="Arial" w:cs="Arial"/>
          <w:b/>
        </w:rPr>
        <w:t>te the relationship between the EmployeeTbl and the TeamTBL</w:t>
      </w:r>
      <w:r w:rsidRPr="00FC5577">
        <w:rPr>
          <w:rFonts w:ascii="Arial" w:hAnsi="Arial" w:cs="Arial"/>
          <w:b/>
        </w:rPr>
        <w:t>.</w:t>
      </w:r>
      <w:r>
        <w:rPr>
          <w:rFonts w:ascii="Arial" w:hAnsi="Arial" w:cs="Arial"/>
        </w:rPr>
        <w:t xml:space="preserve">  </w:t>
      </w:r>
      <w:r w:rsidR="00FC5577">
        <w:rPr>
          <w:rFonts w:ascii="Arial" w:hAnsi="Arial" w:cs="Arial"/>
        </w:rPr>
        <w:tab/>
      </w:r>
    </w:p>
    <w:p w:rsidR="002D0A92" w:rsidRDefault="0022098C" w:rsidP="002D0A92">
      <w:pPr>
        <w:ind w:left="720"/>
        <w:rPr>
          <w:rFonts w:ascii="Arial" w:hAnsi="Arial" w:cs="Arial"/>
        </w:rPr>
      </w:pPr>
      <w:r w:rsidRPr="002D0A92">
        <w:rPr>
          <w:rFonts w:ascii="Arial" w:hAnsi="Arial" w:cs="Arial"/>
          <w:i/>
        </w:rPr>
        <w:t>Note</w:t>
      </w:r>
      <w:r>
        <w:rPr>
          <w:rFonts w:ascii="Arial" w:hAnsi="Arial" w:cs="Arial"/>
        </w:rPr>
        <w:t xml:space="preserve"> that when cre</w:t>
      </w:r>
      <w:r w:rsidR="00A15CEE">
        <w:rPr>
          <w:rFonts w:ascii="Arial" w:hAnsi="Arial" w:cs="Arial"/>
        </w:rPr>
        <w:t>a</w:t>
      </w:r>
      <w:r>
        <w:rPr>
          <w:rFonts w:ascii="Arial" w:hAnsi="Arial" w:cs="Arial"/>
        </w:rPr>
        <w:t xml:space="preserve">ting the relationship between the team table and the employee table </w:t>
      </w:r>
    </w:p>
    <w:p w:rsidR="002D0A92" w:rsidRDefault="002D0A92" w:rsidP="002D0A92">
      <w:pPr>
        <w:pStyle w:val="ListParagraph"/>
        <w:numPr>
          <w:ilvl w:val="0"/>
          <w:numId w:val="17"/>
        </w:numPr>
        <w:rPr>
          <w:rFonts w:ascii="Arial" w:hAnsi="Arial" w:cs="Arial"/>
        </w:rPr>
      </w:pPr>
      <w:r>
        <w:rPr>
          <w:rFonts w:ascii="Arial" w:hAnsi="Arial" w:cs="Arial"/>
        </w:rPr>
        <w:t>A</w:t>
      </w:r>
      <w:r w:rsidR="00A15CEE" w:rsidRPr="002D0A92">
        <w:rPr>
          <w:rFonts w:ascii="Arial" w:hAnsi="Arial" w:cs="Arial"/>
        </w:rPr>
        <w:t>ssume that</w:t>
      </w:r>
      <w:r w:rsidR="0022098C" w:rsidRPr="002D0A92">
        <w:rPr>
          <w:rFonts w:ascii="Arial" w:hAnsi="Arial" w:cs="Arial"/>
        </w:rPr>
        <w:t xml:space="preserve"> </w:t>
      </w:r>
      <w:r>
        <w:rPr>
          <w:rFonts w:ascii="Arial" w:hAnsi="Arial" w:cs="Arial"/>
        </w:rPr>
        <w:t>there is conflicting</w:t>
      </w:r>
      <w:r w:rsidR="00A15CEE" w:rsidRPr="002D0A92">
        <w:rPr>
          <w:rFonts w:ascii="Arial" w:hAnsi="Arial" w:cs="Arial"/>
        </w:rPr>
        <w:t xml:space="preserve"> existing data </w:t>
      </w:r>
      <w:r>
        <w:rPr>
          <w:rFonts w:ascii="Arial" w:hAnsi="Arial" w:cs="Arial"/>
        </w:rPr>
        <w:t>in the TeamTbl.</w:t>
      </w:r>
    </w:p>
    <w:p w:rsidR="0022098C" w:rsidRDefault="002D0A92" w:rsidP="002D0A92">
      <w:pPr>
        <w:pStyle w:val="ListParagraph"/>
        <w:numPr>
          <w:ilvl w:val="0"/>
          <w:numId w:val="17"/>
        </w:numPr>
        <w:rPr>
          <w:rFonts w:ascii="Arial" w:hAnsi="Arial" w:cs="Arial"/>
        </w:rPr>
      </w:pPr>
      <w:r>
        <w:rPr>
          <w:rFonts w:ascii="Arial" w:hAnsi="Arial" w:cs="Arial"/>
        </w:rPr>
        <w:t>If an employee is deleted in the EmployeeTBL then that employee id should be set to null in the TeamTbl.</w:t>
      </w:r>
    </w:p>
    <w:p w:rsidR="002D0A92" w:rsidRDefault="002D0A92" w:rsidP="002D0A92">
      <w:pPr>
        <w:pStyle w:val="ListParagraph"/>
        <w:numPr>
          <w:ilvl w:val="0"/>
          <w:numId w:val="17"/>
        </w:numPr>
        <w:rPr>
          <w:rFonts w:ascii="Arial" w:hAnsi="Arial" w:cs="Arial"/>
        </w:rPr>
      </w:pPr>
      <w:r>
        <w:rPr>
          <w:rFonts w:ascii="Arial" w:hAnsi="Arial" w:cs="Arial"/>
        </w:rPr>
        <w:t>If an EmployeeID is changed in the EmployeeTBL then that EmployeeID should be automatically changed in the TeamTbl.</w:t>
      </w:r>
    </w:p>
    <w:p w:rsidR="002D0A92" w:rsidRPr="002D0A92" w:rsidRDefault="002D0A92" w:rsidP="002D0A92">
      <w:pPr>
        <w:pStyle w:val="ListParagraph"/>
        <w:ind w:left="1440"/>
        <w:rPr>
          <w:rFonts w:ascii="Arial" w:hAnsi="Arial" w:cs="Arial"/>
        </w:rPr>
      </w:pPr>
    </w:p>
    <w:p w:rsidR="00A15CEE" w:rsidRPr="0022098C" w:rsidRDefault="004A2D54" w:rsidP="004A2D54">
      <w:pPr>
        <w:ind w:left="360"/>
        <w:jc w:val="right"/>
        <w:rPr>
          <w:rFonts w:ascii="Arial" w:hAnsi="Arial" w:cs="Arial"/>
        </w:rPr>
      </w:pPr>
      <w:r w:rsidRPr="0022098C">
        <w:rPr>
          <w:rFonts w:ascii="Arial" w:hAnsi="Arial" w:cs="Arial"/>
          <w:b/>
        </w:rPr>
        <w:t>(</w:t>
      </w:r>
      <w:r>
        <w:rPr>
          <w:rFonts w:ascii="Arial" w:hAnsi="Arial" w:cs="Arial"/>
          <w:b/>
        </w:rPr>
        <w:t>25</w:t>
      </w:r>
      <w:r w:rsidRPr="0022098C">
        <w:rPr>
          <w:rFonts w:ascii="Arial" w:hAnsi="Arial" w:cs="Arial"/>
          <w:b/>
        </w:rPr>
        <w:t xml:space="preserve"> marks)</w:t>
      </w:r>
    </w:p>
    <w:p w:rsidR="00FC5577" w:rsidRDefault="00FC5577" w:rsidP="00FC5577">
      <w:pPr>
        <w:numPr>
          <w:ilvl w:val="0"/>
          <w:numId w:val="1"/>
        </w:numPr>
        <w:rPr>
          <w:rFonts w:ascii="Arial" w:hAnsi="Arial" w:cs="Arial"/>
          <w:b/>
        </w:rPr>
      </w:pPr>
      <w:r>
        <w:rPr>
          <w:rFonts w:ascii="Arial" w:hAnsi="Arial" w:cs="Arial"/>
          <w:b/>
          <w:color w:val="000000"/>
        </w:rPr>
        <w:t>I</w:t>
      </w:r>
      <w:r w:rsidR="0022098C" w:rsidRPr="0022098C">
        <w:rPr>
          <w:rFonts w:ascii="Arial" w:hAnsi="Arial" w:cs="Arial"/>
          <w:b/>
          <w:color w:val="000000"/>
        </w:rPr>
        <w:t xml:space="preserve">nsert Data into </w:t>
      </w:r>
      <w:r w:rsidR="00A1322B">
        <w:rPr>
          <w:rFonts w:ascii="Arial" w:hAnsi="Arial" w:cs="Arial"/>
          <w:b/>
          <w:color w:val="000000"/>
        </w:rPr>
        <w:t>the t</w:t>
      </w:r>
      <w:r w:rsidR="0022098C" w:rsidRPr="0022098C">
        <w:rPr>
          <w:rFonts w:ascii="Arial" w:hAnsi="Arial" w:cs="Arial"/>
          <w:b/>
          <w:color w:val="000000"/>
        </w:rPr>
        <w:t>able</w:t>
      </w:r>
      <w:r w:rsidR="00A1322B">
        <w:rPr>
          <w:rFonts w:ascii="Arial" w:hAnsi="Arial" w:cs="Arial"/>
          <w:b/>
          <w:color w:val="000000"/>
        </w:rPr>
        <w:t>s</w:t>
      </w:r>
      <w:r>
        <w:rPr>
          <w:rFonts w:ascii="Arial" w:hAnsi="Arial" w:cs="Arial"/>
          <w:b/>
          <w:color w:val="000000"/>
        </w:rPr>
        <w:tab/>
      </w:r>
      <w:r>
        <w:rPr>
          <w:rFonts w:ascii="Arial" w:hAnsi="Arial" w:cs="Arial"/>
          <w:b/>
          <w:color w:val="000000"/>
        </w:rPr>
        <w:tab/>
      </w:r>
      <w:r>
        <w:rPr>
          <w:rFonts w:ascii="Arial" w:hAnsi="Arial" w:cs="Arial"/>
          <w:b/>
          <w:color w:val="000000"/>
        </w:rPr>
        <w:tab/>
      </w:r>
    </w:p>
    <w:p w:rsidR="00FC5577" w:rsidRPr="005E011E" w:rsidRDefault="00FC5577" w:rsidP="005E011E">
      <w:pPr>
        <w:ind w:left="720"/>
        <w:rPr>
          <w:rFonts w:ascii="Arial" w:hAnsi="Arial" w:cs="Arial"/>
        </w:rPr>
      </w:pPr>
      <w:r w:rsidRPr="005E011E">
        <w:rPr>
          <w:rFonts w:ascii="Arial" w:hAnsi="Arial" w:cs="Arial"/>
        </w:rPr>
        <w:t>Based on the following information</w:t>
      </w:r>
    </w:p>
    <w:p w:rsidR="00726FA6" w:rsidRDefault="00A1322B" w:rsidP="002D0A92">
      <w:pPr>
        <w:ind w:left="720"/>
        <w:rPr>
          <w:rFonts w:ascii="Arial" w:hAnsi="Arial" w:cs="Arial"/>
        </w:rPr>
      </w:pPr>
      <w:r w:rsidRPr="00A1322B">
        <w:rPr>
          <w:rFonts w:ascii="Arial" w:hAnsi="Arial" w:cs="Arial"/>
          <w:b/>
        </w:rPr>
        <w:t>John</w:t>
      </w:r>
      <w:r w:rsidR="005E011E">
        <w:rPr>
          <w:rFonts w:ascii="Arial" w:hAnsi="Arial" w:cs="Arial"/>
          <w:b/>
        </w:rPr>
        <w:t xml:space="preserve"> Soap</w:t>
      </w:r>
      <w:r>
        <w:rPr>
          <w:rFonts w:ascii="Arial" w:hAnsi="Arial" w:cs="Arial"/>
        </w:rPr>
        <w:t xml:space="preserve">, from </w:t>
      </w:r>
      <w:r w:rsidR="00506864">
        <w:rPr>
          <w:rFonts w:ascii="Arial" w:hAnsi="Arial" w:cs="Arial"/>
        </w:rPr>
        <w:t>Rialto</w:t>
      </w:r>
      <w:r>
        <w:rPr>
          <w:rFonts w:ascii="Arial" w:hAnsi="Arial" w:cs="Arial"/>
        </w:rPr>
        <w:t>,</w:t>
      </w:r>
      <w:r w:rsidR="00506864">
        <w:rPr>
          <w:rFonts w:ascii="Arial" w:hAnsi="Arial" w:cs="Arial"/>
        </w:rPr>
        <w:t xml:space="preserve"> Dublin</w:t>
      </w:r>
      <w:r>
        <w:rPr>
          <w:rFonts w:ascii="Arial" w:hAnsi="Arial" w:cs="Arial"/>
        </w:rPr>
        <w:t xml:space="preserve"> born on the 15/10/19</w:t>
      </w:r>
      <w:r w:rsidR="00506864">
        <w:rPr>
          <w:rFonts w:ascii="Arial" w:hAnsi="Arial" w:cs="Arial"/>
        </w:rPr>
        <w:t>90</w:t>
      </w:r>
      <w:r>
        <w:rPr>
          <w:rFonts w:ascii="Arial" w:hAnsi="Arial" w:cs="Arial"/>
        </w:rPr>
        <w:t xml:space="preserve"> whose PPSN is k09897; </w:t>
      </w:r>
      <w:r w:rsidR="00506864">
        <w:rPr>
          <w:rFonts w:ascii="Arial" w:hAnsi="Arial" w:cs="Arial"/>
        </w:rPr>
        <w:t xml:space="preserve">and </w:t>
      </w:r>
      <w:r>
        <w:rPr>
          <w:rFonts w:ascii="Arial" w:hAnsi="Arial" w:cs="Arial"/>
        </w:rPr>
        <w:t>whose salary is 45,000</w:t>
      </w:r>
      <w:r w:rsidR="00506864">
        <w:rPr>
          <w:rFonts w:ascii="Arial" w:hAnsi="Arial" w:cs="Arial"/>
        </w:rPr>
        <w:t>.</w:t>
      </w:r>
      <w:r w:rsidR="00726FA6">
        <w:rPr>
          <w:rFonts w:ascii="Arial" w:hAnsi="Arial" w:cs="Arial"/>
        </w:rPr>
        <w:t xml:space="preserve">  </w:t>
      </w:r>
    </w:p>
    <w:p w:rsidR="00726FA6" w:rsidRDefault="00726FA6" w:rsidP="002D0A92">
      <w:pPr>
        <w:ind w:left="720"/>
        <w:rPr>
          <w:rFonts w:ascii="Arial" w:hAnsi="Arial" w:cs="Arial"/>
        </w:rPr>
      </w:pPr>
      <w:r>
        <w:rPr>
          <w:rFonts w:ascii="Arial" w:hAnsi="Arial" w:cs="Arial"/>
        </w:rPr>
        <w:t>He</w:t>
      </w:r>
      <w:r w:rsidR="00A1322B">
        <w:rPr>
          <w:rFonts w:ascii="Arial" w:hAnsi="Arial" w:cs="Arial"/>
        </w:rPr>
        <w:t xml:space="preserve"> joined </w:t>
      </w:r>
      <w:r w:rsidR="00A1322B" w:rsidRPr="00A1322B">
        <w:rPr>
          <w:rFonts w:ascii="Arial" w:hAnsi="Arial" w:cs="Arial"/>
          <w:b/>
        </w:rPr>
        <w:t>Team</w:t>
      </w:r>
      <w:r w:rsidR="00A1322B">
        <w:rPr>
          <w:rFonts w:ascii="Arial" w:hAnsi="Arial" w:cs="Arial"/>
        </w:rPr>
        <w:t xml:space="preserve"> </w:t>
      </w:r>
      <w:r w:rsidR="00A1322B" w:rsidRPr="00A1322B">
        <w:rPr>
          <w:rFonts w:ascii="Arial" w:hAnsi="Arial" w:cs="Arial"/>
          <w:b/>
        </w:rPr>
        <w:t>50</w:t>
      </w:r>
      <w:r w:rsidR="00A1322B">
        <w:rPr>
          <w:rFonts w:ascii="Arial" w:hAnsi="Arial" w:cs="Arial"/>
        </w:rPr>
        <w:t xml:space="preserve"> (whose charge rate is 2,000) on the 20/05/20</w:t>
      </w:r>
      <w:r w:rsidR="00506864">
        <w:rPr>
          <w:rFonts w:ascii="Arial" w:hAnsi="Arial" w:cs="Arial"/>
        </w:rPr>
        <w:t>15</w:t>
      </w:r>
      <w:r w:rsidR="00A1322B">
        <w:rPr>
          <w:rFonts w:ascii="Arial" w:hAnsi="Arial" w:cs="Arial"/>
        </w:rPr>
        <w:t xml:space="preserve">. </w:t>
      </w:r>
    </w:p>
    <w:p w:rsidR="001C607E" w:rsidRDefault="00726FA6" w:rsidP="004A2D54">
      <w:pPr>
        <w:jc w:val="right"/>
        <w:rPr>
          <w:rFonts w:ascii="Arial" w:hAnsi="Arial" w:cs="Arial"/>
        </w:rPr>
      </w:pPr>
      <w:r>
        <w:rPr>
          <w:rFonts w:ascii="Arial" w:hAnsi="Arial" w:cs="Arial"/>
          <w:b/>
        </w:rPr>
        <w:t xml:space="preserve"> </w:t>
      </w:r>
      <w:r w:rsidR="004A2D54">
        <w:rPr>
          <w:rFonts w:ascii="Arial" w:hAnsi="Arial" w:cs="Arial"/>
          <w:b/>
        </w:rPr>
        <w:t>(15</w:t>
      </w:r>
      <w:r w:rsidR="004A2D54" w:rsidRPr="0022098C">
        <w:rPr>
          <w:rFonts w:ascii="Arial" w:hAnsi="Arial" w:cs="Arial"/>
          <w:b/>
        </w:rPr>
        <w:t xml:space="preserve"> marks)</w:t>
      </w:r>
    </w:p>
    <w:p w:rsidR="00C65E3F" w:rsidRPr="00726FA6" w:rsidRDefault="001C607E" w:rsidP="00506864">
      <w:pPr>
        <w:numPr>
          <w:ilvl w:val="0"/>
          <w:numId w:val="1"/>
        </w:numPr>
        <w:jc w:val="right"/>
        <w:rPr>
          <w:rFonts w:ascii="Arial" w:hAnsi="Arial" w:cs="Arial"/>
          <w:b/>
        </w:rPr>
      </w:pPr>
      <w:r w:rsidRPr="00726FA6">
        <w:rPr>
          <w:rFonts w:ascii="Arial" w:hAnsi="Arial" w:cs="Arial"/>
          <w:b/>
          <w:color w:val="000000"/>
        </w:rPr>
        <w:t>Use Help to</w:t>
      </w:r>
      <w:r w:rsidR="00726FA6" w:rsidRPr="00726FA6">
        <w:rPr>
          <w:rFonts w:ascii="Arial" w:hAnsi="Arial" w:cs="Arial"/>
          <w:b/>
          <w:color w:val="000000"/>
        </w:rPr>
        <w:t xml:space="preserve"> </w:t>
      </w:r>
      <w:r w:rsidR="00506864" w:rsidRPr="00726FA6">
        <w:rPr>
          <w:rFonts w:ascii="Arial" w:hAnsi="Arial" w:cs="Arial"/>
          <w:b/>
          <w:color w:val="000000"/>
        </w:rPr>
        <w:t>create a synonym</w:t>
      </w:r>
      <w:r w:rsidR="00726FA6" w:rsidRPr="00726FA6">
        <w:rPr>
          <w:rFonts w:ascii="Arial" w:hAnsi="Arial" w:cs="Arial"/>
          <w:b/>
          <w:color w:val="000000"/>
        </w:rPr>
        <w:t xml:space="preserve"> name “VTT” </w:t>
      </w:r>
      <w:r w:rsidR="00506864" w:rsidRPr="00726FA6">
        <w:rPr>
          <w:rFonts w:ascii="Arial" w:hAnsi="Arial" w:cs="Arial"/>
          <w:b/>
          <w:color w:val="000000"/>
        </w:rPr>
        <w:t xml:space="preserve"> </w:t>
      </w:r>
      <w:r w:rsidR="00726FA6" w:rsidRPr="00726FA6">
        <w:rPr>
          <w:rFonts w:ascii="Arial" w:hAnsi="Arial" w:cs="Arial"/>
          <w:b/>
          <w:color w:val="000000"/>
        </w:rPr>
        <w:t>for the VisitTypeTbL.</w:t>
      </w:r>
      <w:r w:rsidR="00C65E3F" w:rsidRPr="00726FA6">
        <w:rPr>
          <w:rFonts w:ascii="Arial" w:hAnsi="Arial" w:cs="Arial"/>
          <w:b/>
          <w:color w:val="000000"/>
        </w:rPr>
        <w:tab/>
      </w:r>
      <w:r w:rsidR="00C65E3F" w:rsidRPr="00726FA6">
        <w:rPr>
          <w:rFonts w:ascii="Arial" w:hAnsi="Arial" w:cs="Arial"/>
          <w:b/>
          <w:color w:val="000000"/>
        </w:rPr>
        <w:tab/>
      </w:r>
      <w:r w:rsidR="00C65E3F" w:rsidRPr="00726FA6">
        <w:rPr>
          <w:rFonts w:ascii="Arial" w:hAnsi="Arial" w:cs="Arial"/>
          <w:b/>
          <w:color w:val="000000"/>
        </w:rPr>
        <w:tab/>
      </w:r>
      <w:r w:rsidR="00C65E3F" w:rsidRPr="00726FA6">
        <w:rPr>
          <w:rFonts w:ascii="Arial" w:hAnsi="Arial" w:cs="Arial"/>
          <w:b/>
        </w:rPr>
        <w:t>(10 marks)</w:t>
      </w:r>
    </w:p>
    <w:p w:rsidR="00EA060C" w:rsidRDefault="00EA060C" w:rsidP="00EA060C">
      <w:pPr>
        <w:rPr>
          <w:rFonts w:ascii="Arial" w:hAnsi="Arial" w:cs="Arial"/>
          <w:b/>
          <w:i/>
          <w:sz w:val="20"/>
          <w:szCs w:val="20"/>
        </w:rPr>
      </w:pPr>
    </w:p>
    <w:p w:rsidR="00EA060C" w:rsidRDefault="00EA060C" w:rsidP="00EA060C">
      <w:pPr>
        <w:rPr>
          <w:rFonts w:ascii="Arial" w:hAnsi="Arial" w:cs="Arial"/>
          <w:b/>
          <w:i/>
          <w:sz w:val="20"/>
          <w:szCs w:val="20"/>
        </w:rPr>
      </w:pPr>
    </w:p>
    <w:p w:rsidR="00EA060C" w:rsidRDefault="00EA060C" w:rsidP="00EA060C">
      <w:pPr>
        <w:rPr>
          <w:rFonts w:ascii="Arial" w:hAnsi="Arial" w:cs="Arial"/>
          <w:b/>
          <w:i/>
          <w:sz w:val="20"/>
          <w:szCs w:val="20"/>
        </w:rPr>
      </w:pPr>
    </w:p>
    <w:p w:rsidR="00EA060C" w:rsidRDefault="00EA060C" w:rsidP="00EA060C">
      <w:pPr>
        <w:rPr>
          <w:rFonts w:ascii="Arial" w:hAnsi="Arial" w:cs="Arial"/>
          <w:b/>
          <w:i/>
          <w:sz w:val="20"/>
          <w:szCs w:val="20"/>
        </w:rPr>
      </w:pPr>
    </w:p>
    <w:p w:rsidR="00EA060C" w:rsidRDefault="00EA060C" w:rsidP="00EA060C">
      <w:pPr>
        <w:rPr>
          <w:rFonts w:ascii="Arial" w:hAnsi="Arial" w:cs="Arial"/>
          <w:b/>
          <w:i/>
          <w:sz w:val="20"/>
          <w:szCs w:val="20"/>
        </w:rPr>
      </w:pPr>
    </w:p>
    <w:p w:rsidR="00EA060C" w:rsidRDefault="00EA060C" w:rsidP="00EA060C">
      <w:pPr>
        <w:rPr>
          <w:rFonts w:ascii="Arial" w:hAnsi="Arial" w:cs="Arial"/>
          <w:b/>
          <w:i/>
          <w:sz w:val="20"/>
          <w:szCs w:val="20"/>
        </w:rPr>
      </w:pPr>
    </w:p>
    <w:p w:rsidR="00EA060C" w:rsidRDefault="00EA060C" w:rsidP="00EA060C">
      <w:pPr>
        <w:rPr>
          <w:rFonts w:ascii="Arial" w:hAnsi="Arial" w:cs="Arial"/>
          <w:b/>
          <w:i/>
          <w:sz w:val="20"/>
          <w:szCs w:val="20"/>
        </w:rPr>
      </w:pPr>
    </w:p>
    <w:p w:rsidR="00EA060C" w:rsidRDefault="00EA060C" w:rsidP="00EA060C">
      <w:pPr>
        <w:rPr>
          <w:rFonts w:ascii="Arial" w:hAnsi="Arial" w:cs="Arial"/>
          <w:b/>
          <w:i/>
          <w:sz w:val="20"/>
          <w:szCs w:val="20"/>
        </w:rPr>
      </w:pPr>
    </w:p>
    <w:sectPr w:rsidR="00EA060C">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864" w:rsidRDefault="00506864">
      <w:r>
        <w:separator/>
      </w:r>
    </w:p>
  </w:endnote>
  <w:endnote w:type="continuationSeparator" w:id="0">
    <w:p w:rsidR="00506864" w:rsidRDefault="00506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864" w:rsidRDefault="00506864" w:rsidP="006B57D7">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D413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D4131">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864" w:rsidRDefault="00506864">
      <w:r>
        <w:separator/>
      </w:r>
    </w:p>
  </w:footnote>
  <w:footnote w:type="continuationSeparator" w:id="0">
    <w:p w:rsidR="00506864" w:rsidRDefault="005068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78C25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F62A3"/>
    <w:multiLevelType w:val="hybridMultilevel"/>
    <w:tmpl w:val="13EC8DD6"/>
    <w:lvl w:ilvl="0" w:tplc="6318F64C">
      <w:start w:val="4"/>
      <w:numFmt w:val="decimal"/>
      <w:lvlText w:val="%1."/>
      <w:lvlJc w:val="left"/>
      <w:pPr>
        <w:tabs>
          <w:tab w:val="num" w:pos="720"/>
        </w:tabs>
        <w:ind w:left="720" w:hanging="360"/>
      </w:pPr>
      <w:rPr>
        <w:rFonts w:ascii="Arial" w:hAnsi="Arial" w:hint="default"/>
        <w:b/>
        <w:i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497095"/>
    <w:multiLevelType w:val="hybridMultilevel"/>
    <w:tmpl w:val="879844D6"/>
    <w:lvl w:ilvl="0" w:tplc="F67CAAE0">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2FF0CB3"/>
    <w:multiLevelType w:val="multilevel"/>
    <w:tmpl w:val="6BBC73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6551CFB"/>
    <w:multiLevelType w:val="multilevel"/>
    <w:tmpl w:val="CAEC4C76"/>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12518E"/>
    <w:multiLevelType w:val="hybridMultilevel"/>
    <w:tmpl w:val="FB047DFC"/>
    <w:lvl w:ilvl="0" w:tplc="97B45C6A">
      <w:start w:val="1"/>
      <w:numFmt w:val="lowerRoman"/>
      <w:lvlText w:val="%1)"/>
      <w:lvlJc w:val="left"/>
      <w:pPr>
        <w:ind w:left="1800" w:hanging="360"/>
      </w:pPr>
      <w:rPr>
        <w:rFonts w:ascii="Arial" w:hAnsi="Arial" w:cs="Times New Roman"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744783"/>
    <w:multiLevelType w:val="hybridMultilevel"/>
    <w:tmpl w:val="FDB834CC"/>
    <w:lvl w:ilvl="0" w:tplc="BE2AE2B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283F16"/>
    <w:multiLevelType w:val="multilevel"/>
    <w:tmpl w:val="A13026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6780019"/>
    <w:multiLevelType w:val="hybridMultilevel"/>
    <w:tmpl w:val="F72AA1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1553426"/>
    <w:multiLevelType w:val="hybridMultilevel"/>
    <w:tmpl w:val="B6624552"/>
    <w:lvl w:ilvl="0" w:tplc="BE2AE2BC">
      <w:start w:val="1"/>
      <w:numFmt w:val="decimal"/>
      <w:lvlText w:val="%1."/>
      <w:lvlJc w:val="left"/>
      <w:pPr>
        <w:tabs>
          <w:tab w:val="num" w:pos="720"/>
        </w:tabs>
        <w:ind w:left="720" w:hanging="360"/>
      </w:pPr>
      <w:rPr>
        <w:rFonts w:hint="default"/>
        <w:b/>
        <w:i w:val="0"/>
      </w:rPr>
    </w:lvl>
    <w:lvl w:ilvl="1" w:tplc="97B45C6A">
      <w:start w:val="1"/>
      <w:numFmt w:val="lowerRoman"/>
      <w:lvlText w:val="%2)"/>
      <w:lvlJc w:val="left"/>
      <w:pPr>
        <w:tabs>
          <w:tab w:val="num" w:pos="1440"/>
        </w:tabs>
        <w:ind w:left="1440" w:hanging="360"/>
      </w:pPr>
      <w:rPr>
        <w:rFonts w:ascii="Arial" w:hAnsi="Arial" w:cs="Times New Roman" w:hint="default"/>
        <w:b/>
        <w:i w:val="0"/>
        <w:color w:val="auto"/>
        <w:sz w:val="24"/>
        <w:szCs w:val="24"/>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4A5671"/>
    <w:multiLevelType w:val="multilevel"/>
    <w:tmpl w:val="6002B54A"/>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1440"/>
        </w:tabs>
        <w:ind w:left="1440" w:hanging="360"/>
      </w:pPr>
      <w:rPr>
        <w:rFonts w:ascii="Arial" w:hAnsi="Arial" w:hint="default"/>
        <w:b/>
        <w:i w:val="0"/>
        <w:color w:val="auto"/>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8AF42B0"/>
    <w:multiLevelType w:val="multilevel"/>
    <w:tmpl w:val="48A0A88E"/>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80E0B22"/>
    <w:multiLevelType w:val="hybridMultilevel"/>
    <w:tmpl w:val="7E6A4EC4"/>
    <w:lvl w:ilvl="0" w:tplc="97B45C6A">
      <w:start w:val="1"/>
      <w:numFmt w:val="lowerRoman"/>
      <w:lvlText w:val="%1)"/>
      <w:lvlJc w:val="left"/>
      <w:pPr>
        <w:ind w:left="1440" w:hanging="360"/>
      </w:pPr>
      <w:rPr>
        <w:rFonts w:ascii="Arial" w:hAnsi="Arial" w:cs="Times New Roman" w:hint="default"/>
        <w:b/>
        <w:i w:val="0"/>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B37016"/>
    <w:multiLevelType w:val="hybridMultilevel"/>
    <w:tmpl w:val="A13026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5C3D91"/>
    <w:multiLevelType w:val="hybridMultilevel"/>
    <w:tmpl w:val="6016C976"/>
    <w:lvl w:ilvl="0" w:tplc="A46A042A">
      <w:start w:val="1"/>
      <w:numFmt w:val="lowerLetter"/>
      <w:lvlText w:val="(%1)"/>
      <w:lvlJc w:val="left"/>
      <w:pPr>
        <w:tabs>
          <w:tab w:val="num" w:pos="1080"/>
        </w:tabs>
        <w:ind w:left="1080" w:hanging="360"/>
      </w:pPr>
      <w:rPr>
        <w:rFonts w:ascii="Arial" w:hAnsi="Arial" w:hint="default"/>
        <w:b/>
        <w:i w:val="0"/>
        <w:color w:val="auto"/>
        <w:sz w:val="24"/>
        <w:szCs w:val="1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F37199"/>
    <w:multiLevelType w:val="hybridMultilevel"/>
    <w:tmpl w:val="1B304C32"/>
    <w:lvl w:ilvl="0" w:tplc="BE2AE2BC">
      <w:start w:val="1"/>
      <w:numFmt w:val="decimal"/>
      <w:lvlText w:val="%1."/>
      <w:lvlJc w:val="left"/>
      <w:pPr>
        <w:tabs>
          <w:tab w:val="num" w:pos="720"/>
        </w:tabs>
        <w:ind w:left="720" w:hanging="360"/>
      </w:pPr>
      <w:rPr>
        <w:rFonts w:hint="default"/>
        <w:b/>
        <w:i w:val="0"/>
      </w:rPr>
    </w:lvl>
    <w:lvl w:ilvl="1" w:tplc="A46A042A">
      <w:start w:val="1"/>
      <w:numFmt w:val="lowerLetter"/>
      <w:lvlText w:val="(%2)"/>
      <w:lvlJc w:val="left"/>
      <w:pPr>
        <w:tabs>
          <w:tab w:val="num" w:pos="1440"/>
        </w:tabs>
        <w:ind w:left="1440" w:hanging="360"/>
      </w:pPr>
      <w:rPr>
        <w:rFonts w:ascii="Arial" w:hAnsi="Arial" w:hint="default"/>
        <w:b/>
        <w:i w:val="0"/>
        <w:color w:val="auto"/>
        <w:sz w:val="24"/>
        <w:szCs w:val="16"/>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3"/>
  </w:num>
  <w:num w:numId="3">
    <w:abstractNumId w:val="6"/>
  </w:num>
  <w:num w:numId="4">
    <w:abstractNumId w:val="13"/>
  </w:num>
  <w:num w:numId="5">
    <w:abstractNumId w:val="4"/>
  </w:num>
  <w:num w:numId="6">
    <w:abstractNumId w:val="7"/>
  </w:num>
  <w:num w:numId="7">
    <w:abstractNumId w:val="1"/>
  </w:num>
  <w:num w:numId="8">
    <w:abstractNumId w:val="11"/>
  </w:num>
  <w:num w:numId="9">
    <w:abstractNumId w:val="10"/>
  </w:num>
  <w:num w:numId="10">
    <w:abstractNumId w:val="2"/>
  </w:num>
  <w:num w:numId="11">
    <w:abstractNumId w:val="8"/>
  </w:num>
  <w:num w:numId="12">
    <w:abstractNumId w:val="14"/>
  </w:num>
  <w:num w:numId="13">
    <w:abstractNumId w:val="9"/>
  </w:num>
  <w:num w:numId="14">
    <w:abstractNumId w:val="9"/>
    <w:lvlOverride w:ilvl="0">
      <w:lvl w:ilvl="0" w:tplc="BE2AE2BC">
        <w:start w:val="1"/>
        <w:numFmt w:val="lowerRoman"/>
        <w:lvlText w:val="%1)"/>
        <w:lvlJc w:val="left"/>
        <w:pPr>
          <w:tabs>
            <w:tab w:val="num" w:pos="1440"/>
          </w:tabs>
          <w:ind w:left="1440" w:hanging="360"/>
        </w:pPr>
        <w:rPr>
          <w:rFonts w:ascii="Arial" w:hAnsi="Arial" w:cs="Times New Roman" w:hint="default"/>
          <w:b/>
          <w:i w:val="0"/>
          <w:color w:val="auto"/>
          <w:sz w:val="24"/>
          <w:szCs w:val="24"/>
        </w:rPr>
      </w:lvl>
    </w:lvlOverride>
    <w:lvlOverride w:ilvl="1">
      <w:lvl w:ilvl="1" w:tplc="97B45C6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5">
    <w:abstractNumId w:val="9"/>
    <w:lvlOverride w:ilvl="0">
      <w:lvl w:ilvl="0" w:tplc="BE2AE2BC">
        <w:start w:val="1"/>
        <w:numFmt w:val="lowerRoman"/>
        <w:lvlText w:val="%1)"/>
        <w:lvlJc w:val="left"/>
        <w:pPr>
          <w:tabs>
            <w:tab w:val="num" w:pos="1440"/>
          </w:tabs>
          <w:ind w:left="1440" w:hanging="360"/>
        </w:pPr>
        <w:rPr>
          <w:rFonts w:ascii="Arial" w:hAnsi="Arial" w:cs="Times New Roman" w:hint="default"/>
          <w:b/>
          <w:i w:val="0"/>
          <w:color w:val="auto"/>
          <w:sz w:val="24"/>
          <w:szCs w:val="24"/>
        </w:rPr>
      </w:lvl>
    </w:lvlOverride>
    <w:lvlOverride w:ilvl="1">
      <w:lvl w:ilvl="1" w:tplc="97B45C6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6">
    <w:abstractNumId w:val="5"/>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308"/>
    <w:rsid w:val="00032825"/>
    <w:rsid w:val="000E0F4F"/>
    <w:rsid w:val="000E129D"/>
    <w:rsid w:val="000E1D68"/>
    <w:rsid w:val="00102C73"/>
    <w:rsid w:val="001C607E"/>
    <w:rsid w:val="001E23B4"/>
    <w:rsid w:val="001E4184"/>
    <w:rsid w:val="00205805"/>
    <w:rsid w:val="0022098C"/>
    <w:rsid w:val="00231CDB"/>
    <w:rsid w:val="002B058E"/>
    <w:rsid w:val="002D0A92"/>
    <w:rsid w:val="00316ECD"/>
    <w:rsid w:val="00365693"/>
    <w:rsid w:val="003940EE"/>
    <w:rsid w:val="00395C65"/>
    <w:rsid w:val="003D5731"/>
    <w:rsid w:val="00414F18"/>
    <w:rsid w:val="0043238E"/>
    <w:rsid w:val="004806D8"/>
    <w:rsid w:val="00482EBA"/>
    <w:rsid w:val="004A2D54"/>
    <w:rsid w:val="004C20B0"/>
    <w:rsid w:val="00503A01"/>
    <w:rsid w:val="00506864"/>
    <w:rsid w:val="00580308"/>
    <w:rsid w:val="00595FF8"/>
    <w:rsid w:val="005A65BB"/>
    <w:rsid w:val="005E011E"/>
    <w:rsid w:val="00607EF9"/>
    <w:rsid w:val="006A4DE4"/>
    <w:rsid w:val="006B57D7"/>
    <w:rsid w:val="006B6FA2"/>
    <w:rsid w:val="006C1319"/>
    <w:rsid w:val="006C21A9"/>
    <w:rsid w:val="006F667C"/>
    <w:rsid w:val="00713940"/>
    <w:rsid w:val="00726FA6"/>
    <w:rsid w:val="0073430E"/>
    <w:rsid w:val="00737AC6"/>
    <w:rsid w:val="007567CD"/>
    <w:rsid w:val="00762446"/>
    <w:rsid w:val="007D5995"/>
    <w:rsid w:val="007E0DC3"/>
    <w:rsid w:val="00825A5A"/>
    <w:rsid w:val="0086167D"/>
    <w:rsid w:val="00951329"/>
    <w:rsid w:val="009A5DA8"/>
    <w:rsid w:val="009E0F28"/>
    <w:rsid w:val="009E43B7"/>
    <w:rsid w:val="00A1322B"/>
    <w:rsid w:val="00A15CEE"/>
    <w:rsid w:val="00A751CB"/>
    <w:rsid w:val="00AD3EC3"/>
    <w:rsid w:val="00AE1570"/>
    <w:rsid w:val="00B51E47"/>
    <w:rsid w:val="00B5232E"/>
    <w:rsid w:val="00B52F44"/>
    <w:rsid w:val="00BE0BB3"/>
    <w:rsid w:val="00C65E3F"/>
    <w:rsid w:val="00C74DD6"/>
    <w:rsid w:val="00CD4131"/>
    <w:rsid w:val="00CE4E83"/>
    <w:rsid w:val="00D06DBA"/>
    <w:rsid w:val="00D075BB"/>
    <w:rsid w:val="00E34E8C"/>
    <w:rsid w:val="00E36C3D"/>
    <w:rsid w:val="00E450F8"/>
    <w:rsid w:val="00E856E9"/>
    <w:rsid w:val="00EA060C"/>
    <w:rsid w:val="00ED7C3D"/>
    <w:rsid w:val="00F46AB1"/>
    <w:rsid w:val="00FB7E43"/>
    <w:rsid w:val="00FC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5"/>
    <o:shapelayout v:ext="edit">
      <o:idmap v:ext="edit" data="1"/>
    </o:shapelayout>
  </w:shapeDefaults>
  <w:decimalSymbol w:val="."/>
  <w:listSeparator w:val=","/>
  <w14:docId w14:val="23665C0E"/>
  <w15:docId w15:val="{26BA960B-3E53-47C7-B20F-E60D2C5F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2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B57D7"/>
    <w:pPr>
      <w:tabs>
        <w:tab w:val="center" w:pos="4320"/>
        <w:tab w:val="right" w:pos="8640"/>
      </w:tabs>
    </w:pPr>
  </w:style>
  <w:style w:type="paragraph" w:styleId="Footer">
    <w:name w:val="footer"/>
    <w:basedOn w:val="Normal"/>
    <w:rsid w:val="006B57D7"/>
    <w:pPr>
      <w:tabs>
        <w:tab w:val="center" w:pos="4320"/>
        <w:tab w:val="right" w:pos="8640"/>
      </w:tabs>
    </w:pPr>
  </w:style>
  <w:style w:type="character" w:styleId="PageNumber">
    <w:name w:val="page number"/>
    <w:basedOn w:val="DefaultParagraphFont"/>
    <w:rsid w:val="006B57D7"/>
  </w:style>
  <w:style w:type="paragraph" w:styleId="BalloonText">
    <w:name w:val="Balloon Text"/>
    <w:basedOn w:val="Normal"/>
    <w:link w:val="BalloonTextChar"/>
    <w:uiPriority w:val="99"/>
    <w:semiHidden/>
    <w:unhideWhenUsed/>
    <w:rsid w:val="006C21A9"/>
    <w:rPr>
      <w:rFonts w:ascii="Tahoma" w:hAnsi="Tahoma" w:cs="Tahoma"/>
      <w:sz w:val="16"/>
      <w:szCs w:val="16"/>
    </w:rPr>
  </w:style>
  <w:style w:type="character" w:customStyle="1" w:styleId="BalloonTextChar">
    <w:name w:val="Balloon Text Char"/>
    <w:basedOn w:val="DefaultParagraphFont"/>
    <w:link w:val="BalloonText"/>
    <w:uiPriority w:val="99"/>
    <w:semiHidden/>
    <w:rsid w:val="006C21A9"/>
    <w:rPr>
      <w:rFonts w:ascii="Tahoma" w:hAnsi="Tahoma" w:cs="Tahoma"/>
      <w:sz w:val="16"/>
      <w:szCs w:val="16"/>
      <w:lang w:val="en-IE"/>
    </w:rPr>
  </w:style>
  <w:style w:type="paragraph" w:styleId="ListParagraph">
    <w:name w:val="List Paragraph"/>
    <w:basedOn w:val="Normal"/>
    <w:uiPriority w:val="34"/>
    <w:qFormat/>
    <w:rsid w:val="00737AC6"/>
    <w:pPr>
      <w:ind w:left="720"/>
      <w:contextualSpacing/>
    </w:pPr>
  </w:style>
  <w:style w:type="paragraph" w:styleId="ListBullet">
    <w:name w:val="List Bullet"/>
    <w:basedOn w:val="Normal"/>
    <w:uiPriority w:val="99"/>
    <w:unhideWhenUsed/>
    <w:rsid w:val="00726FA6"/>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645213">
      <w:bodyDiv w:val="1"/>
      <w:marLeft w:val="0"/>
      <w:marRight w:val="0"/>
      <w:marTop w:val="0"/>
      <w:marBottom w:val="0"/>
      <w:divBdr>
        <w:top w:val="none" w:sz="0" w:space="0" w:color="auto"/>
        <w:left w:val="none" w:sz="0" w:space="0" w:color="auto"/>
        <w:bottom w:val="none" w:sz="0" w:space="0" w:color="auto"/>
        <w:right w:val="none" w:sz="0" w:space="0" w:color="auto"/>
      </w:divBdr>
      <w:divsChild>
        <w:div w:id="1253978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2734</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lpstr>
    </vt:vector>
  </TitlesOfParts>
  <Company>IT Sligo</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pharte</dc:creator>
  <cp:keywords/>
  <dc:description/>
  <cp:lastModifiedBy>Brian Mc Gowan</cp:lastModifiedBy>
  <cp:revision>2</cp:revision>
  <cp:lastPrinted>2007-10-22T08:05:00Z</cp:lastPrinted>
  <dcterms:created xsi:type="dcterms:W3CDTF">2016-10-04T10:38:00Z</dcterms:created>
  <dcterms:modified xsi:type="dcterms:W3CDTF">2016-10-04T10:38:00Z</dcterms:modified>
</cp:coreProperties>
</file>