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D0D73" w14:textId="77777777" w:rsidR="001B13B8" w:rsidRPr="003C4538" w:rsidRDefault="001B13B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  <w:b/>
          <w:bCs/>
        </w:rPr>
        <w:t>Tb and Rb:</w:t>
      </w:r>
      <w:r w:rsidRPr="003C4538">
        <w:rPr>
          <w:rFonts w:asciiTheme="majorBidi" w:hAnsiTheme="majorBidi" w:cstheme="majorBidi"/>
        </w:rPr>
        <w:t xml:space="preserve"> </w:t>
      </w:r>
    </w:p>
    <w:p w14:paraId="02BD08A6" w14:textId="1CE20095" w:rsidR="001B13B8" w:rsidRPr="003C4538" w:rsidRDefault="001B13B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>Tb is called the bit period. The bitrate or number of bit per second is Rb which is equal to Rb = 1/Tb.</w:t>
      </w:r>
    </w:p>
    <w:p w14:paraId="6E76380B" w14:textId="77777777" w:rsidR="001B13B8" w:rsidRPr="003C4538" w:rsidRDefault="001B13B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  <w:b/>
          <w:bCs/>
        </w:rPr>
        <w:t>BER:</w:t>
      </w:r>
      <w:r w:rsidRPr="003C4538">
        <w:rPr>
          <w:rFonts w:asciiTheme="majorBidi" w:hAnsiTheme="majorBidi" w:cstheme="majorBidi"/>
        </w:rPr>
        <w:t xml:space="preserve"> </w:t>
      </w:r>
    </w:p>
    <w:p w14:paraId="2641FAB0" w14:textId="3239CCE5" w:rsidR="007137D8" w:rsidRPr="003C4538" w:rsidRDefault="001B13B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>The fraction of all bits that are in error is called the bit error rate or BER. BER is the same as the probability that a given bit will be in error which will write as Pe.</w:t>
      </w:r>
    </w:p>
    <w:p w14:paraId="3C296E16" w14:textId="489C7AB2" w:rsidR="00954A48" w:rsidRPr="003C4538" w:rsidRDefault="00954A48" w:rsidP="003C4538">
      <w:pPr>
        <w:jc w:val="both"/>
        <w:rPr>
          <w:rFonts w:asciiTheme="majorBidi" w:hAnsiTheme="majorBidi" w:cstheme="majorBidi"/>
          <w:b/>
          <w:bCs/>
        </w:rPr>
      </w:pPr>
      <w:r w:rsidRPr="003C4538">
        <w:rPr>
          <w:rFonts w:asciiTheme="majorBidi" w:hAnsiTheme="majorBidi" w:cstheme="majorBidi"/>
          <w:b/>
          <w:bCs/>
        </w:rPr>
        <w:t>Power and bandwidth efficiency:</w:t>
      </w:r>
    </w:p>
    <w:p w14:paraId="1056EAB3" w14:textId="6F1FA356" w:rsidR="00954A48" w:rsidRPr="003C4538" w:rsidRDefault="00954A4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 xml:space="preserve">Q1: </w:t>
      </w:r>
      <w:r w:rsidR="00F9395C" w:rsidRPr="003C4538">
        <w:rPr>
          <w:rFonts w:asciiTheme="majorBidi" w:hAnsiTheme="majorBidi" w:cstheme="majorBidi"/>
        </w:rPr>
        <w:t xml:space="preserve">how much RF bandwidth is required to communicate </w:t>
      </w:r>
      <w:r w:rsidRPr="003C4538">
        <w:rPr>
          <w:rFonts w:asciiTheme="majorBidi" w:hAnsiTheme="majorBidi" w:cstheme="majorBidi"/>
        </w:rPr>
        <w:t>with</w:t>
      </w:r>
      <w:r w:rsidR="00F9395C" w:rsidRPr="003C4538">
        <w:rPr>
          <w:rFonts w:asciiTheme="majorBidi" w:hAnsiTheme="majorBidi" w:cstheme="majorBidi"/>
        </w:rPr>
        <w:t xml:space="preserve"> the bitrate </w:t>
      </w:r>
      <w:r w:rsidRPr="003C4538">
        <w:rPr>
          <w:rFonts w:asciiTheme="majorBidi" w:hAnsiTheme="majorBidi" w:cstheme="majorBidi"/>
        </w:rPr>
        <w:t>RB.</w:t>
      </w:r>
      <w:r w:rsidR="00F9395C" w:rsidRPr="003C4538">
        <w:rPr>
          <w:rFonts w:asciiTheme="majorBidi" w:hAnsiTheme="majorBidi" w:cstheme="majorBidi"/>
        </w:rPr>
        <w:t xml:space="preserve"> A modulation scheme that uses less RF bandwidth is said to be more bandwidth efficient</w:t>
      </w:r>
      <w:r w:rsidRPr="003C4538">
        <w:rPr>
          <w:rFonts w:asciiTheme="majorBidi" w:hAnsiTheme="majorBidi" w:cstheme="majorBidi"/>
        </w:rPr>
        <w:t>.</w:t>
      </w:r>
    </w:p>
    <w:p w14:paraId="7215D071" w14:textId="77777777" w:rsidR="00954A48" w:rsidRPr="003C4538" w:rsidRDefault="00954A4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 xml:space="preserve">Q2: </w:t>
      </w:r>
      <w:r w:rsidR="00F9395C" w:rsidRPr="003C4538">
        <w:rPr>
          <w:rFonts w:asciiTheme="majorBidi" w:hAnsiTheme="majorBidi" w:cstheme="majorBidi"/>
        </w:rPr>
        <w:t>what receive power level is required to achieve a given Bit error rate</w:t>
      </w:r>
      <w:r w:rsidRPr="003C4538">
        <w:rPr>
          <w:rFonts w:asciiTheme="majorBidi" w:hAnsiTheme="majorBidi" w:cstheme="majorBidi"/>
        </w:rPr>
        <w:t>.</w:t>
      </w:r>
      <w:r w:rsidR="00F9395C" w:rsidRPr="003C4538">
        <w:rPr>
          <w:rFonts w:asciiTheme="majorBidi" w:hAnsiTheme="majorBidi" w:cstheme="majorBidi"/>
        </w:rPr>
        <w:t xml:space="preserve"> </w:t>
      </w:r>
      <w:r w:rsidRPr="003C4538">
        <w:rPr>
          <w:rFonts w:asciiTheme="majorBidi" w:hAnsiTheme="majorBidi" w:cstheme="majorBidi"/>
        </w:rPr>
        <w:t>A</w:t>
      </w:r>
      <w:r w:rsidR="00F9395C" w:rsidRPr="003C4538">
        <w:rPr>
          <w:rFonts w:asciiTheme="majorBidi" w:hAnsiTheme="majorBidi" w:cstheme="majorBidi"/>
        </w:rPr>
        <w:t xml:space="preserve"> modulation scheme that requires less power is said to be more power-efficient. </w:t>
      </w:r>
    </w:p>
    <w:p w14:paraId="09EA1696" w14:textId="29E86CD4" w:rsidR="001B13B8" w:rsidRPr="003C4538" w:rsidRDefault="00F9395C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>weather power or bandwidth efficiency is more important depends on our application.</w:t>
      </w:r>
    </w:p>
    <w:p w14:paraId="4A09E26A" w14:textId="7120262D" w:rsidR="002E790D" w:rsidRPr="003C4538" w:rsidRDefault="002E790D" w:rsidP="003C4538">
      <w:pPr>
        <w:jc w:val="both"/>
        <w:rPr>
          <w:rFonts w:asciiTheme="majorBidi" w:hAnsiTheme="majorBidi" w:cstheme="majorBidi"/>
          <w:b/>
          <w:bCs/>
        </w:rPr>
      </w:pPr>
      <w:r w:rsidRPr="003C4538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31DEF53" wp14:editId="476A3A4D">
            <wp:simplePos x="0" y="0"/>
            <wp:positionH relativeFrom="column">
              <wp:posOffset>2652437</wp:posOffset>
            </wp:positionH>
            <wp:positionV relativeFrom="paragraph">
              <wp:posOffset>35477</wp:posOffset>
            </wp:positionV>
            <wp:extent cx="2642716" cy="2060258"/>
            <wp:effectExtent l="0" t="0" r="5715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16" cy="206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4538">
        <w:rPr>
          <w:rFonts w:asciiTheme="majorBidi" w:hAnsiTheme="majorBidi" w:cstheme="majorBidi"/>
          <w:b/>
          <w:bCs/>
        </w:rPr>
        <w:t>Sinc Function:</w:t>
      </w:r>
    </w:p>
    <w:p w14:paraId="4515B2F5" w14:textId="35956133" w:rsidR="00740375" w:rsidRPr="003C4538" w:rsidRDefault="00832452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  <w:noProof/>
        </w:rPr>
        <w:drawing>
          <wp:anchor distT="0" distB="0" distL="114300" distR="114300" simplePos="0" relativeHeight="251670528" behindDoc="0" locked="0" layoutInCell="1" allowOverlap="1" wp14:anchorId="43FF5457" wp14:editId="421305A6">
            <wp:simplePos x="0" y="0"/>
            <wp:positionH relativeFrom="margin">
              <wp:posOffset>298</wp:posOffset>
            </wp:positionH>
            <wp:positionV relativeFrom="paragraph">
              <wp:posOffset>157550</wp:posOffset>
            </wp:positionV>
            <wp:extent cx="2271325" cy="331596"/>
            <wp:effectExtent l="0" t="0" r="0" b="0"/>
            <wp:wrapNone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25" cy="33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8478F" w14:textId="2C4A330E" w:rsidR="002E790D" w:rsidRPr="003C4538" w:rsidRDefault="00740375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 xml:space="preserve"> </w:t>
      </w:r>
    </w:p>
    <w:p w14:paraId="5F604C17" w14:textId="0608FA58" w:rsidR="002E790D" w:rsidRPr="003C4538" w:rsidRDefault="00740375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  <w:noProof/>
        </w:rPr>
        <w:drawing>
          <wp:inline distT="0" distB="0" distL="0" distR="0" wp14:anchorId="5C53A00B" wp14:editId="0F2FA921">
            <wp:extent cx="944545" cy="453578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301" cy="467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494BC" w14:textId="29CF3BDB" w:rsidR="002E790D" w:rsidRPr="003C4538" w:rsidRDefault="00740375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  <w:noProof/>
        </w:rPr>
        <w:drawing>
          <wp:inline distT="0" distB="0" distL="0" distR="0" wp14:anchorId="0E38184E" wp14:editId="19091BDA">
            <wp:extent cx="1597429" cy="411983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802" cy="432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55972" w14:textId="61952E5F" w:rsidR="002E790D" w:rsidRPr="003C4538" w:rsidRDefault="002E790D" w:rsidP="003C4538">
      <w:pPr>
        <w:jc w:val="both"/>
        <w:rPr>
          <w:rFonts w:asciiTheme="majorBidi" w:hAnsiTheme="majorBidi" w:cstheme="majorBidi"/>
        </w:rPr>
      </w:pPr>
    </w:p>
    <w:p w14:paraId="4CCF0B90" w14:textId="38720614" w:rsidR="00740375" w:rsidRPr="003C4538" w:rsidRDefault="00740375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>The sinc power in frequency range from (</w:t>
      </w:r>
      <w:r w:rsidR="003C4538" w:rsidRPr="003C4538">
        <w:rPr>
          <w:rFonts w:asciiTheme="majorBidi" w:hAnsiTheme="majorBidi" w:cstheme="majorBidi"/>
        </w:rPr>
        <w:t>-</w:t>
      </w:r>
      <w:r w:rsidRPr="003C4538">
        <w:rPr>
          <w:rFonts w:asciiTheme="majorBidi" w:hAnsiTheme="majorBidi" w:cstheme="majorBidi"/>
        </w:rPr>
        <w:t>1/Tb to 1/Tb)</w:t>
      </w:r>
      <w:r w:rsidR="003C4538" w:rsidRPr="003C4538">
        <w:rPr>
          <w:rFonts w:asciiTheme="majorBidi" w:hAnsiTheme="majorBidi" w:cstheme="majorBidi"/>
        </w:rPr>
        <w:t xml:space="preserve"> around center frequency of fc</w:t>
      </w:r>
      <w:r w:rsidRPr="003C4538">
        <w:rPr>
          <w:rFonts w:asciiTheme="majorBidi" w:hAnsiTheme="majorBidi" w:cstheme="majorBidi"/>
        </w:rPr>
        <w:t xml:space="preserve"> </w:t>
      </w:r>
      <w:r w:rsidR="003C4538" w:rsidRPr="003C4538">
        <w:rPr>
          <w:rFonts w:asciiTheme="majorBidi" w:hAnsiTheme="majorBidi" w:cstheme="majorBidi"/>
        </w:rPr>
        <w:t xml:space="preserve">in 90% of whole power, </w:t>
      </w:r>
      <w:r w:rsidRPr="003C4538">
        <w:rPr>
          <w:rFonts w:asciiTheme="majorBidi" w:hAnsiTheme="majorBidi" w:cstheme="majorBidi"/>
        </w:rPr>
        <w:t xml:space="preserve">therefore we will often say that the sink function has a bandwidth equal to </w:t>
      </w:r>
      <w:r w:rsidR="003C4538" w:rsidRPr="003C4538">
        <w:rPr>
          <w:rFonts w:asciiTheme="majorBidi" w:hAnsiTheme="majorBidi" w:cstheme="majorBidi"/>
        </w:rPr>
        <w:t xml:space="preserve"> </w:t>
      </w:r>
      <w:r w:rsidRPr="003C4538">
        <w:rPr>
          <w:rFonts w:asciiTheme="majorBidi" w:hAnsiTheme="majorBidi" w:cstheme="majorBidi"/>
        </w:rPr>
        <w:t>B</w:t>
      </w:r>
      <w:r w:rsidR="003C4538" w:rsidRPr="003C4538">
        <w:rPr>
          <w:rFonts w:asciiTheme="majorBidi" w:hAnsiTheme="majorBidi" w:cstheme="majorBidi"/>
        </w:rPr>
        <w:t>W</w:t>
      </w:r>
      <w:r w:rsidR="003C4538" w:rsidRPr="003C4538">
        <w:rPr>
          <w:rFonts w:asciiTheme="majorBidi" w:hAnsiTheme="majorBidi" w:cstheme="majorBidi"/>
          <w:vertAlign w:val="subscript"/>
        </w:rPr>
        <w:t xml:space="preserve">3dB </w:t>
      </w:r>
      <w:r w:rsidRPr="003C4538">
        <w:rPr>
          <w:rFonts w:asciiTheme="majorBidi" w:hAnsiTheme="majorBidi" w:cstheme="majorBidi"/>
        </w:rPr>
        <w:t>= 1/Tb</w:t>
      </w:r>
      <w:r w:rsidR="003C4538" w:rsidRPr="003C4538">
        <w:rPr>
          <w:rFonts w:asciiTheme="majorBidi" w:hAnsiTheme="majorBidi" w:cstheme="majorBidi"/>
        </w:rPr>
        <w:t xml:space="preserve"> which is around (-1/0.5*Tb to 1/0.5*Tb) around center frequency of fc</w:t>
      </w:r>
    </w:p>
    <w:p w14:paraId="3DFB60F9" w14:textId="0498E9B3" w:rsidR="00740375" w:rsidRPr="003C4538" w:rsidRDefault="003C4538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sym w:font="Wingdings" w:char="F0E8"/>
      </w:r>
      <w:r w:rsidR="00740375" w:rsidRPr="003C4538">
        <w:rPr>
          <w:rFonts w:asciiTheme="majorBidi" w:hAnsiTheme="majorBidi" w:cstheme="majorBidi"/>
        </w:rPr>
        <w:t xml:space="preserve"> the bandwidth is equal to the bit rate.</w:t>
      </w:r>
      <w:r w:rsidRPr="003C4538">
        <w:rPr>
          <w:rFonts w:asciiTheme="majorBidi" w:hAnsiTheme="majorBidi" w:cstheme="majorBidi"/>
        </w:rPr>
        <w:t xml:space="preserve"> (BW</w:t>
      </w:r>
      <w:r w:rsidRPr="003C4538">
        <w:rPr>
          <w:rFonts w:asciiTheme="majorBidi" w:hAnsiTheme="majorBidi" w:cstheme="majorBidi"/>
          <w:vertAlign w:val="subscript"/>
        </w:rPr>
        <w:t>3</w:t>
      </w:r>
      <w:proofErr w:type="gramStart"/>
      <w:r w:rsidRPr="003C4538">
        <w:rPr>
          <w:rFonts w:asciiTheme="majorBidi" w:hAnsiTheme="majorBidi" w:cstheme="majorBidi"/>
          <w:vertAlign w:val="subscript"/>
        </w:rPr>
        <w:t xml:space="preserve">dB  </w:t>
      </w:r>
      <w:r w:rsidRPr="003C4538">
        <w:rPr>
          <w:rFonts w:asciiTheme="majorBidi" w:hAnsiTheme="majorBidi" w:cstheme="majorBidi"/>
        </w:rPr>
        <w:t>=</w:t>
      </w:r>
      <w:proofErr w:type="gramEnd"/>
      <w:r w:rsidRPr="003C4538">
        <w:rPr>
          <w:rFonts w:asciiTheme="majorBidi" w:hAnsiTheme="majorBidi" w:cstheme="majorBidi"/>
        </w:rPr>
        <w:t xml:space="preserve"> 1/Tb = Rb)</w:t>
      </w:r>
    </w:p>
    <w:p w14:paraId="65F1DDA9" w14:textId="4EBCD74A" w:rsidR="002E790D" w:rsidRDefault="00740375" w:rsidP="003C4538">
      <w:pPr>
        <w:jc w:val="both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</w:rPr>
        <w:t xml:space="preserve">The spectrum is centered at the carrier frequency fc or </w:t>
      </w:r>
      <w:proofErr w:type="gramStart"/>
      <w:r w:rsidRPr="003C4538">
        <w:rPr>
          <w:rFonts w:asciiTheme="majorBidi" w:hAnsiTheme="majorBidi" w:cstheme="majorBidi"/>
        </w:rPr>
        <w:t>it's</w:t>
      </w:r>
      <w:proofErr w:type="gramEnd"/>
      <w:r w:rsidRPr="003C4538">
        <w:rPr>
          <w:rFonts w:asciiTheme="majorBidi" w:hAnsiTheme="majorBidi" w:cstheme="majorBidi"/>
        </w:rPr>
        <w:t xml:space="preserve"> negative.</w:t>
      </w:r>
    </w:p>
    <w:p w14:paraId="3D9C1EC1" w14:textId="4B5F5C5E" w:rsidR="003C4538" w:rsidRPr="00030C46" w:rsidRDefault="003C4538" w:rsidP="003C4538">
      <w:pPr>
        <w:jc w:val="both"/>
        <w:rPr>
          <w:rFonts w:asciiTheme="majorBidi" w:hAnsiTheme="majorBidi" w:cstheme="majorBidi"/>
          <w:b/>
          <w:bCs/>
        </w:rPr>
      </w:pPr>
      <w:r w:rsidRPr="00030C46">
        <w:rPr>
          <w:rFonts w:asciiTheme="majorBidi" w:hAnsiTheme="majorBidi" w:cstheme="majorBidi"/>
          <w:b/>
          <w:bCs/>
        </w:rPr>
        <w:t>Eb: (bit energy)</w:t>
      </w:r>
    </w:p>
    <w:p w14:paraId="45A30D83" w14:textId="517A1C52" w:rsidR="003C4538" w:rsidRDefault="003C4538" w:rsidP="003C45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sinewave modulated pulse has average power of Ac</w:t>
      </w:r>
      <w:r w:rsidRPr="003C4538">
        <w:rPr>
          <w:rFonts w:asciiTheme="majorBidi" w:hAnsiTheme="majorBidi" w:cstheme="majorBidi"/>
          <w:vertAlign w:val="superscript"/>
        </w:rPr>
        <w:t>2</w:t>
      </w:r>
      <w:r>
        <w:rPr>
          <w:rFonts w:asciiTheme="majorBidi" w:hAnsiTheme="majorBidi" w:cstheme="majorBidi"/>
        </w:rPr>
        <w:t xml:space="preserve">/2 during the time Tb </w:t>
      </w:r>
      <w:r w:rsidRPr="003C4538">
        <w:rPr>
          <w:rFonts w:asciiTheme="majorBidi" w:hAnsiTheme="majorBidi" w:cstheme="majorBidi"/>
        </w:rPr>
        <w:sym w:font="Wingdings" w:char="F0E8"/>
      </w:r>
      <w:r>
        <w:rPr>
          <w:rFonts w:asciiTheme="majorBidi" w:hAnsiTheme="majorBidi" w:cstheme="majorBidi"/>
        </w:rPr>
        <w:t xml:space="preserve"> </w:t>
      </w:r>
      <w:r w:rsidR="00030C46">
        <w:rPr>
          <w:rFonts w:asciiTheme="majorBidi" w:hAnsiTheme="majorBidi" w:cstheme="majorBidi"/>
        </w:rPr>
        <w:t xml:space="preserve">Bit </w:t>
      </w:r>
      <w:r>
        <w:rPr>
          <w:rFonts w:asciiTheme="majorBidi" w:hAnsiTheme="majorBidi" w:cstheme="majorBidi"/>
        </w:rPr>
        <w:t>Energy for this pulse is:</w:t>
      </w:r>
    </w:p>
    <w:p w14:paraId="5FE86461" w14:textId="4F64BD85" w:rsidR="003C4538" w:rsidRDefault="003C4538" w:rsidP="00030C46">
      <w:pPr>
        <w:jc w:val="center"/>
        <w:rPr>
          <w:rFonts w:asciiTheme="majorBidi" w:hAnsiTheme="majorBidi" w:cstheme="majorBidi"/>
        </w:rPr>
      </w:pPr>
      <w:r w:rsidRPr="003C4538">
        <w:rPr>
          <w:rFonts w:asciiTheme="majorBidi" w:hAnsiTheme="majorBidi" w:cstheme="majorBidi"/>
          <w:noProof/>
        </w:rPr>
        <w:drawing>
          <wp:inline distT="0" distB="0" distL="0" distR="0" wp14:anchorId="2B0EC682" wp14:editId="45586BCA">
            <wp:extent cx="713188" cy="3818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714" cy="39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9343" w14:textId="14E4D9C3" w:rsidR="003C4538" w:rsidRPr="00F752E1" w:rsidRDefault="00BB09E9" w:rsidP="003C4538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714560" behindDoc="0" locked="0" layoutInCell="1" allowOverlap="1" wp14:anchorId="33415A3E" wp14:editId="421DF0F7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3456940" cy="1798955"/>
                <wp:effectExtent l="0" t="0" r="0" b="0"/>
                <wp:wrapNone/>
                <wp:docPr id="43" name="Canvas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4B1017" id="Canvas 43" o:spid="_x0000_s1026" editas="canvas" style="position:absolute;margin-left:-1in;margin-top:-1in;width:272.2pt;height:141.65pt;z-index:251714560" coordsize="34569,17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P28lVHgAAAADQEAAA8AAAAAAAAAAAAA&#10;AAAAbgMAAGRycy9kb3ducmV2LnhtbFBLBQYAAAAABAAEAPMAAAB7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569;height:17989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709440" behindDoc="0" locked="0" layoutInCell="1" allowOverlap="1" wp14:anchorId="54E35E08" wp14:editId="0E88B6A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979805" cy="296545"/>
                <wp:effectExtent l="0" t="0" r="0" b="0"/>
                <wp:wrapNone/>
                <wp:docPr id="40" name="Canvas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A0863" id="Canvas 40" o:spid="_x0000_s1026" editas="canvas" style="position:absolute;margin-left:-1in;margin-top:-1in;width:77.15pt;height:23.35pt;z-index:251709440" coordsize="9798,2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Ey13l3gAAAADAEAAA8AAAAAAAAAAAAA&#10;AAAAbgMAAGRycy9kb3ducmV2LnhtbFBLBQYAAAAABAAEAPMAAAB7BAAAAAA=&#10;">
                <v:shape id="_x0000_s1027" type="#_x0000_t75" style="position:absolute;width:9798;height:2965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407ECD"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700224" behindDoc="0" locked="0" layoutInCell="1" allowOverlap="1" wp14:anchorId="44F2FF85" wp14:editId="5CF91A8E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638425" cy="1647825"/>
                <wp:effectExtent l="0" t="0" r="0" b="0"/>
                <wp:wrapNone/>
                <wp:docPr id="34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AFE1B1" id="Canvas 34" o:spid="_x0000_s1026" editas="canvas" style="position:absolute;margin-left:-1in;margin-top:-1in;width:207.75pt;height:129.75pt;z-index:251700224" coordsize="26384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J90ewrgAAAADQEAAA8AAAAAAAAAAAAA&#10;AAAAbgMAAGRycy9kb3ducmV2LnhtbFBLBQYAAAAABAAEAPMAAAB7BAAAAAA=&#10;">
                <v:shape id="_x0000_s1027" type="#_x0000_t75" style="position:absolute;width:26384;height:16478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407ECD"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695104" behindDoc="0" locked="0" layoutInCell="1" allowOverlap="1" wp14:anchorId="23DF89B7" wp14:editId="78279099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466975" cy="1572260"/>
                <wp:effectExtent l="0" t="0" r="0" b="0"/>
                <wp:wrapNone/>
                <wp:docPr id="31" name="Canvas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F44AEC" id="Canvas 31" o:spid="_x0000_s1026" editas="canvas" style="position:absolute;margin-left:-1in;margin-top:-1in;width:194.25pt;height:123.8pt;z-index:251695104" coordsize="24669,15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JByHMLgAAAADQEAAA8AAAAAAAAAAAAA&#10;AAAAbgMAAGRycy9kb3ducmV2LnhtbFBLBQYAAAAABAAEAPMAAAB7BAAAAAA=&#10;">
                <v:shape id="_x0000_s1027" type="#_x0000_t75" style="position:absolute;width:24669;height:15722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85099F"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683840" behindDoc="0" locked="0" layoutInCell="1" allowOverlap="1" wp14:anchorId="739AC5E5" wp14:editId="174A632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99465" cy="196850"/>
                <wp:effectExtent l="0" t="0" r="0" b="0"/>
                <wp:wrapNone/>
                <wp:docPr id="25" name="Canvas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F70282" id="Canvas 25" o:spid="_x0000_s1026" editas="canvas" style="position:absolute;margin-left:-1in;margin-top:-1in;width:62.95pt;height:15.5pt;z-index:251683840" coordsize="7994,1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KJfWNzgAAAADgEAAA8AAAAAAAAAAAAA&#10;AAAAbgMAAGRycy9kb3ducmV2LnhtbFBLBQYAAAAABAAEAPMAAAB7BAAAAAA=&#10;">
                <v:shape id="_x0000_s1027" type="#_x0000_t75" style="position:absolute;width:7994;height:1968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574E45"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678720" behindDoc="0" locked="0" layoutInCell="1" allowOverlap="1" wp14:anchorId="315F8AAB" wp14:editId="373A97A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1018540" cy="190500"/>
                <wp:effectExtent l="0" t="0" r="0" b="0"/>
                <wp:wrapNone/>
                <wp:docPr id="23" name="Canvas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143117" id="Canvas 23" o:spid="_x0000_s1026" editas="canvas" style="position:absolute;margin-left:-1in;margin-top:-1in;width:80.2pt;height:15pt;z-index:251678720" coordsize="1018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">
                <v:shape id="_x0000_s1027" type="#_x0000_t75" style="position:absolute;width:10185;height:1905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574E45">
        <w:rPr>
          <w:rFonts w:asciiTheme="majorBidi" w:hAnsiTheme="majorBidi" w:cstheme="majorBidi"/>
          <w:b/>
          <w:bCs/>
          <w:noProof/>
        </w:rPr>
        <mc:AlternateContent>
          <mc:Choice Requires="wpc">
            <w:drawing>
              <wp:anchor distT="0" distB="0" distL="114300" distR="114300" simplePos="0" relativeHeight="251673600" behindDoc="0" locked="0" layoutInCell="1" allowOverlap="1" wp14:anchorId="646F7DA0" wp14:editId="0F27961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098040" cy="306070"/>
                <wp:effectExtent l="0" t="0" r="0" b="0"/>
                <wp:wrapNone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CBD15E" id="Canvas 19" o:spid="_x0000_s1026" editas="canvas" style="position:absolute;margin-left:-1in;margin-top:-1in;width:165.2pt;height:24.1pt;z-index:251673600" coordsize="20980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H1oGDngAAAADQEAAA8AAAAAAAAAAAAA&#10;AAAAbgMAAGRycy9kb3ducmV2LnhtbFBLBQYAAAAABAAEAPMAAAB7BAAAAAA=&#10;">
                <v:shape id="_x0000_s1027" type="#_x0000_t75" style="position:absolute;width:20980;height:3060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030C46" w:rsidRPr="00F752E1">
        <w:rPr>
          <w:rFonts w:asciiTheme="majorBidi" w:hAnsiTheme="majorBidi" w:cstheme="majorBidi"/>
          <w:b/>
          <w:bCs/>
        </w:rPr>
        <w:t>N</w:t>
      </w:r>
      <w:r w:rsidR="00030C46" w:rsidRPr="00F752E1">
        <w:rPr>
          <w:rFonts w:asciiTheme="majorBidi" w:hAnsiTheme="majorBidi" w:cstheme="majorBidi"/>
          <w:b/>
          <w:bCs/>
          <w:vertAlign w:val="subscript"/>
        </w:rPr>
        <w:t>0</w:t>
      </w:r>
      <w:r w:rsidR="00030C46" w:rsidRPr="00F752E1">
        <w:rPr>
          <w:rFonts w:asciiTheme="majorBidi" w:hAnsiTheme="majorBidi" w:cstheme="majorBidi"/>
          <w:b/>
          <w:bCs/>
        </w:rPr>
        <w:t>: (Noise spectral density)</w:t>
      </w:r>
    </w:p>
    <w:p w14:paraId="7EDE0379" w14:textId="63CCADBD" w:rsidR="00030C46" w:rsidRDefault="00030C46" w:rsidP="003C4538">
      <w:pPr>
        <w:jc w:val="both"/>
        <w:rPr>
          <w:rFonts w:asciiTheme="majorBidi" w:hAnsiTheme="majorBidi" w:cstheme="majorBidi"/>
        </w:rPr>
      </w:pPr>
      <w:r w:rsidRPr="00030C46">
        <w:rPr>
          <w:rFonts w:asciiTheme="majorBidi" w:hAnsiTheme="majorBidi" w:cstheme="majorBidi"/>
        </w:rPr>
        <w:t xml:space="preserve">if a receiver has </w:t>
      </w:r>
      <w:r>
        <w:rPr>
          <w:rFonts w:asciiTheme="majorBidi" w:hAnsiTheme="majorBidi" w:cstheme="majorBidi"/>
        </w:rPr>
        <w:t>noise</w:t>
      </w:r>
      <w:r w:rsidRPr="00030C46">
        <w:rPr>
          <w:rFonts w:asciiTheme="majorBidi" w:hAnsiTheme="majorBidi" w:cstheme="majorBidi"/>
        </w:rPr>
        <w:t xml:space="preserve"> temperature T</w:t>
      </w:r>
      <w:r w:rsidRPr="00030C46">
        <w:rPr>
          <w:rFonts w:asciiTheme="majorBidi" w:hAnsiTheme="majorBidi" w:cstheme="majorBidi"/>
          <w:vertAlign w:val="subscript"/>
        </w:rPr>
        <w:t>N</w:t>
      </w:r>
      <w:r w:rsidRPr="00030C46">
        <w:rPr>
          <w:rFonts w:asciiTheme="majorBidi" w:hAnsiTheme="majorBidi" w:cstheme="majorBidi"/>
        </w:rPr>
        <w:t xml:space="preserve"> then the noise spectral density </w:t>
      </w:r>
      <w:r>
        <w:rPr>
          <w:rFonts w:asciiTheme="majorBidi" w:hAnsiTheme="majorBidi" w:cstheme="majorBidi"/>
        </w:rPr>
        <w:t>N</w:t>
      </w:r>
      <w:r w:rsidRPr="00030C46">
        <w:rPr>
          <w:rFonts w:asciiTheme="majorBidi" w:hAnsiTheme="majorBidi" w:cstheme="majorBidi"/>
          <w:vertAlign w:val="subscript"/>
        </w:rPr>
        <w:t>0</w:t>
      </w:r>
      <w:r>
        <w:rPr>
          <w:rFonts w:asciiTheme="majorBidi" w:hAnsiTheme="majorBidi" w:cstheme="majorBidi"/>
          <w:vertAlign w:val="subscript"/>
        </w:rPr>
        <w:t xml:space="preserve"> </w:t>
      </w:r>
      <w:r w:rsidRPr="00030C46">
        <w:rPr>
          <w:rFonts w:asciiTheme="majorBidi" w:hAnsiTheme="majorBidi" w:cstheme="majorBidi"/>
        </w:rPr>
        <w:t xml:space="preserve">is equal to </w:t>
      </w:r>
      <w:r>
        <w:rPr>
          <w:rFonts w:asciiTheme="majorBidi" w:hAnsiTheme="majorBidi" w:cstheme="majorBidi"/>
        </w:rPr>
        <w:t>N</w:t>
      </w:r>
      <w:r w:rsidRPr="00030C46">
        <w:rPr>
          <w:rFonts w:asciiTheme="majorBidi" w:hAnsiTheme="majorBidi" w:cstheme="majorBidi"/>
          <w:vertAlign w:val="subscript"/>
        </w:rPr>
        <w:t>0</w:t>
      </w:r>
      <w:r w:rsidRPr="00030C4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=</w:t>
      </w:r>
      <w:r w:rsidRPr="00030C46">
        <w:rPr>
          <w:rFonts w:asciiTheme="majorBidi" w:hAnsiTheme="majorBidi" w:cstheme="majorBidi"/>
        </w:rPr>
        <w:t xml:space="preserve"> K</w:t>
      </w:r>
      <w:r>
        <w:rPr>
          <w:rFonts w:asciiTheme="majorBidi" w:hAnsiTheme="majorBidi" w:cstheme="majorBidi"/>
        </w:rPr>
        <w:t>.</w:t>
      </w:r>
      <w:r w:rsidRPr="00030C46">
        <w:rPr>
          <w:rFonts w:asciiTheme="majorBidi" w:hAnsiTheme="majorBidi" w:cstheme="majorBidi"/>
        </w:rPr>
        <w:t>T</w:t>
      </w:r>
      <w:r w:rsidRPr="00030C46">
        <w:rPr>
          <w:rFonts w:asciiTheme="majorBidi" w:hAnsiTheme="majorBidi" w:cstheme="majorBidi"/>
          <w:vertAlign w:val="subscript"/>
        </w:rPr>
        <w:t>N</w:t>
      </w:r>
      <w:r w:rsidRPr="00030C46">
        <w:rPr>
          <w:rFonts w:asciiTheme="majorBidi" w:hAnsiTheme="majorBidi" w:cstheme="majorBidi"/>
        </w:rPr>
        <w:t xml:space="preserve"> with </w:t>
      </w:r>
      <w:r>
        <w:rPr>
          <w:rFonts w:asciiTheme="majorBidi" w:hAnsiTheme="majorBidi" w:cstheme="majorBidi"/>
        </w:rPr>
        <w:t>K = Boltzm</w:t>
      </w:r>
      <w:r w:rsidRPr="00030C46">
        <w:rPr>
          <w:rFonts w:asciiTheme="majorBidi" w:hAnsiTheme="majorBidi" w:cstheme="majorBidi"/>
        </w:rPr>
        <w:t>ann c</w:t>
      </w:r>
      <w:r>
        <w:rPr>
          <w:rFonts w:asciiTheme="majorBidi" w:hAnsiTheme="majorBidi" w:cstheme="majorBidi"/>
        </w:rPr>
        <w:t>o</w:t>
      </w:r>
      <w:r w:rsidRPr="00030C46">
        <w:rPr>
          <w:rFonts w:asciiTheme="majorBidi" w:hAnsiTheme="majorBidi" w:cstheme="majorBidi"/>
        </w:rPr>
        <w:t>nstan</w:t>
      </w:r>
      <w:r>
        <w:rPr>
          <w:rFonts w:asciiTheme="majorBidi" w:hAnsiTheme="majorBidi" w:cstheme="majorBidi"/>
        </w:rPr>
        <w:t>t.</w:t>
      </w:r>
      <w:r w:rsidRPr="00030C46">
        <w:rPr>
          <w:rFonts w:asciiTheme="majorBidi" w:hAnsiTheme="majorBidi" w:cstheme="majorBidi"/>
        </w:rPr>
        <w:t xml:space="preserve"> if the received signal bandwidth is </w:t>
      </w:r>
      <w:r>
        <w:rPr>
          <w:rFonts w:asciiTheme="majorBidi" w:hAnsiTheme="majorBidi" w:cstheme="majorBidi"/>
        </w:rPr>
        <w:t>B</w:t>
      </w:r>
      <w:r w:rsidRPr="00030C4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</w:t>
      </w:r>
      <w:r w:rsidRPr="00030C46">
        <w:rPr>
          <w:rFonts w:asciiTheme="majorBidi" w:hAnsiTheme="majorBidi" w:cstheme="majorBidi"/>
        </w:rPr>
        <w:t>hen the noise power is P</w:t>
      </w:r>
      <w:r w:rsidRPr="0085099F">
        <w:rPr>
          <w:rFonts w:asciiTheme="majorBidi" w:hAnsiTheme="majorBidi" w:cstheme="majorBidi"/>
          <w:vertAlign w:val="subscript"/>
        </w:rPr>
        <w:t>N</w:t>
      </w:r>
      <w:r w:rsidRPr="00030C4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=</w:t>
      </w:r>
      <w:r w:rsidRPr="00030C4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N</w:t>
      </w:r>
      <w:r w:rsidRPr="00030C46">
        <w:rPr>
          <w:rFonts w:asciiTheme="majorBidi" w:hAnsiTheme="majorBidi" w:cstheme="majorBidi"/>
          <w:vertAlign w:val="subscript"/>
        </w:rPr>
        <w:t>0</w:t>
      </w:r>
      <w:r>
        <w:rPr>
          <w:rFonts w:asciiTheme="majorBidi" w:hAnsiTheme="majorBidi" w:cstheme="majorBidi"/>
          <w:vertAlign w:val="subscript"/>
        </w:rPr>
        <w:t xml:space="preserve"> </w:t>
      </w:r>
      <w:r>
        <w:rPr>
          <w:rFonts w:asciiTheme="majorBidi" w:hAnsiTheme="majorBidi" w:cstheme="majorBidi"/>
        </w:rPr>
        <w:t>B = &lt;n(t)</w:t>
      </w:r>
      <w:r w:rsidRPr="00030C46">
        <w:rPr>
          <w:rFonts w:asciiTheme="majorBidi" w:hAnsiTheme="majorBidi" w:cstheme="majorBidi"/>
          <w:vertAlign w:val="superscript"/>
        </w:rPr>
        <w:t>2</w:t>
      </w:r>
      <w:r>
        <w:rPr>
          <w:rFonts w:asciiTheme="majorBidi" w:hAnsiTheme="majorBidi" w:cstheme="majorBidi"/>
        </w:rPr>
        <w:t>&gt;</w:t>
      </w:r>
      <w:r w:rsidRPr="00030C4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in reference resistor </w:t>
      </w:r>
      <w:r w:rsidRPr="00030C46">
        <w:rPr>
          <w:rFonts w:asciiTheme="majorBidi" w:hAnsiTheme="majorBidi" w:cstheme="majorBidi"/>
        </w:rPr>
        <w:t xml:space="preserve">where </w:t>
      </w:r>
      <w:r w:rsidR="00F752E1">
        <w:rPr>
          <w:rFonts w:asciiTheme="majorBidi" w:hAnsiTheme="majorBidi" w:cstheme="majorBidi"/>
        </w:rPr>
        <w:t xml:space="preserve">n(t) </w:t>
      </w:r>
      <w:r w:rsidRPr="00030C46">
        <w:rPr>
          <w:rFonts w:asciiTheme="majorBidi" w:hAnsiTheme="majorBidi" w:cstheme="majorBidi"/>
        </w:rPr>
        <w:t>is the noise voltage as a function of time</w:t>
      </w:r>
      <w:r w:rsidR="00F752E1">
        <w:rPr>
          <w:rFonts w:asciiTheme="majorBidi" w:hAnsiTheme="majorBidi" w:cstheme="majorBidi"/>
        </w:rPr>
        <w:t>.</w:t>
      </w:r>
    </w:p>
    <w:p w14:paraId="14FC26F0" w14:textId="1BCDB023" w:rsidR="00BB09E9" w:rsidRDefault="00832452" w:rsidP="00407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FSK Modulation:</w:t>
      </w:r>
    </w:p>
    <w:p w14:paraId="45B44F42" w14:textId="3B32BCF5" w:rsidR="00BB09E9" w:rsidRDefault="00BB09E9" w:rsidP="00407ECD">
      <w:pPr>
        <w:jc w:val="both"/>
        <w:rPr>
          <w:rFonts w:asciiTheme="majorBidi" w:hAnsiTheme="majorBidi" w:cstheme="majorBidi"/>
        </w:rPr>
      </w:pPr>
      <w:r w:rsidRPr="00E01F17">
        <w:rPr>
          <w:rFonts w:ascii="Times New Roman" w:hAnsi="Times New Roman" w:cs="Times New Roman"/>
          <w:b/>
          <w:bCs/>
          <w:sz w:val="24"/>
          <w:szCs w:val="24"/>
        </w:rPr>
        <w:t xml:space="preserve">BER for </w:t>
      </w:r>
      <w:r w:rsidR="000A0963">
        <w:rPr>
          <w:rFonts w:ascii="Times New Roman" w:hAnsi="Times New Roman" w:cs="Times New Roman"/>
          <w:b/>
          <w:bCs/>
          <w:sz w:val="24"/>
          <w:szCs w:val="24"/>
        </w:rPr>
        <w:t xml:space="preserve">Coherent </w:t>
      </w:r>
      <w:r w:rsidRPr="00E01F17">
        <w:rPr>
          <w:rFonts w:ascii="Times New Roman" w:hAnsi="Times New Roman" w:cs="Times New Roman"/>
          <w:b/>
          <w:bCs/>
          <w:sz w:val="24"/>
          <w:szCs w:val="24"/>
        </w:rPr>
        <w:t>FSK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2B4811" w14:textId="0F777E43" w:rsidR="00574E45" w:rsidRDefault="00BB09E9" w:rsidP="00407ECD">
      <w:pPr>
        <w:jc w:val="both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22521CE1" wp14:editId="77907332">
            <wp:simplePos x="0" y="0"/>
            <wp:positionH relativeFrom="column">
              <wp:posOffset>1753443</wp:posOffset>
            </wp:positionH>
            <wp:positionV relativeFrom="paragraph">
              <wp:posOffset>162916</wp:posOffset>
            </wp:positionV>
            <wp:extent cx="1790219" cy="933970"/>
            <wp:effectExtent l="0" t="0" r="635" b="0"/>
            <wp:wrapNone/>
            <wp:docPr id="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219" cy="93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23562A1" wp14:editId="799631C8">
            <wp:simplePos x="0" y="0"/>
            <wp:positionH relativeFrom="margin">
              <wp:posOffset>-782</wp:posOffset>
            </wp:positionH>
            <wp:positionV relativeFrom="paragraph">
              <wp:posOffset>1142609</wp:posOffset>
            </wp:positionV>
            <wp:extent cx="1899889" cy="281082"/>
            <wp:effectExtent l="0" t="0" r="5715" b="5080"/>
            <wp:wrapNone/>
            <wp:docPr id="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89" cy="28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E45" w:rsidRPr="00574E45">
        <w:rPr>
          <w:rFonts w:asciiTheme="majorBidi" w:hAnsiTheme="majorBidi" w:cstheme="majorBidi"/>
        </w:rPr>
        <w:sym w:font="Wingdings" w:char="F0E8"/>
      </w:r>
      <w:r w:rsidR="00574E45">
        <w:rPr>
          <w:rFonts w:asciiTheme="majorBidi" w:hAnsiTheme="majorBidi" w:cstheme="majorBidi"/>
        </w:rPr>
        <w:t xml:space="preserve"> For single section of a receiver the noise voltage variance is </w:t>
      </w:r>
      <w:r w:rsidR="00407ECD">
        <w:rPr>
          <w:rFonts w:asciiTheme="majorBidi" w:hAnsiTheme="majorBidi" w:cstheme="majorBidi"/>
        </w:rPr>
        <w:t>σ</w:t>
      </w:r>
      <w:r w:rsidR="00407ECD" w:rsidRPr="00407ECD">
        <w:rPr>
          <w:rFonts w:asciiTheme="majorBidi" w:hAnsiTheme="majorBidi" w:cstheme="majorBidi"/>
          <w:vertAlign w:val="superscript"/>
        </w:rPr>
        <w:t>2</w:t>
      </w:r>
      <w:r w:rsidR="00407ECD">
        <w:rPr>
          <w:rFonts w:asciiTheme="majorBidi" w:hAnsiTheme="majorBidi" w:cstheme="majorBidi"/>
        </w:rPr>
        <w:t xml:space="preserve"> = </w:t>
      </w:r>
      <w:r w:rsidR="00574E45">
        <w:rPr>
          <w:rFonts w:asciiTheme="majorBidi" w:hAnsiTheme="majorBidi" w:cstheme="majorBidi"/>
        </w:rPr>
        <w:t>N</w:t>
      </w:r>
      <w:r w:rsidR="00574E45" w:rsidRPr="00574E45">
        <w:rPr>
          <w:rFonts w:asciiTheme="majorBidi" w:hAnsiTheme="majorBidi" w:cstheme="majorBidi"/>
          <w:vertAlign w:val="subscript"/>
        </w:rPr>
        <w:t>0</w:t>
      </w:r>
      <w:r>
        <w:rPr>
          <w:rFonts w:asciiTheme="majorBidi" w:hAnsiTheme="majorBidi" w:cstheme="majorBidi"/>
        </w:rPr>
        <w:t>.</w:t>
      </w:r>
      <w:r w:rsidR="00574E45">
        <w:rPr>
          <w:rFonts w:asciiTheme="majorBidi" w:hAnsiTheme="majorBidi" w:cstheme="majorBidi"/>
        </w:rPr>
        <w:t>B</w:t>
      </w:r>
      <w:r w:rsidR="00407ECD">
        <w:rPr>
          <w:rFonts w:asciiTheme="majorBidi" w:hAnsiTheme="majorBidi" w:cstheme="majorBidi"/>
        </w:rPr>
        <w:t xml:space="preserve"> =</w:t>
      </w:r>
      <w:r w:rsidR="00407ECD" w:rsidRPr="00407ECD">
        <w:rPr>
          <w:rFonts w:asciiTheme="majorBidi" w:hAnsiTheme="majorBidi" w:cstheme="majorBidi"/>
        </w:rPr>
        <w:t xml:space="preserve"> </w:t>
      </w:r>
      <w:r w:rsidR="00407ECD">
        <w:rPr>
          <w:rFonts w:asciiTheme="majorBidi" w:hAnsiTheme="majorBidi" w:cstheme="majorBidi"/>
        </w:rPr>
        <w:t>N</w:t>
      </w:r>
      <w:r w:rsidR="00407ECD" w:rsidRPr="00574E45">
        <w:rPr>
          <w:rFonts w:asciiTheme="majorBidi" w:hAnsiTheme="majorBidi" w:cstheme="majorBidi"/>
          <w:vertAlign w:val="subscript"/>
        </w:rPr>
        <w:t>0</w:t>
      </w:r>
      <w:r w:rsidR="00407ECD">
        <w:rPr>
          <w:rFonts w:asciiTheme="majorBidi" w:hAnsiTheme="majorBidi" w:cstheme="majorBidi"/>
        </w:rPr>
        <w:t xml:space="preserve"> /T</w:t>
      </w:r>
      <w:r w:rsidR="00407ECD" w:rsidRPr="00407ECD">
        <w:rPr>
          <w:rFonts w:asciiTheme="majorBidi" w:hAnsiTheme="majorBidi" w:cstheme="majorBidi"/>
          <w:vertAlign w:val="subscript"/>
        </w:rPr>
        <w:t>b</w:t>
      </w:r>
      <w:r w:rsidR="00574E45">
        <w:rPr>
          <w:rFonts w:asciiTheme="majorBidi" w:hAnsiTheme="majorBidi" w:cstheme="majorBidi"/>
        </w:rPr>
        <w:t xml:space="preserve">. </w:t>
      </w:r>
      <w:r w:rsidR="00407ECD" w:rsidRPr="00574E45">
        <w:rPr>
          <w:rFonts w:asciiTheme="majorBidi" w:hAnsiTheme="majorBidi" w:cstheme="majorBidi"/>
          <w:noProof/>
        </w:rPr>
        <w:drawing>
          <wp:inline distT="0" distB="0" distL="0" distR="0" wp14:anchorId="1B389EE4" wp14:editId="0AAA2B22">
            <wp:extent cx="1695276" cy="90433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500" cy="92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68B2" w14:textId="6372D41C" w:rsidR="00BB09E9" w:rsidRDefault="00BB09E9" w:rsidP="00407ECD">
      <w:p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807C8F1" wp14:editId="74C2B68C">
            <wp:simplePos x="0" y="0"/>
            <wp:positionH relativeFrom="column">
              <wp:posOffset>4951786</wp:posOffset>
            </wp:positionH>
            <wp:positionV relativeFrom="paragraph">
              <wp:posOffset>257175</wp:posOffset>
            </wp:positionV>
            <wp:extent cx="805180" cy="202565"/>
            <wp:effectExtent l="0" t="0" r="0" b="6985"/>
            <wp:wrapNone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28D90F2" wp14:editId="7F60C82D">
            <wp:simplePos x="0" y="0"/>
            <wp:positionH relativeFrom="column">
              <wp:posOffset>2178050</wp:posOffset>
            </wp:positionH>
            <wp:positionV relativeFrom="paragraph">
              <wp:posOffset>267391</wp:posOffset>
            </wp:positionV>
            <wp:extent cx="1018540" cy="190500"/>
            <wp:effectExtent l="0" t="0" r="0" b="0"/>
            <wp:wrapNone/>
            <wp:docPr id="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7F60489B" w14:textId="520D4DE9" w:rsidR="00407ECD" w:rsidRPr="00574E45" w:rsidRDefault="00BB09E9" w:rsidP="00407ECD">
      <w:p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2BA8EABB" wp14:editId="5033EA2E">
            <wp:simplePos x="0" y="0"/>
            <wp:positionH relativeFrom="margin">
              <wp:posOffset>1329055</wp:posOffset>
            </wp:positionH>
            <wp:positionV relativeFrom="paragraph">
              <wp:posOffset>2596</wp:posOffset>
            </wp:positionV>
            <wp:extent cx="567055" cy="175260"/>
            <wp:effectExtent l="0" t="0" r="4445" b="0"/>
            <wp:wrapNone/>
            <wp:docPr id="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E45" w:rsidRPr="00574E45">
        <w:rPr>
          <w:rFonts w:asciiTheme="majorBidi" w:hAnsiTheme="majorBidi" w:cstheme="majorBidi"/>
        </w:rPr>
        <w:t xml:space="preserve"> </w:t>
      </w:r>
      <w:r w:rsidR="00407ECD">
        <w:rPr>
          <w:rFonts w:asciiTheme="majorBidi" w:hAnsiTheme="majorBidi" w:cstheme="majorBidi"/>
        </w:rPr>
        <w:t xml:space="preserve">For </w:t>
      </w:r>
      <w:r>
        <w:rPr>
          <w:rFonts w:asciiTheme="majorBidi" w:hAnsiTheme="majorBidi" w:cstheme="majorBidi"/>
        </w:rPr>
        <w:t xml:space="preserve">final FSK output: </w:t>
      </w:r>
      <w:r w:rsidR="00407ECD" w:rsidRPr="00574E45">
        <w:rPr>
          <w:rFonts w:asciiTheme="majorBidi" w:hAnsiTheme="majorBidi" w:cstheme="majorBidi"/>
        </w:rPr>
        <w:t xml:space="preserve"> </w:t>
      </w:r>
      <w:r w:rsidR="00407ECD">
        <w:rPr>
          <w:rFonts w:asciiTheme="majorBidi" w:hAnsiTheme="majorBidi" w:cstheme="majorBidi"/>
        </w:rPr>
        <w:t xml:space="preserve">             </w:t>
      </w:r>
      <w:r>
        <w:rPr>
          <w:rFonts w:asciiTheme="majorBidi" w:hAnsiTheme="majorBidi" w:cstheme="majorBidi"/>
        </w:rPr>
        <w:t xml:space="preserve">      </w:t>
      </w:r>
      <w:r w:rsidRPr="00BB09E9">
        <w:rPr>
          <w:rFonts w:asciiTheme="majorBidi" w:hAnsiTheme="majorBidi" w:cstheme="majorBidi"/>
        </w:rPr>
        <w:sym w:font="Wingdings" w:char="F0E8"/>
      </w:r>
      <w:r>
        <w:rPr>
          <w:rFonts w:asciiTheme="majorBidi" w:hAnsiTheme="majorBidi" w:cstheme="majorBidi"/>
        </w:rPr>
        <w:t xml:space="preserve">                   </w:t>
      </w:r>
      <w:r w:rsidR="00407ECD">
        <w:rPr>
          <w:rFonts w:asciiTheme="majorBidi" w:hAnsiTheme="majorBidi" w:cstheme="majorBidi"/>
        </w:rPr>
        <w:t xml:space="preserve">               variance would be twice </w:t>
      </w:r>
      <w:r w:rsidR="00407ECD" w:rsidRPr="00407ECD">
        <w:rPr>
          <w:rFonts w:asciiTheme="majorBidi" w:hAnsiTheme="majorBidi" w:cstheme="majorBidi"/>
        </w:rPr>
        <w:sym w:font="Wingdings" w:char="F0E8"/>
      </w:r>
      <w:r w:rsidR="00407ECD">
        <w:rPr>
          <w:rFonts w:asciiTheme="majorBidi" w:hAnsiTheme="majorBidi" w:cstheme="majorBidi"/>
        </w:rPr>
        <w:t xml:space="preserve"> </w:t>
      </w:r>
    </w:p>
    <w:p w14:paraId="34E2B237" w14:textId="03C75304" w:rsidR="00574E45" w:rsidRDefault="00BB09E9" w:rsidP="003C4538">
      <w:pPr>
        <w:jc w:val="both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1E4B29D" wp14:editId="61F6AFE8">
            <wp:simplePos x="0" y="0"/>
            <wp:positionH relativeFrom="margin">
              <wp:posOffset>2918628</wp:posOffset>
            </wp:positionH>
            <wp:positionV relativeFrom="paragraph">
              <wp:posOffset>122366</wp:posOffset>
            </wp:positionV>
            <wp:extent cx="1412265" cy="902040"/>
            <wp:effectExtent l="0" t="0" r="0" b="0"/>
            <wp:wrapNone/>
            <wp:docPr id="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65" cy="90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57ABD1B0" wp14:editId="12EBDC39">
            <wp:simplePos x="0" y="0"/>
            <wp:positionH relativeFrom="margin">
              <wp:posOffset>431123</wp:posOffset>
            </wp:positionH>
            <wp:positionV relativeFrom="paragraph">
              <wp:posOffset>4975</wp:posOffset>
            </wp:positionV>
            <wp:extent cx="2082962" cy="1302227"/>
            <wp:effectExtent l="0" t="0" r="0" b="0"/>
            <wp:wrapNone/>
            <wp:docPr id="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962" cy="13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12FF4" w14:textId="528F6D9F" w:rsidR="00215A32" w:rsidRPr="00E01F17" w:rsidRDefault="00BB09E9" w:rsidP="003C4538">
      <w:pPr>
        <w:jc w:val="both"/>
        <w:rPr>
          <w:rFonts w:asciiTheme="majorBidi" w:hAnsiTheme="majorBidi" w:cstheme="majorBid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545CF295" wp14:editId="1D4289AE">
            <wp:simplePos x="0" y="0"/>
            <wp:positionH relativeFrom="column">
              <wp:posOffset>1325880</wp:posOffset>
            </wp:positionH>
            <wp:positionV relativeFrom="paragraph">
              <wp:posOffset>22860</wp:posOffset>
            </wp:positionV>
            <wp:extent cx="497205" cy="123825"/>
            <wp:effectExtent l="0" t="0" r="0" b="9525"/>
            <wp:wrapSquare wrapText="bothSides"/>
            <wp:docPr id="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0F2FB" w14:textId="528284D5" w:rsidR="00215A32" w:rsidRPr="003C4538" w:rsidRDefault="00BB09E9" w:rsidP="003C4538">
      <w:pPr>
        <w:jc w:val="both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6062BF4" wp14:editId="274D7495">
            <wp:simplePos x="0" y="0"/>
            <wp:positionH relativeFrom="column">
              <wp:posOffset>3828415</wp:posOffset>
            </wp:positionH>
            <wp:positionV relativeFrom="paragraph">
              <wp:posOffset>190500</wp:posOffset>
            </wp:positionV>
            <wp:extent cx="723265" cy="180975"/>
            <wp:effectExtent l="0" t="0" r="635" b="9525"/>
            <wp:wrapSquare wrapText="bothSides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ECD" w:rsidRPr="00407ECD">
        <w:rPr>
          <w:noProof/>
        </w:rPr>
        <w:t xml:space="preserve"> </w:t>
      </w:r>
    </w:p>
    <w:p w14:paraId="23359080" w14:textId="698F1B21" w:rsidR="002E790D" w:rsidRPr="003C4538" w:rsidRDefault="00BB09E9" w:rsidP="003C4538">
      <w:pPr>
        <w:jc w:val="both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5053ADE3" wp14:editId="1BA34594">
            <wp:simplePos x="0" y="0"/>
            <wp:positionH relativeFrom="column">
              <wp:posOffset>2038559</wp:posOffset>
            </wp:positionH>
            <wp:positionV relativeFrom="paragraph">
              <wp:posOffset>151109</wp:posOffset>
            </wp:positionV>
            <wp:extent cx="687705" cy="128270"/>
            <wp:effectExtent l="0" t="0" r="0" b="5080"/>
            <wp:wrapNone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D9831" w14:textId="1F426E55" w:rsidR="002E790D" w:rsidRPr="003C4538" w:rsidRDefault="00BB09E9" w:rsidP="003C4538">
      <w:pPr>
        <w:jc w:val="both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09D9852F" wp14:editId="6AA766D6">
            <wp:simplePos x="0" y="0"/>
            <wp:positionH relativeFrom="margin">
              <wp:posOffset>104196</wp:posOffset>
            </wp:positionH>
            <wp:positionV relativeFrom="paragraph">
              <wp:posOffset>235585</wp:posOffset>
            </wp:positionV>
            <wp:extent cx="5536642" cy="1150463"/>
            <wp:effectExtent l="0" t="0" r="6985" b="0"/>
            <wp:wrapNone/>
            <wp:docPr id="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642" cy="115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10882" w14:textId="63B3735A" w:rsidR="002E790D" w:rsidRDefault="002E790D" w:rsidP="003C4538">
      <w:pPr>
        <w:jc w:val="both"/>
        <w:rPr>
          <w:rFonts w:asciiTheme="majorBidi" w:hAnsiTheme="majorBidi" w:cstheme="majorBidi"/>
        </w:rPr>
      </w:pPr>
    </w:p>
    <w:p w14:paraId="765D22ED" w14:textId="167925B2" w:rsidR="00197896" w:rsidRDefault="00197896" w:rsidP="003C4538">
      <w:pPr>
        <w:jc w:val="both"/>
        <w:rPr>
          <w:rFonts w:asciiTheme="majorBidi" w:hAnsiTheme="majorBidi" w:cstheme="majorBidi"/>
        </w:rPr>
      </w:pPr>
    </w:p>
    <w:p w14:paraId="40A7D0C4" w14:textId="0100C467" w:rsidR="00197896" w:rsidRDefault="00197896" w:rsidP="003C4538">
      <w:pPr>
        <w:jc w:val="both"/>
        <w:rPr>
          <w:rFonts w:asciiTheme="majorBidi" w:hAnsiTheme="majorBidi" w:cstheme="majorBidi"/>
        </w:rPr>
      </w:pPr>
    </w:p>
    <w:p w14:paraId="157B44B0" w14:textId="3506E04B" w:rsidR="00197896" w:rsidRDefault="00197896" w:rsidP="003C4538">
      <w:pPr>
        <w:jc w:val="both"/>
        <w:rPr>
          <w:rFonts w:asciiTheme="majorBidi" w:hAnsiTheme="majorBidi" w:cstheme="majorBidi"/>
        </w:rPr>
      </w:pPr>
    </w:p>
    <w:p w14:paraId="63D75FBE" w14:textId="0A339E35" w:rsidR="00197896" w:rsidRDefault="00197896" w:rsidP="00197896">
      <w:pPr>
        <w:jc w:val="center"/>
        <w:rPr>
          <w:rFonts w:asciiTheme="majorBidi" w:hAnsiTheme="majorBidi" w:cstheme="majorBidi"/>
        </w:rPr>
      </w:pPr>
      <w:r w:rsidRPr="00197896">
        <w:rPr>
          <w:rFonts w:asciiTheme="majorBidi" w:hAnsiTheme="majorBidi" w:cstheme="majorBidi"/>
          <w:noProof/>
        </w:rPr>
        <w:drawing>
          <wp:inline distT="0" distB="0" distL="0" distR="0" wp14:anchorId="09E632DA" wp14:editId="0F11A7EC">
            <wp:extent cx="1272694" cy="221787"/>
            <wp:effectExtent l="0" t="0" r="381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894" cy="2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6BA3" w14:textId="0B6B149B" w:rsidR="000A0963" w:rsidRDefault="000A0963" w:rsidP="000A0963">
      <w:pPr>
        <w:jc w:val="both"/>
        <w:rPr>
          <w:rFonts w:asciiTheme="majorBidi" w:hAnsiTheme="majorBidi" w:cstheme="majorBidi"/>
        </w:rPr>
      </w:pPr>
      <w:r w:rsidRPr="00E01F17">
        <w:rPr>
          <w:rFonts w:ascii="Times New Roman" w:hAnsi="Times New Roman" w:cs="Times New Roman"/>
          <w:b/>
          <w:bCs/>
          <w:sz w:val="24"/>
          <w:szCs w:val="24"/>
        </w:rPr>
        <w:t xml:space="preserve">BER for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Non-Coherent </w:t>
      </w:r>
      <w:r w:rsidRPr="00E01F17">
        <w:rPr>
          <w:rFonts w:ascii="Times New Roman" w:hAnsi="Times New Roman" w:cs="Times New Roman"/>
          <w:b/>
          <w:bCs/>
          <w:sz w:val="24"/>
          <w:szCs w:val="24"/>
        </w:rPr>
        <w:t>FSK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538729" w14:textId="2ED5FDE1" w:rsidR="00197896" w:rsidRDefault="000A0963" w:rsidP="003C4538">
      <w:pPr>
        <w:jc w:val="both"/>
        <w:rPr>
          <w:rFonts w:asciiTheme="majorBidi" w:hAnsiTheme="majorBidi" w:cstheme="majorBidi"/>
        </w:rPr>
      </w:pPr>
      <w:r w:rsidRPr="000A0963">
        <w:rPr>
          <w:rFonts w:asciiTheme="majorBidi" w:hAnsiTheme="majorBidi" w:cstheme="majorBidi"/>
          <w:noProof/>
        </w:rPr>
        <w:drawing>
          <wp:inline distT="0" distB="0" distL="0" distR="0" wp14:anchorId="11FFBD3E" wp14:editId="469F50BA">
            <wp:extent cx="1010926" cy="63807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44" cy="68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250B" w14:textId="62797CE6" w:rsidR="00197896" w:rsidRPr="00B80EC9" w:rsidRDefault="00832452" w:rsidP="003C4538">
      <w:pPr>
        <w:jc w:val="both"/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486D0061" wp14:editId="69B96D6D">
            <wp:simplePos x="0" y="0"/>
            <wp:positionH relativeFrom="margin">
              <wp:align>right</wp:align>
            </wp:positionH>
            <wp:positionV relativeFrom="paragraph">
              <wp:posOffset>4905</wp:posOffset>
            </wp:positionV>
            <wp:extent cx="1522095" cy="1521914"/>
            <wp:effectExtent l="0" t="0" r="1905" b="2540"/>
            <wp:wrapNone/>
            <wp:docPr id="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152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0EC9" w:rsidRPr="00B80EC9">
        <w:rPr>
          <w:rFonts w:asciiTheme="majorBidi" w:hAnsiTheme="majorBidi" w:cstheme="majorBidi"/>
          <w:b/>
          <w:bCs/>
        </w:rPr>
        <w:t>FSK Spectrum:</w:t>
      </w:r>
    </w:p>
    <w:p w14:paraId="2049EED7" w14:textId="2056A18B" w:rsidR="00B80EC9" w:rsidRDefault="00B80EC9" w:rsidP="003C4538">
      <w:pPr>
        <w:jc w:val="both"/>
        <w:rPr>
          <w:rFonts w:asciiTheme="majorBidi" w:hAnsiTheme="majorBidi" w:cstheme="majorBidi"/>
        </w:rPr>
      </w:pPr>
      <w:r w:rsidRPr="00B80EC9">
        <w:rPr>
          <w:rFonts w:asciiTheme="majorBidi" w:hAnsiTheme="majorBidi" w:cstheme="majorBidi"/>
          <w:noProof/>
        </w:rPr>
        <w:drawing>
          <wp:inline distT="0" distB="0" distL="0" distR="0" wp14:anchorId="35ED3C25" wp14:editId="19A20179">
            <wp:extent cx="1050360" cy="320761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526" cy="34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CA54" w14:textId="6B195A89" w:rsidR="00AD1155" w:rsidRDefault="00AD1155" w:rsidP="00AD1155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</w:t>
      </w:r>
      <m:oMath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+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</w:rPr>
          <m:t>≫1/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b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 and</w:t>
      </w:r>
    </w:p>
    <w:p w14:paraId="384E3455" w14:textId="77777777" w:rsidR="002B71DA" w:rsidRDefault="00B80EC9" w:rsidP="003C4538">
      <w:pPr>
        <w:jc w:val="both"/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 w:cstheme="majorBidi"/>
          </w:rPr>
          <m:t>2×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b</m:t>
            </m:r>
          </m:sub>
        </m:sSub>
        <m:r>
          <w:rPr>
            <w:rFonts w:ascii="Cambria Math" w:hAnsi="Cambria Math" w:cstheme="majorBidi"/>
          </w:rPr>
          <m:t>×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</w:rPr>
          <m:t>=n</m:t>
        </m:r>
      </m:oMath>
      <w:r>
        <w:rPr>
          <w:rFonts w:asciiTheme="majorBidi" w:eastAsiaTheme="minorEastAsia" w:hAnsiTheme="majorBidi" w:cstheme="majorBidi"/>
        </w:rPr>
        <w:t xml:space="preserve">   </w:t>
      </w:r>
      <w:r w:rsidRPr="00B80EC9">
        <w:rPr>
          <w:rFonts w:asciiTheme="majorBidi" w:eastAsiaTheme="minorEastAsia" w:hAnsiTheme="majorBidi" w:cstheme="majorBidi"/>
        </w:rPr>
        <w:sym w:font="Wingdings" w:char="F0E8"/>
      </w:r>
    </w:p>
    <w:p w14:paraId="074B2B0C" w14:textId="06CAC75B" w:rsidR="00B80EC9" w:rsidRDefault="00B80EC9" w:rsidP="003C4538">
      <w:pPr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 xml:space="preserve">for n=1  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theme="majorBid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0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theme="majorBidi"/>
              </w:rPr>
              <m:t>min</m:t>
            </m:r>
          </m:sub>
        </m:sSub>
        <m:r>
          <w:rPr>
            <w:rFonts w:ascii="Cambria Math" w:eastAsiaTheme="minorEastAsia" w:hAnsi="Cambria Math" w:cstheme="majorBidi"/>
          </w:rPr>
          <m:t xml:space="preserve"> called 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MSK</m:t>
            </m:r>
          </m:e>
        </m:d>
        <m:r>
          <w:rPr>
            <w:rFonts w:ascii="Cambria Math" w:eastAsiaTheme="minorEastAsia" w:hAnsi="Cambria Math" w:cstheme="majorBidi"/>
          </w:rPr>
          <m:t xml:space="preserve">→ 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2∙T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 xml:space="preserve">→∆f= 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4∙T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</m:oMath>
    </w:p>
    <w:p w14:paraId="159CCC6D" w14:textId="4DC6AF4E" w:rsidR="00B80EC9" w:rsidRDefault="00B80EC9" w:rsidP="003C4538">
      <w:pPr>
        <w:jc w:val="both"/>
        <w:rPr>
          <w:rFonts w:asciiTheme="majorBidi" w:eastAsiaTheme="minorEastAsia" w:hAnsiTheme="majorBidi" w:cstheme="majorBidi"/>
        </w:rPr>
      </w:pPr>
      <w:r w:rsidRPr="00B80EC9">
        <w:rPr>
          <w:rFonts w:asciiTheme="majorBidi" w:eastAsiaTheme="minorEastAsia" w:hAnsiTheme="majorBidi" w:cstheme="majorBidi"/>
        </w:rPr>
        <w:sym w:font="Wingdings" w:char="F0E8"/>
      </w:r>
      <w:r>
        <w:rPr>
          <w:rFonts w:asciiTheme="majorBidi" w:eastAsiaTheme="minorEastAsia" w:hAnsiTheme="majorBidi" w:cstheme="majorBidi"/>
        </w:rPr>
        <w:t xml:space="preserve">  </w:t>
      </w:r>
      <m:oMath>
        <m:r>
          <w:rPr>
            <w:rFonts w:ascii="Cambria Math" w:eastAsiaTheme="minorEastAsia" w:hAnsi="Cambria Math" w:cstheme="majorBidi"/>
          </w:rPr>
          <m:t>B=2×∆f+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2∙T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>+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b</m:t>
                </m:r>
              </m:sub>
            </m:sSub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</m:oMath>
    </w:p>
    <w:p w14:paraId="567B6970" w14:textId="60456F3C" w:rsidR="002B71DA" w:rsidRPr="002B71DA" w:rsidRDefault="002B71DA" w:rsidP="003C45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71DA">
        <w:rPr>
          <w:rFonts w:ascii="Times New Roman" w:hAnsi="Times New Roman" w:cs="Times New Roman"/>
          <w:b/>
          <w:bCs/>
          <w:sz w:val="24"/>
          <w:szCs w:val="24"/>
        </w:rPr>
        <w:lastRenderedPageBreak/>
        <w:t>MSK:</w:t>
      </w:r>
    </w:p>
    <w:p w14:paraId="47B34EF1" w14:textId="77777777" w:rsidR="00FF4310" w:rsidRDefault="00FF4310" w:rsidP="003C453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MSK is FSK with minimum </w:t>
      </w:r>
      <m:oMath>
        <m:r>
          <w:rPr>
            <w:rFonts w:ascii="Cambria Math" w:eastAsiaTheme="minorEastAsia" w:hAnsi="Cambria Math" w:cstheme="majorBidi"/>
          </w:rPr>
          <m:t>∆f</m:t>
        </m:r>
      </m:oMath>
      <w:r w:rsidRPr="002B71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49AAC1" w14:textId="2670928F" w:rsidR="002B71DA" w:rsidRPr="002B71DA" w:rsidRDefault="002B71DA" w:rsidP="003C4538">
      <w:pPr>
        <w:jc w:val="both"/>
        <w:rPr>
          <w:rFonts w:ascii="Times New Roman" w:hAnsi="Times New Roman" w:cs="Times New Roman"/>
          <w:sz w:val="24"/>
          <w:szCs w:val="24"/>
        </w:rPr>
      </w:pPr>
      <w:r w:rsidRPr="002B71DA">
        <w:rPr>
          <w:rFonts w:ascii="Times New Roman" w:hAnsi="Times New Roman" w:cs="Times New Roman"/>
          <w:sz w:val="24"/>
          <w:szCs w:val="24"/>
        </w:rPr>
        <w:t>For MSK:</w:t>
      </w:r>
    </w:p>
    <w:p w14:paraId="773BA465" w14:textId="6E49F444" w:rsidR="002B71DA" w:rsidRPr="002B71DA" w:rsidRDefault="002B71DA" w:rsidP="003C453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</w:rPr>
            <m:t xml:space="preserve">n=1  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→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0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 w:cstheme="majorBidi"/>
                </w:rPr>
                <m:t>min</m:t>
              </m:r>
            </m:sub>
          </m:sSub>
        </m:oMath>
      </m:oMathPara>
    </w:p>
    <w:p w14:paraId="227C63DD" w14:textId="1821F1B0" w:rsidR="002B71DA" w:rsidRDefault="002B71DA" w:rsidP="002B71DA">
      <w:p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 w:cstheme="majorBidi"/>
          </w:rPr>
          <m:t>2×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b</m:t>
            </m:r>
          </m:sub>
        </m:sSub>
        <m:r>
          <w:rPr>
            <w:rFonts w:ascii="Cambria Math" w:hAnsi="Cambria Math" w:cstheme="majorBidi"/>
          </w:rPr>
          <m:t>×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</w:rPr>
          <m:t>=n=1</m:t>
        </m:r>
      </m:oMath>
      <w:r>
        <w:rPr>
          <w:rFonts w:asciiTheme="majorBidi" w:eastAsiaTheme="minorEastAsia" w:hAnsiTheme="majorBidi" w:cstheme="majorBidi"/>
        </w:rPr>
        <w:t xml:space="preserve">   </w:t>
      </w:r>
      <w:r w:rsidRPr="00B80EC9">
        <w:rPr>
          <w:rFonts w:asciiTheme="majorBidi" w:eastAsiaTheme="minorEastAsia" w:hAnsiTheme="majorBidi" w:cstheme="majorBidi"/>
        </w:rPr>
        <w:sym w:font="Wingdings" w:char="F0E8"/>
      </w:r>
      <m:oMath>
        <m:r>
          <w:rPr>
            <w:rFonts w:ascii="Cambria Math" w:eastAsiaTheme="minorEastAsia" w:hAnsi="Cambria Math" w:cstheme="majorBidi"/>
          </w:rPr>
          <m:t xml:space="preserve"> 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f</m:t>
                </m:r>
              </m:e>
              <m:sub>
                <m:r>
                  <w:rPr>
                    <w:rFonts w:ascii="Cambria Math" w:hAnsi="Cambria Math" w:cstheme="majorBidi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2∙T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 xml:space="preserve">→∆f= 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4∙T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 xml:space="preserve"> </m:t>
        </m:r>
      </m:oMath>
    </w:p>
    <w:p w14:paraId="190FE7EF" w14:textId="5EE73AEC" w:rsidR="002B71DA" w:rsidRDefault="002B71DA" w:rsidP="002B71DA">
      <w:pPr>
        <w:jc w:val="both"/>
        <w:rPr>
          <w:rFonts w:asciiTheme="majorBidi" w:eastAsiaTheme="minorEastAsia" w:hAnsiTheme="majorBidi" w:cstheme="majorBidi"/>
        </w:rPr>
      </w:pPr>
      <w:r w:rsidRPr="00B80EC9">
        <w:rPr>
          <w:rFonts w:asciiTheme="majorBidi" w:eastAsiaTheme="minorEastAsia" w:hAnsiTheme="majorBidi" w:cstheme="majorBidi"/>
        </w:rPr>
        <w:sym w:font="Wingdings" w:char="F0E8"/>
      </w:r>
      <w:r>
        <w:rPr>
          <w:rFonts w:asciiTheme="majorBidi" w:eastAsiaTheme="minorEastAsia" w:hAnsiTheme="majorBidi" w:cstheme="majorBidi"/>
        </w:rPr>
        <w:t xml:space="preserve">  </w:t>
      </w:r>
      <m:oMath>
        <m:r>
          <w:rPr>
            <w:rFonts w:ascii="Cambria Math" w:eastAsiaTheme="minorEastAsia" w:hAnsi="Cambria Math" w:cstheme="majorBidi"/>
          </w:rPr>
          <m:t>B=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RF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BW</m:t>
            </m:r>
          </m:e>
          <m:sub>
            <m:r>
              <w:rPr>
                <w:rFonts w:ascii="Cambria Math" w:eastAsiaTheme="minorEastAsia" w:hAnsi="Cambria Math" w:cstheme="majorBidi"/>
              </w:rPr>
              <m:t>RF</m:t>
            </m:r>
          </m:sub>
        </m:sSub>
        <m:r>
          <w:rPr>
            <w:rFonts w:ascii="Cambria Math" w:eastAsiaTheme="minorEastAsia" w:hAnsi="Cambria Math" w:cstheme="majorBidi"/>
          </w:rPr>
          <m:t>=2×∆f+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2∙T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>+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b</m:t>
                </m:r>
              </m:sub>
            </m:sSub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</m:oMath>
    </w:p>
    <w:p w14:paraId="38D09C4F" w14:textId="3FC25588" w:rsidR="00FC1A31" w:rsidRPr="00FC1A31" w:rsidRDefault="00FC1A31" w:rsidP="002B71DA">
      <w:p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43DEB8AC" wp14:editId="457E7CAA">
            <wp:simplePos x="0" y="0"/>
            <wp:positionH relativeFrom="margin">
              <wp:align>left</wp:align>
            </wp:positionH>
            <wp:positionV relativeFrom="paragraph">
              <wp:posOffset>155457</wp:posOffset>
            </wp:positionV>
            <wp:extent cx="2350425" cy="669851"/>
            <wp:effectExtent l="0" t="0" r="0" b="0"/>
            <wp:wrapNone/>
            <wp:docPr id="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548" cy="67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1A31">
        <w:rPr>
          <w:rFonts w:asciiTheme="majorBidi" w:eastAsiaTheme="minorEastAsia" w:hAnsiTheme="majorBidi" w:cstheme="majorBidi"/>
          <w:b/>
          <w:bCs/>
        </w:rPr>
        <w:t>MSK PSD:</w:t>
      </w:r>
    </w:p>
    <w:p w14:paraId="5F49BA54" w14:textId="2DE81B19" w:rsidR="00FC1A31" w:rsidRPr="00FC1A31" w:rsidRDefault="00FC1A31" w:rsidP="002B71DA">
      <w:pPr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FC1A31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          </w:t>
      </w:r>
      <w:r w:rsidRPr="00FC1A31">
        <w:rPr>
          <w:rFonts w:asciiTheme="majorBidi" w:eastAsiaTheme="minorEastAsia" w:hAnsiTheme="majorBidi" w:cstheme="majorBidi"/>
          <w:sz w:val="24"/>
          <w:szCs w:val="24"/>
        </w:rPr>
        <w:sym w:font="Wingdings" w:char="F0E8"/>
      </w:r>
      <w:r w:rsidRPr="00FC1A31">
        <w:rPr>
          <w:rFonts w:asciiTheme="majorBidi" w:eastAsiaTheme="minorEastAsia" w:hAnsiTheme="majorBidi" w:cstheme="majorBidi"/>
          <w:sz w:val="24"/>
          <w:szCs w:val="24"/>
        </w:rPr>
        <w:t xml:space="preserve">    Dropped by 1/f</w:t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FC1A31">
        <w:rPr>
          <w:rFonts w:asciiTheme="majorBidi" w:eastAsiaTheme="minorEastAsia" w:hAnsiTheme="majorBidi" w:cstheme="majorBidi"/>
          <w:sz w:val="24"/>
          <w:szCs w:val="24"/>
          <w:vertAlign w:val="superscript"/>
        </w:rPr>
        <w:t>4</w:t>
      </w:r>
    </w:p>
    <w:p w14:paraId="2CAEE0C6" w14:textId="77777777" w:rsidR="00FC1A31" w:rsidRDefault="00FC1A31" w:rsidP="002B71DA">
      <w:pPr>
        <w:jc w:val="both"/>
        <w:rPr>
          <w:rFonts w:asciiTheme="majorBidi" w:eastAsiaTheme="minorEastAsia" w:hAnsiTheme="majorBidi" w:cstheme="majorBidi"/>
        </w:rPr>
      </w:pPr>
    </w:p>
    <w:p w14:paraId="3A896AA7" w14:textId="09AE6DDB" w:rsidR="002B71DA" w:rsidRDefault="00FF4310" w:rsidP="003C4538">
      <w:pPr>
        <w:jc w:val="both"/>
        <w:rPr>
          <w:rFonts w:asciiTheme="majorBidi" w:hAnsiTheme="majorBidi" w:cstheme="majorBidi"/>
        </w:rPr>
      </w:pPr>
      <w:r w:rsidRPr="002B71DA">
        <w:rPr>
          <w:rFonts w:ascii="Times New Roman" w:hAnsi="Times New Roman" w:cs="Times New Roman"/>
          <w:b/>
          <w:bCs/>
          <w:sz w:val="24"/>
          <w:szCs w:val="24"/>
        </w:rPr>
        <w:t>GMSK:</w:t>
      </w:r>
    </w:p>
    <w:p w14:paraId="5721C6D9" w14:textId="0A2D0CB2" w:rsidR="00FF4310" w:rsidRDefault="00FF4310" w:rsidP="003C45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</w:t>
      </w:r>
      <w:r w:rsidRPr="00FF4310">
        <w:rPr>
          <w:rFonts w:asciiTheme="majorBidi" w:hAnsiTheme="majorBidi" w:cstheme="majorBidi"/>
        </w:rPr>
        <w:t>or G</w:t>
      </w:r>
      <w:r>
        <w:rPr>
          <w:rFonts w:asciiTheme="majorBidi" w:hAnsiTheme="majorBidi" w:cstheme="majorBidi"/>
        </w:rPr>
        <w:t>MSK</w:t>
      </w:r>
      <w:r w:rsidRPr="00FF4310">
        <w:rPr>
          <w:rFonts w:asciiTheme="majorBidi" w:hAnsiTheme="majorBidi" w:cstheme="majorBidi"/>
        </w:rPr>
        <w:t xml:space="preserve"> modulation smaller Alpha results in larger bandwidth</w:t>
      </w:r>
      <w:r>
        <w:rPr>
          <w:rFonts w:asciiTheme="majorBidi" w:hAnsiTheme="majorBidi" w:cstheme="majorBidi"/>
        </w:rPr>
        <w:t>.</w:t>
      </w:r>
    </w:p>
    <w:p w14:paraId="06373E44" w14:textId="3482F7B3" w:rsidR="00FF4310" w:rsidRDefault="00FF4310" w:rsidP="003C4538">
      <w:pPr>
        <w:jc w:val="both"/>
        <w:rPr>
          <w:rFonts w:asciiTheme="majorBidi" w:hAnsiTheme="majorBidi" w:cstheme="majorBidi"/>
        </w:rPr>
      </w:pPr>
      <w:r w:rsidRPr="00FF4310">
        <w:rPr>
          <w:rFonts w:asciiTheme="majorBidi" w:hAnsiTheme="majorBidi" w:cstheme="majorBidi"/>
        </w:rPr>
        <w:t>G</w:t>
      </w:r>
      <w:r>
        <w:rPr>
          <w:rFonts w:asciiTheme="majorBidi" w:hAnsiTheme="majorBidi" w:cstheme="majorBidi"/>
        </w:rPr>
        <w:t>MSK</w:t>
      </w:r>
      <w:r w:rsidRPr="00FF4310">
        <w:rPr>
          <w:rFonts w:asciiTheme="majorBidi" w:hAnsiTheme="majorBidi" w:cstheme="majorBidi"/>
        </w:rPr>
        <w:t xml:space="preserve"> modulation provides smaller bandwidth and higher Spectrum efficiency however it provides </w:t>
      </w:r>
      <w:r>
        <w:rPr>
          <w:rFonts w:asciiTheme="majorBidi" w:hAnsiTheme="majorBidi" w:cstheme="majorBidi"/>
        </w:rPr>
        <w:t xml:space="preserve">ISI </w:t>
      </w:r>
      <w:r w:rsidRPr="00FF4310">
        <w:rPr>
          <w:rFonts w:asciiTheme="majorBidi" w:hAnsiTheme="majorBidi" w:cstheme="majorBidi"/>
        </w:rPr>
        <w:t>error which ne</w:t>
      </w:r>
      <w:r>
        <w:rPr>
          <w:rFonts w:asciiTheme="majorBidi" w:hAnsiTheme="majorBidi" w:cstheme="majorBidi"/>
        </w:rPr>
        <w:t>eds</w:t>
      </w:r>
      <w:r w:rsidRPr="00FF4310">
        <w:rPr>
          <w:rFonts w:asciiTheme="majorBidi" w:hAnsiTheme="majorBidi" w:cstheme="majorBidi"/>
        </w:rPr>
        <w:t xml:space="preserve"> higher SNR and reduce the power efficiency</w:t>
      </w:r>
      <w:r>
        <w:rPr>
          <w:rFonts w:asciiTheme="majorBidi" w:hAnsiTheme="majorBidi" w:cstheme="majorBidi"/>
        </w:rPr>
        <w:t>.</w:t>
      </w:r>
    </w:p>
    <w:p w14:paraId="1F655AE8" w14:textId="428CAB83" w:rsidR="00507A37" w:rsidRDefault="00632463" w:rsidP="003C453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61F08C19" wp14:editId="33A98F92">
            <wp:simplePos x="0" y="0"/>
            <wp:positionH relativeFrom="margin">
              <wp:posOffset>-68897</wp:posOffset>
            </wp:positionH>
            <wp:positionV relativeFrom="paragraph">
              <wp:posOffset>356552</wp:posOffset>
            </wp:positionV>
            <wp:extent cx="2466753" cy="1350854"/>
            <wp:effectExtent l="0" t="0" r="0" b="1905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753" cy="135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A37">
        <w:rPr>
          <w:rFonts w:ascii="Times New Roman" w:hAnsi="Times New Roman" w:cs="Times New Roman"/>
          <w:b/>
          <w:bCs/>
          <w:sz w:val="32"/>
          <w:szCs w:val="32"/>
        </w:rPr>
        <w:t>BPSK Demodulation:</w:t>
      </w:r>
    </w:p>
    <w:p w14:paraId="2945CA98" w14:textId="5749BAB6" w:rsidR="00632463" w:rsidRDefault="00632463" w:rsidP="003C4538">
      <w:pPr>
        <w:jc w:val="both"/>
        <w:rPr>
          <w:rFonts w:asciiTheme="majorBidi" w:hAnsiTheme="majorBidi" w:cstheme="majorBidi"/>
        </w:rPr>
      </w:pPr>
      <w:r w:rsidRPr="00632463">
        <w:rPr>
          <w:rFonts w:asciiTheme="majorBidi" w:hAnsiTheme="majorBidi" w:cstheme="majorBidi"/>
          <w:noProof/>
        </w:rPr>
        <w:drawing>
          <wp:anchor distT="0" distB="0" distL="114300" distR="114300" simplePos="0" relativeHeight="251726848" behindDoc="0" locked="0" layoutInCell="1" allowOverlap="1" wp14:anchorId="1589D602" wp14:editId="6F9255D3">
            <wp:simplePos x="0" y="0"/>
            <wp:positionH relativeFrom="column">
              <wp:posOffset>3060656</wp:posOffset>
            </wp:positionH>
            <wp:positionV relativeFrom="paragraph">
              <wp:posOffset>8993</wp:posOffset>
            </wp:positionV>
            <wp:extent cx="3001010" cy="1421130"/>
            <wp:effectExtent l="0" t="0" r="8890" b="762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F2B39" w14:textId="28460F35" w:rsidR="00632463" w:rsidRDefault="00632463" w:rsidP="003C4538">
      <w:pPr>
        <w:jc w:val="both"/>
        <w:rPr>
          <w:rFonts w:asciiTheme="majorBidi" w:hAnsiTheme="majorBidi" w:cstheme="majorBidi"/>
        </w:rPr>
      </w:pPr>
    </w:p>
    <w:p w14:paraId="5E2E3DC4" w14:textId="3C4794B9" w:rsidR="00632463" w:rsidRDefault="00632463" w:rsidP="003C4538">
      <w:pPr>
        <w:jc w:val="both"/>
        <w:rPr>
          <w:rFonts w:asciiTheme="majorBidi" w:hAnsiTheme="majorBidi" w:cstheme="majorBidi"/>
        </w:rPr>
      </w:pPr>
    </w:p>
    <w:p w14:paraId="59C4288B" w14:textId="7ED19E92" w:rsidR="00632463" w:rsidRDefault="00632463" w:rsidP="003C4538">
      <w:pPr>
        <w:jc w:val="both"/>
        <w:rPr>
          <w:rFonts w:asciiTheme="majorBidi" w:hAnsiTheme="majorBidi" w:cstheme="majorBidi"/>
        </w:rPr>
      </w:pPr>
    </w:p>
    <w:p w14:paraId="19B85E4C" w14:textId="51D40F41" w:rsidR="00632463" w:rsidRDefault="00632463" w:rsidP="003C4538">
      <w:pPr>
        <w:jc w:val="both"/>
        <w:rPr>
          <w:rFonts w:asciiTheme="majorBidi" w:hAnsiTheme="majorBidi" w:cstheme="majorBidi"/>
        </w:rPr>
      </w:pPr>
    </w:p>
    <w:p w14:paraId="7AB5BA8D" w14:textId="07056DCB" w:rsidR="005A03EF" w:rsidRPr="005A03EF" w:rsidRDefault="005A03EF" w:rsidP="00632463">
      <w:pPr>
        <w:jc w:val="both"/>
        <w:rPr>
          <w:rFonts w:asciiTheme="majorBidi" w:eastAsiaTheme="minorEastAsia" w:hAnsiTheme="majorBidi" w:cstheme="majorBidi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6161DE8E" wp14:editId="7651B0A7">
            <wp:simplePos x="0" y="0"/>
            <wp:positionH relativeFrom="margin">
              <wp:posOffset>56515</wp:posOffset>
            </wp:positionH>
            <wp:positionV relativeFrom="paragraph">
              <wp:posOffset>3492</wp:posOffset>
            </wp:positionV>
            <wp:extent cx="1564005" cy="1624965"/>
            <wp:effectExtent l="0" t="0" r="0" b="0"/>
            <wp:wrapNone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97C2A" w14:textId="36F2E171" w:rsidR="00507A37" w:rsidRDefault="005A03EF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 w:rsidRPr="005A03EF"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                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and </w:t>
      </w:r>
      <w:r w:rsidRPr="005A03EF"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theme="majorBid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b</m:t>
                </m:r>
              </m:sub>
            </m:sSub>
          </m:den>
        </m:f>
      </m:oMath>
    </w:p>
    <w:p w14:paraId="1EBF7FBF" w14:textId="0CFF486E" w:rsidR="005A03EF" w:rsidRDefault="005A03EF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388A5D95" w14:textId="2F34EAC2" w:rsidR="005A03EF" w:rsidRDefault="005A03EF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1C1ECED9" w14:textId="64F2216A" w:rsidR="005A03EF" w:rsidRDefault="005A03EF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37F8BD65" w14:textId="2C4543BF" w:rsidR="005A03EF" w:rsidRDefault="005A03EF" w:rsidP="00632463">
      <w:pPr>
        <w:jc w:val="both"/>
        <w:rPr>
          <w:rFonts w:asciiTheme="majorBidi" w:hAnsiTheme="majorBidi" w:cstheme="majorBidi"/>
          <w:sz w:val="28"/>
          <w:szCs w:val="28"/>
        </w:rPr>
      </w:pPr>
      <w:r w:rsidRPr="005A03EF">
        <w:rPr>
          <w:rFonts w:asciiTheme="majorBidi" w:hAnsiTheme="majorBidi" w:cstheme="majorBidi"/>
          <w:sz w:val="28"/>
          <w:szCs w:val="28"/>
        </w:rPr>
        <w:t xml:space="preserve">Here </w:t>
      </w:r>
      <w:r w:rsidR="008B6161">
        <w:rPr>
          <w:rFonts w:asciiTheme="majorBidi" w:hAnsiTheme="majorBidi" w:cstheme="majorBidi"/>
          <w:sz w:val="28"/>
          <w:szCs w:val="28"/>
        </w:rPr>
        <w:t xml:space="preserve">for BPSK </w:t>
      </w:r>
      <w:r w:rsidRPr="005A03EF">
        <w:rPr>
          <w:rFonts w:asciiTheme="majorBidi" w:hAnsiTheme="majorBidi" w:cstheme="majorBidi"/>
          <w:sz w:val="28"/>
          <w:szCs w:val="28"/>
        </w:rPr>
        <w:t>we get an additional factor of 2</w:t>
      </w:r>
      <w:r w:rsidR="008B6161">
        <w:rPr>
          <w:rFonts w:asciiTheme="majorBidi" w:hAnsiTheme="majorBidi" w:cstheme="majorBidi"/>
          <w:sz w:val="28"/>
          <w:szCs w:val="28"/>
        </w:rPr>
        <w:t xml:space="preserve"> compare to FSK</w:t>
      </w:r>
      <w:r w:rsidRPr="005A03EF">
        <w:rPr>
          <w:rFonts w:asciiTheme="majorBidi" w:hAnsiTheme="majorBidi" w:cstheme="majorBidi"/>
          <w:sz w:val="28"/>
          <w:szCs w:val="28"/>
        </w:rPr>
        <w:t xml:space="preserve">. This means that with half the power BPSK can give the same bit error rate as FSK. </w:t>
      </w:r>
      <w:proofErr w:type="gramStart"/>
      <w:r w:rsidRPr="005A03EF">
        <w:rPr>
          <w:rFonts w:asciiTheme="majorBidi" w:hAnsiTheme="majorBidi" w:cstheme="majorBidi"/>
          <w:sz w:val="28"/>
          <w:szCs w:val="28"/>
        </w:rPr>
        <w:t>Therefore</w:t>
      </w:r>
      <w:proofErr w:type="gramEnd"/>
      <w:r w:rsidRPr="005A03EF">
        <w:rPr>
          <w:rFonts w:asciiTheme="majorBidi" w:hAnsiTheme="majorBidi" w:cstheme="majorBidi"/>
          <w:sz w:val="28"/>
          <w:szCs w:val="28"/>
        </w:rPr>
        <w:t xml:space="preserve"> BPSK is more power efficient than FSK. In </w:t>
      </w:r>
      <w:proofErr w:type="gramStart"/>
      <w:r w:rsidRPr="005A03EF">
        <w:rPr>
          <w:rFonts w:asciiTheme="majorBidi" w:hAnsiTheme="majorBidi" w:cstheme="majorBidi"/>
          <w:sz w:val="28"/>
          <w:szCs w:val="28"/>
        </w:rPr>
        <w:t>fact</w:t>
      </w:r>
      <w:proofErr w:type="gramEnd"/>
      <w:r w:rsidRPr="005A03EF">
        <w:rPr>
          <w:rFonts w:asciiTheme="majorBidi" w:hAnsiTheme="majorBidi" w:cstheme="majorBidi"/>
          <w:sz w:val="28"/>
          <w:szCs w:val="28"/>
        </w:rPr>
        <w:t xml:space="preserve"> we can say it is a factor of two or 3db more efficient.</w:t>
      </w:r>
    </w:p>
    <w:p w14:paraId="4CA954A5" w14:textId="1E1F5E9C" w:rsidR="008B6161" w:rsidRPr="005A03EF" w:rsidRDefault="00C97E1C" w:rsidP="008B616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746304" behindDoc="0" locked="0" layoutInCell="1" allowOverlap="1" wp14:anchorId="016EFC78" wp14:editId="38F0BD2F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1403350" cy="1073785"/>
                <wp:effectExtent l="0" t="0" r="0" b="0"/>
                <wp:wrapNone/>
                <wp:docPr id="6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6ADE7" id="Canvas 6" o:spid="_x0000_s1026" editas="canvas" style="position:absolute;margin-left:-1in;margin-top:-1in;width:110.5pt;height:84.55pt;z-index:251746304" coordsize="14033,10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">
                <v:shape id="_x0000_s1027" type="#_x0000_t75" style="position:absolute;width:14033;height:10737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9A7418">
        <w:rPr>
          <w:noProof/>
        </w:rPr>
        <w:drawing>
          <wp:anchor distT="0" distB="0" distL="114300" distR="114300" simplePos="0" relativeHeight="251736064" behindDoc="0" locked="0" layoutInCell="1" allowOverlap="1" wp14:anchorId="19400060" wp14:editId="78627E64">
            <wp:simplePos x="0" y="0"/>
            <wp:positionH relativeFrom="column">
              <wp:posOffset>3062177</wp:posOffset>
            </wp:positionH>
            <wp:positionV relativeFrom="paragraph">
              <wp:posOffset>0</wp:posOffset>
            </wp:positionV>
            <wp:extent cx="3402418" cy="2721689"/>
            <wp:effectExtent l="0" t="0" r="7620" b="2540"/>
            <wp:wrapNone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163" cy="275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161">
        <w:rPr>
          <w:noProof/>
        </w:rPr>
        <w:drawing>
          <wp:anchor distT="0" distB="0" distL="114300" distR="114300" simplePos="0" relativeHeight="251734016" behindDoc="0" locked="0" layoutInCell="1" allowOverlap="1" wp14:anchorId="02B137E0" wp14:editId="7AE5D10E">
            <wp:simplePos x="0" y="0"/>
            <wp:positionH relativeFrom="margin">
              <wp:align>left</wp:align>
            </wp:positionH>
            <wp:positionV relativeFrom="paragraph">
              <wp:posOffset>356589</wp:posOffset>
            </wp:positionV>
            <wp:extent cx="2456121" cy="502817"/>
            <wp:effectExtent l="0" t="0" r="1905" b="0"/>
            <wp:wrapSquare wrapText="bothSides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21" cy="50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161">
        <w:rPr>
          <w:rFonts w:ascii="Times New Roman" w:hAnsi="Times New Roman" w:cs="Times New Roman"/>
          <w:b/>
          <w:bCs/>
          <w:sz w:val="32"/>
          <w:szCs w:val="32"/>
        </w:rPr>
        <w:t>BPSK Spectrum:</w:t>
      </w:r>
      <w:r w:rsidR="009A7418" w:rsidRPr="009A74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EB1E810" w14:textId="3FC2E27F" w:rsidR="008B6161" w:rsidRPr="00FC1A31" w:rsidRDefault="008B6161" w:rsidP="00FC1A31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</w:p>
    <w:p w14:paraId="0C72FC56" w14:textId="77777777" w:rsidR="009A7418" w:rsidRDefault="009A7418" w:rsidP="0063246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50BB69" w14:textId="6807A633" w:rsidR="009A7418" w:rsidRDefault="00FC1A31" w:rsidP="00632463">
      <w:pPr>
        <w:jc w:val="both"/>
        <w:rPr>
          <w:rFonts w:asciiTheme="majorBidi" w:hAnsiTheme="majorBidi" w:cstheme="majorBidi"/>
          <w:sz w:val="28"/>
          <w:szCs w:val="28"/>
        </w:rPr>
      </w:pPr>
      <w:r w:rsidRPr="00FC1A31">
        <w:rPr>
          <w:rFonts w:asciiTheme="majorBidi" w:hAnsiTheme="majorBidi" w:cstheme="majorBidi"/>
          <w:sz w:val="28"/>
          <w:szCs w:val="28"/>
        </w:rPr>
        <w:sym w:font="Wingdings" w:char="F0E8"/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9A7418">
        <w:rPr>
          <w:rFonts w:asciiTheme="majorBidi" w:hAnsiTheme="majorBidi" w:cstheme="majorBidi"/>
          <w:sz w:val="28"/>
          <w:szCs w:val="28"/>
        </w:rPr>
        <w:t xml:space="preserve">For BPSK </w:t>
      </w:r>
    </w:p>
    <w:p w14:paraId="71802E22" w14:textId="3D3D2298" w:rsidR="009A7418" w:rsidRPr="009A7418" w:rsidRDefault="007137D8" w:rsidP="00632463">
      <w:pPr>
        <w:jc w:val="both"/>
        <w:rPr>
          <w:rFonts w:asciiTheme="majorBidi" w:hAnsiTheme="majorBidi" w:cstheme="majorBidi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RF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=BW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RF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b</m:t>
              </m:r>
            </m:sub>
          </m:sSub>
        </m:oMath>
      </m:oMathPara>
    </w:p>
    <w:p w14:paraId="2FA2E8FF" w14:textId="77777777" w:rsidR="009A7418" w:rsidRDefault="009A7418" w:rsidP="0063246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95DC06" w14:textId="77777777" w:rsidR="009A7418" w:rsidRDefault="009A7418" w:rsidP="0063246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40653A" w14:textId="77777777" w:rsidR="009A7418" w:rsidRDefault="009A7418" w:rsidP="0063246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774092" w14:textId="2647569F" w:rsidR="008B6161" w:rsidRPr="009A7418" w:rsidRDefault="008B6161" w:rsidP="0063246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A7418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c">
            <w:drawing>
              <wp:anchor distT="0" distB="0" distL="114300" distR="114300" simplePos="0" relativeHeight="251731968" behindDoc="0" locked="0" layoutInCell="1" allowOverlap="1" wp14:anchorId="6BFDE432" wp14:editId="1CE32CDD">
                <wp:simplePos x="0" y="0"/>
                <wp:positionH relativeFrom="column">
                  <wp:posOffset>-914400</wp:posOffset>
                </wp:positionH>
                <wp:positionV relativeFrom="paragraph">
                  <wp:posOffset>-8900160</wp:posOffset>
                </wp:positionV>
                <wp:extent cx="4295775" cy="871855"/>
                <wp:effectExtent l="0" t="0" r="0" b="0"/>
                <wp:wrapNone/>
                <wp:docPr id="29" name="Canvas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655CB" id="Canvas 29" o:spid="_x0000_s1026" editas="canvas" style="position:absolute;margin-left:-1in;margin-top:-700.8pt;width:338.25pt;height:68.65pt;z-index:251731968" coordsize="42957,8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Ce/z7L5AAAABABAAAPAAAAAAAA&#10;AAAAAAAAAG4DAABkcnMvZG93bnJldi54bWxQSwUGAAAAAAQABADzAAAAfwQAAAAA&#10;">
                <v:shape id="_x0000_s1027" type="#_x0000_t75" style="position:absolute;width:42957;height:8718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9A7418" w:rsidRPr="009A7418">
        <w:rPr>
          <w:rFonts w:asciiTheme="majorBidi" w:hAnsiTheme="majorBidi" w:cstheme="majorBidi"/>
          <w:b/>
          <w:bCs/>
          <w:sz w:val="28"/>
          <w:szCs w:val="28"/>
        </w:rPr>
        <w:t>BW Efficiency:</w:t>
      </w:r>
    </w:p>
    <w:p w14:paraId="139460E6" w14:textId="6171F07A" w:rsidR="009A7418" w:rsidRDefault="009A7418" w:rsidP="0063246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73D9A0BE" wp14:editId="5BCF908D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456660" cy="743244"/>
            <wp:effectExtent l="0" t="0" r="0" b="0"/>
            <wp:wrapNone/>
            <wp:docPr id="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227" cy="76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B0085" w14:textId="2898D813" w:rsidR="00F92356" w:rsidRDefault="00F92356" w:rsidP="0063246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          </w:t>
      </w:r>
      <w:r w:rsidRPr="00F92356">
        <w:rPr>
          <w:rFonts w:asciiTheme="majorBidi" w:hAnsiTheme="majorBidi" w:cstheme="majorBidi"/>
          <w:sz w:val="28"/>
          <w:szCs w:val="28"/>
        </w:rPr>
        <w:sym w:font="Wingdings" w:char="F0E8"/>
      </w:r>
    </w:p>
    <w:p w14:paraId="0AA61FF5" w14:textId="77777777" w:rsidR="00F92356" w:rsidRDefault="00F92356" w:rsidP="0063246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31F25F" w14:textId="1A110A47" w:rsidR="009A7418" w:rsidRPr="00F92356" w:rsidRDefault="007137D8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BPSK</m:t>
            </m:r>
          </m:sub>
        </m:sSub>
        <m:r>
          <w:rPr>
            <w:rFonts w:ascii="Cambria Math" w:hAnsi="Cambria Math" w:cstheme="majorBidi"/>
            <w:sz w:val="28"/>
            <w:szCs w:val="28"/>
          </w:rPr>
          <m:t xml:space="preserve">=0.5   and </m:t>
        </m:r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FSK</m:t>
            </m:r>
          </m:sub>
        </m:sSub>
        <m:r>
          <w:rPr>
            <w:rFonts w:ascii="Cambria Math" w:hAnsi="Cambria Math" w:cstheme="majorBidi"/>
            <w:sz w:val="28"/>
            <w:szCs w:val="28"/>
          </w:rPr>
          <m:t xml:space="preserve">=0.67   </m:t>
        </m:r>
      </m:oMath>
      <w:r w:rsidR="00D70DA6" w:rsidRPr="00D70DA6">
        <w:rPr>
          <w:rFonts w:asciiTheme="majorBidi" w:eastAsiaTheme="minorEastAsia" w:hAnsiTheme="majorBidi" w:cstheme="majorBidi"/>
          <w:sz w:val="28"/>
          <w:szCs w:val="28"/>
        </w:rPr>
        <w:sym w:font="Wingdings" w:char="F0E8"/>
      </w:r>
    </w:p>
    <w:p w14:paraId="5D85EFAF" w14:textId="087FD85C" w:rsidR="00F92356" w:rsidRDefault="00F92356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2B9BEF21" w14:textId="3B594943" w:rsidR="00FC1A31" w:rsidRDefault="00FC1A31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 xml:space="preserve">Filtering BPSK to reduce the </w:t>
      </w:r>
      <w:r w:rsidR="00C2213D">
        <w:rPr>
          <w:rFonts w:asciiTheme="majorBidi" w:eastAsiaTheme="minorEastAsia" w:hAnsiTheme="majorBidi" w:cstheme="majorBidi"/>
          <w:sz w:val="28"/>
          <w:szCs w:val="28"/>
        </w:rPr>
        <w:t xml:space="preserve">side lobe effect causes change in pulse shape </w:t>
      </w:r>
      <w:r w:rsidR="00C2213D" w:rsidRPr="00C2213D">
        <w:rPr>
          <w:rFonts w:asciiTheme="majorBidi" w:eastAsiaTheme="minorEastAsia" w:hAnsiTheme="majorBidi" w:cstheme="majorBidi"/>
          <w:sz w:val="28"/>
          <w:szCs w:val="28"/>
        </w:rPr>
        <w:sym w:font="Wingdings" w:char="F0E8"/>
      </w:r>
      <w:r w:rsidR="00C2213D">
        <w:rPr>
          <w:rFonts w:asciiTheme="majorBidi" w:eastAsiaTheme="minorEastAsia" w:hAnsiTheme="majorBidi" w:cstheme="majorBidi"/>
          <w:sz w:val="28"/>
          <w:szCs w:val="28"/>
        </w:rPr>
        <w:t xml:space="preserve"> more sensitive to nonlinear amplifier and causes spectral regrowth compared to FSK which has no filtering </w:t>
      </w:r>
      <w:r w:rsidR="00C2213D" w:rsidRPr="00C2213D">
        <w:rPr>
          <w:rFonts w:asciiTheme="majorBidi" w:eastAsiaTheme="minorEastAsia" w:hAnsiTheme="majorBidi" w:cstheme="majorBidi"/>
          <w:sz w:val="28"/>
          <w:szCs w:val="28"/>
        </w:rPr>
        <w:sym w:font="Wingdings" w:char="F0E8"/>
      </w:r>
      <w:r w:rsidR="00C2213D">
        <w:rPr>
          <w:rFonts w:asciiTheme="majorBidi" w:eastAsiaTheme="minorEastAsia" w:hAnsiTheme="majorBidi" w:cstheme="majorBidi"/>
          <w:sz w:val="28"/>
          <w:szCs w:val="28"/>
        </w:rPr>
        <w:t xml:space="preserve"> constant amplitude.</w:t>
      </w:r>
    </w:p>
    <w:p w14:paraId="6B5C64C1" w14:textId="76ECF050" w:rsidR="00C97E1C" w:rsidRDefault="00C97E1C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7ACC192E" w14:textId="02EEFE1D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25975084" w14:textId="38F8915A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32ECF96C" w14:textId="482961E6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769DA133" w14:textId="183E09E8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1F0EBDCF" w14:textId="13946E57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4059C5AA" w14:textId="4F00DE3A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6F5A3E3E" w14:textId="7412D54B" w:rsidR="00BB5909" w:rsidRDefault="00BB5909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5021B084" w14:textId="376637E7" w:rsidR="00C97E1C" w:rsidRPr="00C97E1C" w:rsidRDefault="00C97E1C" w:rsidP="00632463">
      <w:pPr>
        <w:jc w:val="both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lastRenderedPageBreak/>
        <w:t>Q</w:t>
      </w:r>
      <w:r w:rsidRPr="00C97E1C">
        <w:rPr>
          <w:rFonts w:asciiTheme="majorBidi" w:eastAsiaTheme="minorEastAsia" w:hAnsiTheme="majorBidi" w:cstheme="majorBidi"/>
          <w:b/>
          <w:bCs/>
          <w:sz w:val="28"/>
          <w:szCs w:val="28"/>
        </w:rPr>
        <w:t>PSK:</w:t>
      </w:r>
    </w:p>
    <w:p w14:paraId="25928D03" w14:textId="60ACD703" w:rsidR="00C97E1C" w:rsidRDefault="00C97E1C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 w:rsidRPr="00C97E1C">
        <w:rPr>
          <w:rFonts w:asciiTheme="majorBidi" w:eastAsiaTheme="minorEastAsia" w:hAnsiTheme="majorBidi" w:cstheme="majorBidi"/>
          <w:sz w:val="28"/>
          <w:szCs w:val="28"/>
        </w:rPr>
        <w:t xml:space="preserve">in </w:t>
      </w:r>
      <w:r>
        <w:rPr>
          <w:rFonts w:asciiTheme="majorBidi" w:eastAsiaTheme="minorEastAsia" w:hAnsiTheme="majorBidi" w:cstheme="majorBidi"/>
          <w:sz w:val="28"/>
          <w:szCs w:val="28"/>
        </w:rPr>
        <w:t>QPSK</w:t>
      </w:r>
      <w:r w:rsidRPr="00C97E1C">
        <w:rPr>
          <w:rFonts w:asciiTheme="majorBidi" w:eastAsiaTheme="minorEastAsia" w:hAnsiTheme="majorBidi" w:cstheme="majorBidi"/>
          <w:sz w:val="28"/>
          <w:szCs w:val="28"/>
        </w:rPr>
        <w:t xml:space="preserve"> each symbol represent</w:t>
      </w:r>
      <w:r>
        <w:rPr>
          <w:rFonts w:asciiTheme="majorBidi" w:eastAsiaTheme="minorEastAsia" w:hAnsiTheme="majorBidi" w:cstheme="majorBidi"/>
          <w:sz w:val="28"/>
          <w:szCs w:val="28"/>
        </w:rPr>
        <w:t>s</w:t>
      </w:r>
      <w:r w:rsidRPr="00C97E1C">
        <w:rPr>
          <w:rFonts w:asciiTheme="majorBidi" w:eastAsiaTheme="minorEastAsia" w:hAnsiTheme="majorBidi" w:cstheme="majorBidi"/>
          <w:sz w:val="28"/>
          <w:szCs w:val="28"/>
        </w:rPr>
        <w:t xml:space="preserve"> 2 bits</w:t>
      </w:r>
      <w:r>
        <w:rPr>
          <w:rFonts w:asciiTheme="majorBidi" w:eastAsiaTheme="minorEastAsia" w:hAnsiTheme="majorBidi" w:cstheme="majorBidi"/>
          <w:sz w:val="28"/>
          <w:szCs w:val="28"/>
        </w:rPr>
        <w:t>.</w:t>
      </w:r>
    </w:p>
    <w:p w14:paraId="36E25A61" w14:textId="5B42D65B" w:rsidR="00C97E1C" w:rsidRDefault="007360C2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5DA4D7D8" wp14:editId="64D1AA06">
            <wp:simplePos x="0" y="0"/>
            <wp:positionH relativeFrom="column">
              <wp:posOffset>3391092</wp:posOffset>
            </wp:positionH>
            <wp:positionV relativeFrom="paragraph">
              <wp:posOffset>1270</wp:posOffset>
            </wp:positionV>
            <wp:extent cx="1084521" cy="1015184"/>
            <wp:effectExtent l="0" t="0" r="190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21" cy="101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567096F7" wp14:editId="260A0E30">
            <wp:simplePos x="0" y="0"/>
            <wp:positionH relativeFrom="margin">
              <wp:posOffset>297712</wp:posOffset>
            </wp:positionH>
            <wp:positionV relativeFrom="paragraph">
              <wp:posOffset>2540</wp:posOffset>
            </wp:positionV>
            <wp:extent cx="887501" cy="680484"/>
            <wp:effectExtent l="0" t="0" r="8255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501" cy="68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E1C">
        <w:rPr>
          <w:rFonts w:asciiTheme="majorBidi" w:eastAsiaTheme="minorEastAsia" w:hAnsiTheme="majorBidi" w:cstheme="majorBidi"/>
          <w:sz w:val="28"/>
          <w:szCs w:val="28"/>
        </w:rPr>
        <w:t xml:space="preserve">                        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   A</w:t>
      </w:r>
      <w:r w:rsidR="00C97E1C">
        <w:rPr>
          <w:rFonts w:asciiTheme="majorBidi" w:eastAsiaTheme="minorEastAsia" w:hAnsiTheme="majorBidi" w:cstheme="majorBidi"/>
          <w:sz w:val="28"/>
          <w:szCs w:val="28"/>
        </w:rPr>
        <w:t>nd</w:t>
      </w:r>
    </w:p>
    <w:p w14:paraId="2086A124" w14:textId="61FD0C02" w:rsidR="007360C2" w:rsidRDefault="007360C2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noProof/>
          <w:sz w:val="28"/>
          <w:szCs w:val="28"/>
        </w:rPr>
        <w:t xml:space="preserve"> </w:t>
      </w:r>
      <w:r>
        <w:rPr>
          <w:rFonts w:asciiTheme="majorBidi" w:eastAsiaTheme="minorEastAsia" w:hAnsiTheme="majorBidi" w:cstheme="majorBidi"/>
          <w:noProof/>
          <w:sz w:val="28"/>
          <w:szCs w:val="28"/>
        </w:rPr>
        <mc:AlternateContent>
          <mc:Choice Requires="wpc">
            <w:drawing>
              <wp:anchor distT="0" distB="0" distL="114300" distR="114300" simplePos="0" relativeHeight="251753472" behindDoc="0" locked="0" layoutInCell="1" allowOverlap="1" wp14:anchorId="2F59DF3E" wp14:editId="40FD1E2B">
                <wp:simplePos x="0" y="0"/>
                <wp:positionH relativeFrom="column">
                  <wp:posOffset>-914400</wp:posOffset>
                </wp:positionH>
                <wp:positionV relativeFrom="paragraph">
                  <wp:posOffset>-7996555</wp:posOffset>
                </wp:positionV>
                <wp:extent cx="2424430" cy="1212215"/>
                <wp:effectExtent l="0" t="0" r="0" b="0"/>
                <wp:wrapNone/>
                <wp:docPr id="21" name="Canvas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2807A" id="Canvas 21" o:spid="_x0000_s1026" editas="canvas" style="position:absolute;margin-left:-1in;margin-top:-629.65pt;width:190.9pt;height:95.45pt;z-index:251753472" coordsize="24244,12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">
                <v:shape id="_x0000_s1027" type="#_x0000_t75" style="position:absolute;width:24244;height:12122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</w:p>
    <w:p w14:paraId="3A3B4B82" w14:textId="0FCC980A" w:rsidR="007360C2" w:rsidRDefault="007360C2" w:rsidP="0063246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0EC6CE67" w14:textId="469D8EE5" w:rsidR="007360C2" w:rsidRDefault="007360C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16E02523" wp14:editId="15D5FC65">
            <wp:simplePos x="0" y="0"/>
            <wp:positionH relativeFrom="margin">
              <wp:posOffset>4111447</wp:posOffset>
            </wp:positionH>
            <wp:positionV relativeFrom="paragraph">
              <wp:posOffset>296885</wp:posOffset>
            </wp:positionV>
            <wp:extent cx="1615248" cy="810785"/>
            <wp:effectExtent l="0" t="0" r="4445" b="8890"/>
            <wp:wrapNone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248" cy="8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Theme="minorEastAsia" w:hAnsiTheme="majorBidi" w:cstheme="majorBidi"/>
          <w:sz w:val="28"/>
          <w:szCs w:val="28"/>
        </w:rPr>
        <w:t>S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ince qpsk consists of two independent bpsk channels the </w:t>
      </w:r>
      <w:proofErr w:type="gramStart"/>
      <w:r w:rsidRPr="007360C2">
        <w:rPr>
          <w:rFonts w:asciiTheme="majorBidi" w:eastAsiaTheme="minorEastAsia" w:hAnsiTheme="majorBidi" w:cstheme="majorBidi"/>
          <w:sz w:val="28"/>
          <w:szCs w:val="28"/>
        </w:rPr>
        <w:t>BER  will</w:t>
      </w:r>
      <w:proofErr w:type="gramEnd"/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be identical to the bpsk BER </w:t>
      </w:r>
      <w:r>
        <w:rPr>
          <w:rFonts w:asciiTheme="majorBidi" w:eastAsiaTheme="minorEastAsia" w:hAnsiTheme="majorBidi" w:cstheme="majorBidi"/>
          <w:sz w:val="28"/>
          <w:szCs w:val="28"/>
        </w:rPr>
        <w:t>.</w:t>
      </w:r>
    </w:p>
    <w:p w14:paraId="57D89E22" w14:textId="217982C6" w:rsidR="007360C2" w:rsidRPr="007360C2" w:rsidRDefault="007360C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>P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>ower efficiency of bpsk and qpsk are identical.</w:t>
      </w:r>
    </w:p>
    <w:p w14:paraId="36F17AFF" w14:textId="4598C01A" w:rsidR="007360C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7EE2F946" wp14:editId="230B7955">
            <wp:simplePos x="0" y="0"/>
            <wp:positionH relativeFrom="margin">
              <wp:posOffset>2806168</wp:posOffset>
            </wp:positionH>
            <wp:positionV relativeFrom="paragraph">
              <wp:posOffset>690245</wp:posOffset>
            </wp:positionV>
            <wp:extent cx="3351899" cy="2853375"/>
            <wp:effectExtent l="0" t="0" r="1270" b="4445"/>
            <wp:wrapNone/>
            <wp:docPr id="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99" cy="28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with regard to the Spectrum we have </w:t>
      </w:r>
      <w:r w:rsidR="00F31AD3">
        <w:rPr>
          <w:rFonts w:asciiTheme="majorBidi" w:eastAsiaTheme="minorEastAsia" w:hAnsiTheme="majorBidi" w:cstheme="majorBidi"/>
          <w:sz w:val="28"/>
          <w:szCs w:val="28"/>
        </w:rPr>
        <w:t>2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proofErr w:type="gramStart"/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orthogonal  </w:t>
      </w:r>
      <w:r>
        <w:rPr>
          <w:rFonts w:asciiTheme="majorBidi" w:eastAsiaTheme="minorEastAsia" w:hAnsiTheme="majorBidi" w:cstheme="majorBidi"/>
          <w:sz w:val="28"/>
          <w:szCs w:val="28"/>
        </w:rPr>
        <w:t>BPSK</w:t>
      </w:r>
      <w:proofErr w:type="gramEnd"/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signals at the same carrier frequency however since two bits are sent per symbol the symbol rate need only be one have off the bit rate so </w:t>
      </w:r>
      <w:r w:rsidR="007360C2">
        <w:rPr>
          <w:rFonts w:asciiTheme="majorBidi" w:eastAsiaTheme="minorEastAsia" w:hAnsiTheme="majorBidi" w:cstheme="majorBidi"/>
          <w:sz w:val="28"/>
          <w:szCs w:val="28"/>
        </w:rPr>
        <w:t>: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</w:p>
    <w:p w14:paraId="4E914AE5" w14:textId="7D2C4EA1" w:rsidR="007360C2" w:rsidRDefault="007360C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2778445D" w14:textId="5F63D4D0" w:rsidR="007360C2" w:rsidRDefault="007360C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23990BBD" w14:textId="27D1605D" w:rsidR="007360C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3A19885B" wp14:editId="3498D3B3">
            <wp:simplePos x="0" y="0"/>
            <wp:positionH relativeFrom="margin">
              <wp:posOffset>-635</wp:posOffset>
            </wp:positionH>
            <wp:positionV relativeFrom="paragraph">
              <wp:posOffset>143983</wp:posOffset>
            </wp:positionV>
            <wp:extent cx="2942051" cy="839972"/>
            <wp:effectExtent l="0" t="0" r="0" b="0"/>
            <wp:wrapNone/>
            <wp:docPr id="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051" cy="83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50D8A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3EF66865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0BBA40B0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3D184A1C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13A11E71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1B328239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3F3C2B3C" w14:textId="77777777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41488743" w14:textId="6BECC1D0" w:rsidR="007360C2" w:rsidRDefault="00F31AD3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>T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>herefore,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 the </w:t>
      </w:r>
      <w:r w:rsidR="00383062">
        <w:rPr>
          <w:rFonts w:asciiTheme="majorBidi" w:eastAsiaTheme="minorEastAsia" w:hAnsiTheme="majorBidi" w:cstheme="majorBidi"/>
          <w:sz w:val="28"/>
          <w:szCs w:val="28"/>
        </w:rPr>
        <w:t>QPSK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 spectrum is identical to </w:t>
      </w:r>
      <w:r w:rsidR="00383062">
        <w:rPr>
          <w:rFonts w:asciiTheme="majorBidi" w:eastAsiaTheme="minorEastAsia" w:hAnsiTheme="majorBidi" w:cstheme="majorBidi"/>
          <w:sz w:val="28"/>
          <w:szCs w:val="28"/>
        </w:rPr>
        <w:t>BPSK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r w:rsidR="00383062">
        <w:rPr>
          <w:rFonts w:asciiTheme="majorBidi" w:eastAsiaTheme="minorEastAsia" w:hAnsiTheme="majorBidi" w:cstheme="majorBidi"/>
          <w:sz w:val="28"/>
          <w:szCs w:val="28"/>
        </w:rPr>
        <w:t>s</w:t>
      </w:r>
      <w:r w:rsidR="007360C2" w:rsidRPr="007360C2">
        <w:rPr>
          <w:rFonts w:asciiTheme="majorBidi" w:eastAsiaTheme="minorEastAsia" w:hAnsiTheme="majorBidi" w:cstheme="majorBidi"/>
          <w:sz w:val="28"/>
          <w:szCs w:val="28"/>
        </w:rPr>
        <w:t>pectrum but 1/2 the width</w:t>
      </w:r>
      <w:r>
        <w:rPr>
          <w:rFonts w:asciiTheme="majorBidi" w:eastAsiaTheme="minorEastAsia" w:hAnsiTheme="majorBidi" w:cstheme="majorBidi"/>
          <w:sz w:val="28"/>
          <w:szCs w:val="28"/>
        </w:rPr>
        <w:t>.</w:t>
      </w:r>
    </w:p>
    <w:p w14:paraId="7BC90871" w14:textId="3AEC4EDC" w:rsidR="00383062" w:rsidRDefault="0038306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 w:rsidRPr="00383062">
        <w:rPr>
          <w:rFonts w:asciiTheme="majorBidi" w:eastAsiaTheme="minorEastAsia" w:hAnsiTheme="majorBidi" w:cstheme="majorBidi"/>
          <w:sz w:val="28"/>
          <w:szCs w:val="28"/>
        </w:rPr>
        <w:sym w:font="Wingdings" w:char="F0E8"/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QPSK</m:t>
            </m:r>
          </m:sub>
        </m:sSub>
        <m:r>
          <w:rPr>
            <w:rFonts w:ascii="Cambria Math" w:hAnsi="Cambria Math" w:cstheme="majorBidi"/>
            <w:sz w:val="28"/>
            <w:szCs w:val="28"/>
          </w:rPr>
          <m:t xml:space="preserve">=1   and </m:t>
        </m:r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BPSK</m:t>
            </m:r>
          </m:sub>
        </m:sSub>
        <m:r>
          <w:rPr>
            <w:rFonts w:ascii="Cambria Math" w:hAnsi="Cambria Math" w:cstheme="majorBidi"/>
            <w:sz w:val="28"/>
            <w:szCs w:val="28"/>
          </w:rPr>
          <m:t xml:space="preserve">=0.5   </m:t>
        </m:r>
      </m:oMath>
    </w:p>
    <w:p w14:paraId="169A3015" w14:textId="584767FD" w:rsidR="00383062" w:rsidRDefault="00F31AD3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 w:rsidRPr="001B167B">
        <w:rPr>
          <w:rFonts w:asciiTheme="majorBidi" w:eastAsiaTheme="minorEastAsia" w:hAnsiTheme="majorBidi" w:cstheme="majorBidi"/>
          <w:b/>
          <w:bCs/>
          <w:sz w:val="28"/>
          <w:szCs w:val="28"/>
        </w:rPr>
        <w:t>QAM</w:t>
      </w:r>
      <w:r>
        <w:rPr>
          <w:rFonts w:asciiTheme="majorBidi" w:eastAsiaTheme="minorEastAsia" w:hAnsiTheme="majorBidi" w:cstheme="majorBidi"/>
          <w:sz w:val="28"/>
          <w:szCs w:val="28"/>
        </w:rPr>
        <w:t>:</w:t>
      </w:r>
    </w:p>
    <w:p w14:paraId="466D3F3C" w14:textId="304F0A99" w:rsidR="00F31AD3" w:rsidRDefault="00F31AD3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proofErr w:type="gramStart"/>
      <w:r>
        <w:rPr>
          <w:rFonts w:asciiTheme="majorBidi" w:eastAsiaTheme="minorEastAsia" w:hAnsiTheme="majorBidi" w:cstheme="majorBidi"/>
          <w:sz w:val="28"/>
          <w:szCs w:val="28"/>
        </w:rPr>
        <w:t>W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>ith regard to</w:t>
      </w:r>
      <w:proofErr w:type="gramEnd"/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the </w:t>
      </w:r>
      <w:r>
        <w:rPr>
          <w:rFonts w:asciiTheme="majorBidi" w:eastAsiaTheme="minorEastAsia" w:hAnsiTheme="majorBidi" w:cstheme="majorBidi"/>
          <w:sz w:val="28"/>
          <w:szCs w:val="28"/>
        </w:rPr>
        <w:t>s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pectrum we have </w:t>
      </w:r>
      <w:r>
        <w:rPr>
          <w:rFonts w:asciiTheme="majorBidi" w:eastAsiaTheme="minorEastAsia" w:hAnsiTheme="majorBidi" w:cstheme="majorBidi"/>
          <w:sz w:val="28"/>
          <w:szCs w:val="28"/>
        </w:rPr>
        <w:t>M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orthogonal BPSK signals at the same carrier frequency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with different amplitude.</w:t>
      </w:r>
    </w:p>
    <w:p w14:paraId="6CB5024C" w14:textId="26764A59" w:rsidR="00F31AD3" w:rsidRDefault="00F31AD3" w:rsidP="00F31AD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>T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herefore, the </w:t>
      </w:r>
      <w:r>
        <w:rPr>
          <w:rFonts w:asciiTheme="majorBidi" w:eastAsiaTheme="minorEastAsia" w:hAnsiTheme="majorBidi" w:cstheme="majorBidi"/>
          <w:sz w:val="28"/>
          <w:szCs w:val="28"/>
        </w:rPr>
        <w:t>QPSK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spectrum is identical to </w:t>
      </w:r>
      <w:r>
        <w:rPr>
          <w:rFonts w:asciiTheme="majorBidi" w:eastAsiaTheme="minorEastAsia" w:hAnsiTheme="majorBidi" w:cstheme="majorBidi"/>
          <w:sz w:val="28"/>
          <w:szCs w:val="28"/>
        </w:rPr>
        <w:t>BPSK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r>
        <w:rPr>
          <w:rFonts w:asciiTheme="majorBidi" w:eastAsiaTheme="minorEastAsia" w:hAnsiTheme="majorBidi" w:cstheme="majorBidi"/>
          <w:sz w:val="28"/>
          <w:szCs w:val="28"/>
        </w:rPr>
        <w:t>s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>pectrum but 1/</w:t>
      </w:r>
      <w:r>
        <w:rPr>
          <w:rFonts w:asciiTheme="majorBidi" w:eastAsiaTheme="minorEastAsia" w:hAnsiTheme="majorBidi" w:cstheme="majorBidi"/>
          <w:sz w:val="28"/>
          <w:szCs w:val="28"/>
        </w:rPr>
        <w:t>M</w:t>
      </w:r>
      <w:r w:rsidRPr="007360C2">
        <w:rPr>
          <w:rFonts w:asciiTheme="majorBidi" w:eastAsiaTheme="minorEastAsia" w:hAnsiTheme="majorBidi" w:cstheme="majorBidi"/>
          <w:sz w:val="28"/>
          <w:szCs w:val="28"/>
        </w:rPr>
        <w:t xml:space="preserve"> the width</w:t>
      </w:r>
      <w:r>
        <w:rPr>
          <w:rFonts w:asciiTheme="majorBidi" w:eastAsiaTheme="minorEastAsia" w:hAnsiTheme="majorBidi" w:cstheme="majorBidi"/>
          <w:sz w:val="28"/>
          <w:szCs w:val="28"/>
        </w:rPr>
        <w:t>.</w:t>
      </w:r>
    </w:p>
    <w:p w14:paraId="2191A3E4" w14:textId="3BBE572D" w:rsidR="00301A01" w:rsidRPr="00B75E89" w:rsidRDefault="001B167B" w:rsidP="00301A01">
      <w:pPr>
        <w:jc w:val="both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lastRenderedPageBreak/>
        <w:t xml:space="preserve">In </w:t>
      </w:r>
      <w:proofErr w:type="gramStart"/>
      <w:r>
        <w:rPr>
          <w:rFonts w:asciiTheme="majorBidi" w:eastAsiaTheme="minorEastAsia" w:hAnsiTheme="majorBidi" w:cstheme="majorBidi"/>
          <w:sz w:val="28"/>
          <w:szCs w:val="28"/>
        </w:rPr>
        <w:t>general</w:t>
      </w:r>
      <w:proofErr w:type="gramEnd"/>
      <w:r w:rsidR="00375B1E">
        <w:rPr>
          <w:rFonts w:asciiTheme="majorBidi" w:eastAsiaTheme="minorEastAsia" w:hAnsiTheme="majorBidi" w:cstheme="majorBidi"/>
          <w:sz w:val="28"/>
          <w:szCs w:val="28"/>
        </w:rPr>
        <w:t xml:space="preserve"> for M</w:t>
      </w:r>
      <w:r w:rsidR="00862052">
        <w:rPr>
          <w:rFonts w:asciiTheme="majorBidi" w:eastAsiaTheme="minorEastAsia" w:hAnsiTheme="majorBidi" w:cstheme="majorBidi"/>
          <w:sz w:val="28"/>
          <w:szCs w:val="28"/>
        </w:rPr>
        <w:t>-</w:t>
      </w:r>
      <w:r w:rsidR="00375B1E">
        <w:rPr>
          <w:rFonts w:asciiTheme="majorBidi" w:eastAsiaTheme="minorEastAsia" w:hAnsiTheme="majorBidi" w:cstheme="majorBidi"/>
          <w:sz w:val="28"/>
          <w:szCs w:val="28"/>
        </w:rPr>
        <w:t>bit modulation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: </w:t>
      </w:r>
      <w:r w:rsidR="00862052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>(For M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</w:t>
      </w:r>
      <w:r w:rsidR="00862052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>=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</w:t>
      </w:r>
      <w:r w:rsidR="00862052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>1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bit 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sym w:font="Wingdings" w:char="F0E8"/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E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  <w:vertAlign w:val="subscript"/>
        </w:rPr>
        <w:t>s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= E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  <w:vertAlign w:val="subscript"/>
        </w:rPr>
        <w:t>b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and T</w:t>
      </w:r>
      <w:r w:rsidR="002B57EA" w:rsidRPr="00B75E89">
        <w:rPr>
          <w:rFonts w:asciiTheme="majorBidi" w:eastAsiaTheme="minorEastAsia" w:hAnsiTheme="majorBidi" w:cstheme="majorBidi"/>
          <w:b/>
          <w:bCs/>
          <w:sz w:val="28"/>
          <w:szCs w:val="28"/>
          <w:vertAlign w:val="subscript"/>
        </w:rPr>
        <w:t>s</w:t>
      </w:r>
      <w:r w:rsidR="00B75E89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= T</w:t>
      </w:r>
      <w:r w:rsidR="00B75E89" w:rsidRPr="00B75E89">
        <w:rPr>
          <w:rFonts w:asciiTheme="majorBidi" w:eastAsiaTheme="minorEastAsia" w:hAnsiTheme="majorBidi" w:cstheme="majorBidi"/>
          <w:b/>
          <w:bCs/>
          <w:sz w:val="28"/>
          <w:szCs w:val="28"/>
          <w:vertAlign w:val="subscript"/>
        </w:rPr>
        <w:t>b</w:t>
      </w:r>
      <w:r w:rsidR="00B75E89" w:rsidRPr="00B75E89">
        <w:rPr>
          <w:rFonts w:asciiTheme="majorBidi" w:eastAsiaTheme="minorEastAsia" w:hAnsiTheme="majorBidi" w:cstheme="majorBidi"/>
          <w:b/>
          <w:bCs/>
          <w:sz w:val="28"/>
          <w:szCs w:val="28"/>
        </w:rPr>
        <w:t>)</w:t>
      </w:r>
    </w:p>
    <w:p w14:paraId="53431235" w14:textId="68690FD7" w:rsidR="00301A01" w:rsidRPr="00301A01" w:rsidRDefault="001B167B" w:rsidP="00301A01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theme="majorBidi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32"/>
            <w:szCs w:val="32"/>
          </w:rPr>
          <m:t>B=</m:t>
        </m:r>
        <m:f>
          <m:f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32"/>
                    <w:szCs w:val="32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32"/>
                    <w:szCs w:val="32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32"/>
                    <w:szCs w:val="32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sz w:val="32"/>
                    <w:szCs w:val="32"/>
                  </w:rPr>
                  <m:t>s</m:t>
                </m:r>
              </m:sub>
            </m:sSub>
          </m:den>
        </m:f>
      </m:oMath>
      <w:r w:rsidR="0010552E" w:rsidRPr="00375B1E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 </w:t>
      </w:r>
    </w:p>
    <w:p w14:paraId="0999CC6C" w14:textId="691523DB" w:rsidR="001B167B" w:rsidRPr="00301A01" w:rsidRDefault="0010552E" w:rsidP="001B167B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 w:rsidRPr="00301A01">
        <w:rPr>
          <w:rFonts w:asciiTheme="majorBidi" w:eastAsiaTheme="minorEastAsia" w:hAnsiTheme="majorBidi" w:cstheme="majorBidi"/>
          <w:sz w:val="32"/>
          <w:szCs w:val="32"/>
        </w:rPr>
        <w:t>and</w:t>
      </w:r>
      <w:r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 xml:space="preserve">= </m:t>
          </m:r>
          <m:d>
            <m:dPr>
              <m:begChr m:val="〈"/>
              <m:endChr m:val="〉"/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C,i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M×E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den>
          </m:f>
        </m:oMath>
      </m:oMathPara>
    </w:p>
    <w:p w14:paraId="48B60A61" w14:textId="6C5EBD87" w:rsidR="00F31AD3" w:rsidRPr="00F31AD3" w:rsidRDefault="00F31AD3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theme="majorBidi"/>
                  <w:sz w:val="28"/>
                  <w:szCs w:val="28"/>
                </w:rPr>
                <m:t>QAM</m:t>
              </m:r>
            </m:sub>
          </m:sSub>
          <m:r>
            <w:rPr>
              <w:rFonts w:ascii="Cambria Math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theme="majorBid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theme="majorBidi"/>
              <w:sz w:val="28"/>
              <w:szCs w:val="28"/>
            </w:rPr>
            <m:t xml:space="preserve"> </m:t>
          </m:r>
          <m:r>
            <w:rPr>
              <w:rFonts w:ascii="Cambria Math" w:hAnsi="Cambria Math" w:cstheme="majorBidi"/>
              <w:sz w:val="28"/>
              <w:szCs w:val="28"/>
            </w:rPr>
            <m:t xml:space="preserve"> when M=number of bit per symbol</m:t>
          </m:r>
        </m:oMath>
      </m:oMathPara>
    </w:p>
    <w:p w14:paraId="26CAD0F8" w14:textId="77777777" w:rsidR="00C24972" w:rsidRPr="00C24972" w:rsidRDefault="00F31AD3" w:rsidP="00F31AD3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8"/>
              <w:szCs w:val="28"/>
            </w:rPr>
            <m:t>BER=</m:t>
          </m:r>
          <m:f>
            <m:f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</w:rPr>
                <m:t>Average error direction</m:t>
              </m:r>
            </m:num>
            <m:den>
              <m:r>
                <w:rPr>
                  <w:rFonts w:ascii="Cambria Math" w:hAnsi="Cambria Math" w:cstheme="majorBidi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number of bit per symbol</m:t>
                  </m:r>
                </m:e>
              </m:d>
            </m:den>
          </m:f>
          <m:r>
            <w:rPr>
              <w:rFonts w:ascii="Cambria Math" w:hAnsi="Cambria Math" w:cstheme="majorBidi"/>
              <w:sz w:val="28"/>
              <w:szCs w:val="28"/>
            </w:rPr>
            <m:t>×Q</m:t>
          </m:r>
          <m:d>
            <m:d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theme="majorBidi"/>
              <w:sz w:val="28"/>
              <w:szCs w:val="28"/>
            </w:rPr>
            <m:t xml:space="preserve"> </m:t>
          </m:r>
          <m:r>
            <w:rPr>
              <w:rFonts w:ascii="Cambria Math" w:hAnsi="Cambria Math" w:cstheme="majorBidi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theme="majorBidi"/>
              <w:sz w:val="28"/>
              <w:szCs w:val="28"/>
            </w:rPr>
            <m:t xml:space="preserve">, </m:t>
          </m:r>
        </m:oMath>
      </m:oMathPara>
    </w:p>
    <w:p w14:paraId="7296E86F" w14:textId="12696076" w:rsidR="00F31AD3" w:rsidRPr="00C24972" w:rsidRDefault="00C24972" w:rsidP="00C2497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SupPr>
          <m:e>
            <m:r>
              <w:rPr>
                <w:rFonts w:ascii="Cambria Math" w:hAnsi="Cambria Math" w:cstheme="majorBidi"/>
                <w:sz w:val="32"/>
                <w:szCs w:val="32"/>
              </w:rPr>
              <m:t>σ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n</m:t>
            </m:r>
          </m:sub>
          <m:sup>
            <m:r>
              <w:rPr>
                <w:rFonts w:ascii="Cambria Math" w:hAnsi="Cambria Math" w:cstheme="majorBidi"/>
                <w:sz w:val="32"/>
                <w:szCs w:val="32"/>
              </w:rPr>
              <m:t>2</m:t>
            </m:r>
          </m:sup>
        </m:sSubSup>
        <m:r>
          <w:rPr>
            <w:rFonts w:ascii="Cambria Math" w:hAnsi="Cambria Math" w:cstheme="majorBidi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B=</m:t>
        </m:r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s</m:t>
                </m:r>
              </m:sub>
            </m:sSub>
          </m:den>
        </m:f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,  </w:t>
      </w:r>
      <m:oMath>
        <m:r>
          <w:rPr>
            <w:rFonts w:ascii="Cambria Math" w:hAnsi="Cambria Math" w:cstheme="majorBidi"/>
            <w:sz w:val="28"/>
            <w:szCs w:val="28"/>
          </w:rPr>
          <m:t xml:space="preserve">a= 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d=half of distance between two adjucent points</m:t>
        </m:r>
      </m:oMath>
    </w:p>
    <w:p w14:paraId="4219F4E2" w14:textId="007CF3B2" w:rsidR="00C24972" w:rsidRPr="00C24972" w:rsidRDefault="00C2497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theme="majorBidi"/>
              <w:sz w:val="28"/>
              <w:szCs w:val="28"/>
            </w:rPr>
            <m:t xml:space="preserve">= </m:t>
          </m:r>
          <m:d>
            <m:dPr>
              <m:begChr m:val="〈"/>
              <m:endChr m:val="〉"/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theme="majorBidi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C,i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theme="majorBidi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M×</m:t>
                  </m:r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 w:val="28"/>
                      <w:szCs w:val="28"/>
                    </w:rPr>
                    <m:t>s</m:t>
                  </m:r>
                </m:sub>
              </m:sSub>
            </m:den>
          </m:f>
        </m:oMath>
      </m:oMathPara>
    </w:p>
    <w:p w14:paraId="0A15F123" w14:textId="6DC49FB6" w:rsidR="00F31AD3" w:rsidRPr="00645AED" w:rsidRDefault="00C24972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8"/>
              <w:szCs w:val="28"/>
            </w:rPr>
            <m:t xml:space="preserve">and </m:t>
          </m:r>
          <m:sSub>
            <m:sSubPr>
              <m:ctrlPr>
                <w:rPr>
                  <w:rFonts w:ascii="Cambria Math" w:hAnsi="Cambria Math" w:cstheme="majorBid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theme="majorBidi"/>
              <w:sz w:val="28"/>
              <w:szCs w:val="28"/>
            </w:rPr>
            <m:t>=distance from origin to constellation points in terms of a</m:t>
          </m:r>
        </m:oMath>
      </m:oMathPara>
    </w:p>
    <w:p w14:paraId="2B3004FA" w14:textId="22610853" w:rsidR="00645AED" w:rsidRDefault="00645AED" w:rsidP="007360C2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sz w:val="28"/>
          <w:szCs w:val="28"/>
        </w:rPr>
        <w:t>For M=4 (QAM 16)</w:t>
      </w:r>
    </w:p>
    <w:p w14:paraId="2DBC51A8" w14:textId="00BE9302" w:rsidR="00645AED" w:rsidRPr="001B167B" w:rsidRDefault="001B167B" w:rsidP="007360C2">
      <w:pPr>
        <w:jc w:val="both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theme="majorBidi"/>
              <w:sz w:val="32"/>
              <w:szCs w:val="32"/>
            </w:rPr>
            <m:t>a=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32"/>
                          <w:szCs w:val="32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ajorBidi"/>
                          <w:sz w:val="32"/>
                          <w:szCs w:val="32"/>
                        </w:rPr>
                        <m:t>s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ajorBidi"/>
                      <w:sz w:val="32"/>
                      <w:szCs w:val="32"/>
                    </w:rPr>
                    <m:t>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 w:cstheme="majorBidi"/>
              <w:sz w:val="32"/>
              <w:szCs w:val="32"/>
            </w:rPr>
            <m:t xml:space="preserve">     and   </m:t>
          </m:r>
          <m:sSubSup>
            <m:sSubSupPr>
              <m:ctrlPr>
                <w:rPr>
                  <w:rFonts w:ascii="Cambria Math" w:hAnsi="Cambria Math" w:cstheme="majorBidi"/>
                  <w:b/>
                  <w:bCs/>
                  <w:i/>
                  <w:sz w:val="32"/>
                  <w:szCs w:val="3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n</m:t>
              </m:r>
            </m:sub>
            <m:sup/>
          </m:sSubSup>
          <m:r>
            <m:rPr>
              <m:sty m:val="bi"/>
            </m:rPr>
            <w:rPr>
              <w:rFonts w:ascii="Cambria Math" w:hAnsi="Cambria Math" w:cstheme="majorBidi"/>
              <w:sz w:val="32"/>
              <w:szCs w:val="32"/>
            </w:rPr>
            <m:t>=</m:t>
          </m:r>
          <m:rad>
            <m:radPr>
              <m:degHide m:val="1"/>
              <m:ctrlPr>
                <w:rPr>
                  <w:rFonts w:ascii="Cambria Math" w:hAnsi="Cambria Math" w:cstheme="majorBidi"/>
                  <w:b/>
                  <w:bCs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32"/>
                          <w:szCs w:val="32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32"/>
                          <w:szCs w:val="32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32"/>
                          <w:szCs w:val="32"/>
                        </w:rPr>
                        <m:t>s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hAnsi="Cambria Math" w:cstheme="majorBidi"/>
              <w:sz w:val="32"/>
              <w:szCs w:val="32"/>
            </w:rPr>
            <m:t xml:space="preserve">     and  </m:t>
          </m:r>
          <m:sSub>
            <m:sSub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32"/>
                  <w:szCs w:val="32"/>
                </w:rPr>
                <m:t xml:space="preserve">   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32"/>
                  <w:szCs w:val="32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32"/>
              <w:szCs w:val="32"/>
            </w:rPr>
            <m:t>×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4∙E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  <w:sz w:val="32"/>
                  <w:szCs w:val="32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  <w:sz w:val="32"/>
              <w:szCs w:val="32"/>
            </w:rPr>
            <m:t>→</m:t>
          </m:r>
        </m:oMath>
      </m:oMathPara>
    </w:p>
    <w:p w14:paraId="53F0BF5F" w14:textId="7A353D14" w:rsidR="00645AED" w:rsidRPr="00645AED" w:rsidRDefault="00645AED" w:rsidP="00645AED">
      <w:pPr>
        <w:jc w:val="both"/>
        <w:rPr>
          <w:rFonts w:asciiTheme="majorBidi" w:eastAsiaTheme="minorEastAsia" w:hAnsiTheme="majorBidi" w:cstheme="majorBidi"/>
          <w:sz w:val="28"/>
          <w:szCs w:val="28"/>
        </w:rPr>
      </w:pPr>
      <m:oMath>
        <m:r>
          <w:rPr>
            <w:rFonts w:ascii="Cambria Math" w:hAnsi="Cambria Math" w:cstheme="majorBidi"/>
            <w:sz w:val="28"/>
            <w:szCs w:val="28"/>
          </w:rPr>
          <m:t xml:space="preserve"> BER=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×Q</m:t>
        </m:r>
        <m:d>
          <m:d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a</m:t>
                </m:r>
              </m:num>
              <m:den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>n</m:t>
                    </m:r>
                  </m:sub>
                </m:sSub>
              </m:den>
            </m:f>
          </m:e>
        </m:d>
        <m:r>
          <w:rPr>
            <w:rFonts w:ascii="Cambria Math" w:hAnsi="Cambria Math" w:cstheme="majorBidi"/>
            <w:sz w:val="28"/>
            <w:szCs w:val="28"/>
          </w:rPr>
          <m:t xml:space="preserve"> </m:t>
        </m:r>
        <m:r>
          <w:rPr>
            <w:rFonts w:ascii="Cambria Math" w:hAnsi="Cambria Math" w:cstheme="majorBidi"/>
            <w:sz w:val="28"/>
            <w:szCs w:val="28"/>
          </w:rPr>
          <m:t xml:space="preserve"> </m:t>
        </m:r>
      </m:oMath>
      <w:r w:rsidRPr="00645AED">
        <w:rPr>
          <w:rFonts w:asciiTheme="majorBidi" w:eastAsiaTheme="minorEastAsia" w:hAnsiTheme="majorBidi" w:cstheme="majorBidi"/>
          <w:sz w:val="28"/>
          <w:szCs w:val="28"/>
        </w:rPr>
        <w:sym w:font="Wingdings" w:char="F0E8"/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hAnsi="Cambria Math" w:cstheme="majorBidi"/>
            <w:sz w:val="28"/>
            <w:szCs w:val="28"/>
          </w:rPr>
          <m:t>BER=</m:t>
        </m:r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theme="majorBidi"/>
            <w:sz w:val="28"/>
            <w:szCs w:val="28"/>
          </w:rPr>
          <m:t>×Q</m:t>
        </m:r>
        <m:d>
          <m:d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Bidi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</m:e>
            </m:rad>
          </m:e>
        </m:d>
      </m:oMath>
    </w:p>
    <w:sectPr w:rsidR="00645AED" w:rsidRPr="00645AED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B89AEA" w14:textId="77777777" w:rsidR="008D1115" w:rsidRDefault="008D1115" w:rsidP="003C4538">
      <w:pPr>
        <w:spacing w:after="0" w:line="240" w:lineRule="auto"/>
      </w:pPr>
      <w:r>
        <w:separator/>
      </w:r>
    </w:p>
  </w:endnote>
  <w:endnote w:type="continuationSeparator" w:id="0">
    <w:p w14:paraId="047833ED" w14:textId="77777777" w:rsidR="008D1115" w:rsidRDefault="008D1115" w:rsidP="003C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73332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0A0E4" w14:textId="39A28C30" w:rsidR="00945691" w:rsidRDefault="009456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3AF0E7" w14:textId="77777777" w:rsidR="00945691" w:rsidRDefault="00945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B6A57C" w14:textId="77777777" w:rsidR="008D1115" w:rsidRDefault="008D1115" w:rsidP="003C4538">
      <w:pPr>
        <w:spacing w:after="0" w:line="240" w:lineRule="auto"/>
      </w:pPr>
      <w:r>
        <w:separator/>
      </w:r>
    </w:p>
  </w:footnote>
  <w:footnote w:type="continuationSeparator" w:id="0">
    <w:p w14:paraId="2A2248C6" w14:textId="77777777" w:rsidR="008D1115" w:rsidRDefault="008D1115" w:rsidP="003C4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E7A2A"/>
    <w:multiLevelType w:val="hybridMultilevel"/>
    <w:tmpl w:val="318E6688"/>
    <w:lvl w:ilvl="0" w:tplc="BC0006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56162"/>
    <w:multiLevelType w:val="hybridMultilevel"/>
    <w:tmpl w:val="C5B42D80"/>
    <w:lvl w:ilvl="0" w:tplc="70DC39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C453D9"/>
    <w:multiLevelType w:val="hybridMultilevel"/>
    <w:tmpl w:val="982E93DE"/>
    <w:lvl w:ilvl="0" w:tplc="778CCBB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18"/>
    <w:rsid w:val="00030C46"/>
    <w:rsid w:val="000A0963"/>
    <w:rsid w:val="0010552E"/>
    <w:rsid w:val="00197896"/>
    <w:rsid w:val="001B13B8"/>
    <w:rsid w:val="001B167B"/>
    <w:rsid w:val="001B7CEA"/>
    <w:rsid w:val="00215A32"/>
    <w:rsid w:val="002365C6"/>
    <w:rsid w:val="002B57EA"/>
    <w:rsid w:val="002B71DA"/>
    <w:rsid w:val="002E790D"/>
    <w:rsid w:val="00301A01"/>
    <w:rsid w:val="00360B1E"/>
    <w:rsid w:val="00375B1E"/>
    <w:rsid w:val="00383062"/>
    <w:rsid w:val="003A0B18"/>
    <w:rsid w:val="003C4538"/>
    <w:rsid w:val="003D1E02"/>
    <w:rsid w:val="00407ECD"/>
    <w:rsid w:val="00507A37"/>
    <w:rsid w:val="00574E45"/>
    <w:rsid w:val="005A03EF"/>
    <w:rsid w:val="00632463"/>
    <w:rsid w:val="006374CC"/>
    <w:rsid w:val="00645AED"/>
    <w:rsid w:val="007137D8"/>
    <w:rsid w:val="007360C2"/>
    <w:rsid w:val="00740375"/>
    <w:rsid w:val="00832452"/>
    <w:rsid w:val="0085099F"/>
    <w:rsid w:val="00862052"/>
    <w:rsid w:val="008B6161"/>
    <w:rsid w:val="008D1115"/>
    <w:rsid w:val="00945691"/>
    <w:rsid w:val="00954A48"/>
    <w:rsid w:val="009A7418"/>
    <w:rsid w:val="00AD1155"/>
    <w:rsid w:val="00AF7F9F"/>
    <w:rsid w:val="00B75E89"/>
    <w:rsid w:val="00B80EC9"/>
    <w:rsid w:val="00BB09E9"/>
    <w:rsid w:val="00BB5909"/>
    <w:rsid w:val="00C2213D"/>
    <w:rsid w:val="00C24972"/>
    <w:rsid w:val="00C961E0"/>
    <w:rsid w:val="00C97E1C"/>
    <w:rsid w:val="00D70DA6"/>
    <w:rsid w:val="00E01F17"/>
    <w:rsid w:val="00F31AD3"/>
    <w:rsid w:val="00F64CA7"/>
    <w:rsid w:val="00F752E1"/>
    <w:rsid w:val="00F92356"/>
    <w:rsid w:val="00F9395C"/>
    <w:rsid w:val="00FC1A31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E456"/>
  <w15:chartTrackingRefBased/>
  <w15:docId w15:val="{3ECCB573-F32A-4D9C-B0CB-C91857B6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5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538"/>
  </w:style>
  <w:style w:type="paragraph" w:styleId="Footer">
    <w:name w:val="footer"/>
    <w:basedOn w:val="Normal"/>
    <w:link w:val="FooterChar"/>
    <w:uiPriority w:val="99"/>
    <w:unhideWhenUsed/>
    <w:rsid w:val="003C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538"/>
  </w:style>
  <w:style w:type="character" w:styleId="PlaceholderText">
    <w:name w:val="Placeholder Text"/>
    <w:basedOn w:val="DefaultParagraphFont"/>
    <w:uiPriority w:val="99"/>
    <w:semiHidden/>
    <w:rsid w:val="00B80E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6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CH</dc:creator>
  <cp:keywords/>
  <dc:description/>
  <cp:lastModifiedBy>M CH</cp:lastModifiedBy>
  <cp:revision>15</cp:revision>
  <cp:lastPrinted>2020-12-01T23:35:00Z</cp:lastPrinted>
  <dcterms:created xsi:type="dcterms:W3CDTF">2020-11-25T22:23:00Z</dcterms:created>
  <dcterms:modified xsi:type="dcterms:W3CDTF">2020-12-01T23:52:00Z</dcterms:modified>
</cp:coreProperties>
</file>