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D136B" w14:textId="05138F0D" w:rsidR="00066C17" w:rsidRPr="00EF3A45" w:rsidRDefault="00EF3A45" w:rsidP="00EF3A45">
      <w:pPr>
        <w:pBdr>
          <w:bottom w:val="single" w:sz="4" w:space="1" w:color="auto"/>
        </w:pBdr>
        <w:jc w:val="center"/>
        <w:rPr>
          <w:sz w:val="32"/>
          <w:szCs w:val="32"/>
        </w:rPr>
      </w:pPr>
      <w:r w:rsidRPr="00EF3A45">
        <w:rPr>
          <w:sz w:val="32"/>
          <w:szCs w:val="32"/>
        </w:rPr>
        <w:t>La revue de Sprint en SCRUM</w:t>
      </w:r>
    </w:p>
    <w:p w14:paraId="5A63ABC8" w14:textId="040D0AC5" w:rsidR="00EF3A45" w:rsidRPr="00FF5D22" w:rsidRDefault="005B7D39" w:rsidP="00EF3A45">
      <w:pPr>
        <w:jc w:val="center"/>
        <w:rPr>
          <w:b/>
          <w:bCs/>
          <w:sz w:val="24"/>
          <w:szCs w:val="24"/>
        </w:rPr>
      </w:pPr>
      <w:r w:rsidRPr="00FF5D22">
        <w:rPr>
          <w:b/>
          <w:bCs/>
          <w:sz w:val="24"/>
          <w:szCs w:val="24"/>
        </w:rPr>
        <w:t>R3.10 – Management des SI (Agilité)</w:t>
      </w:r>
    </w:p>
    <w:p w14:paraId="682D96D4" w14:textId="5084AA83" w:rsidR="005A1E2D" w:rsidRDefault="005A1E2D" w:rsidP="00EF3A45">
      <w:pPr>
        <w:jc w:val="center"/>
      </w:pPr>
      <w:r>
        <w:t>Matis Chabanat | TD1-TP1</w:t>
      </w:r>
    </w:p>
    <w:p w14:paraId="53C2B543" w14:textId="77777777" w:rsidR="005A1E2D" w:rsidRDefault="005A1E2D" w:rsidP="00EF3A45">
      <w:pPr>
        <w:jc w:val="center"/>
      </w:pPr>
    </w:p>
    <w:p w14:paraId="75D1084D" w14:textId="77777777" w:rsidR="00EF3A45" w:rsidRDefault="00EF3A45" w:rsidP="00EF3A45">
      <w:pPr>
        <w:pStyle w:val="Paragraphedeliste"/>
        <w:numPr>
          <w:ilvl w:val="0"/>
          <w:numId w:val="1"/>
        </w:numPr>
      </w:pPr>
      <w:r>
        <w:t>Prendre connaissance de la grille AVANT de visionner les documents.</w:t>
      </w:r>
    </w:p>
    <w:p w14:paraId="766611CC" w14:textId="6077F7EE" w:rsidR="00EF3A45" w:rsidRDefault="00EF3A45" w:rsidP="00EF3A45">
      <w:pPr>
        <w:pStyle w:val="Paragraphedeliste"/>
        <w:numPr>
          <w:ilvl w:val="0"/>
          <w:numId w:val="1"/>
        </w:numPr>
      </w:pPr>
      <w:r>
        <w:t xml:space="preserve">Remplir la grille de lecture au fur et à mesure de vos lectures ou visionnages de </w:t>
      </w:r>
      <w:r w:rsidR="005B66CC">
        <w:t>vidéos</w:t>
      </w:r>
      <w:r>
        <w:t>.</w:t>
      </w:r>
    </w:p>
    <w:p w14:paraId="018FC664" w14:textId="443D4052" w:rsidR="00EF3A45" w:rsidRDefault="00EF3A45" w:rsidP="00EF3A45">
      <w:r>
        <w:t xml:space="preserve">Vos réponses doivent être précises, claires et compréhensibles. </w:t>
      </w:r>
    </w:p>
    <w:tbl>
      <w:tblPr>
        <w:tblStyle w:val="Grilledutableau"/>
        <w:tblW w:w="9351" w:type="dxa"/>
        <w:tblLook w:val="04A0" w:firstRow="1" w:lastRow="0" w:firstColumn="1" w:lastColumn="0" w:noHBand="0" w:noVBand="1"/>
      </w:tblPr>
      <w:tblGrid>
        <w:gridCol w:w="9351"/>
      </w:tblGrid>
      <w:tr w:rsidR="00EF3A45" w:rsidRPr="00EF3A45" w14:paraId="5E0F82C3" w14:textId="77777777" w:rsidTr="00EF3A45">
        <w:tc>
          <w:tcPr>
            <w:tcW w:w="9351" w:type="dxa"/>
            <w:shd w:val="clear" w:color="auto" w:fill="E7E6E6" w:themeFill="background2"/>
          </w:tcPr>
          <w:p w14:paraId="401907F5" w14:textId="08E1E5CE" w:rsidR="00EF3A45" w:rsidRPr="00EF3A45" w:rsidRDefault="00EF3A45" w:rsidP="00EF3A45">
            <w:pPr>
              <w:rPr>
                <w:b/>
                <w:bCs/>
              </w:rPr>
            </w:pPr>
            <w:r w:rsidRPr="00EF3A45">
              <w:rPr>
                <w:b/>
                <w:bCs/>
              </w:rPr>
              <w:t>Question</w:t>
            </w:r>
            <w:r>
              <w:rPr>
                <w:b/>
                <w:bCs/>
              </w:rPr>
              <w:t xml:space="preserve"> 1</w:t>
            </w:r>
          </w:p>
        </w:tc>
      </w:tr>
      <w:tr w:rsidR="00EF3A45" w14:paraId="4CCA63B6" w14:textId="77777777" w:rsidTr="00EF3A45">
        <w:tc>
          <w:tcPr>
            <w:tcW w:w="9351" w:type="dxa"/>
          </w:tcPr>
          <w:p w14:paraId="14184C88" w14:textId="24327FFB" w:rsidR="00EF3A45" w:rsidRDefault="00EF3A45" w:rsidP="00EF3A45">
            <w:pPr>
              <w:jc w:val="center"/>
            </w:pPr>
            <w:r>
              <w:t>Quel est ou quels sont les buts de la revue de Sprint ?</w:t>
            </w:r>
          </w:p>
        </w:tc>
      </w:tr>
      <w:tr w:rsidR="00EF3A45" w14:paraId="0F14AC94" w14:textId="77777777" w:rsidTr="00EF3A45">
        <w:tc>
          <w:tcPr>
            <w:tcW w:w="9351" w:type="dxa"/>
            <w:shd w:val="clear" w:color="auto" w:fill="E7E6E6" w:themeFill="background2"/>
          </w:tcPr>
          <w:p w14:paraId="0B600A99" w14:textId="589941A1" w:rsidR="00EF3A45" w:rsidRDefault="00EF3A45" w:rsidP="00EF3A45">
            <w:r>
              <w:t>Réponse</w:t>
            </w:r>
          </w:p>
        </w:tc>
      </w:tr>
      <w:tr w:rsidR="00EF3A45" w14:paraId="45954B71" w14:textId="77777777" w:rsidTr="00EF3A45">
        <w:tc>
          <w:tcPr>
            <w:tcW w:w="9351" w:type="dxa"/>
          </w:tcPr>
          <w:p w14:paraId="6956E4D2" w14:textId="6039E44D" w:rsidR="00EF3A45" w:rsidRDefault="006F500F" w:rsidP="007461AA">
            <w:r>
              <w:t xml:space="preserve">Tout d‘abord, la revue de sprint est une réunion entre tous les membres de l’équipe Scrum ainsi que les parties prenantes. </w:t>
            </w:r>
            <w:r w:rsidR="009546FB">
              <w:t>Son rôle est d’inspecter le résultat du sprint</w:t>
            </w:r>
            <w:r w:rsidR="00B03EB0">
              <w:t xml:space="preserve"> et de déterminer les adaptations futures du produit</w:t>
            </w:r>
            <w:r w:rsidR="009546FB">
              <w:t xml:space="preserve">. </w:t>
            </w:r>
            <w:r>
              <w:t>C</w:t>
            </w:r>
            <w:r w:rsidR="00B03EB0">
              <w:t xml:space="preserve">ette </w:t>
            </w:r>
            <w:r>
              <w:t xml:space="preserve">réunion permet à l’équipe Scrum de présenter </w:t>
            </w:r>
            <w:r w:rsidR="00AC71DD">
              <w:t>aux parties prenantes uniquement les éléments qui ont été traités et qui sont finis.</w:t>
            </w:r>
            <w:r w:rsidR="007461AA">
              <w:t xml:space="preserve"> Le but est de valider ou non les User Stories qui ont été traitées durant le sprint. Les User Stories qui ne sont pas conformes aux exigences seront reprogrammées dans un autre sprint.</w:t>
            </w:r>
          </w:p>
        </w:tc>
      </w:tr>
    </w:tbl>
    <w:p w14:paraId="7881F16A" w14:textId="59B3C29D" w:rsidR="00EF3A45" w:rsidRDefault="00EF3A45" w:rsidP="00EF3A45"/>
    <w:tbl>
      <w:tblPr>
        <w:tblStyle w:val="Grilledutableau"/>
        <w:tblW w:w="9351" w:type="dxa"/>
        <w:tblLook w:val="04A0" w:firstRow="1" w:lastRow="0" w:firstColumn="1" w:lastColumn="0" w:noHBand="0" w:noVBand="1"/>
      </w:tblPr>
      <w:tblGrid>
        <w:gridCol w:w="4675"/>
        <w:gridCol w:w="4676"/>
      </w:tblGrid>
      <w:tr w:rsidR="00EF3A45" w:rsidRPr="00EF3A45" w14:paraId="790F74BC" w14:textId="77777777" w:rsidTr="00390ED8">
        <w:tc>
          <w:tcPr>
            <w:tcW w:w="9351" w:type="dxa"/>
            <w:gridSpan w:val="2"/>
            <w:shd w:val="clear" w:color="auto" w:fill="E7E6E6" w:themeFill="background2"/>
          </w:tcPr>
          <w:p w14:paraId="0A9108E8" w14:textId="07BB6BF6" w:rsidR="00EF3A45" w:rsidRPr="00EF3A45" w:rsidRDefault="00EF3A45" w:rsidP="00390ED8">
            <w:pPr>
              <w:rPr>
                <w:b/>
                <w:bCs/>
              </w:rPr>
            </w:pPr>
            <w:r w:rsidRPr="00EF3A45">
              <w:rPr>
                <w:b/>
                <w:bCs/>
              </w:rPr>
              <w:t>Question</w:t>
            </w:r>
            <w:r>
              <w:rPr>
                <w:b/>
                <w:bCs/>
              </w:rPr>
              <w:t xml:space="preserve"> 2</w:t>
            </w:r>
          </w:p>
        </w:tc>
      </w:tr>
      <w:tr w:rsidR="00EF3A45" w14:paraId="155AC7BC" w14:textId="77777777" w:rsidTr="00390ED8">
        <w:tc>
          <w:tcPr>
            <w:tcW w:w="9351" w:type="dxa"/>
            <w:gridSpan w:val="2"/>
          </w:tcPr>
          <w:p w14:paraId="60FE42EF" w14:textId="0A2745A9" w:rsidR="00EF3A45" w:rsidRDefault="00EF3A45" w:rsidP="00EF3A45">
            <w:pPr>
              <w:jc w:val="center"/>
            </w:pPr>
            <w:r>
              <w:t>Qui y participe ? Pourquoi et quel est son ou ses rôles ?</w:t>
            </w:r>
          </w:p>
        </w:tc>
      </w:tr>
      <w:tr w:rsidR="00EF3A45" w14:paraId="4B20ED2E" w14:textId="77777777" w:rsidTr="00390ED8">
        <w:tc>
          <w:tcPr>
            <w:tcW w:w="9351" w:type="dxa"/>
            <w:gridSpan w:val="2"/>
            <w:shd w:val="clear" w:color="auto" w:fill="E7E6E6" w:themeFill="background2"/>
          </w:tcPr>
          <w:p w14:paraId="56AD22E7" w14:textId="77777777" w:rsidR="00EF3A45" w:rsidRDefault="00EF3A45" w:rsidP="00390ED8">
            <w:r>
              <w:t>Réponse</w:t>
            </w:r>
          </w:p>
        </w:tc>
      </w:tr>
      <w:tr w:rsidR="00EF3A45" w14:paraId="1276B0A8" w14:textId="77777777" w:rsidTr="00EF3A45">
        <w:trPr>
          <w:trHeight w:val="335"/>
        </w:trPr>
        <w:tc>
          <w:tcPr>
            <w:tcW w:w="4675" w:type="dxa"/>
            <w:shd w:val="clear" w:color="auto" w:fill="F2F2F2" w:themeFill="background1" w:themeFillShade="F2"/>
          </w:tcPr>
          <w:p w14:paraId="34980221" w14:textId="3E7C362F" w:rsidR="00EF3A45" w:rsidRDefault="00EF3A45" w:rsidP="00EF3A45">
            <w:pPr>
              <w:jc w:val="center"/>
            </w:pPr>
            <w:r>
              <w:t>QUI ?</w:t>
            </w:r>
          </w:p>
        </w:tc>
        <w:tc>
          <w:tcPr>
            <w:tcW w:w="4676" w:type="dxa"/>
            <w:shd w:val="clear" w:color="auto" w:fill="F2F2F2" w:themeFill="background1" w:themeFillShade="F2"/>
          </w:tcPr>
          <w:p w14:paraId="5ADE051B" w14:textId="639D051B" w:rsidR="00EF3A45" w:rsidRDefault="00EF3A45" w:rsidP="00EF3A45">
            <w:pPr>
              <w:jc w:val="center"/>
            </w:pPr>
            <w:r>
              <w:t>RÔLE ?</w:t>
            </w:r>
          </w:p>
        </w:tc>
      </w:tr>
      <w:tr w:rsidR="00EF3A45" w14:paraId="2505A74D" w14:textId="77777777" w:rsidTr="00215DD3">
        <w:trPr>
          <w:trHeight w:val="335"/>
        </w:trPr>
        <w:tc>
          <w:tcPr>
            <w:tcW w:w="4675" w:type="dxa"/>
          </w:tcPr>
          <w:p w14:paraId="0902342B" w14:textId="0EB6FD88" w:rsidR="00EF3A45" w:rsidRDefault="009546FB" w:rsidP="00390ED8">
            <w:r>
              <w:t>Equipe Scrum</w:t>
            </w:r>
            <w:r w:rsidR="00083FAD">
              <w:t xml:space="preserve"> (dont le Scrum Master)</w:t>
            </w:r>
          </w:p>
        </w:tc>
        <w:tc>
          <w:tcPr>
            <w:tcW w:w="4676" w:type="dxa"/>
          </w:tcPr>
          <w:p w14:paraId="3DD16467" w14:textId="5ED22500" w:rsidR="00EF3A45" w:rsidRDefault="009546FB" w:rsidP="00390ED8">
            <w:r>
              <w:t>Présenter l</w:t>
            </w:r>
            <w:r w:rsidR="00AB0A03">
              <w:t>e travail réalisé durant le sprint</w:t>
            </w:r>
          </w:p>
        </w:tc>
      </w:tr>
      <w:tr w:rsidR="00EF3A45" w14:paraId="0D9FFB08" w14:textId="77777777" w:rsidTr="00215DD3">
        <w:trPr>
          <w:trHeight w:val="335"/>
        </w:trPr>
        <w:tc>
          <w:tcPr>
            <w:tcW w:w="4675" w:type="dxa"/>
          </w:tcPr>
          <w:p w14:paraId="724707BA" w14:textId="373DC563" w:rsidR="00EF3A45" w:rsidRDefault="00B5064F" w:rsidP="00390ED8">
            <w:r>
              <w:t xml:space="preserve">Product </w:t>
            </w:r>
            <w:proofErr w:type="spellStart"/>
            <w:r>
              <w:t>Owner</w:t>
            </w:r>
            <w:proofErr w:type="spellEnd"/>
          </w:p>
        </w:tc>
        <w:tc>
          <w:tcPr>
            <w:tcW w:w="4676" w:type="dxa"/>
          </w:tcPr>
          <w:p w14:paraId="617CD90F" w14:textId="5A99EE1A" w:rsidR="00EF3A45" w:rsidRDefault="00AB0A03" w:rsidP="00390ED8">
            <w:r>
              <w:t>Valider ou reprogrammer les User Stories</w:t>
            </w:r>
          </w:p>
        </w:tc>
      </w:tr>
      <w:tr w:rsidR="00AB0A03" w14:paraId="24B56BA8" w14:textId="77777777" w:rsidTr="00215DD3">
        <w:trPr>
          <w:trHeight w:val="335"/>
        </w:trPr>
        <w:tc>
          <w:tcPr>
            <w:tcW w:w="4675" w:type="dxa"/>
          </w:tcPr>
          <w:p w14:paraId="1416AEC8" w14:textId="0A34EFF0" w:rsidR="00AB0A03" w:rsidRDefault="00AB0A03" w:rsidP="00AB0A03">
            <w:r>
              <w:t>Parties prenantes</w:t>
            </w:r>
          </w:p>
        </w:tc>
        <w:tc>
          <w:tcPr>
            <w:tcW w:w="4676" w:type="dxa"/>
          </w:tcPr>
          <w:p w14:paraId="453BDDB6" w14:textId="2BE572E0" w:rsidR="00AB0A03" w:rsidRDefault="00AB0A03" w:rsidP="00AB0A03">
            <w:r>
              <w:t>Participer activement au développement du produit en donnant leur avis</w:t>
            </w:r>
          </w:p>
        </w:tc>
      </w:tr>
      <w:tr w:rsidR="00AB0A03" w14:paraId="4C497474" w14:textId="77777777" w:rsidTr="00215DD3">
        <w:trPr>
          <w:trHeight w:val="335"/>
        </w:trPr>
        <w:tc>
          <w:tcPr>
            <w:tcW w:w="4675" w:type="dxa"/>
          </w:tcPr>
          <w:p w14:paraId="3C61F7AF" w14:textId="15870057" w:rsidR="00AB0A03" w:rsidRDefault="00AB0A03" w:rsidP="00AB0A03">
            <w:r>
              <w:t>Sponsors</w:t>
            </w:r>
          </w:p>
        </w:tc>
        <w:tc>
          <w:tcPr>
            <w:tcW w:w="4676" w:type="dxa"/>
          </w:tcPr>
          <w:p w14:paraId="1567DB01" w14:textId="1A2F9449" w:rsidR="00AB0A03" w:rsidRDefault="00AB0A03" w:rsidP="00AB0A03">
            <w:r>
              <w:t>Recevoir les informations sur le produit en cours de développement</w:t>
            </w:r>
          </w:p>
        </w:tc>
      </w:tr>
    </w:tbl>
    <w:p w14:paraId="60EDA5E5" w14:textId="18022F11" w:rsidR="00EF3A45" w:rsidRDefault="00EF3A45" w:rsidP="00EF3A45"/>
    <w:tbl>
      <w:tblPr>
        <w:tblStyle w:val="Grilledutableau"/>
        <w:tblW w:w="9351" w:type="dxa"/>
        <w:tblLook w:val="04A0" w:firstRow="1" w:lastRow="0" w:firstColumn="1" w:lastColumn="0" w:noHBand="0" w:noVBand="1"/>
      </w:tblPr>
      <w:tblGrid>
        <w:gridCol w:w="9351"/>
      </w:tblGrid>
      <w:tr w:rsidR="00EF3A45" w:rsidRPr="00EF3A45" w14:paraId="3DA668AA" w14:textId="77777777" w:rsidTr="00390ED8">
        <w:tc>
          <w:tcPr>
            <w:tcW w:w="9351" w:type="dxa"/>
            <w:shd w:val="clear" w:color="auto" w:fill="E7E6E6" w:themeFill="background2"/>
          </w:tcPr>
          <w:p w14:paraId="14092393" w14:textId="2ED78770" w:rsidR="00EF3A45" w:rsidRPr="00EF3A45" w:rsidRDefault="00EF3A45" w:rsidP="00390ED8">
            <w:pPr>
              <w:rPr>
                <w:b/>
                <w:bCs/>
              </w:rPr>
            </w:pPr>
            <w:r w:rsidRPr="00EF3A45">
              <w:rPr>
                <w:b/>
                <w:bCs/>
              </w:rPr>
              <w:t>Question</w:t>
            </w:r>
            <w:r>
              <w:rPr>
                <w:b/>
                <w:bCs/>
              </w:rPr>
              <w:t xml:space="preserve"> 3</w:t>
            </w:r>
          </w:p>
        </w:tc>
      </w:tr>
      <w:tr w:rsidR="00EF3A45" w14:paraId="7FA132FB" w14:textId="77777777" w:rsidTr="00390ED8">
        <w:tc>
          <w:tcPr>
            <w:tcW w:w="9351" w:type="dxa"/>
          </w:tcPr>
          <w:p w14:paraId="340A0651" w14:textId="6AEE6F95" w:rsidR="00EF3A45" w:rsidRDefault="00EF3A45" w:rsidP="00EF3A45">
            <w:pPr>
              <w:jc w:val="center"/>
            </w:pPr>
            <w:r>
              <w:t>Quel est le déroulement d’une REVUE DE SPRINT ?</w:t>
            </w:r>
          </w:p>
        </w:tc>
      </w:tr>
      <w:tr w:rsidR="00EF3A45" w14:paraId="02615415" w14:textId="77777777" w:rsidTr="00390ED8">
        <w:tc>
          <w:tcPr>
            <w:tcW w:w="9351" w:type="dxa"/>
            <w:shd w:val="clear" w:color="auto" w:fill="E7E6E6" w:themeFill="background2"/>
          </w:tcPr>
          <w:p w14:paraId="662DB40D" w14:textId="77777777" w:rsidR="00EF3A45" w:rsidRDefault="00EF3A45" w:rsidP="00390ED8">
            <w:r>
              <w:t>Réponse</w:t>
            </w:r>
          </w:p>
        </w:tc>
      </w:tr>
      <w:tr w:rsidR="00EF3A45" w14:paraId="3285BDC5" w14:textId="77777777" w:rsidTr="00EF3A45">
        <w:tc>
          <w:tcPr>
            <w:tcW w:w="9351" w:type="dxa"/>
            <w:shd w:val="clear" w:color="auto" w:fill="F2F2F2" w:themeFill="background1" w:themeFillShade="F2"/>
          </w:tcPr>
          <w:p w14:paraId="4EA88867" w14:textId="1C6ECD13" w:rsidR="00EF3A45" w:rsidRDefault="00EF3A45" w:rsidP="00EF3A45">
            <w:pPr>
              <w:jc w:val="center"/>
            </w:pPr>
            <w:r>
              <w:t>Quand ?</w:t>
            </w:r>
          </w:p>
        </w:tc>
      </w:tr>
      <w:tr w:rsidR="00EF3A45" w14:paraId="623A68B6" w14:textId="77777777" w:rsidTr="00390ED8">
        <w:tc>
          <w:tcPr>
            <w:tcW w:w="9351" w:type="dxa"/>
          </w:tcPr>
          <w:p w14:paraId="21C01D8D" w14:textId="25B0D118" w:rsidR="00EF3A45" w:rsidRDefault="001C6DE2" w:rsidP="00EF3A45">
            <w:r>
              <w:t>Cette réunion se déroule à la fin d’un sprint</w:t>
            </w:r>
          </w:p>
        </w:tc>
      </w:tr>
      <w:tr w:rsidR="00EF3A45" w14:paraId="372C3320" w14:textId="77777777" w:rsidTr="00EF3A45">
        <w:tc>
          <w:tcPr>
            <w:tcW w:w="9351" w:type="dxa"/>
            <w:shd w:val="clear" w:color="auto" w:fill="F2F2F2" w:themeFill="background1" w:themeFillShade="F2"/>
          </w:tcPr>
          <w:p w14:paraId="34EE5B2A" w14:textId="1055B529" w:rsidR="00EF3A45" w:rsidRDefault="00EF3A45" w:rsidP="00EF3A45">
            <w:pPr>
              <w:jc w:val="center"/>
            </w:pPr>
            <w:r>
              <w:t>Combien de temps ?</w:t>
            </w:r>
          </w:p>
        </w:tc>
      </w:tr>
      <w:tr w:rsidR="00EF3A45" w14:paraId="5DDFF5E7" w14:textId="77777777" w:rsidTr="00390ED8">
        <w:tc>
          <w:tcPr>
            <w:tcW w:w="9351" w:type="dxa"/>
          </w:tcPr>
          <w:p w14:paraId="46D11358" w14:textId="3405FF84" w:rsidR="00EF3A45" w:rsidRDefault="00DD6793" w:rsidP="00390ED8">
            <w:r>
              <w:t>Elle dure m</w:t>
            </w:r>
            <w:r w:rsidR="0009632B">
              <w:t>aximum 4h pour un sprint d</w:t>
            </w:r>
            <w:r w:rsidR="009F6834">
              <w:t>’un</w:t>
            </w:r>
            <w:r w:rsidR="0009632B">
              <w:t xml:space="preserve">e </w:t>
            </w:r>
            <w:r w:rsidR="009F6834">
              <w:t xml:space="preserve">durée de </w:t>
            </w:r>
            <w:r w:rsidR="0009632B">
              <w:t>4 semaines</w:t>
            </w:r>
            <w:r w:rsidR="0009767F">
              <w:t xml:space="preserve"> (ajustable selon la durée du sprint)</w:t>
            </w:r>
          </w:p>
        </w:tc>
      </w:tr>
      <w:tr w:rsidR="00EF3A45" w14:paraId="52CF775C" w14:textId="77777777" w:rsidTr="00EF3A45">
        <w:tc>
          <w:tcPr>
            <w:tcW w:w="9351" w:type="dxa"/>
            <w:shd w:val="clear" w:color="auto" w:fill="F2F2F2" w:themeFill="background1" w:themeFillShade="F2"/>
          </w:tcPr>
          <w:p w14:paraId="63627280" w14:textId="369ED2C7" w:rsidR="00EF3A45" w:rsidRDefault="00EF3A45" w:rsidP="00EF3A45">
            <w:pPr>
              <w:jc w:val="center"/>
            </w:pPr>
            <w:r>
              <w:t>Comment ?</w:t>
            </w:r>
          </w:p>
        </w:tc>
      </w:tr>
      <w:tr w:rsidR="00EF3A45" w14:paraId="2E90F582" w14:textId="77777777" w:rsidTr="00390ED8">
        <w:tc>
          <w:tcPr>
            <w:tcW w:w="9351" w:type="dxa"/>
          </w:tcPr>
          <w:p w14:paraId="5F9692F7" w14:textId="2A30BD19" w:rsidR="00EF3A45" w:rsidRDefault="00083FAD" w:rsidP="00083FAD">
            <w:pPr>
              <w:jc w:val="both"/>
            </w:pPr>
            <w:r>
              <w:t xml:space="preserve">Tout d’abord, le Scrum Master et le Product </w:t>
            </w:r>
            <w:proofErr w:type="spellStart"/>
            <w:r>
              <w:t>Owner</w:t>
            </w:r>
            <w:proofErr w:type="spellEnd"/>
            <w:r>
              <w:t xml:space="preserve"> vont faire une présentation du travail réalisé durant le sprint. Ensuite, l’état d’avancement du produit présenté sera abordé en étudiant un </w:t>
            </w:r>
            <w:proofErr w:type="spellStart"/>
            <w:r w:rsidR="003836F1">
              <w:t>B</w:t>
            </w:r>
            <w:r>
              <w:t>urndown</w:t>
            </w:r>
            <w:proofErr w:type="spellEnd"/>
            <w:r>
              <w:t xml:space="preserve"> </w:t>
            </w:r>
            <w:r w:rsidR="003836F1">
              <w:t>C</w:t>
            </w:r>
            <w:r>
              <w:t>hart par exemple, afin de déterminer si le planning est bien suivi</w:t>
            </w:r>
            <w:r w:rsidR="003836F1">
              <w:t xml:space="preserve">. Tout au long de la Sprint </w:t>
            </w:r>
            <w:proofErr w:type="spellStart"/>
            <w:r w:rsidR="003836F1">
              <w:t>Review</w:t>
            </w:r>
            <w:proofErr w:type="spellEnd"/>
            <w:r w:rsidR="003836F1">
              <w:t xml:space="preserve">, tous les développeurs vont participer afin d’obtenir un maximum de feedback </w:t>
            </w:r>
            <w:r w:rsidR="004D09D5">
              <w:t xml:space="preserve">sur le travail réalisé. </w:t>
            </w:r>
            <w:r w:rsidR="005A1E2D">
              <w:t>Ils pourront</w:t>
            </w:r>
            <w:r w:rsidR="004D09D5">
              <w:t xml:space="preserve"> alors d</w:t>
            </w:r>
            <w:r w:rsidR="00B03EB0">
              <w:t>iscuter avec les utilisateurs</w:t>
            </w:r>
            <w:r w:rsidR="004D09D5">
              <w:t xml:space="preserve"> clés</w:t>
            </w:r>
            <w:r w:rsidR="005A1E2D">
              <w:t xml:space="preserve"> invités pour parler</w:t>
            </w:r>
            <w:r w:rsidR="00B03EB0">
              <w:t xml:space="preserve"> des ajustements </w:t>
            </w:r>
            <w:r w:rsidR="005A1E2D">
              <w:t>qui peuvent être faits</w:t>
            </w:r>
            <w:r w:rsidR="00B5064F">
              <w:t xml:space="preserve"> afin de rendre le produit le plus facilement utilisable.</w:t>
            </w:r>
            <w:r w:rsidR="005A1E2D">
              <w:t xml:space="preserve"> </w:t>
            </w:r>
          </w:p>
        </w:tc>
      </w:tr>
    </w:tbl>
    <w:p w14:paraId="26D44FBB" w14:textId="1728D1E6" w:rsidR="00EF3A45" w:rsidRDefault="00EF3A45" w:rsidP="005A1E2D"/>
    <w:sectPr w:rsidR="00EF3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54DF9"/>
    <w:multiLevelType w:val="hybridMultilevel"/>
    <w:tmpl w:val="159C6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65900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53"/>
    <w:rsid w:val="00066C17"/>
    <w:rsid w:val="00083FAD"/>
    <w:rsid w:val="0009632B"/>
    <w:rsid w:val="0009767F"/>
    <w:rsid w:val="001C6DE2"/>
    <w:rsid w:val="003836F1"/>
    <w:rsid w:val="004D09D5"/>
    <w:rsid w:val="005A1E2D"/>
    <w:rsid w:val="005B66CC"/>
    <w:rsid w:val="005B7D39"/>
    <w:rsid w:val="006F1953"/>
    <w:rsid w:val="006F500F"/>
    <w:rsid w:val="007461AA"/>
    <w:rsid w:val="009546FB"/>
    <w:rsid w:val="009F6834"/>
    <w:rsid w:val="00AB0A03"/>
    <w:rsid w:val="00AC71DD"/>
    <w:rsid w:val="00B03EB0"/>
    <w:rsid w:val="00B5064F"/>
    <w:rsid w:val="00BE0B36"/>
    <w:rsid w:val="00DD6793"/>
    <w:rsid w:val="00EF3A45"/>
    <w:rsid w:val="00FF5D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E8F3"/>
  <w15:chartTrackingRefBased/>
  <w15:docId w15:val="{0EC3C5A4-575C-4C20-B18D-C9952A251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F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F3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334</Words>
  <Characters>1838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VALLES</dc:creator>
  <cp:keywords/>
  <dc:description/>
  <cp:lastModifiedBy>Chabanat Matis</cp:lastModifiedBy>
  <cp:revision>14</cp:revision>
  <dcterms:created xsi:type="dcterms:W3CDTF">2022-11-27T10:56:00Z</dcterms:created>
  <dcterms:modified xsi:type="dcterms:W3CDTF">2022-11-27T17:55:00Z</dcterms:modified>
</cp:coreProperties>
</file>