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295275</wp:posOffset>
            </wp:positionV>
            <wp:extent cx="1076325" cy="150495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76325" cy="15049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S3.01 - Développement d’application et Gestion de Projet</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Nathalie VALLES-PARLANGEAU</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Troisième Semestre</w:t>
      </w:r>
    </w:p>
    <w:p w:rsidR="00000000" w:rsidDel="00000000" w:rsidP="00000000" w:rsidRDefault="00000000" w:rsidRPr="00000000" w14:paraId="0000000C">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Pôle Gestion de Projet / Equipe -</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Masque de document</w:t>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Application Web Responsive de gestion de clubs sportifs amateurs</w:t>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 - Parcours A</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3</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- 2022 | 2023 -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Sommaire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b w:val="1"/>
            </w:rPr>
          </w:pPr>
          <w:r w:rsidDel="00000000" w:rsidR="00000000" w:rsidRPr="00000000">
            <w:fldChar w:fldCharType="begin"/>
            <w:instrText xml:space="preserve"> TOC \h \u \z </w:instrText>
            <w:fldChar w:fldCharType="separate"/>
          </w:r>
          <w:hyperlink w:anchor="_tzq0evjmgl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Titre de l’exercice</w:t>
            </w:r>
          </w:hyperlink>
          <w:r w:rsidDel="00000000" w:rsidR="00000000" w:rsidRPr="00000000">
            <w:rPr>
              <w:rtl w:val="0"/>
            </w:rPr>
          </w:r>
        </w:p>
        <w:p w:rsidR="00000000" w:rsidDel="00000000" w:rsidP="00000000" w:rsidRDefault="00000000" w:rsidRPr="00000000" w14:paraId="00000025">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_tzq0evjmgljp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d5g0f1f80ldw">
            <w:r w:rsidDel="00000000" w:rsidR="00000000" w:rsidRPr="00000000">
              <w:rPr>
                <w:rtl w:val="0"/>
              </w:rPr>
              <w:t xml:space="preserve">1. Titre 1</w:t>
            </w:r>
          </w:hyperlink>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pPr>
          <w:r w:rsidDel="00000000" w:rsidR="00000000" w:rsidRPr="00000000">
            <w:rPr>
              <w:rtl w:val="0"/>
            </w:rPr>
            <w:tab/>
          </w:r>
          <w:r w:rsidDel="00000000" w:rsidR="00000000" w:rsidRPr="00000000">
            <w:fldChar w:fldCharType="begin"/>
            <w:instrText xml:space="preserve"> PAGEREF _d5g0f1f80ldw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720" w:firstLine="0"/>
            <w:rPr/>
          </w:pPr>
          <w:hyperlink w:anchor="_z54c7ix4llxf">
            <w:r w:rsidDel="00000000" w:rsidR="00000000" w:rsidRPr="00000000">
              <w:rPr>
                <w:rtl w:val="0"/>
              </w:rPr>
              <w:t xml:space="preserve">1.1 Titre 2</w:t>
            </w:r>
          </w:hyperlink>
          <w:r w:rsidDel="00000000" w:rsidR="00000000" w:rsidRPr="00000000">
            <w:rPr>
              <w:rtl w:val="0"/>
            </w:rPr>
            <w:tab/>
          </w:r>
          <w:r w:rsidDel="00000000" w:rsidR="00000000" w:rsidRPr="00000000">
            <w:fldChar w:fldCharType="begin"/>
            <w:instrText xml:space="preserve"> PAGEREF _z54c7ix4llxf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pPr>
          <w:hyperlink w:anchor="_qf519j53a0qh">
            <w:r w:rsidDel="00000000" w:rsidR="00000000" w:rsidRPr="00000000">
              <w:rPr>
                <w:rtl w:val="0"/>
              </w:rPr>
              <w:t xml:space="preserve">1.2 Titre 2</w:t>
            </w:r>
          </w:hyperlink>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pPr>
          <w:r w:rsidDel="00000000" w:rsidR="00000000" w:rsidRPr="00000000">
            <w:rPr>
              <w:rtl w:val="0"/>
            </w:rPr>
            <w:tab/>
          </w:r>
          <w:r w:rsidDel="00000000" w:rsidR="00000000" w:rsidRPr="00000000">
            <w:fldChar w:fldCharType="begin"/>
            <w:instrText xml:space="preserve"> PAGEREF _qf519j53a0qh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1080" w:firstLine="0"/>
            <w:rPr/>
          </w:pPr>
          <w:hyperlink w:anchor="_bov7f75k55j9">
            <w:r w:rsidDel="00000000" w:rsidR="00000000" w:rsidRPr="00000000">
              <w:rPr>
                <w:rtl w:val="0"/>
              </w:rPr>
              <w:t xml:space="preserve">1.2.1 Titre 3</w:t>
            </w:r>
          </w:hyperlink>
          <w:r w:rsidDel="00000000" w:rsidR="00000000" w:rsidRPr="00000000">
            <w:rPr>
              <w:rtl w:val="0"/>
            </w:rPr>
            <w:tab/>
          </w:r>
          <w:r w:rsidDel="00000000" w:rsidR="00000000" w:rsidRPr="00000000">
            <w:fldChar w:fldCharType="begin"/>
            <w:instrText xml:space="preserve"> PAGEREF _bov7f75k55j9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1080" w:firstLine="0"/>
            <w:rPr/>
          </w:pPr>
          <w:hyperlink w:anchor="_3q8jq7azbx39">
            <w:r w:rsidDel="00000000" w:rsidR="00000000" w:rsidRPr="00000000">
              <w:rPr>
                <w:rtl w:val="0"/>
              </w:rPr>
              <w:t xml:space="preserve">1.2.2 Titre 3</w:t>
            </w:r>
          </w:hyperlink>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1080" w:firstLine="0"/>
            <w:rPr/>
          </w:pPr>
          <w:r w:rsidDel="00000000" w:rsidR="00000000" w:rsidRPr="00000000">
            <w:rPr>
              <w:rtl w:val="0"/>
            </w:rPr>
            <w:tab/>
          </w:r>
          <w:r w:rsidDel="00000000" w:rsidR="00000000" w:rsidRPr="00000000">
            <w:fldChar w:fldCharType="begin"/>
            <w:instrText xml:space="preserve"> PAGEREF _3q8jq7azbx39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after="80" w:before="60" w:line="240" w:lineRule="auto"/>
            <w:ind w:left="360" w:firstLine="0"/>
            <w:rPr/>
          </w:pPr>
          <w:hyperlink w:anchor="_5b99ygcyce3m">
            <w:r w:rsidDel="00000000" w:rsidR="00000000" w:rsidRPr="00000000">
              <w:rPr>
                <w:rtl w:val="0"/>
              </w:rPr>
              <w:t xml:space="preserve">2. Titre 1</w:t>
            </w:r>
          </w:hyperlink>
          <w:r w:rsidDel="00000000" w:rsidR="00000000" w:rsidRPr="00000000">
            <w:rPr>
              <w:rtl w:val="0"/>
            </w:rPr>
            <w:tab/>
          </w:r>
          <w:r w:rsidDel="00000000" w:rsidR="00000000" w:rsidRPr="00000000">
            <w:fldChar w:fldCharType="begin"/>
            <w:instrText xml:space="preserve"> PAGEREF _5b99ygcyce3m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tzq0evjmgljp" w:id="0"/>
      <w:bookmarkEnd w:id="0"/>
      <w:r w:rsidDel="00000000" w:rsidR="00000000" w:rsidRPr="00000000">
        <w:rPr>
          <w:rtl w:val="0"/>
        </w:rPr>
        <w:t xml:space="preserve">Titre de l’exercice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d5g0f1f80ldw" w:id="1"/>
      <w:bookmarkEnd w:id="1"/>
      <w:r w:rsidDel="00000000" w:rsidR="00000000" w:rsidRPr="00000000">
        <w:rPr>
          <w:rtl w:val="0"/>
        </w:rPr>
        <w:t xml:space="preserve">1. Titre 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36">
      <w:pPr>
        <w:pStyle w:val="Heading3"/>
        <w:jc w:val="both"/>
        <w:rPr/>
      </w:pPr>
      <w:bookmarkStart w:colFirst="0" w:colLast="0" w:name="_d47slyncj2b3" w:id="2"/>
      <w:bookmarkEnd w:id="2"/>
      <w:r w:rsidDel="00000000" w:rsidR="00000000" w:rsidRPr="00000000">
        <w:rPr>
          <w:rtl w:val="0"/>
        </w:rPr>
      </w:r>
    </w:p>
    <w:p w:rsidR="00000000" w:rsidDel="00000000" w:rsidP="00000000" w:rsidRDefault="00000000" w:rsidRPr="00000000" w14:paraId="00000037">
      <w:pPr>
        <w:pStyle w:val="Heading3"/>
        <w:jc w:val="both"/>
        <w:rPr/>
      </w:pPr>
      <w:bookmarkStart w:colFirst="0" w:colLast="0" w:name="_z54c7ix4llxf" w:id="3"/>
      <w:bookmarkEnd w:id="3"/>
      <w:r w:rsidDel="00000000" w:rsidR="00000000" w:rsidRPr="00000000">
        <w:rPr>
          <w:rtl w:val="0"/>
        </w:rPr>
        <w:t xml:space="preserve">1.1 Titre 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qf519j53a0qh" w:id="4"/>
      <w:bookmarkEnd w:id="4"/>
      <w:r w:rsidDel="00000000" w:rsidR="00000000" w:rsidRPr="00000000">
        <w:rPr>
          <w:rtl w:val="0"/>
        </w:rPr>
        <w:t xml:space="preserve">1.2 Titre 2</w:t>
      </w:r>
    </w:p>
    <w:p w:rsidR="00000000" w:rsidDel="00000000" w:rsidP="00000000" w:rsidRDefault="00000000" w:rsidRPr="00000000" w14:paraId="0000003E">
      <w:pPr>
        <w:pStyle w:val="Heading4"/>
        <w:ind w:left="720" w:firstLine="0"/>
        <w:jc w:val="both"/>
        <w:rPr/>
      </w:pPr>
      <w:bookmarkStart w:colFirst="0" w:colLast="0" w:name="_bov7f75k55j9" w:id="5"/>
      <w:bookmarkEnd w:id="5"/>
      <w:r w:rsidDel="00000000" w:rsidR="00000000" w:rsidRPr="00000000">
        <w:rPr>
          <w:rtl w:val="0"/>
        </w:rPr>
        <w:t xml:space="preserve">1.2.1 Titre 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41">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Style w:val="Heading4"/>
        <w:ind w:left="720" w:firstLine="0"/>
        <w:jc w:val="both"/>
        <w:rPr/>
      </w:pPr>
      <w:bookmarkStart w:colFirst="0" w:colLast="0" w:name="_3q8jq7azbx39" w:id="6"/>
      <w:bookmarkEnd w:id="6"/>
      <w:r w:rsidDel="00000000" w:rsidR="00000000" w:rsidRPr="00000000">
        <w:rPr>
          <w:rtl w:val="0"/>
        </w:rPr>
        <w:t xml:space="preserve">1.2.2 Titre 3</w:t>
      </w:r>
    </w:p>
    <w:p w:rsidR="00000000" w:rsidDel="00000000" w:rsidP="00000000" w:rsidRDefault="00000000" w:rsidRPr="00000000" w14:paraId="00000043">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5b99ygcyce3m" w:id="7"/>
      <w:bookmarkEnd w:id="7"/>
      <w:r w:rsidDel="00000000" w:rsidR="00000000" w:rsidRPr="00000000">
        <w:rPr>
          <w:rtl w:val="0"/>
        </w:rPr>
        <w:t xml:space="preserve">2. Titre 1</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alibri" w:cs="Calibri" w:eastAsia="Calibri" w:hAnsi="Calibri"/>
      <w:b w:val="1"/>
      <w:sz w:val="40"/>
      <w:szCs w:val="40"/>
    </w:rPr>
  </w:style>
  <w:style w:type="paragraph" w:styleId="Heading2">
    <w:name w:val="heading 2"/>
    <w:basedOn w:val="Normal"/>
    <w:next w:val="Normal"/>
    <w:pPr>
      <w:keepNext w:val="1"/>
      <w:keepLines w:val="1"/>
      <w:jc w:val="both"/>
    </w:pPr>
    <w:rPr>
      <w:rFonts w:ascii="Calibri" w:cs="Calibri" w:eastAsia="Calibri" w:hAnsi="Calibri"/>
      <w:sz w:val="36"/>
      <w:szCs w:val="36"/>
      <w:u w:val="single"/>
    </w:rPr>
  </w:style>
  <w:style w:type="paragraph" w:styleId="Heading3">
    <w:name w:val="heading 3"/>
    <w:basedOn w:val="Normal"/>
    <w:next w:val="Normal"/>
    <w:pPr>
      <w:keepNext w:val="1"/>
      <w:keepLines w:val="1"/>
      <w:jc w:val="both"/>
    </w:pPr>
    <w:rPr>
      <w:rFonts w:ascii="Calibri" w:cs="Calibri" w:eastAsia="Calibri" w:hAnsi="Calibri"/>
      <w:b w:val="1"/>
      <w:sz w:val="32"/>
      <w:szCs w:val="32"/>
    </w:rPr>
  </w:style>
  <w:style w:type="paragraph" w:styleId="Heading4">
    <w:name w:val="heading 4"/>
    <w:basedOn w:val="Normal"/>
    <w:next w:val="Normal"/>
    <w:pPr>
      <w:keepNext w:val="1"/>
      <w:keepLines w:val="1"/>
      <w:ind w:left="720" w:firstLine="0"/>
      <w:jc w:val="both"/>
    </w:pPr>
    <w:rPr>
      <w:rFonts w:ascii="Calibri" w:cs="Calibri" w:eastAsia="Calibri" w:hAnsi="Calibri"/>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