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1E76E" w14:textId="62B58103" w:rsidR="001A09BE" w:rsidRPr="001A09BE" w:rsidRDefault="001A09BE" w:rsidP="001A09B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A09BE">
        <w:rPr>
          <w:rFonts w:ascii="Times New Roman" w:eastAsia="Times New Roman" w:hAnsi="Times New Roman" w:cs="Times New Roman"/>
          <w:b/>
          <w:bCs/>
          <w:color w:val="000000"/>
          <w:kern w:val="36"/>
          <w:sz w:val="48"/>
          <w:szCs w:val="48"/>
          <w14:ligatures w14:val="none"/>
        </w:rPr>
        <w:t>Formation World Construction Framework v1.0</w:t>
      </w:r>
    </w:p>
    <w:p w14:paraId="541829A5"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Status</w:t>
      </w:r>
    </w:p>
    <w:p w14:paraId="3E02921B"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Frozen.</w:t>
      </w:r>
    </w:p>
    <w:p w14:paraId="03ABF69F"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This document defines the HOW layer of the Formation World Architecture.</w:t>
      </w:r>
    </w:p>
    <w:p w14:paraId="7720D8F2"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Relationship to other architectural documents:</w:t>
      </w:r>
    </w:p>
    <w:p w14:paraId="422FBC0B" w14:textId="77777777" w:rsidR="001A09BE" w:rsidRPr="001A09BE" w:rsidRDefault="001A09B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Constitution = Governance</w:t>
      </w:r>
    </w:p>
    <w:p w14:paraId="3C4DBCDA" w14:textId="77777777" w:rsidR="001A09BE" w:rsidRPr="001A09BE" w:rsidRDefault="001A09B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Development Concept Paper = WHY</w:t>
      </w:r>
    </w:p>
    <w:p w14:paraId="0D52BC48" w14:textId="77777777" w:rsidR="001A09BE" w:rsidRPr="001A09BE" w:rsidRDefault="001A09B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Formation World Template = WHAT</w:t>
      </w:r>
    </w:p>
    <w:p w14:paraId="3A0DDBC4" w14:textId="77777777" w:rsidR="001A09BE" w:rsidRPr="001A09BE" w:rsidRDefault="001A09B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Construction Framework = HOW</w:t>
      </w:r>
    </w:p>
    <w:p w14:paraId="40B4BE3A"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Framework exists to guide the responsible construction, validation, refinement, and preparation of formation worlds for encounter.</w:t>
      </w:r>
    </w:p>
    <w:p w14:paraId="70F2909B"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4DEF8D20">
          <v:rect id="_x0000_i1025" style="width:0;height:1.5pt" o:hralign="center" o:hrstd="t" o:hr="t" fillcolor="#a0a0a0" stroked="f"/>
        </w:pict>
      </w:r>
    </w:p>
    <w:p w14:paraId="24A28CD6" w14:textId="77777777" w:rsidR="001A09BE" w:rsidRPr="001A09BE" w:rsidRDefault="001A09BE" w:rsidP="001A09B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A09BE">
        <w:rPr>
          <w:rFonts w:ascii="Times New Roman" w:eastAsia="Times New Roman" w:hAnsi="Times New Roman" w:cs="Times New Roman"/>
          <w:b/>
          <w:bCs/>
          <w:color w:val="000000"/>
          <w:kern w:val="36"/>
          <w:sz w:val="48"/>
          <w:szCs w:val="48"/>
          <w14:ligatures w14:val="none"/>
        </w:rPr>
        <w:t>Purpose</w:t>
      </w:r>
    </w:p>
    <w:p w14:paraId="0B01B168"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purpose of the Construction Framework is to guide the reconstruction of trustworthy formation ecologies while preserving:</w:t>
      </w:r>
    </w:p>
    <w:p w14:paraId="5AFF9714" w14:textId="77777777" w:rsidR="001A09BE" w:rsidRPr="001A09BE" w:rsidRDefault="001A09B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historical responsibility</w:t>
      </w:r>
    </w:p>
    <w:p w14:paraId="1A53D23A" w14:textId="77777777" w:rsidR="001A09BE" w:rsidRPr="001A09BE" w:rsidRDefault="001A09B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ecological coherence</w:t>
      </w:r>
    </w:p>
    <w:p w14:paraId="1CB4CD7E" w14:textId="77777777" w:rsidR="001A09BE" w:rsidRPr="001A09BE" w:rsidRDefault="001A09B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complexity</w:t>
      </w:r>
    </w:p>
    <w:p w14:paraId="5F3C2D1E" w14:textId="77777777" w:rsidR="001A09BE" w:rsidRPr="001A09BE" w:rsidRDefault="001A09B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balance</w:t>
      </w:r>
    </w:p>
    <w:p w14:paraId="229BC9A4" w14:textId="77777777" w:rsidR="001A09BE" w:rsidRPr="001A09BE" w:rsidRDefault="001A09B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uncertainty</w:t>
      </w:r>
    </w:p>
    <w:p w14:paraId="4D936814" w14:textId="77777777" w:rsidR="001A09BE" w:rsidRPr="001A09BE" w:rsidRDefault="001A09B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differentiation</w:t>
      </w:r>
    </w:p>
    <w:p w14:paraId="2B0C966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Framework exists to help developers move from:</w:t>
      </w:r>
    </w:p>
    <w:p w14:paraId="1CF24CFA"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Evidence</w:t>
      </w:r>
      <w:r w:rsidRPr="001A09BE">
        <w:rPr>
          <w:rFonts w:ascii="Times New Roman" w:eastAsia="Times New Roman" w:hAnsi="Times New Roman" w:cs="Times New Roman"/>
          <w:color w:val="000000"/>
          <w:kern w:val="0"/>
          <w14:ligatures w14:val="none"/>
        </w:rPr>
        <w:br/>
        <w:t>→ Ecology</w:t>
      </w:r>
      <w:r w:rsidRPr="001A09BE">
        <w:rPr>
          <w:rFonts w:ascii="Times New Roman" w:eastAsia="Times New Roman" w:hAnsi="Times New Roman" w:cs="Times New Roman"/>
          <w:color w:val="000000"/>
          <w:kern w:val="0"/>
          <w14:ligatures w14:val="none"/>
        </w:rPr>
        <w:br/>
        <w:t>→ World Package</w:t>
      </w:r>
      <w:r w:rsidRPr="001A09BE">
        <w:rPr>
          <w:rFonts w:ascii="Times New Roman" w:eastAsia="Times New Roman" w:hAnsi="Times New Roman" w:cs="Times New Roman"/>
          <w:color w:val="000000"/>
          <w:kern w:val="0"/>
          <w14:ligatures w14:val="none"/>
        </w:rPr>
        <w:br/>
        <w:t>→ Encounter</w:t>
      </w:r>
    </w:p>
    <w:p w14:paraId="167FD3B6"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primary unit of reconstruction is not:</w:t>
      </w:r>
    </w:p>
    <w:p w14:paraId="40E9AC22" w14:textId="77777777" w:rsidR="001A09BE" w:rsidRPr="001A09BE" w:rsidRDefault="001A09B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dimension</w:t>
      </w:r>
    </w:p>
    <w:p w14:paraId="5F7D64F9" w14:textId="77777777" w:rsidR="001A09BE" w:rsidRPr="001A09BE" w:rsidRDefault="001A09B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lastRenderedPageBreak/>
        <w:t>the document</w:t>
      </w:r>
    </w:p>
    <w:p w14:paraId="68978F61" w14:textId="77777777" w:rsidR="001A09BE" w:rsidRPr="001A09BE" w:rsidRDefault="001A09B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representative voice</w:t>
      </w:r>
    </w:p>
    <w:p w14:paraId="19645DCC" w14:textId="77777777" w:rsidR="001A09BE" w:rsidRPr="001A09BE" w:rsidRDefault="001A09B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encounter</w:t>
      </w:r>
    </w:p>
    <w:p w14:paraId="3A6F219E"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primary unit of reconstruction is the formation ecology.</w:t>
      </w:r>
    </w:p>
    <w:p w14:paraId="54698150"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Formation worlds, representative voices, validation processes, and encounter systems exist to make that ecology visible and explorable.</w:t>
      </w:r>
    </w:p>
    <w:p w14:paraId="6E92CEE0"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7A05D877">
          <v:rect id="_x0000_i1026" style="width:0;height:1.5pt" o:hralign="center" o:hrstd="t" o:hr="t" fillcolor="#a0a0a0" stroked="f"/>
        </w:pict>
      </w:r>
    </w:p>
    <w:p w14:paraId="11174809" w14:textId="77777777" w:rsidR="001A09BE" w:rsidRPr="001A09BE" w:rsidRDefault="001A09BE" w:rsidP="001A09B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A09BE">
        <w:rPr>
          <w:rFonts w:ascii="Times New Roman" w:eastAsia="Times New Roman" w:hAnsi="Times New Roman" w:cs="Times New Roman"/>
          <w:b/>
          <w:bCs/>
          <w:color w:val="000000"/>
          <w:kern w:val="36"/>
          <w:sz w:val="48"/>
          <w:szCs w:val="48"/>
          <w14:ligatures w14:val="none"/>
        </w:rPr>
        <w:t>Core Construction Principles</w:t>
      </w:r>
    </w:p>
    <w:p w14:paraId="45334109"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Ecology First Principle</w:t>
      </w:r>
    </w:p>
    <w:p w14:paraId="5A52BFD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Construction should prioritize relationships over categories.</w:t>
      </w:r>
    </w:p>
    <w:p w14:paraId="3396CFE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goal is not dimensional completion.</w:t>
      </w:r>
    </w:p>
    <w:p w14:paraId="3BB2DC96"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goal is ecological reconstruction.</w:t>
      </w:r>
    </w:p>
    <w:p w14:paraId="57C53025"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4D4E573F">
          <v:rect id="_x0000_i1027" style="width:0;height:1.5pt" o:hralign="center" o:hrstd="t" o:hr="t" fillcolor="#a0a0a0" stroked="f"/>
        </w:pict>
      </w:r>
    </w:p>
    <w:p w14:paraId="42D4EA7C"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Complexity Preservation Principle</w:t>
      </w:r>
    </w:p>
    <w:p w14:paraId="7D34783A"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Historical worlds are rarely reducible to single causes.</w:t>
      </w:r>
    </w:p>
    <w:p w14:paraId="60F53976"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Construction should preserve:</w:t>
      </w:r>
    </w:p>
    <w:p w14:paraId="3AAA4F64" w14:textId="77777777" w:rsidR="001A09BE" w:rsidRPr="001A09BE" w:rsidRDefault="001A09B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tensions</w:t>
      </w:r>
    </w:p>
    <w:p w14:paraId="32B47BE8" w14:textId="77777777" w:rsidR="001A09BE" w:rsidRPr="001A09BE" w:rsidRDefault="001A09B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ambiguities</w:t>
      </w:r>
    </w:p>
    <w:p w14:paraId="51023F2F" w14:textId="77777777" w:rsidR="001A09BE" w:rsidRPr="001A09BE" w:rsidRDefault="001A09B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competing influences</w:t>
      </w:r>
    </w:p>
    <w:p w14:paraId="5E3EC7FD" w14:textId="77777777" w:rsidR="001A09BE" w:rsidRPr="001A09BE" w:rsidRDefault="001A09B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unresolved questions</w:t>
      </w:r>
    </w:p>
    <w:p w14:paraId="298B0D8D"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where evidence supports them.</w:t>
      </w:r>
    </w:p>
    <w:p w14:paraId="5693AF7D"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5175FC34">
          <v:rect id="_x0000_i1028" style="width:0;height:1.5pt" o:hralign="center" o:hrstd="t" o:hr="t" fillcolor="#a0a0a0" stroked="f"/>
        </w:pict>
      </w:r>
    </w:p>
    <w:p w14:paraId="7AC0435F"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Ecological Balance Principle</w:t>
      </w:r>
    </w:p>
    <w:p w14:paraId="3CE5821B"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No dimension should dominate without strong evidential justification.</w:t>
      </w:r>
    </w:p>
    <w:p w14:paraId="4BBD238B"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Balance does not imply equality.</w:t>
      </w:r>
    </w:p>
    <w:p w14:paraId="32096E41"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lastRenderedPageBreak/>
        <w:t>Balance means proportionality.</w:t>
      </w:r>
    </w:p>
    <w:p w14:paraId="2ED77687"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weight given to any dimension should reflect its demonstrated role within the ecology.</w:t>
      </w:r>
    </w:p>
    <w:p w14:paraId="1AEAD46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Where evidence itself is asymmetric, developers should distinguish between evidential visibility and ecological visibility. Evidence may overrepresent certain dimensions while underrepresenting others that were likely formatively significant. Proportionality should be assessed relative to both available evidence and probable ecology. Developers should acknowledge where the ecology was probably richer than surviving evidence can demonstrate, without reconstructing beyond responsible inference.</w:t>
      </w:r>
    </w:p>
    <w:p w14:paraId="3DE2AE69"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36593B72">
          <v:rect id="_x0000_i1029" style="width:0;height:1.5pt" o:hralign="center" o:hrstd="t" o:hr="t" fillcolor="#a0a0a0" stroked="f"/>
        </w:pict>
      </w:r>
    </w:p>
    <w:p w14:paraId="3C49C0D2"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Trustworthiness Principle</w:t>
      </w:r>
    </w:p>
    <w:p w14:paraId="7477077C"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Worlds should be transparent, defensible, and historically responsible.</w:t>
      </w:r>
    </w:p>
    <w:p w14:paraId="15672007"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Participants should be able to distinguish:</w:t>
      </w:r>
    </w:p>
    <w:p w14:paraId="30446950" w14:textId="77777777" w:rsidR="001A09BE" w:rsidRPr="001A09BE" w:rsidRDefault="001A09B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strong attestation</w:t>
      </w:r>
    </w:p>
    <w:p w14:paraId="4B88E174" w14:textId="77777777" w:rsidR="001A09BE" w:rsidRPr="001A09BE" w:rsidRDefault="001A09B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moderate inference</w:t>
      </w:r>
    </w:p>
    <w:p w14:paraId="5D3DEC3E" w14:textId="77777777" w:rsidR="001A09BE" w:rsidRPr="001A09BE" w:rsidRDefault="001A09B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participatory reconstruction</w:t>
      </w:r>
    </w:p>
    <w:p w14:paraId="2B9CDCD8"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throughout development.</w:t>
      </w:r>
    </w:p>
    <w:p w14:paraId="3BD10789"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184A551D">
          <v:rect id="_x0000_i1030" style="width:0;height:1.5pt" o:hralign="center" o:hrstd="t" o:hr="t" fillcolor="#a0a0a0" stroked="f"/>
        </w:pict>
      </w:r>
    </w:p>
    <w:p w14:paraId="5D1AEE08"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Differentiation Principle</w:t>
      </w:r>
    </w:p>
    <w:p w14:paraId="6D2A8BE2"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Worlds should become increasingly distinct as reconstruction progresses.</w:t>
      </w:r>
    </w:p>
    <w:p w14:paraId="14455B4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goal is not architectural uniformity.</w:t>
      </w:r>
    </w:p>
    <w:p w14:paraId="43CBAE80"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goal is historically grounded differentiation.</w:t>
      </w:r>
    </w:p>
    <w:p w14:paraId="77F23A11"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76B0050F">
          <v:rect id="_x0000_i1031" style="width:0;height:1.5pt" o:hralign="center" o:hrstd="t" o:hr="t" fillcolor="#a0a0a0" stroked="f"/>
        </w:pict>
      </w:r>
    </w:p>
    <w:p w14:paraId="22AA88A7"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Iterative Reconstruction Principle</w:t>
      </w:r>
    </w:p>
    <w:p w14:paraId="0349267E"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World construction is not linear.</w:t>
      </w:r>
    </w:p>
    <w:p w14:paraId="28566F9D"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Later discoveries may require revisiting:</w:t>
      </w:r>
    </w:p>
    <w:p w14:paraId="1704AA97" w14:textId="77777777" w:rsidR="001A09BE" w:rsidRPr="001A09BE" w:rsidRDefault="001A09B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boundaries</w:t>
      </w:r>
    </w:p>
    <w:p w14:paraId="29111117" w14:textId="77777777" w:rsidR="001A09BE" w:rsidRPr="001A09BE" w:rsidRDefault="001A09B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gravities</w:t>
      </w:r>
    </w:p>
    <w:p w14:paraId="0EC9559B" w14:textId="77777777" w:rsidR="001A09BE" w:rsidRPr="001A09BE" w:rsidRDefault="001A09B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lastRenderedPageBreak/>
        <w:t>ecologies</w:t>
      </w:r>
    </w:p>
    <w:p w14:paraId="5CE5E244" w14:textId="77777777" w:rsidR="001A09BE" w:rsidRPr="001A09BE" w:rsidRDefault="001A09B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theological conclusions</w:t>
      </w:r>
    </w:p>
    <w:p w14:paraId="7A262510" w14:textId="77777777" w:rsidR="001A09BE" w:rsidRPr="001A09BE" w:rsidRDefault="001A09B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representative voices</w:t>
      </w:r>
    </w:p>
    <w:p w14:paraId="2468D94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Revision is expected.</w:t>
      </w:r>
    </w:p>
    <w:p w14:paraId="6563C251"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59BF143F">
          <v:rect id="_x0000_i1032" style="width:0;height:1.5pt" o:hralign="center" o:hrstd="t" o:hr="t" fillcolor="#a0a0a0" stroked="f"/>
        </w:pict>
      </w:r>
    </w:p>
    <w:p w14:paraId="3F229B9B" w14:textId="77777777" w:rsidR="001A09BE" w:rsidRPr="001A09BE" w:rsidRDefault="001A09BE" w:rsidP="001A09B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A09BE">
        <w:rPr>
          <w:rFonts w:ascii="Times New Roman" w:eastAsia="Times New Roman" w:hAnsi="Times New Roman" w:cs="Times New Roman"/>
          <w:b/>
          <w:bCs/>
          <w:color w:val="000000"/>
          <w:kern w:val="36"/>
          <w:sz w:val="48"/>
          <w:szCs w:val="48"/>
          <w14:ligatures w14:val="none"/>
        </w:rPr>
        <w:t>Part I — World Identification &amp; Boundaries</w:t>
      </w:r>
    </w:p>
    <w:p w14:paraId="2DB85EA7"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Distinct World Criteria</w:t>
      </w:r>
    </w:p>
    <w:p w14:paraId="1514023D"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makes this a distinct formation world?</w:t>
      </w:r>
    </w:p>
    <w:p w14:paraId="3BA6A245"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Questions include:</w:t>
      </w:r>
    </w:p>
    <w:p w14:paraId="02AC0F2E" w14:textId="77777777" w:rsidR="001A09BE" w:rsidRPr="001A09BE" w:rsidRDefault="001A09B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recurring formation ecology exists?</w:t>
      </w:r>
    </w:p>
    <w:p w14:paraId="1DCF1095" w14:textId="77777777" w:rsidR="001A09BE" w:rsidRPr="001A09BE" w:rsidRDefault="001A09B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recurring gravities exist?</w:t>
      </w:r>
    </w:p>
    <w:p w14:paraId="2BBBF8CD" w14:textId="77777777" w:rsidR="001A09BE" w:rsidRPr="001A09BE" w:rsidRDefault="001A09B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recurring patterns of worship, formation, interpretation, belonging, and authority exist?</w:t>
      </w:r>
    </w:p>
    <w:p w14:paraId="6544A4B1" w14:textId="77777777" w:rsidR="001A09BE" w:rsidRPr="001A09BE" w:rsidRDefault="001A09B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distinguishes this world from adjacent worlds?</w:t>
      </w:r>
    </w:p>
    <w:p w14:paraId="156EFA70"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1278A236">
          <v:rect id="_x0000_i1033" style="width:0;height:1.5pt" o:hralign="center" o:hrstd="t" o:hr="t" fillcolor="#a0a0a0" stroked="f"/>
        </w:pict>
      </w:r>
    </w:p>
    <w:p w14:paraId="5D8A4FE3"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Temporal Scope</w:t>
      </w:r>
    </w:p>
    <w:p w14:paraId="1E278FF5"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period does the world encompass?</w:t>
      </w:r>
    </w:p>
    <w:p w14:paraId="6ECA7155"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Questions include:</w:t>
      </w:r>
    </w:p>
    <w:p w14:paraId="676AC715" w14:textId="77777777" w:rsidR="001A09BE" w:rsidRPr="001A09BE" w:rsidRDefault="001A09B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beginning point is appropriate?</w:t>
      </w:r>
    </w:p>
    <w:p w14:paraId="06645E8D" w14:textId="77777777" w:rsidR="001A09BE" w:rsidRPr="001A09BE" w:rsidRDefault="001A09B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ending point is appropriate?</w:t>
      </w:r>
    </w:p>
    <w:p w14:paraId="538C0C9B" w14:textId="77777777" w:rsidR="001A09BE" w:rsidRPr="001A09BE" w:rsidRDefault="001A09B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developments remain internal?</w:t>
      </w:r>
    </w:p>
    <w:p w14:paraId="3ECC77CA" w14:textId="77777777" w:rsidR="001A09BE" w:rsidRPr="001A09BE" w:rsidRDefault="001A09B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developments indicate transition?</w:t>
      </w:r>
    </w:p>
    <w:p w14:paraId="451C6649"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38F3A59E">
          <v:rect id="_x0000_i1034" style="width:0;height:1.5pt" o:hralign="center" o:hrstd="t" o:hr="t" fillcolor="#a0a0a0" stroked="f"/>
        </w:pict>
      </w:r>
    </w:p>
    <w:p w14:paraId="6D8CD98E"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Geographic Scope</w:t>
      </w:r>
    </w:p>
    <w:p w14:paraId="4F831106"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regions meaningfully participate in the world?</w:t>
      </w:r>
    </w:p>
    <w:p w14:paraId="7230F782"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76257A7B">
          <v:rect id="_x0000_i1035" style="width:0;height:1.5pt" o:hralign="center" o:hrstd="t" o:hr="t" fillcolor="#a0a0a0" stroked="f"/>
        </w:pict>
      </w:r>
    </w:p>
    <w:p w14:paraId="5B941862"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lastRenderedPageBreak/>
        <w:t>Cultural Scope</w:t>
      </w:r>
    </w:p>
    <w:p w14:paraId="5B783FA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linguistic, social, political, and institutional realities shape participation?</w:t>
      </w:r>
    </w:p>
    <w:p w14:paraId="2F2E60D4"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16D8C9F4">
          <v:rect id="_x0000_i1036" style="width:0;height:1.5pt" o:hralign="center" o:hrstd="t" o:hr="t" fillcolor="#a0a0a0" stroked="f"/>
        </w:pict>
      </w:r>
    </w:p>
    <w:p w14:paraId="21456E39"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World Separation Criteria</w:t>
      </w:r>
    </w:p>
    <w:p w14:paraId="7FA245F0"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When does one world become another?</w:t>
      </w:r>
    </w:p>
    <w:p w14:paraId="0F62021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Questions include:</w:t>
      </w:r>
    </w:p>
    <w:p w14:paraId="3DF740F0" w14:textId="77777777" w:rsidR="001A09BE" w:rsidRPr="001A09BE" w:rsidRDefault="001A09B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Has a new gravity emerged?</w:t>
      </w:r>
    </w:p>
    <w:p w14:paraId="51831872" w14:textId="77777777" w:rsidR="001A09BE" w:rsidRPr="001A09BE" w:rsidRDefault="001A09B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Has a major gravity disappeared?</w:t>
      </w:r>
    </w:p>
    <w:p w14:paraId="2D4D9E6A" w14:textId="77777777" w:rsidR="001A09BE" w:rsidRPr="001A09BE" w:rsidRDefault="001A09B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Has formation changed substantially?</w:t>
      </w:r>
    </w:p>
    <w:p w14:paraId="15C3098C" w14:textId="77777777" w:rsidR="001A09BE" w:rsidRPr="001A09BE" w:rsidRDefault="001A09B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Has worship changed substantially?</w:t>
      </w:r>
    </w:p>
    <w:p w14:paraId="76520CCF" w14:textId="77777777" w:rsidR="001A09BE" w:rsidRPr="001A09BE" w:rsidRDefault="001A09B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Has authority changed substantially?</w:t>
      </w:r>
    </w:p>
    <w:p w14:paraId="44C24FF1" w14:textId="77777777" w:rsidR="001A09BE" w:rsidRPr="001A09BE" w:rsidRDefault="001A09B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Has interpretation changed substantially?</w:t>
      </w:r>
    </w:p>
    <w:p w14:paraId="6D81BC5F"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15C8667E">
          <v:rect id="_x0000_i1037" style="width:0;height:1.5pt" o:hralign="center" o:hrstd="t" o:hr="t" fillcolor="#a0a0a0" stroked="f"/>
        </w:pict>
      </w:r>
    </w:p>
    <w:p w14:paraId="252470F7"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World Continuity &amp; Distinction</w:t>
      </w:r>
    </w:p>
    <w:p w14:paraId="020E6F4D"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Worlds exist within a larger ecology of worlds.</w:t>
      </w:r>
    </w:p>
    <w:p w14:paraId="7ED09FF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Adjacent worlds may share material: scriptures, institutional structures, liturgical practices, theological inheritance.</w:t>
      </w:r>
    </w:p>
    <w:p w14:paraId="249562AF"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Boundary management requires attention to both differentiation and continuity.</w:t>
      </w:r>
    </w:p>
    <w:p w14:paraId="11F7948A"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Questions include:</w:t>
      </w:r>
    </w:p>
    <w:p w14:paraId="620A381D" w14:textId="77777777" w:rsidR="001A09BE" w:rsidRPr="001A09BE" w:rsidRDefault="001A09B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does this world inherit from prior worlds?</w:t>
      </w:r>
    </w:p>
    <w:p w14:paraId="3D17A367" w14:textId="77777777" w:rsidR="001A09BE" w:rsidRPr="001A09BE" w:rsidRDefault="001A09B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does it transmit to subsequent worlds?</w:t>
      </w:r>
    </w:p>
    <w:p w14:paraId="4EE46B5A" w14:textId="77777777" w:rsidR="001A09BE" w:rsidRPr="001A09BE" w:rsidRDefault="001A09B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shared material functions differently within this ecology than in adjacent ecologies?</w:t>
      </w:r>
    </w:p>
    <w:p w14:paraId="2BF739BB" w14:textId="77777777" w:rsidR="001A09BE" w:rsidRPr="001A09BE" w:rsidRDefault="001A09B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Where does continuity mask genuine ecological change?</w:t>
      </w:r>
    </w:p>
    <w:p w14:paraId="466E9333" w14:textId="77777777" w:rsidR="001A09BE" w:rsidRPr="001A09BE" w:rsidRDefault="001A09B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Where does apparent discontinuity mask deeper structural continuity?</w:t>
      </w:r>
    </w:p>
    <w:p w14:paraId="1B11E452"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goal is neither artificial disconnection nor differentiation collapse.</w:t>
      </w:r>
    </w:p>
    <w:p w14:paraId="1870DAA2"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Shared inheritance should be acknowledged.</w:t>
      </w:r>
    </w:p>
    <w:p w14:paraId="3C803F36"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Distinctive ecological function should be demonstrated.</w:t>
      </w:r>
    </w:p>
    <w:p w14:paraId="1F05C39A"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4410A2E0">
          <v:rect id="_x0000_i1038" style="width:0;height:1.5pt" o:hralign="center" o:hrstd="t" o:hr="t" fillcolor="#a0a0a0" stroked="f"/>
        </w:pict>
      </w:r>
    </w:p>
    <w:p w14:paraId="3B2D9B46" w14:textId="77777777" w:rsidR="001A09BE" w:rsidRPr="001A09BE" w:rsidRDefault="001A09BE" w:rsidP="001A09B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A09BE">
        <w:rPr>
          <w:rFonts w:ascii="Times New Roman" w:eastAsia="Times New Roman" w:hAnsi="Times New Roman" w:cs="Times New Roman"/>
          <w:b/>
          <w:bCs/>
          <w:color w:val="000000"/>
          <w:kern w:val="36"/>
          <w:sz w:val="48"/>
          <w:szCs w:val="48"/>
          <w14:ligatures w14:val="none"/>
        </w:rPr>
        <w:lastRenderedPageBreak/>
        <w:t>Part II — Evidence Development</w:t>
      </w:r>
    </w:p>
    <w:p w14:paraId="5FAAAC56"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Source Ecology Development</w:t>
      </w:r>
    </w:p>
    <w:p w14:paraId="31A24C4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Identify:</w:t>
      </w:r>
    </w:p>
    <w:p w14:paraId="3A548B32" w14:textId="77777777" w:rsidR="001A09BE" w:rsidRPr="001A09BE" w:rsidRDefault="001A09B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primary voices</w:t>
      </w:r>
    </w:p>
    <w:p w14:paraId="586CC35F" w14:textId="77777777" w:rsidR="001A09BE" w:rsidRPr="001A09BE" w:rsidRDefault="001A09B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secondary voices</w:t>
      </w:r>
    </w:p>
    <w:p w14:paraId="5F8FF4EB" w14:textId="77777777" w:rsidR="001A09BE" w:rsidRPr="001A09BE" w:rsidRDefault="001A09B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institutional evidence</w:t>
      </w:r>
    </w:p>
    <w:p w14:paraId="30B3BA4E" w14:textId="77777777" w:rsidR="001A09BE" w:rsidRPr="001A09BE" w:rsidRDefault="001A09B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liturgical evidence</w:t>
      </w:r>
    </w:p>
    <w:p w14:paraId="79FF217E" w14:textId="77777777" w:rsidR="001A09BE" w:rsidRPr="001A09BE" w:rsidRDefault="001A09B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material evidence</w:t>
      </w:r>
    </w:p>
    <w:p w14:paraId="4BB4D2D6" w14:textId="77777777" w:rsidR="001A09BE" w:rsidRPr="001A09BE" w:rsidRDefault="001A09B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ordinary participant evidence</w:t>
      </w:r>
    </w:p>
    <w:p w14:paraId="73094384"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4D454091">
          <v:rect id="_x0000_i1039" style="width:0;height:1.5pt" o:hralign="center" o:hrstd="t" o:hr="t" fillcolor="#a0a0a0" stroked="f"/>
        </w:pict>
      </w:r>
    </w:p>
    <w:p w14:paraId="45700EBF"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Author Gravity Assessment</w:t>
      </w:r>
    </w:p>
    <w:p w14:paraId="76F28F86"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For major voices evaluate:</w:t>
      </w:r>
    </w:p>
    <w:p w14:paraId="5278F539" w14:textId="77777777" w:rsidR="001A09BE" w:rsidRPr="001A09BE" w:rsidRDefault="001A09B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visibility</w:t>
      </w:r>
    </w:p>
    <w:p w14:paraId="05647B21" w14:textId="77777777" w:rsidR="001A09BE" w:rsidRPr="001A09BE" w:rsidRDefault="001A09B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representativeness</w:t>
      </w:r>
    </w:p>
    <w:p w14:paraId="7AD45848" w14:textId="77777777" w:rsidR="001A09BE" w:rsidRPr="001A09BE" w:rsidRDefault="001A09B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influence</w:t>
      </w:r>
    </w:p>
    <w:p w14:paraId="3F4BC44F" w14:textId="77777777" w:rsidR="001A09BE" w:rsidRPr="001A09BE" w:rsidRDefault="001A09B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limitations</w:t>
      </w:r>
    </w:p>
    <w:p w14:paraId="58B6D1CE"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Questions:</w:t>
      </w:r>
    </w:p>
    <w:p w14:paraId="789BB422" w14:textId="77777777" w:rsidR="001A09BE" w:rsidRPr="001A09BE" w:rsidRDefault="001A09B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becomes over-visible because this source survives?</w:t>
      </w:r>
    </w:p>
    <w:p w14:paraId="085A7690" w14:textId="77777777" w:rsidR="001A09BE" w:rsidRPr="001A09BE" w:rsidRDefault="001A09B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becomes under-visible?</w:t>
      </w:r>
    </w:p>
    <w:p w14:paraId="11832FAF"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74CAE8AB">
          <v:rect id="_x0000_i1040" style="width:0;height:1.5pt" o:hralign="center" o:hrstd="t" o:hr="t" fillcolor="#a0a0a0" stroked="f"/>
        </w:pict>
      </w:r>
    </w:p>
    <w:p w14:paraId="70C8F6FB"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Source Asymmetry Assessment</w:t>
      </w:r>
    </w:p>
    <w:p w14:paraId="68B7F40A"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Identify:</w:t>
      </w:r>
    </w:p>
    <w:p w14:paraId="741A2362" w14:textId="77777777" w:rsidR="001A09BE" w:rsidRPr="001A09BE" w:rsidRDefault="001A09B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overrepresented groups</w:t>
      </w:r>
    </w:p>
    <w:p w14:paraId="29CC5B31" w14:textId="77777777" w:rsidR="001A09BE" w:rsidRPr="001A09BE" w:rsidRDefault="001A09B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underrepresented groups</w:t>
      </w:r>
    </w:p>
    <w:p w14:paraId="1FD3328E" w14:textId="77777777" w:rsidR="001A09BE" w:rsidRPr="001A09BE" w:rsidRDefault="001A09B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lost voices</w:t>
      </w:r>
    </w:p>
    <w:p w14:paraId="04473D91" w14:textId="77777777" w:rsidR="001A09BE" w:rsidRPr="001A09BE" w:rsidRDefault="001A09B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missing regions</w:t>
      </w:r>
    </w:p>
    <w:p w14:paraId="3C119E32" w14:textId="77777777" w:rsidR="001A09BE" w:rsidRPr="001A09BE" w:rsidRDefault="001A09B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missing social classes</w:t>
      </w:r>
    </w:p>
    <w:p w14:paraId="0AEEB8B0"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Distinguish between evidential visibility and ecological visibility.</w:t>
      </w:r>
    </w:p>
    <w:p w14:paraId="032FE73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Evidential visibility reflects what survives.</w:t>
      </w:r>
    </w:p>
    <w:p w14:paraId="5FC61A6C"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lastRenderedPageBreak/>
        <w:t>Ecological visibility reflects what was formatively significant.</w:t>
      </w:r>
    </w:p>
    <w:p w14:paraId="4DF07B3A"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These are not identical.</w:t>
      </w:r>
    </w:p>
    <w:p w14:paraId="1DB43052"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Where evidence is heavily asymmetric, developers should:</w:t>
      </w:r>
    </w:p>
    <w:p w14:paraId="24AE81DF" w14:textId="77777777" w:rsidR="001A09BE" w:rsidRPr="001A09BE" w:rsidRDefault="001A09B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acknowledge the gap explicitly</w:t>
      </w:r>
    </w:p>
    <w:p w14:paraId="55B917CF" w14:textId="77777777" w:rsidR="001A09BE" w:rsidRPr="001A09BE" w:rsidRDefault="001A09B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assess what dimensions are likely underrepresented relative to their probable ecological role</w:t>
      </w:r>
    </w:p>
    <w:p w14:paraId="38D34B33" w14:textId="77777777" w:rsidR="001A09BE" w:rsidRPr="001A09BE" w:rsidRDefault="001A09B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mark reconstructions that extend beyond direct evidence as participatory reconstruction</w:t>
      </w:r>
    </w:p>
    <w:p w14:paraId="1CF8A5B1" w14:textId="77777777" w:rsidR="001A09BE" w:rsidRPr="001A09BE" w:rsidRDefault="001A09B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resist allowing evidential asymmetry to distort ecological proportionality without acknowledgment</w:t>
      </w:r>
    </w:p>
    <w:p w14:paraId="09F939B1"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274CDAD7">
          <v:rect id="_x0000_i1041" style="width:0;height:1.5pt" o:hralign="center" o:hrstd="t" o:hr="t" fillcolor="#a0a0a0" stroked="f"/>
        </w:pict>
      </w:r>
    </w:p>
    <w:p w14:paraId="3926EC3B"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Missing Voices Assessment</w:t>
      </w:r>
    </w:p>
    <w:p w14:paraId="25415E5D"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Special attention should be given to:</w:t>
      </w:r>
    </w:p>
    <w:p w14:paraId="57CDE1D6" w14:textId="77777777" w:rsidR="001A09BE" w:rsidRPr="001A09BE" w:rsidRDefault="001A09B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women</w:t>
      </w:r>
    </w:p>
    <w:p w14:paraId="105DB699" w14:textId="77777777" w:rsidR="001A09BE" w:rsidRPr="001A09BE" w:rsidRDefault="001A09B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ordinary believers</w:t>
      </w:r>
    </w:p>
    <w:p w14:paraId="7632B59D" w14:textId="77777777" w:rsidR="001A09BE" w:rsidRPr="001A09BE" w:rsidRDefault="001A09B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rural communities</w:t>
      </w:r>
    </w:p>
    <w:p w14:paraId="126E446B" w14:textId="77777777" w:rsidR="001A09BE" w:rsidRPr="001A09BE" w:rsidRDefault="001A09B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minority groups</w:t>
      </w:r>
    </w:p>
    <w:p w14:paraId="2B43846E" w14:textId="77777777" w:rsidR="001A09BE" w:rsidRPr="001A09BE" w:rsidRDefault="001A09B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marginalized populations</w:t>
      </w:r>
    </w:p>
    <w:p w14:paraId="583C3558"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4A74212D">
          <v:rect id="_x0000_i1042" style="width:0;height:1.5pt" o:hralign="center" o:hrstd="t" o:hr="t" fillcolor="#a0a0a0" stroked="f"/>
        </w:pict>
      </w:r>
    </w:p>
    <w:p w14:paraId="18D75274"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Confidence Calibration</w:t>
      </w:r>
    </w:p>
    <w:p w14:paraId="1782EBAF"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Evidence should be evaluated according to:</w:t>
      </w:r>
    </w:p>
    <w:p w14:paraId="14984D40"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Strong Attestation</w:t>
      </w:r>
    </w:p>
    <w:p w14:paraId="31D85E5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Multiple independent sources, consistent testimony, high reliability.</w:t>
      </w:r>
    </w:p>
    <w:p w14:paraId="54A77A55"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Moderate Inference</w:t>
      </w:r>
    </w:p>
    <w:p w14:paraId="380CE31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Limited but credible evidence supporting reasonable reconstruction.</w:t>
      </w:r>
    </w:p>
    <w:p w14:paraId="61711637"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Participatory Reconstruction</w:t>
      </w:r>
    </w:p>
    <w:p w14:paraId="4A6E178B"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Evidence is insufficient for confident claims. Reconstruction is offered as historically informed possibility rather than established reality.</w:t>
      </w:r>
    </w:p>
    <w:p w14:paraId="7C8A07FC"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6429A897">
          <v:rect id="_x0000_i1043" style="width:0;height:1.5pt" o:hralign="center" o:hrstd="t" o:hr="t" fillcolor="#a0a0a0" stroked="f"/>
        </w:pict>
      </w:r>
    </w:p>
    <w:p w14:paraId="56613C3E"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lastRenderedPageBreak/>
        <w:t>Confidence Propagation</w:t>
      </w:r>
    </w:p>
    <w:p w14:paraId="6B50ED5D"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Confidence should travel through the reconstruction process.</w:t>
      </w:r>
    </w:p>
    <w:p w14:paraId="1AAEF6A2"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Questions:</w:t>
      </w:r>
    </w:p>
    <w:p w14:paraId="4538636B" w14:textId="77777777" w:rsidR="001A09BE" w:rsidRPr="001A09BE" w:rsidRDefault="001A09B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How much of this ecology rests on strong evidence?</w:t>
      </w:r>
    </w:p>
    <w:p w14:paraId="1F4ACD0D" w14:textId="77777777" w:rsidR="001A09BE" w:rsidRPr="001A09BE" w:rsidRDefault="001A09B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How much rests on inference?</w:t>
      </w:r>
    </w:p>
    <w:p w14:paraId="13A922A6" w14:textId="77777777" w:rsidR="001A09BE" w:rsidRPr="001A09BE" w:rsidRDefault="001A09B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How much rests on reconstruction?</w:t>
      </w:r>
    </w:p>
    <w:p w14:paraId="5AA2F340"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Confidence should remain visible throughout world development and encounter preparation.</w:t>
      </w:r>
    </w:p>
    <w:p w14:paraId="385AB9E3"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2D35A29E">
          <v:rect id="_x0000_i1044" style="width:0;height:1.5pt" o:hralign="center" o:hrstd="t" o:hr="t" fillcolor="#a0a0a0" stroked="f"/>
        </w:pict>
      </w:r>
    </w:p>
    <w:p w14:paraId="0B9A18ED" w14:textId="77777777" w:rsidR="001A09BE" w:rsidRPr="001A09BE" w:rsidRDefault="001A09BE" w:rsidP="001A09B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A09BE">
        <w:rPr>
          <w:rFonts w:ascii="Times New Roman" w:eastAsia="Times New Roman" w:hAnsi="Times New Roman" w:cs="Times New Roman"/>
          <w:b/>
          <w:bCs/>
          <w:color w:val="000000"/>
          <w:kern w:val="36"/>
          <w:sz w:val="48"/>
          <w:szCs w:val="48"/>
          <w14:ligatures w14:val="none"/>
        </w:rPr>
        <w:t>Part III — Ecological Reconstruction</w:t>
      </w:r>
    </w:p>
    <w:p w14:paraId="31BAFF4F"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Core Historical Gravity Discovery</w:t>
      </w:r>
    </w:p>
    <w:p w14:paraId="6DE150EA"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purpose of gravity discovery is to identify organizing forces rather than recurring topics.</w:t>
      </w:r>
    </w:p>
    <w:p w14:paraId="77EA0B5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 gravity is a force around which multiple dimensions organize.</w:t>
      </w:r>
    </w:p>
    <w:p w14:paraId="68C18C20"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 topic recurs.</w:t>
      </w:r>
    </w:p>
    <w:p w14:paraId="6429962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 gravity organizes.</w:t>
      </w:r>
    </w:p>
    <w:p w14:paraId="2A71E036"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7DAC413D">
          <v:rect id="_x0000_i1045" style="width:0;height:1.5pt" o:hralign="center" o:hrstd="t" o:hr="t" fillcolor="#a0a0a0" stroked="f"/>
        </w:pict>
      </w:r>
    </w:p>
    <w:p w14:paraId="6DB33821"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Repetition Test</w:t>
      </w:r>
    </w:p>
    <w:p w14:paraId="0F7D32E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Does it recur across evidence streams?</w:t>
      </w:r>
    </w:p>
    <w:p w14:paraId="511613B1"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544FCA0E">
          <v:rect id="_x0000_i1046" style="width:0;height:1.5pt" o:hralign="center" o:hrstd="t" o:hr="t" fillcolor="#a0a0a0" stroked="f"/>
        </w:pict>
      </w:r>
    </w:p>
    <w:p w14:paraId="56FE5659"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Dependency Test</w:t>
      </w:r>
    </w:p>
    <w:p w14:paraId="7643877E"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Do other dimensions depend upon it?</w:t>
      </w:r>
    </w:p>
    <w:p w14:paraId="17B1F3F2"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14074F88">
          <v:rect id="_x0000_i1047" style="width:0;height:1.5pt" o:hralign="center" o:hrstd="t" o:hr="t" fillcolor="#a0a0a0" stroked="f"/>
        </w:pict>
      </w:r>
    </w:p>
    <w:p w14:paraId="20E85878"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Formation Test</w:t>
      </w:r>
    </w:p>
    <w:p w14:paraId="0C96A6FF"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Does it shape participants?</w:t>
      </w:r>
    </w:p>
    <w:p w14:paraId="0A914F58"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pict w14:anchorId="7782E314">
          <v:rect id="_x0000_i1048" style="width:0;height:1.5pt" o:hralign="center" o:hrstd="t" o:hr="t" fillcolor="#a0a0a0" stroked="f"/>
        </w:pict>
      </w:r>
    </w:p>
    <w:p w14:paraId="039D9A1F"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Explanatory Test</w:t>
      </w:r>
    </w:p>
    <w:p w14:paraId="502E3EC0"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Does it help explain multiple aspects of the ecology?</w:t>
      </w:r>
    </w:p>
    <w:p w14:paraId="192A1B07"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734E6BD3">
          <v:rect id="_x0000_i1049" style="width:0;height:1.5pt" o:hralign="center" o:hrstd="t" o:hr="t" fillcolor="#a0a0a0" stroked="f"/>
        </w:pict>
      </w:r>
    </w:p>
    <w:p w14:paraId="7F5B95C2"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Persistence Test</w:t>
      </w:r>
    </w:p>
    <w:p w14:paraId="778D38D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Does it remain visible across regions, communities, and evidence streams?</w:t>
      </w:r>
    </w:p>
    <w:p w14:paraId="7FCAC2F5"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228B7DB5">
          <v:rect id="_x0000_i1050" style="width:0;height:1.5pt" o:hralign="center" o:hrstd="t" o:hr="t" fillcolor="#a0a0a0" stroked="f"/>
        </w:pict>
      </w:r>
    </w:p>
    <w:p w14:paraId="20A62106"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Gravity Classification</w:t>
      </w:r>
    </w:p>
    <w:p w14:paraId="204DABF0"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Candidate gravities should be assessed relative to one another and classified:</w:t>
      </w:r>
    </w:p>
    <w:p w14:paraId="5EC9D7F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b/>
          <w:bCs/>
          <w:color w:val="000000"/>
          <w:kern w:val="0"/>
          <w14:ligatures w14:val="none"/>
        </w:rPr>
        <w:t>Primary Gravities</w:t>
      </w:r>
      <w:r w:rsidRPr="001A09BE">
        <w:rPr>
          <w:rFonts w:ascii="Times New Roman" w:eastAsia="Times New Roman" w:hAnsi="Times New Roman" w:cs="Times New Roman"/>
          <w:color w:val="000000"/>
          <w:kern w:val="0"/>
          <w14:ligatures w14:val="none"/>
        </w:rPr>
        <w:t xml:space="preserve"> organize the ecology broadly. Multiple dimensions depend on them. They shape formation pervasively. They pass all or nearly all gravity tests with strong confidence.</w:t>
      </w:r>
    </w:p>
    <w:p w14:paraId="006F57BC"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b/>
          <w:bCs/>
          <w:color w:val="000000"/>
          <w:kern w:val="0"/>
          <w14:ligatures w14:val="none"/>
        </w:rPr>
        <w:t>Supporting Gravities</w:t>
      </w:r>
      <w:r w:rsidRPr="001A09BE">
        <w:rPr>
          <w:rFonts w:ascii="Times New Roman" w:eastAsia="Times New Roman" w:hAnsi="Times New Roman" w:cs="Times New Roman"/>
          <w:color w:val="000000"/>
          <w:kern w:val="0"/>
          <w14:ligatures w14:val="none"/>
        </w:rPr>
        <w:t xml:space="preserve"> organize significant portions of the ecology but function within the context established by primary gravities. They pass multiple gravity tests but may not demonstrate the same breadth of dependency or persistence.</w:t>
      </w:r>
    </w:p>
    <w:p w14:paraId="4A856677"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b/>
          <w:bCs/>
          <w:color w:val="000000"/>
          <w:kern w:val="0"/>
          <w14:ligatures w14:val="none"/>
        </w:rPr>
        <w:t>Tensional Gravities</w:t>
      </w:r>
      <w:r w:rsidRPr="001A09BE">
        <w:rPr>
          <w:rFonts w:ascii="Times New Roman" w:eastAsia="Times New Roman" w:hAnsi="Times New Roman" w:cs="Times New Roman"/>
          <w:color w:val="000000"/>
          <w:kern w:val="0"/>
          <w14:ligatures w14:val="none"/>
        </w:rPr>
        <w:t xml:space="preserve"> function as persistent counter-forces, alternatives, or unresolved pressures within the ecology. They may not organize as broadly as primary gravities but they prevent the ecology from being reducible to its primary forces.</w:t>
      </w:r>
    </w:p>
    <w:p w14:paraId="7AB8D2A6"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Where gravity tests yield ambiguous results, developers should:</w:t>
      </w:r>
    </w:p>
    <w:p w14:paraId="1F76136E" w14:textId="77777777" w:rsidR="001A09BE" w:rsidRPr="001A09BE" w:rsidRDefault="001A09B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acknowledge the ambiguity</w:t>
      </w:r>
    </w:p>
    <w:p w14:paraId="0FD436CF" w14:textId="77777777" w:rsidR="001A09BE" w:rsidRPr="001A09BE" w:rsidRDefault="001A09B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classify provisionally</w:t>
      </w:r>
    </w:p>
    <w:p w14:paraId="5B47607D" w14:textId="77777777" w:rsidR="001A09BE" w:rsidRPr="001A09BE" w:rsidRDefault="001A09B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revisit classification as ecological reconstruction progresses</w:t>
      </w:r>
    </w:p>
    <w:p w14:paraId="5C4D8B94" w14:textId="77777777" w:rsidR="001A09BE" w:rsidRPr="001A09BE" w:rsidRDefault="001A09B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accept that some candidates may resist clean classification</w:t>
      </w:r>
    </w:p>
    <w:p w14:paraId="25F08362"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number of gravities a world contains is not predetermined. Classification should reflect the ecology as evidence reveals it.</w:t>
      </w:r>
    </w:p>
    <w:p w14:paraId="16ED1F8B"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5C624C90">
          <v:rect id="_x0000_i1051" style="width:0;height:1.5pt" o:hralign="center" o:hrstd="t" o:hr="t" fillcolor="#a0a0a0" stroked="f"/>
        </w:pict>
      </w:r>
    </w:p>
    <w:p w14:paraId="21DFE247"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Ecological Integration Discipline</w:t>
      </w:r>
    </w:p>
    <w:p w14:paraId="24F87BE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Integration is not a final step.</w:t>
      </w:r>
    </w:p>
    <w:p w14:paraId="6BB6635F"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lastRenderedPageBreak/>
        <w:t>Integration is an ongoing discipline.</w:t>
      </w:r>
    </w:p>
    <w:p w14:paraId="4F0F2986"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Every ecological dimension should be reconstructed in relationship to the emerging ecology.</w:t>
      </w:r>
    </w:p>
    <w:p w14:paraId="13B8D6D2"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Questions include:</w:t>
      </w:r>
    </w:p>
    <w:p w14:paraId="3515E14D" w14:textId="77777777" w:rsidR="001A09BE" w:rsidRPr="001A09BE" w:rsidRDefault="001A09B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does this dimension influence?</w:t>
      </w:r>
    </w:p>
    <w:p w14:paraId="2371047E" w14:textId="77777777" w:rsidR="001A09BE" w:rsidRPr="001A09BE" w:rsidRDefault="001A09B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influences this dimension?</w:t>
      </w:r>
    </w:p>
    <w:p w14:paraId="41C60E1F" w14:textId="77777777" w:rsidR="001A09BE" w:rsidRPr="001A09BE" w:rsidRDefault="001A09B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relationships remain uncertain?</w:t>
      </w:r>
    </w:p>
    <w:p w14:paraId="66188583" w14:textId="77777777" w:rsidR="001A09BE" w:rsidRPr="001A09BE" w:rsidRDefault="001A09B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tensions emerge?</w:t>
      </w:r>
    </w:p>
    <w:p w14:paraId="55C6F30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goal is to discover relationships rather than accumulate categories.</w:t>
      </w:r>
    </w:p>
    <w:p w14:paraId="4C65C708"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422018EA">
          <v:rect id="_x0000_i1052" style="width:0;height:1.5pt" o:hralign="center" o:hrstd="t" o:hr="t" fillcolor="#a0a0a0" stroked="f"/>
        </w:pict>
      </w:r>
    </w:p>
    <w:p w14:paraId="77914AEE"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Formation Ecology Reconstruction</w:t>
      </w:r>
    </w:p>
    <w:p w14:paraId="1BF4822D"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How are participants formed?</w:t>
      </w:r>
    </w:p>
    <w:p w14:paraId="0E32B99D"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Identify:</w:t>
      </w:r>
    </w:p>
    <w:p w14:paraId="4B077787" w14:textId="77777777" w:rsidR="001A09BE" w:rsidRPr="001A09BE" w:rsidRDefault="001A09B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practices</w:t>
      </w:r>
    </w:p>
    <w:p w14:paraId="7881586C" w14:textId="77777777" w:rsidR="001A09BE" w:rsidRPr="001A09BE" w:rsidRDefault="001A09B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habits</w:t>
      </w:r>
    </w:p>
    <w:p w14:paraId="152A1408" w14:textId="77777777" w:rsidR="001A09BE" w:rsidRPr="001A09BE" w:rsidRDefault="001A09B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disciplines</w:t>
      </w:r>
    </w:p>
    <w:p w14:paraId="0A4F46DC" w14:textId="77777777" w:rsidR="001A09BE" w:rsidRPr="001A09BE" w:rsidRDefault="001A09B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communal expectations</w:t>
      </w:r>
    </w:p>
    <w:p w14:paraId="1E5E1222" w14:textId="77777777" w:rsidR="001A09BE" w:rsidRPr="001A09BE" w:rsidRDefault="001A09B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formative relationships</w:t>
      </w:r>
    </w:p>
    <w:p w14:paraId="19EA5C46"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6468925C">
          <v:rect id="_x0000_i1053" style="width:0;height:1.5pt" o:hralign="center" o:hrstd="t" o:hr="t" fillcolor="#a0a0a0" stroked="f"/>
        </w:pict>
      </w:r>
    </w:p>
    <w:p w14:paraId="4EE2AC91"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Meaning Transmission Reconstruction</w:t>
      </w:r>
    </w:p>
    <w:p w14:paraId="690306EC"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How is meaning transmitted?</w:t>
      </w:r>
    </w:p>
    <w:p w14:paraId="342D7A2E"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Identify:</w:t>
      </w:r>
    </w:p>
    <w:p w14:paraId="4FB50682" w14:textId="77777777" w:rsidR="001A09BE" w:rsidRPr="001A09BE" w:rsidRDefault="001A09B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teaching</w:t>
      </w:r>
    </w:p>
    <w:p w14:paraId="6EC79439" w14:textId="77777777" w:rsidR="001A09BE" w:rsidRPr="001A09BE" w:rsidRDefault="001A09B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memory</w:t>
      </w:r>
    </w:p>
    <w:p w14:paraId="798E373B" w14:textId="77777777" w:rsidR="001A09BE" w:rsidRPr="001A09BE" w:rsidRDefault="001A09B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storytelling</w:t>
      </w:r>
    </w:p>
    <w:p w14:paraId="5FE9BB42" w14:textId="77777777" w:rsidR="001A09BE" w:rsidRPr="001A09BE" w:rsidRDefault="001A09B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apprenticeship</w:t>
      </w:r>
    </w:p>
    <w:p w14:paraId="24C1B150" w14:textId="77777777" w:rsidR="001A09BE" w:rsidRPr="001A09BE" w:rsidRDefault="001A09B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worship</w:t>
      </w:r>
    </w:p>
    <w:p w14:paraId="35BC17D7" w14:textId="77777777" w:rsidR="001A09BE" w:rsidRPr="001A09BE" w:rsidRDefault="001A09B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authority structures</w:t>
      </w:r>
    </w:p>
    <w:p w14:paraId="0BEB5B6A"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1AC3CCF5">
          <v:rect id="_x0000_i1054" style="width:0;height:1.5pt" o:hralign="center" o:hrstd="t" o:hr="t" fillcolor="#a0a0a0" stroked="f"/>
        </w:pict>
      </w:r>
    </w:p>
    <w:p w14:paraId="6DF6336E" w14:textId="77777777" w:rsidR="0022203C" w:rsidRPr="0022203C" w:rsidRDefault="0022203C" w:rsidP="002220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203C">
        <w:rPr>
          <w:rFonts w:ascii="Times New Roman" w:eastAsia="Times New Roman" w:hAnsi="Times New Roman" w:cs="Times New Roman"/>
          <w:b/>
          <w:bCs/>
          <w:kern w:val="0"/>
          <w:sz w:val="27"/>
          <w:szCs w:val="27"/>
          <w14:ligatures w14:val="none"/>
        </w:rPr>
        <w:t>Lexicon Development</w:t>
      </w:r>
    </w:p>
    <w:p w14:paraId="191FF827"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lastRenderedPageBreak/>
        <w:t>Lexicon development serves as one of the primary bridges between ecological reconstruction and conceptual reconstruction.</w:t>
      </w:r>
    </w:p>
    <w:p w14:paraId="7A7FA6F0"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 purpose is not merely to define terminology.</w:t>
      </w:r>
    </w:p>
    <w:p w14:paraId="0E343CED"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 purpose is to recover how participants understood, categorized, interpreted, and navigated reality from within their formation world.</w:t>
      </w:r>
    </w:p>
    <w:p w14:paraId="05120DC4"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Lexicon development may include:</w:t>
      </w:r>
    </w:p>
    <w:p w14:paraId="20A6DE7D" w14:textId="77777777" w:rsidR="0022203C" w:rsidRPr="0022203C" w:rsidRDefault="0022203C" w:rsidP="004C352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recurring terminology</w:t>
      </w:r>
    </w:p>
    <w:p w14:paraId="3CB2236C" w14:textId="77777777" w:rsidR="0022203C" w:rsidRPr="0022203C" w:rsidRDefault="0022203C" w:rsidP="004C352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conceptual clusters</w:t>
      </w:r>
    </w:p>
    <w:p w14:paraId="1905C10D" w14:textId="77777777" w:rsidR="0022203C" w:rsidRPr="0022203C" w:rsidRDefault="0022203C" w:rsidP="004C352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symbolic associations</w:t>
      </w:r>
    </w:p>
    <w:p w14:paraId="0CCBC8E5" w14:textId="77777777" w:rsidR="0022203C" w:rsidRPr="0022203C" w:rsidRDefault="0022203C" w:rsidP="004C352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translation challenges</w:t>
      </w:r>
    </w:p>
    <w:p w14:paraId="00E6C360" w14:textId="77777777" w:rsidR="0022203C" w:rsidRPr="0022203C" w:rsidRDefault="0022203C" w:rsidP="004C352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native meanings</w:t>
      </w:r>
    </w:p>
    <w:p w14:paraId="2FE1E69C" w14:textId="77777777" w:rsidR="0022203C" w:rsidRPr="0022203C" w:rsidRDefault="0022203C" w:rsidP="004C352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conceptual relationships</w:t>
      </w:r>
    </w:p>
    <w:p w14:paraId="0858B303"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 resulting lexicon should support both scholarly reconstruction and encounter accessibility.</w:t>
      </w:r>
    </w:p>
    <w:p w14:paraId="4DD82BE1"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 lexicon functions as an interpretive bridge between the reconstructed ecology and deeper world integration.</w:t>
      </w:r>
    </w:p>
    <w:p w14:paraId="47BF4F98"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649A9E4E">
          <v:rect id="_x0000_i1055" style="width:0;height:1.5pt" o:hralign="center" o:hrstd="t" o:hr="t" fillcolor="#a0a0a0" stroked="f"/>
        </w:pict>
      </w:r>
    </w:p>
    <w:p w14:paraId="115D54A9"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Emotional &amp; Affective Reconstruction</w:t>
      </w:r>
    </w:p>
    <w:p w14:paraId="44859416"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Identify:</w:t>
      </w:r>
    </w:p>
    <w:p w14:paraId="538EEEC7" w14:textId="77777777" w:rsidR="001A09BE" w:rsidRPr="001A09BE" w:rsidRDefault="001A09BE" w:rsidP="004C3525">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hopes</w:t>
      </w:r>
    </w:p>
    <w:p w14:paraId="2D6B1984" w14:textId="77777777" w:rsidR="001A09BE" w:rsidRPr="001A09BE" w:rsidRDefault="001A09BE" w:rsidP="004C3525">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fears</w:t>
      </w:r>
    </w:p>
    <w:p w14:paraId="00BEB2E6" w14:textId="77777777" w:rsidR="001A09BE" w:rsidRPr="001A09BE" w:rsidRDefault="001A09BE" w:rsidP="004C3525">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emotional weighting</w:t>
      </w:r>
    </w:p>
    <w:p w14:paraId="2EE1E225" w14:textId="77777777" w:rsidR="001A09BE" w:rsidRPr="001A09BE" w:rsidRDefault="001A09BE" w:rsidP="004C3525">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emotional patterns</w:t>
      </w:r>
    </w:p>
    <w:p w14:paraId="2AAD6EF3"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goal is reconstruction of emotional life.</w:t>
      </w:r>
    </w:p>
    <w:p w14:paraId="5A862685"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1AB8053B">
          <v:rect id="_x0000_i1056" style="width:0;height:1.5pt" o:hralign="center" o:hrstd="t" o:hr="t" fillcolor="#a0a0a0" stroked="f"/>
        </w:pict>
      </w:r>
    </w:p>
    <w:p w14:paraId="6780B463"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Worship Integration Analysis</w:t>
      </w:r>
    </w:p>
    <w:p w14:paraId="4F952A0F"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Evaluate:</w:t>
      </w:r>
    </w:p>
    <w:p w14:paraId="287B511A" w14:textId="77777777" w:rsidR="001A09BE" w:rsidRPr="001A09BE" w:rsidRDefault="001A09BE" w:rsidP="004C3525">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how worship functions</w:t>
      </w:r>
    </w:p>
    <w:p w14:paraId="1DE30925" w14:textId="77777777" w:rsidR="001A09BE" w:rsidRPr="001A09BE" w:rsidRDefault="001A09BE" w:rsidP="004C3525">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how worship forms participants</w:t>
      </w:r>
    </w:p>
    <w:p w14:paraId="29E29AD9" w14:textId="77777777" w:rsidR="001A09BE" w:rsidRPr="001A09BE" w:rsidRDefault="001A09BE" w:rsidP="004C3525">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how worship shapes belonging</w:t>
      </w:r>
    </w:p>
    <w:p w14:paraId="755B3877" w14:textId="77777777" w:rsidR="001A09BE" w:rsidRPr="001A09BE" w:rsidRDefault="001A09BE" w:rsidP="004C3525">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how worship shapes memory</w:t>
      </w:r>
    </w:p>
    <w:p w14:paraId="479231EE" w14:textId="77777777" w:rsidR="001A09BE" w:rsidRPr="001A09BE" w:rsidRDefault="001A09BE" w:rsidP="004C3525">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lastRenderedPageBreak/>
        <w:t>how worship shapes theology</w:t>
      </w:r>
    </w:p>
    <w:p w14:paraId="4E924550" w14:textId="77777777" w:rsidR="001A09BE" w:rsidRPr="001A09BE" w:rsidRDefault="001A09BE" w:rsidP="004C3525">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how worship shapes authority</w:t>
      </w:r>
    </w:p>
    <w:p w14:paraId="5C79DD56" w14:textId="77777777" w:rsidR="001A09BE" w:rsidRPr="001A09BE" w:rsidRDefault="001A09BE" w:rsidP="004C3525">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how worship shapes time</w:t>
      </w:r>
    </w:p>
    <w:p w14:paraId="4A2D0CD3"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goal is not to elevate worship artificially.</w:t>
      </w:r>
    </w:p>
    <w:p w14:paraId="3D51D9A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goal is to understand its ecological role.</w:t>
      </w:r>
    </w:p>
    <w:p w14:paraId="08180E87"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20AD7BAE">
          <v:rect id="_x0000_i1057" style="width:0;height:1.5pt" o:hralign="center" o:hrstd="t" o:hr="t" fillcolor="#a0a0a0" stroked="f"/>
        </w:pict>
      </w:r>
    </w:p>
    <w:p w14:paraId="1DF1F443"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Power, Influence &amp; Historical Dynamics</w:t>
      </w:r>
    </w:p>
    <w:p w14:paraId="6634700D"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Evaluate:</w:t>
      </w:r>
    </w:p>
    <w:p w14:paraId="04BB8808"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History's Impact on the World</w:t>
      </w:r>
    </w:p>
    <w:p w14:paraId="295E3E33"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The World's Impact on History</w:t>
      </w:r>
    </w:p>
    <w:p w14:paraId="1F84F336"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Position, Power &amp; Influence</w:t>
      </w:r>
    </w:p>
    <w:p w14:paraId="4A731970"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Effects on Formation, Interpretation &amp; Theology</w:t>
      </w:r>
    </w:p>
    <w:p w14:paraId="3CA3A7B8"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3A6E947C">
          <v:rect id="_x0000_i1058" style="width:0;height:1.5pt" o:hralign="center" o:hrstd="t" o:hr="t" fillcolor="#a0a0a0" stroked="f"/>
        </w:pict>
      </w:r>
    </w:p>
    <w:p w14:paraId="6D660300"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Proportionality Assessment</w:t>
      </w:r>
    </w:p>
    <w:p w14:paraId="7D8E09F0"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Evaluate whether dimensions are receiving attention proportional to:</w:t>
      </w:r>
    </w:p>
    <w:p w14:paraId="4D202E9A" w14:textId="77777777" w:rsidR="001A09BE" w:rsidRPr="001A09BE" w:rsidRDefault="001A09BE" w:rsidP="004C3525">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evidence</w:t>
      </w:r>
    </w:p>
    <w:p w14:paraId="66A8B1DE" w14:textId="77777777" w:rsidR="001A09BE" w:rsidRPr="001A09BE" w:rsidRDefault="001A09BE" w:rsidP="004C3525">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ecological influence</w:t>
      </w:r>
    </w:p>
    <w:p w14:paraId="70BC8F60" w14:textId="77777777" w:rsidR="001A09BE" w:rsidRPr="001A09BE" w:rsidRDefault="001A09BE" w:rsidP="004C3525">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formative significance</w:t>
      </w:r>
    </w:p>
    <w:p w14:paraId="0CD54E23"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Where evidence is asymmetric, distinguish between:</w:t>
      </w:r>
    </w:p>
    <w:p w14:paraId="6E235CB8" w14:textId="77777777" w:rsidR="001A09BE" w:rsidRPr="001A09BE" w:rsidRDefault="001A09BE" w:rsidP="004C3525">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proportionality relative to evidence</w:t>
      </w:r>
    </w:p>
    <w:p w14:paraId="5DA8EE09" w14:textId="77777777" w:rsidR="001A09BE" w:rsidRPr="001A09BE" w:rsidRDefault="001A09BE" w:rsidP="004C3525">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proportionality relative to probable ecology</w:t>
      </w:r>
    </w:p>
    <w:p w14:paraId="34C0BE6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This assessment helps prevent ecological imbalance while maintaining honesty about evidential limitations.</w:t>
      </w:r>
    </w:p>
    <w:p w14:paraId="6154C41D"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3F431D75">
          <v:rect id="_x0000_i1059" style="width:0;height:1.5pt" o:hralign="center" o:hrstd="t" o:hr="t" fillcolor="#a0a0a0" stroked="f"/>
        </w:pict>
      </w:r>
    </w:p>
    <w:p w14:paraId="0BF478CF"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Ecological Integration Assessment</w:t>
      </w:r>
    </w:p>
    <w:p w14:paraId="3CCB62BC"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lastRenderedPageBreak/>
        <w:t>Questions include:</w:t>
      </w:r>
    </w:p>
    <w:p w14:paraId="61978F5A" w14:textId="77777777" w:rsidR="001A09BE" w:rsidRPr="001A09BE" w:rsidRDefault="001A09BE" w:rsidP="004C3525">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relationships are strongest?</w:t>
      </w:r>
    </w:p>
    <w:p w14:paraId="0E634D5C" w14:textId="77777777" w:rsidR="001A09BE" w:rsidRPr="001A09BE" w:rsidRDefault="001A09BE" w:rsidP="004C3525">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relationships remain uncertain?</w:t>
      </w:r>
    </w:p>
    <w:p w14:paraId="129B77D9" w14:textId="77777777" w:rsidR="001A09BE" w:rsidRPr="001A09BE" w:rsidRDefault="001A09BE" w:rsidP="004C3525">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functions as an ecological hub?</w:t>
      </w:r>
    </w:p>
    <w:p w14:paraId="715186DD" w14:textId="77777777" w:rsidR="001A09BE" w:rsidRPr="001A09BE" w:rsidRDefault="001A09BE" w:rsidP="004C3525">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functions as a tension point?</w:t>
      </w:r>
    </w:p>
    <w:p w14:paraId="5FAFAD9E" w14:textId="77777777" w:rsidR="001A09BE" w:rsidRPr="001A09BE" w:rsidRDefault="001A09BE" w:rsidP="004C3525">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appears central?</w:t>
      </w:r>
    </w:p>
    <w:p w14:paraId="71A45E70" w14:textId="77777777" w:rsidR="001A09BE" w:rsidRPr="001A09BE" w:rsidRDefault="001A09BE" w:rsidP="004C3525">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appears peripheral?</w:t>
      </w:r>
    </w:p>
    <w:p w14:paraId="4DE0B4EB" w14:textId="77777777" w:rsidR="0022203C" w:rsidRPr="0022203C" w:rsidRDefault="0022203C" w:rsidP="002220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203C">
        <w:rPr>
          <w:rFonts w:ascii="Times New Roman" w:eastAsia="Times New Roman" w:hAnsi="Times New Roman" w:cs="Times New Roman"/>
          <w:b/>
          <w:bCs/>
          <w:kern w:val="0"/>
          <w:sz w:val="27"/>
          <w:szCs w:val="27"/>
          <w14:ligatures w14:val="none"/>
        </w:rPr>
        <w:t>Integrated Ecology Analysis</w:t>
      </w:r>
    </w:p>
    <w:p w14:paraId="408979B5"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As reconstruction progresses, developers may examine the world through multiple analytical lenses.</w:t>
      </w:r>
    </w:p>
    <w:p w14:paraId="750EE287"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These lenses do not constitute separate formation worlds or independent reconstruction tracks.</w:t>
      </w:r>
    </w:p>
    <w:p w14:paraId="571543B6"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Rather, they provide different perspectives on the same reconstructed ecology.</w:t>
      </w:r>
    </w:p>
    <w:p w14:paraId="65D381E5"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Examples include:</w:t>
      </w:r>
    </w:p>
    <w:p w14:paraId="7E2B13CA" w14:textId="77777777" w:rsidR="0022203C" w:rsidRPr="0022203C" w:rsidRDefault="0022203C" w:rsidP="004C352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emotional ecology</w:t>
      </w:r>
    </w:p>
    <w:p w14:paraId="55A33846" w14:textId="77777777" w:rsidR="0022203C" w:rsidRPr="0022203C" w:rsidRDefault="0022203C" w:rsidP="004C352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philosophical ecology</w:t>
      </w:r>
    </w:p>
    <w:p w14:paraId="71B2B410" w14:textId="77777777" w:rsidR="0022203C" w:rsidRPr="0022203C" w:rsidRDefault="0022203C" w:rsidP="004C352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authority structures</w:t>
      </w:r>
    </w:p>
    <w:p w14:paraId="6FB2B375" w14:textId="77777777" w:rsidR="0022203C" w:rsidRPr="0022203C" w:rsidRDefault="0022203C" w:rsidP="004C352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boundary structures</w:t>
      </w:r>
    </w:p>
    <w:p w14:paraId="359B9434" w14:textId="77777777" w:rsidR="0022203C" w:rsidRPr="0022203C" w:rsidRDefault="0022203C" w:rsidP="004C352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formation logic</w:t>
      </w:r>
    </w:p>
    <w:p w14:paraId="2C915CBE" w14:textId="77777777" w:rsidR="0022203C" w:rsidRPr="0022203C" w:rsidRDefault="0022203C" w:rsidP="004C352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memory structures</w:t>
      </w:r>
    </w:p>
    <w:p w14:paraId="5F9FB44C"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 purpose of these lenses is to deepen understanding, reveal hidden relationships, and support representative emergence while remaining accountable to the reconstructed world.</w:t>
      </w:r>
    </w:p>
    <w:p w14:paraId="49C7D8F0"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goal is ecological coherence.</w:t>
      </w:r>
    </w:p>
    <w:p w14:paraId="12DA388C"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0CCDE521">
          <v:rect id="_x0000_i1060" style="width:0;height:1.5pt" o:hralign="center" o:hrstd="t" o:hr="t" fillcolor="#a0a0a0" stroked="f"/>
        </w:pict>
      </w:r>
    </w:p>
    <w:p w14:paraId="58B7FFAA" w14:textId="77777777" w:rsidR="001A09BE" w:rsidRPr="001A09BE" w:rsidRDefault="001A09BE" w:rsidP="001A09B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A09BE">
        <w:rPr>
          <w:rFonts w:ascii="Times New Roman" w:eastAsia="Times New Roman" w:hAnsi="Times New Roman" w:cs="Times New Roman"/>
          <w:b/>
          <w:bCs/>
          <w:color w:val="000000"/>
          <w:kern w:val="36"/>
          <w:sz w:val="48"/>
          <w:szCs w:val="48"/>
          <w14:ligatures w14:val="none"/>
        </w:rPr>
        <w:t>Part IV — Interpretive &amp; Theological Development</w:t>
      </w:r>
    </w:p>
    <w:p w14:paraId="25D80E6D"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Formation Scriptures</w:t>
      </w:r>
    </w:p>
    <w:p w14:paraId="6CAE3420"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Identify texts carrying unusual formative influence.</w:t>
      </w:r>
    </w:p>
    <w:p w14:paraId="7212A93B"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51DBCB60">
          <v:rect id="_x0000_i1061" style="width:0;height:1.5pt" o:hralign="center" o:hrstd="t" o:hr="t" fillcolor="#a0a0a0" stroked="f"/>
        </w:pict>
      </w:r>
    </w:p>
    <w:p w14:paraId="50F33524"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lastRenderedPageBreak/>
        <w:t>Interpretive Habits</w:t>
      </w:r>
    </w:p>
    <w:p w14:paraId="1D4A97E6"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How does the world read?</w:t>
      </w:r>
    </w:p>
    <w:p w14:paraId="51B202A8"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Questions include:</w:t>
      </w:r>
    </w:p>
    <w:p w14:paraId="351CD866" w14:textId="77777777" w:rsidR="001A09BE" w:rsidRPr="001A09BE" w:rsidRDefault="001A09BE" w:rsidP="004C3525">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literal</w:t>
      </w:r>
    </w:p>
    <w:p w14:paraId="2EA69414" w14:textId="77777777" w:rsidR="001A09BE" w:rsidRPr="001A09BE" w:rsidRDefault="001A09BE" w:rsidP="004C3525">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typological</w:t>
      </w:r>
    </w:p>
    <w:p w14:paraId="478B80A2" w14:textId="77777777" w:rsidR="001A09BE" w:rsidRPr="001A09BE" w:rsidRDefault="001A09BE" w:rsidP="004C3525">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symbolic</w:t>
      </w:r>
    </w:p>
    <w:p w14:paraId="4DD297A0" w14:textId="77777777" w:rsidR="001A09BE" w:rsidRPr="001A09BE" w:rsidRDefault="001A09BE" w:rsidP="004C3525">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allegorical</w:t>
      </w:r>
    </w:p>
    <w:p w14:paraId="230FA7A0" w14:textId="77777777" w:rsidR="001A09BE" w:rsidRPr="001A09BE" w:rsidRDefault="001A09BE" w:rsidP="004C3525">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practical</w:t>
      </w:r>
    </w:p>
    <w:p w14:paraId="2A9E5814" w14:textId="77777777" w:rsidR="001A09BE" w:rsidRPr="001A09BE" w:rsidRDefault="001A09BE" w:rsidP="004C3525">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spiritual</w:t>
      </w:r>
    </w:p>
    <w:p w14:paraId="17A5BE86"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approaches and their interaction.</w:t>
      </w:r>
    </w:p>
    <w:p w14:paraId="4C8AEA8E"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7815F80A">
          <v:rect id="_x0000_i1062" style="width:0;height:1.5pt" o:hralign="center" o:hrstd="t" o:hr="t" fillcolor="#a0a0a0" stroked="f"/>
        </w:pict>
      </w:r>
    </w:p>
    <w:p w14:paraId="08551531"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Theological Themes</w:t>
      </w:r>
    </w:p>
    <w:p w14:paraId="431AB6D7"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recurring theological concerns emerge?</w:t>
      </w:r>
    </w:p>
    <w:p w14:paraId="72E53F3A"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7DD9937C">
          <v:rect id="_x0000_i1063" style="width:0;height:1.5pt" o:hralign="center" o:hrstd="t" o:hr="t" fillcolor="#a0a0a0" stroked="f"/>
        </w:pict>
      </w:r>
    </w:p>
    <w:p w14:paraId="5FB78E34"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Theological Conclusions</w:t>
      </w:r>
    </w:p>
    <w:p w14:paraId="1FD73DBB"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conclusions appear broadly visible?</w:t>
      </w:r>
    </w:p>
    <w:p w14:paraId="1F67E46F"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How confident can reconstruction be?</w:t>
      </w:r>
    </w:p>
    <w:p w14:paraId="6FB34452"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1EFC05FE">
          <v:rect id="_x0000_i1064" style="width:0;height:1.5pt" o:hralign="center" o:hrstd="t" o:hr="t" fillcolor="#a0a0a0" stroked="f"/>
        </w:pict>
      </w:r>
    </w:p>
    <w:p w14:paraId="4B51015D"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Internal Debates &amp; Tensions</w:t>
      </w:r>
    </w:p>
    <w:p w14:paraId="7DAE251F"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disagreements remain active?</w:t>
      </w:r>
    </w:p>
    <w:p w14:paraId="1CD31C63"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questions remain unresolved?</w:t>
      </w:r>
    </w:p>
    <w:p w14:paraId="69F4BAD5"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457EA42F">
          <v:rect id="_x0000_i1065" style="width:0;height:1.5pt" o:hralign="center" o:hrstd="t" o:hr="t" fillcolor="#a0a0a0" stroked="f"/>
        </w:pict>
      </w:r>
    </w:p>
    <w:p w14:paraId="6CB07869"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Ecology → Theology Discipline</w:t>
      </w:r>
    </w:p>
    <w:p w14:paraId="490837B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Developers should continually ask:</w:t>
      </w:r>
    </w:p>
    <w:p w14:paraId="5B4E9D7B"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realities within the ecology make this theological conclusion intelligible?"</w:t>
      </w:r>
    </w:p>
    <w:p w14:paraId="71FC5963"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lastRenderedPageBreak/>
        <w:t>Theology should emerge from the world.</w:t>
      </w:r>
    </w:p>
    <w:p w14:paraId="78FE25C5"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Theology should not replace the world.</w:t>
      </w:r>
    </w:p>
    <w:p w14:paraId="48FBEBAE"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266D80C8">
          <v:rect id="_x0000_i1066" style="width:0;height:1.5pt" o:hralign="center" o:hrstd="t" o:hr="t" fillcolor="#a0a0a0" stroked="f"/>
        </w:pict>
      </w:r>
    </w:p>
    <w:p w14:paraId="038D4875" w14:textId="77777777" w:rsidR="001A09BE" w:rsidRPr="001A09BE" w:rsidRDefault="001A09BE" w:rsidP="001A09B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A09BE">
        <w:rPr>
          <w:rFonts w:ascii="Times New Roman" w:eastAsia="Times New Roman" w:hAnsi="Times New Roman" w:cs="Times New Roman"/>
          <w:b/>
          <w:bCs/>
          <w:color w:val="000000"/>
          <w:kern w:val="36"/>
          <w:sz w:val="48"/>
          <w:szCs w:val="48"/>
          <w14:ligatures w14:val="none"/>
        </w:rPr>
        <w:t>Part V — Encounter Development</w:t>
      </w:r>
    </w:p>
    <w:p w14:paraId="5E21669A"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Encounter Philosophy</w:t>
      </w:r>
    </w:p>
    <w:p w14:paraId="426A015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Encounter exists to make formation ecologies visible and explorable.</w:t>
      </w:r>
    </w:p>
    <w:p w14:paraId="77C1D61E"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Encounter is not:</w:t>
      </w:r>
    </w:p>
    <w:p w14:paraId="62403E99" w14:textId="77777777" w:rsidR="001A09BE" w:rsidRPr="001A09BE" w:rsidRDefault="001A09BE" w:rsidP="004C352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simulation</w:t>
      </w:r>
    </w:p>
    <w:p w14:paraId="55AE5D9B" w14:textId="77777777" w:rsidR="001A09BE" w:rsidRPr="001A09BE" w:rsidRDefault="001A09BE" w:rsidP="004C352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roleplay</w:t>
      </w:r>
    </w:p>
    <w:p w14:paraId="1D49DDF9" w14:textId="77777777" w:rsidR="001A09BE" w:rsidRPr="001A09BE" w:rsidRDefault="001A09BE" w:rsidP="004C352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persuasion</w:t>
      </w:r>
    </w:p>
    <w:p w14:paraId="35D56B0E" w14:textId="77777777" w:rsidR="001A09BE" w:rsidRPr="001A09BE" w:rsidRDefault="001A09BE" w:rsidP="004C352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historical reenactment</w:t>
      </w:r>
    </w:p>
    <w:p w14:paraId="5778CA82"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Encounter exists to support exploration.</w:t>
      </w:r>
    </w:p>
    <w:p w14:paraId="4FFDAF92"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51F24D1A">
          <v:rect id="_x0000_i1067" style="width:0;height:1.5pt" o:hralign="center" o:hrstd="t" o:hr="t" fillcolor="#a0a0a0" stroked="f"/>
        </w:pict>
      </w:r>
    </w:p>
    <w:p w14:paraId="524565C8"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World Package Development</w:t>
      </w:r>
    </w:p>
    <w:p w14:paraId="4B5E7928"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completed world package may include:</w:t>
      </w:r>
    </w:p>
    <w:p w14:paraId="025AC2A9" w14:textId="77777777" w:rsidR="001A09BE" w:rsidRPr="001A09BE" w:rsidRDefault="001A09BE" w:rsidP="004C3525">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world profile</w:t>
      </w:r>
    </w:p>
    <w:p w14:paraId="6EEA79AD" w14:textId="77777777" w:rsidR="001A09BE" w:rsidRPr="001A09BE" w:rsidRDefault="001A09BE" w:rsidP="004C3525">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source ecology</w:t>
      </w:r>
    </w:p>
    <w:p w14:paraId="344AC91A" w14:textId="77777777" w:rsidR="001A09BE" w:rsidRPr="001A09BE" w:rsidRDefault="001A09BE" w:rsidP="004C3525">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lexicon</w:t>
      </w:r>
    </w:p>
    <w:p w14:paraId="3411C08A" w14:textId="77777777" w:rsidR="001A09BE" w:rsidRPr="001A09BE" w:rsidRDefault="001A09BE" w:rsidP="004C3525">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representative voices</w:t>
      </w:r>
    </w:p>
    <w:p w14:paraId="28143CA9" w14:textId="77777777" w:rsidR="001A09BE" w:rsidRPr="001A09BE" w:rsidRDefault="001A09BE" w:rsidP="004C3525">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validation reports</w:t>
      </w:r>
    </w:p>
    <w:p w14:paraId="2B67E0A9" w14:textId="77777777" w:rsidR="001A09BE" w:rsidRPr="001A09BE" w:rsidRDefault="001A09BE" w:rsidP="004C3525">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runtime materials</w:t>
      </w:r>
    </w:p>
    <w:p w14:paraId="4B226EE3"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package exists to support encounter with the ecology.</w:t>
      </w:r>
    </w:p>
    <w:p w14:paraId="0304DCDA"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5784AD1E">
          <v:rect id="_x0000_i1068" style="width:0;height:1.5pt" o:hralign="center" o:hrstd="t" o:hr="t" fillcolor="#a0a0a0" stroked="f"/>
        </w:pict>
      </w:r>
    </w:p>
    <w:p w14:paraId="6C993743"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Representative Voice Construction</w:t>
      </w:r>
    </w:p>
    <w:p w14:paraId="4CE9FBA7"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Representative voices should emerge from:</w:t>
      </w:r>
    </w:p>
    <w:p w14:paraId="47681F3E" w14:textId="77777777" w:rsidR="001A09BE" w:rsidRPr="001A09BE" w:rsidRDefault="001A09BE" w:rsidP="004C3525">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evidence</w:t>
      </w:r>
    </w:p>
    <w:p w14:paraId="008364BF" w14:textId="77777777" w:rsidR="001A09BE" w:rsidRPr="001A09BE" w:rsidRDefault="001A09BE" w:rsidP="004C3525">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formation ecology</w:t>
      </w:r>
    </w:p>
    <w:p w14:paraId="4BBC90FC" w14:textId="77777777" w:rsidR="001A09BE" w:rsidRPr="001A09BE" w:rsidRDefault="001A09BE" w:rsidP="004C3525">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lastRenderedPageBreak/>
        <w:t>emotional realities</w:t>
      </w:r>
    </w:p>
    <w:p w14:paraId="1C12E3B9" w14:textId="77777777" w:rsidR="001A09BE" w:rsidRPr="001A09BE" w:rsidRDefault="001A09BE" w:rsidP="004C3525">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conceptual world</w:t>
      </w:r>
    </w:p>
    <w:p w14:paraId="1BB6FCC9" w14:textId="77777777" w:rsidR="001A09BE" w:rsidRPr="001A09BE" w:rsidRDefault="001A09BE" w:rsidP="004C3525">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interpretive habits</w:t>
      </w:r>
    </w:p>
    <w:p w14:paraId="560C76EC" w14:textId="77777777" w:rsidR="001A09BE" w:rsidRPr="001A09BE" w:rsidRDefault="001A09BE" w:rsidP="004C3525">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historical realities</w:t>
      </w:r>
    </w:p>
    <w:p w14:paraId="373B15A6"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Representative voices are not historical recreations.</w:t>
      </w:r>
    </w:p>
    <w:p w14:paraId="70BA59F1"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Representative voices are encounter facilitators.</w:t>
      </w:r>
    </w:p>
    <w:p w14:paraId="38196E2F"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17F24D77">
          <v:rect id="_x0000_i1069" style="width:0;height:1.5pt" o:hralign="center" o:hrstd="t" o:hr="t" fillcolor="#a0a0a0" stroked="f"/>
        </w:pict>
      </w:r>
    </w:p>
    <w:p w14:paraId="42A4CFD3"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Representative Voice Positioning</w:t>
      </w:r>
    </w:p>
    <w:p w14:paraId="47C5A7D2"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 representative voice speaks from a situated perspective within the ecology.</w:t>
      </w:r>
    </w:p>
    <w:p w14:paraId="04C3F8C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Questions include:</w:t>
      </w:r>
    </w:p>
    <w:p w14:paraId="6D2BF429" w14:textId="77777777" w:rsidR="001A09BE" w:rsidRPr="001A09BE" w:rsidRDefault="001A09BE" w:rsidP="004C3525">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From what social location does this voice speak?</w:t>
      </w:r>
    </w:p>
    <w:p w14:paraId="4A42AB20" w14:textId="77777777" w:rsidR="001A09BE" w:rsidRPr="001A09BE" w:rsidRDefault="001A09BE" w:rsidP="004C3525">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does this voice know from its position?</w:t>
      </w:r>
    </w:p>
    <w:p w14:paraId="7AABC98E" w14:textId="77777777" w:rsidR="001A09BE" w:rsidRPr="001A09BE" w:rsidRDefault="001A09BE" w:rsidP="004C3525">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does this voice not know from its position?</w:t>
      </w:r>
    </w:p>
    <w:p w14:paraId="2B60521C" w14:textId="77777777" w:rsidR="001A09BE" w:rsidRPr="001A09BE" w:rsidRDefault="001A09BE" w:rsidP="004C3525">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does this voice assume?</w:t>
      </w:r>
    </w:p>
    <w:p w14:paraId="293ACA06" w14:textId="77777777" w:rsidR="001A09BE" w:rsidRPr="001A09BE" w:rsidRDefault="001A09BE" w:rsidP="004C3525">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remains beyond its experience?</w:t>
      </w:r>
    </w:p>
    <w:p w14:paraId="4F65177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 representative voice is not:</w:t>
      </w:r>
    </w:p>
    <w:p w14:paraId="74419DB8" w14:textId="77777777" w:rsidR="001A09BE" w:rsidRPr="001A09BE" w:rsidRDefault="001A09BE" w:rsidP="004C3525">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an omniscient narrator of the ecology</w:t>
      </w:r>
    </w:p>
    <w:p w14:paraId="144CA138" w14:textId="77777777" w:rsidR="001A09BE" w:rsidRPr="001A09BE" w:rsidRDefault="001A09BE" w:rsidP="004C3525">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 composite of all positions within the world</w:t>
      </w:r>
    </w:p>
    <w:p w14:paraId="5AD1A11B" w14:textId="77777777" w:rsidR="001A09BE" w:rsidRPr="001A09BE" w:rsidRDefault="001A09BE" w:rsidP="004C3525">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 historical figure resurrected</w:t>
      </w:r>
    </w:p>
    <w:p w14:paraId="371E78C1" w14:textId="77777777" w:rsidR="001A09BE" w:rsidRPr="001A09BE" w:rsidRDefault="001A09BE" w:rsidP="004C3525">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 personality independent of the ecology</w:t>
      </w:r>
    </w:p>
    <w:p w14:paraId="270B45D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 representative voice is:</w:t>
      </w:r>
    </w:p>
    <w:p w14:paraId="768294F4" w14:textId="77777777" w:rsidR="001A09BE" w:rsidRPr="001A09BE" w:rsidRDefault="001A09BE" w:rsidP="004C3525">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situated within a specific location in the ecology</w:t>
      </w:r>
    </w:p>
    <w:p w14:paraId="0A9944A9" w14:textId="77777777" w:rsidR="001A09BE" w:rsidRPr="001A09BE" w:rsidRDefault="001A09BE" w:rsidP="004C3525">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limited by what that location can see</w:t>
      </w:r>
    </w:p>
    <w:p w14:paraId="34EBD027" w14:textId="77777777" w:rsidR="001A09BE" w:rsidRPr="001A09BE" w:rsidRDefault="001A09BE" w:rsidP="004C3525">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shaped by the formation the ecology produces</w:t>
      </w:r>
    </w:p>
    <w:p w14:paraId="559D29F4" w14:textId="77777777" w:rsidR="001A09BE" w:rsidRPr="001A09BE" w:rsidRDefault="001A09BE" w:rsidP="004C3525">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honest about uncertainty and the boundaries of its perspective</w:t>
      </w:r>
    </w:p>
    <w:p w14:paraId="095F61EA"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social location of the voice should be documented and visible to developers. Where a world requires multiple perspectives, multiple voices with distinct locations may be constructed.</w:t>
      </w:r>
    </w:p>
    <w:p w14:paraId="2B3C138B"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4592817B">
          <v:rect id="_x0000_i1070" style="width:0;height:1.5pt" o:hralign="center" o:hrstd="t" o:hr="t" fillcolor="#a0a0a0" stroked="f"/>
        </w:pict>
      </w:r>
    </w:p>
    <w:p w14:paraId="3AC6848D"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Representative Voice Accountability</w:t>
      </w:r>
    </w:p>
    <w:p w14:paraId="6CD7F2E1"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Questions include:</w:t>
      </w:r>
    </w:p>
    <w:p w14:paraId="338DA3E4" w14:textId="77777777" w:rsidR="001A09BE" w:rsidRPr="001A09BE" w:rsidRDefault="001A09BE" w:rsidP="004C3525">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lastRenderedPageBreak/>
        <w:t>Does the voice remain situated within the world?</w:t>
      </w:r>
    </w:p>
    <w:p w14:paraId="5BD528EF" w14:textId="77777777" w:rsidR="001A09BE" w:rsidRPr="001A09BE" w:rsidRDefault="001A09BE" w:rsidP="004C3525">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Does the voice preserve uncertainty?</w:t>
      </w:r>
    </w:p>
    <w:p w14:paraId="1B904120" w14:textId="77777777" w:rsidR="001A09BE" w:rsidRPr="001A09BE" w:rsidRDefault="001A09BE" w:rsidP="004C3525">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Does the voice avoid omniscience?</w:t>
      </w:r>
    </w:p>
    <w:p w14:paraId="081F3C79" w14:textId="77777777" w:rsidR="001A09BE" w:rsidRPr="001A09BE" w:rsidRDefault="001A09BE" w:rsidP="004C3525">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Does the voice reflect the ecology?</w:t>
      </w:r>
    </w:p>
    <w:p w14:paraId="315FAB40" w14:textId="77777777" w:rsidR="001A09BE" w:rsidRPr="001A09BE" w:rsidRDefault="001A09BE" w:rsidP="004C3525">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Does the voice acknowledge the limits of its perspective?</w:t>
      </w:r>
    </w:p>
    <w:p w14:paraId="3E39800E" w14:textId="77777777" w:rsidR="001A09BE" w:rsidRPr="001A09BE" w:rsidRDefault="001A09BE" w:rsidP="004C3525">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Does the voice speak from its documented social location?</w:t>
      </w:r>
    </w:p>
    <w:p w14:paraId="3EF26FB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voice serves the world.</w:t>
      </w:r>
    </w:p>
    <w:p w14:paraId="75B42554"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world does not serve the voice.</w:t>
      </w:r>
    </w:p>
    <w:p w14:paraId="1B08F8A9"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207E2ED1">
          <v:rect id="_x0000_i1071" style="width:0;height:1.5pt" o:hralign="center" o:hrstd="t" o:hr="t" fillcolor="#a0a0a0" stroked="f"/>
        </w:pict>
      </w:r>
    </w:p>
    <w:p w14:paraId="423829A9"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Translation Layer Development</w:t>
      </w:r>
    </w:p>
    <w:p w14:paraId="7FA3100F"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translation layer helps modern participants understand historical realities without collapsing them into modern assumptions.</w:t>
      </w:r>
    </w:p>
    <w:p w14:paraId="2DABFD38"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Questions include:</w:t>
      </w:r>
    </w:p>
    <w:p w14:paraId="3A1E2B3B" w14:textId="77777777" w:rsidR="001A09BE" w:rsidRPr="001A09BE" w:rsidRDefault="001A09BE" w:rsidP="004C3525">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concepts require translation?</w:t>
      </w:r>
    </w:p>
    <w:p w14:paraId="326D40C3" w14:textId="77777777" w:rsidR="001A09BE" w:rsidRPr="001A09BE" w:rsidRDefault="001A09BE" w:rsidP="004C3525">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concepts resist translation?</w:t>
      </w:r>
    </w:p>
    <w:p w14:paraId="245A59E0" w14:textId="77777777" w:rsidR="001A09BE" w:rsidRPr="001A09BE" w:rsidRDefault="001A09BE" w:rsidP="004C3525">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What concepts should remain strange?</w:t>
      </w:r>
    </w:p>
    <w:p w14:paraId="3936A278"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23D6C751">
          <v:rect id="_x0000_i1072" style="width:0;height:1.5pt" o:hralign="center" o:hrstd="t" o:hr="t" fillcolor="#a0a0a0" stroked="f"/>
        </w:pict>
      </w:r>
    </w:p>
    <w:p w14:paraId="0003A300"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Historical Containment</w:t>
      </w:r>
    </w:p>
    <w:p w14:paraId="2690DC77"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Prevent:</w:t>
      </w:r>
    </w:p>
    <w:p w14:paraId="1E66942E" w14:textId="77777777" w:rsidR="001A09BE" w:rsidRPr="001A09BE" w:rsidRDefault="001A09BE" w:rsidP="004C3525">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anachronism</w:t>
      </w:r>
    </w:p>
    <w:p w14:paraId="604F6CEE" w14:textId="77777777" w:rsidR="001A09BE" w:rsidRPr="001A09BE" w:rsidRDefault="001A09BE" w:rsidP="004C3525">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hindsight</w:t>
      </w:r>
    </w:p>
    <w:p w14:paraId="6212E234" w14:textId="77777777" w:rsidR="001A09BE" w:rsidRPr="001A09BE" w:rsidRDefault="001A09BE" w:rsidP="004C3525">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imported assumptions</w:t>
      </w:r>
    </w:p>
    <w:p w14:paraId="097CD117" w14:textId="77777777" w:rsidR="001A09BE" w:rsidRPr="001A09BE" w:rsidRDefault="001A09BE" w:rsidP="004C3525">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cross-world contamination</w:t>
      </w:r>
    </w:p>
    <w:p w14:paraId="146E1DEC"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01A93B88">
          <v:rect id="_x0000_i1073" style="width:0;height:1.5pt" o:hralign="center" o:hrstd="t" o:hr="t" fillcolor="#a0a0a0" stroked="f"/>
        </w:pict>
      </w:r>
    </w:p>
    <w:p w14:paraId="5F7EB3E9"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Encounter Readiness Assessment</w:t>
      </w:r>
    </w:p>
    <w:p w14:paraId="1AC8CEEF"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Before runtime:</w:t>
      </w:r>
    </w:p>
    <w:p w14:paraId="24B75FC6" w14:textId="77777777" w:rsidR="001A09BE" w:rsidRPr="001A09BE" w:rsidRDefault="001A09BE" w:rsidP="004C3525">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Is the ecology visible?</w:t>
      </w:r>
    </w:p>
    <w:p w14:paraId="29E1E435" w14:textId="77777777" w:rsidR="001A09BE" w:rsidRPr="001A09BE" w:rsidRDefault="001A09BE" w:rsidP="004C3525">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Is uncertainty visible?</w:t>
      </w:r>
    </w:p>
    <w:p w14:paraId="59FC7E59" w14:textId="77777777" w:rsidR="001A09BE" w:rsidRPr="001A09BE" w:rsidRDefault="001A09BE" w:rsidP="004C3525">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Is differentiation visible?</w:t>
      </w:r>
    </w:p>
    <w:p w14:paraId="468805E8" w14:textId="77777777" w:rsidR="001A09BE" w:rsidRPr="001A09BE" w:rsidRDefault="001A09BE" w:rsidP="004C3525">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Is the representative voice accountable?</w:t>
      </w:r>
    </w:p>
    <w:p w14:paraId="6B576C7F" w14:textId="77777777" w:rsidR="001A09BE" w:rsidRPr="001A09BE" w:rsidRDefault="001A09BE" w:rsidP="004C3525">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lastRenderedPageBreak/>
        <w:t>Is the representative voice appropriately situated?</w:t>
      </w:r>
    </w:p>
    <w:p w14:paraId="13EA2E77" w14:textId="77777777" w:rsidR="001A09BE" w:rsidRPr="001A09BE" w:rsidRDefault="001A09BE" w:rsidP="004C3525">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Is trustworthiness preserved?</w:t>
      </w:r>
    </w:p>
    <w:p w14:paraId="1A05351E" w14:textId="77777777" w:rsidR="001A09BE" w:rsidRPr="001A09BE" w:rsidRDefault="001A09BE" w:rsidP="004C3525">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Is confidence level communicable during encounter?</w:t>
      </w:r>
    </w:p>
    <w:p w14:paraId="54D387FA"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545D805C">
          <v:rect id="_x0000_i1074" style="width:0;height:1.5pt" o:hralign="center" o:hrstd="t" o:hr="t" fillcolor="#a0a0a0" stroked="f"/>
        </w:pict>
      </w:r>
    </w:p>
    <w:p w14:paraId="521477FB" w14:textId="77777777" w:rsidR="001A09BE" w:rsidRPr="001A09BE" w:rsidRDefault="001A09BE" w:rsidP="001A09B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A09BE">
        <w:rPr>
          <w:rFonts w:ascii="Times New Roman" w:eastAsia="Times New Roman" w:hAnsi="Times New Roman" w:cs="Times New Roman"/>
          <w:b/>
          <w:bCs/>
          <w:color w:val="000000"/>
          <w:kern w:val="36"/>
          <w:sz w:val="48"/>
          <w:szCs w:val="48"/>
          <w14:ligatures w14:val="none"/>
        </w:rPr>
        <w:t>Part VI — Validation &amp; Testing</w:t>
      </w:r>
    </w:p>
    <w:p w14:paraId="764BC32E"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Historical Plausibility Testing</w:t>
      </w:r>
    </w:p>
    <w:p w14:paraId="538BA43C"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Is the reconstruction historically defensible?</w:t>
      </w:r>
    </w:p>
    <w:p w14:paraId="2F287A9F"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22122CDB">
          <v:rect id="_x0000_i1075" style="width:0;height:1.5pt" o:hralign="center" o:hrstd="t" o:hr="t" fillcolor="#a0a0a0" stroked="f"/>
        </w:pict>
      </w:r>
    </w:p>
    <w:p w14:paraId="3EF50406"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Ecological Integrity Testing</w:t>
      </w:r>
    </w:p>
    <w:p w14:paraId="58A820FC"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Balance Testing</w:t>
      </w:r>
    </w:p>
    <w:p w14:paraId="45065656"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Has one dimension become disproportionately dominant?</w:t>
      </w:r>
    </w:p>
    <w:p w14:paraId="1F2B0593"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2E4F8DEC">
          <v:rect id="_x0000_i1076" style="width:0;height:1.5pt" o:hralign="center" o:hrstd="t" o:hr="t" fillcolor="#a0a0a0" stroked="f"/>
        </w:pict>
      </w:r>
    </w:p>
    <w:p w14:paraId="50819432"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Reduction Testing</w:t>
      </w:r>
    </w:p>
    <w:p w14:paraId="161F1A0F"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Has the world been reduced to a single explanatory factor?</w:t>
      </w:r>
    </w:p>
    <w:p w14:paraId="42376766"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3D0471B3">
          <v:rect id="_x0000_i1077" style="width:0;height:1.5pt" o:hralign="center" o:hrstd="t" o:hr="t" fillcolor="#a0a0a0" stroked="f"/>
        </w:pict>
      </w:r>
    </w:p>
    <w:p w14:paraId="62868580"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Complexity Testing</w:t>
      </w:r>
    </w:p>
    <w:p w14:paraId="5DBC6A5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Have tensions and ambiguities been preserved?</w:t>
      </w:r>
    </w:p>
    <w:p w14:paraId="2048B2EC"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6E8AA722">
          <v:rect id="_x0000_i1078" style="width:0;height:1.5pt" o:hralign="center" o:hrstd="t" o:hr="t" fillcolor="#a0a0a0" stroked="f"/>
        </w:pict>
      </w:r>
    </w:p>
    <w:p w14:paraId="2004D25D"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Emergence Testing</w:t>
      </w:r>
    </w:p>
    <w:p w14:paraId="74071053"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Do dimensions interact meaningfully?</w:t>
      </w:r>
    </w:p>
    <w:p w14:paraId="4E0A387D"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583AABA7">
          <v:rect id="_x0000_i1079" style="width:0;height:1.5pt" o:hralign="center" o:hrstd="t" o:hr="t" fillcolor="#a0a0a0" stroked="f"/>
        </w:pict>
      </w:r>
    </w:p>
    <w:p w14:paraId="7925E275"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Worship Integration Testing</w:t>
      </w:r>
    </w:p>
    <w:p w14:paraId="3D6D948C"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Has worship been reconstructed appropriately?</w:t>
      </w:r>
    </w:p>
    <w:p w14:paraId="2FE88405"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pict w14:anchorId="5DD7F983">
          <v:rect id="_x0000_i1080" style="width:0;height:1.5pt" o:hralign="center" o:hrstd="t" o:hr="t" fillcolor="#a0a0a0" stroked="f"/>
        </w:pict>
      </w:r>
    </w:p>
    <w:p w14:paraId="061D8066" w14:textId="77777777" w:rsidR="001A09BE" w:rsidRPr="001A09BE" w:rsidRDefault="001A09BE" w:rsidP="001A09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A09BE">
        <w:rPr>
          <w:rFonts w:ascii="Times New Roman" w:eastAsia="Times New Roman" w:hAnsi="Times New Roman" w:cs="Times New Roman"/>
          <w:b/>
          <w:bCs/>
          <w:color w:val="000000"/>
          <w:kern w:val="0"/>
          <w:sz w:val="27"/>
          <w:szCs w:val="27"/>
          <w14:ligatures w14:val="none"/>
        </w:rPr>
        <w:t>Differentiation Testing</w:t>
      </w:r>
    </w:p>
    <w:p w14:paraId="34D36E98"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Does the world remain distinct from neighboring worlds?</w:t>
      </w:r>
    </w:p>
    <w:p w14:paraId="2E469722"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Does shared inheritance function distinctively within this ecology?</w:t>
      </w:r>
    </w:p>
    <w:p w14:paraId="6520CBFD"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418BFA3F">
          <v:rect id="_x0000_i1081" style="width:0;height:1.5pt" o:hralign="center" o:hrstd="t" o:hr="t" fillcolor="#a0a0a0" stroked="f"/>
        </w:pict>
      </w:r>
    </w:p>
    <w:p w14:paraId="363EA48B"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Author Dominance Testing</w:t>
      </w:r>
    </w:p>
    <w:p w14:paraId="1C3B371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Has one author become the world?</w:t>
      </w:r>
    </w:p>
    <w:p w14:paraId="26BD8251"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320C0CB1">
          <v:rect id="_x0000_i1082" style="width:0;height:1.5pt" o:hralign="center" o:hrstd="t" o:hr="t" fillcolor="#a0a0a0" stroked="f"/>
        </w:pict>
      </w:r>
    </w:p>
    <w:p w14:paraId="4F3D14CC"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Anachronism Testing</w:t>
      </w:r>
    </w:p>
    <w:p w14:paraId="7553B8DD"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Have later assumptions entered the reconstruction?</w:t>
      </w:r>
    </w:p>
    <w:p w14:paraId="27E7DF90"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134FB8EC">
          <v:rect id="_x0000_i1083" style="width:0;height:1.5pt" o:hralign="center" o:hrstd="t" o:hr="t" fillcolor="#a0a0a0" stroked="f"/>
        </w:pict>
      </w:r>
    </w:p>
    <w:p w14:paraId="057852BC"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Encounter Testing</w:t>
      </w:r>
    </w:p>
    <w:p w14:paraId="740AAB58"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Does encounter reveal the ecology rather than merely describe it?</w:t>
      </w:r>
    </w:p>
    <w:p w14:paraId="585C3FE2"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7475E84F">
          <v:rect id="_x0000_i1084" style="width:0;height:1.5pt" o:hralign="center" o:hrstd="t" o:hr="t" fillcolor="#a0a0a0" stroked="f"/>
        </w:pict>
      </w:r>
    </w:p>
    <w:p w14:paraId="660BB71D"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Revision Testing</w:t>
      </w:r>
    </w:p>
    <w:p w14:paraId="6A7CB098"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If significant failures are discovered:</w:t>
      </w:r>
    </w:p>
    <w:p w14:paraId="4C8FA7FC"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Return to earlier construction stages.</w:t>
      </w:r>
    </w:p>
    <w:p w14:paraId="3E2C568C"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Revision is expected.</w:t>
      </w:r>
    </w:p>
    <w:p w14:paraId="46011732"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6A5E0FD7">
          <v:rect id="_x0000_i1085" style="width:0;height:1.5pt" o:hralign="center" o:hrstd="t" o:hr="t" fillcolor="#a0a0a0" stroked="f"/>
        </w:pict>
      </w:r>
    </w:p>
    <w:p w14:paraId="32E3A6F1" w14:textId="77777777" w:rsidR="001A09BE" w:rsidRPr="001A09BE" w:rsidRDefault="001A09BE" w:rsidP="001A09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A09BE">
        <w:rPr>
          <w:rFonts w:ascii="Times New Roman" w:eastAsia="Times New Roman" w:hAnsi="Times New Roman" w:cs="Times New Roman"/>
          <w:b/>
          <w:bCs/>
          <w:color w:val="000000"/>
          <w:kern w:val="0"/>
          <w:sz w:val="36"/>
          <w:szCs w:val="36"/>
          <w14:ligatures w14:val="none"/>
        </w:rPr>
        <w:t>Freeze Criteria</w:t>
      </w:r>
    </w:p>
    <w:p w14:paraId="628833DB"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A world may be considered ready for freeze when:</w:t>
      </w:r>
    </w:p>
    <w:p w14:paraId="1E3A3D44" w14:textId="77777777" w:rsidR="001A09BE" w:rsidRPr="001A09BE" w:rsidRDefault="001A09BE" w:rsidP="004C3525">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major ecologies are reconstructed</w:t>
      </w:r>
    </w:p>
    <w:p w14:paraId="3B4D11FA" w14:textId="77777777" w:rsidR="001A09BE" w:rsidRPr="001A09BE" w:rsidRDefault="001A09BE" w:rsidP="004C3525">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confidence levels are visible</w:t>
      </w:r>
    </w:p>
    <w:p w14:paraId="16B7671C" w14:textId="77777777" w:rsidR="001A09BE" w:rsidRPr="001A09BE" w:rsidRDefault="001A09BE" w:rsidP="004C3525">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lastRenderedPageBreak/>
        <w:t>major tensions remain visible</w:t>
      </w:r>
    </w:p>
    <w:p w14:paraId="14FB54FF" w14:textId="77777777" w:rsidR="001A09BE" w:rsidRPr="001A09BE" w:rsidRDefault="001A09BE" w:rsidP="004C3525">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differentiation is established</w:t>
      </w:r>
    </w:p>
    <w:p w14:paraId="08F87A7B" w14:textId="77777777" w:rsidR="001A09BE" w:rsidRPr="001A09BE" w:rsidRDefault="001A09BE" w:rsidP="004C3525">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continuity with adjacent worlds is acknowledged without collapsing distinction</w:t>
      </w:r>
    </w:p>
    <w:p w14:paraId="3F7F6ADE" w14:textId="77777777" w:rsidR="001A09BE" w:rsidRPr="001A09BE" w:rsidRDefault="001A09BE" w:rsidP="004C3525">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representative voices are accountable and appropriately situated</w:t>
      </w:r>
    </w:p>
    <w:p w14:paraId="1633AA9B" w14:textId="77777777" w:rsidR="001A09BE" w:rsidRPr="001A09BE" w:rsidRDefault="001A09BE" w:rsidP="004C3525">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encounter testing is successful</w:t>
      </w:r>
    </w:p>
    <w:p w14:paraId="5724BB9F" w14:textId="77777777" w:rsidR="001A09BE" w:rsidRPr="001A09BE" w:rsidRDefault="001A09BE" w:rsidP="004C3525">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ecological integrity testing is satisfactory</w:t>
      </w:r>
    </w:p>
    <w:p w14:paraId="373EAF42"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Freeze does not imply perfection.</w:t>
      </w:r>
    </w:p>
    <w:p w14:paraId="7AD6516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Freeze indicates sufficient maturity for stable use.</w:t>
      </w:r>
    </w:p>
    <w:p w14:paraId="0AFE3291"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Freeze decisions operate within the governance structure established by the Constitution.</w:t>
      </w:r>
    </w:p>
    <w:p w14:paraId="54E69D3F" w14:textId="77777777" w:rsidR="001A09BE" w:rsidRPr="001A09BE" w:rsidRDefault="00035E36" w:rsidP="001A09B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pict w14:anchorId="35928FBC">
          <v:rect id="_x0000_i1086" style="width:0;height:1.5pt" o:hralign="center" o:hrstd="t" o:hr="t" fillcolor="#a0a0a0" stroked="f"/>
        </w:pict>
      </w:r>
    </w:p>
    <w:p w14:paraId="7D980202" w14:textId="77777777" w:rsidR="0022203C" w:rsidRPr="0022203C" w:rsidRDefault="0022203C" w:rsidP="002220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203C">
        <w:rPr>
          <w:rFonts w:ascii="Times New Roman" w:eastAsia="Times New Roman" w:hAnsi="Times New Roman" w:cs="Times New Roman"/>
          <w:b/>
          <w:bCs/>
          <w:kern w:val="36"/>
          <w:sz w:val="48"/>
          <w:szCs w:val="48"/>
          <w14:ligatures w14:val="none"/>
        </w:rPr>
        <w:t>Part VII — Reference Workflow (v1.1)</w:t>
      </w:r>
    </w:p>
    <w:p w14:paraId="4B920488"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 workflow exists to guide the discovery, reconstruction, integration, synthesis, and validation of a formation world.</w:t>
      </w:r>
    </w:p>
    <w:p w14:paraId="3BC4AE59"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 workflow is not strictly linear.</w:t>
      </w:r>
    </w:p>
    <w:p w14:paraId="0361571D"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Later discoveries may require revisiting earlier phases.</w:t>
      </w:r>
    </w:p>
    <w:p w14:paraId="4857B1A7"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 purpose of the workflow is not completion of steps.</w:t>
      </w:r>
    </w:p>
    <w:p w14:paraId="67471D65"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 purpose is the responsible reconstruction of a trustworthy formation ecology.</w:t>
      </w:r>
    </w:p>
    <w:p w14:paraId="2E3FA1B4" w14:textId="77777777" w:rsidR="0022203C" w:rsidRPr="0022203C" w:rsidRDefault="00035E36" w:rsidP="002220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B7ABEF">
          <v:rect id="_x0000_i1087" style="width:0;height:1.5pt" o:hralign="center" o:hrstd="t" o:hr="t" fillcolor="#a0a0a0" stroked="f"/>
        </w:pict>
      </w:r>
    </w:p>
    <w:p w14:paraId="5A2B5373" w14:textId="77777777" w:rsidR="0022203C" w:rsidRPr="0022203C" w:rsidRDefault="0022203C" w:rsidP="002220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203C">
        <w:rPr>
          <w:rFonts w:ascii="Times New Roman" w:eastAsia="Times New Roman" w:hAnsi="Times New Roman" w:cs="Times New Roman"/>
          <w:b/>
          <w:bCs/>
          <w:kern w:val="36"/>
          <w:sz w:val="48"/>
          <w:szCs w:val="48"/>
          <w14:ligatures w14:val="none"/>
        </w:rPr>
        <w:t>Phase 1 — World Boundaries &amp; Evidence</w:t>
      </w:r>
    </w:p>
    <w:p w14:paraId="4B2D538B"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Purpose:</w:t>
      </w:r>
    </w:p>
    <w:p w14:paraId="24EAE380"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To establish the scope, limitations, and evidential foundations of the world.</w:t>
      </w:r>
    </w:p>
    <w:p w14:paraId="62265D78"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Activities:</w:t>
      </w:r>
    </w:p>
    <w:p w14:paraId="74DCB8BB" w14:textId="77777777" w:rsidR="0022203C" w:rsidRPr="0022203C" w:rsidRDefault="0022203C" w:rsidP="004C35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Define temporal boundaries</w:t>
      </w:r>
    </w:p>
    <w:p w14:paraId="52A7CC9A" w14:textId="77777777" w:rsidR="0022203C" w:rsidRPr="0022203C" w:rsidRDefault="0022203C" w:rsidP="004C35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Define geographic boundaries</w:t>
      </w:r>
    </w:p>
    <w:p w14:paraId="0A6114BA" w14:textId="77777777" w:rsidR="0022203C" w:rsidRPr="0022203C" w:rsidRDefault="0022203C" w:rsidP="004C35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Define cultural boundaries</w:t>
      </w:r>
    </w:p>
    <w:p w14:paraId="4964E2CF" w14:textId="77777777" w:rsidR="0022203C" w:rsidRPr="0022203C" w:rsidRDefault="0022203C" w:rsidP="004C35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Assess continuity with adjacent worlds</w:t>
      </w:r>
    </w:p>
    <w:p w14:paraId="3E5E04BA" w14:textId="77777777" w:rsidR="0022203C" w:rsidRPr="0022203C" w:rsidRDefault="0022203C" w:rsidP="004C35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Build source ecology</w:t>
      </w:r>
    </w:p>
    <w:p w14:paraId="37E83221" w14:textId="77777777" w:rsidR="0022203C" w:rsidRPr="0022203C" w:rsidRDefault="0022203C" w:rsidP="004C35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Assess author gravity</w:t>
      </w:r>
    </w:p>
    <w:p w14:paraId="61D7FEAB" w14:textId="77777777" w:rsidR="0022203C" w:rsidRPr="0022203C" w:rsidRDefault="0022203C" w:rsidP="004C35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lastRenderedPageBreak/>
        <w:t>Assess evidential asymmetries</w:t>
      </w:r>
    </w:p>
    <w:p w14:paraId="3651C86E" w14:textId="77777777" w:rsidR="0022203C" w:rsidRPr="0022203C" w:rsidRDefault="0022203C" w:rsidP="004C35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Assess confidence levels</w:t>
      </w:r>
    </w:p>
    <w:p w14:paraId="7A82E36C" w14:textId="77777777" w:rsidR="0022203C" w:rsidRPr="0022203C" w:rsidRDefault="0022203C" w:rsidP="004C35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Distinguish evidential visibility from ecological visibility</w:t>
      </w:r>
    </w:p>
    <w:p w14:paraId="0A5BA0AC"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Output:</w:t>
      </w:r>
    </w:p>
    <w:p w14:paraId="782F9277" w14:textId="77777777" w:rsidR="0022203C" w:rsidRPr="0022203C" w:rsidRDefault="0022203C" w:rsidP="004C352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World Boundaries</w:t>
      </w:r>
    </w:p>
    <w:p w14:paraId="5412D0F9" w14:textId="77777777" w:rsidR="0022203C" w:rsidRPr="0022203C" w:rsidRDefault="0022203C" w:rsidP="004C352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Source Ecology</w:t>
      </w:r>
    </w:p>
    <w:p w14:paraId="70E7B01A" w14:textId="77777777" w:rsidR="0022203C" w:rsidRPr="0022203C" w:rsidRDefault="0022203C" w:rsidP="004C352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Evidence Assessment</w:t>
      </w:r>
    </w:p>
    <w:p w14:paraId="035BD8E0" w14:textId="77777777" w:rsidR="0022203C" w:rsidRPr="0022203C" w:rsidRDefault="00035E36" w:rsidP="002220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4BE730">
          <v:rect id="_x0000_i1088" style="width:0;height:1.5pt" o:hralign="center" o:hrstd="t" o:hr="t" fillcolor="#a0a0a0" stroked="f"/>
        </w:pict>
      </w:r>
    </w:p>
    <w:p w14:paraId="759BAD90" w14:textId="77777777" w:rsidR="0022203C" w:rsidRPr="0022203C" w:rsidRDefault="0022203C" w:rsidP="002220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203C">
        <w:rPr>
          <w:rFonts w:ascii="Times New Roman" w:eastAsia="Times New Roman" w:hAnsi="Times New Roman" w:cs="Times New Roman"/>
          <w:b/>
          <w:bCs/>
          <w:kern w:val="36"/>
          <w:sz w:val="48"/>
          <w:szCs w:val="48"/>
          <w14:ligatures w14:val="none"/>
        </w:rPr>
        <w:t>Phase 2 — Gravity Discovery</w:t>
      </w:r>
    </w:p>
    <w:p w14:paraId="705E633F"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Purpose:</w:t>
      </w:r>
    </w:p>
    <w:p w14:paraId="7012647D"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To identify the realities that organize life within the world.</w:t>
      </w:r>
    </w:p>
    <w:p w14:paraId="0CA61250"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Activities:</w:t>
      </w:r>
    </w:p>
    <w:p w14:paraId="5A194720" w14:textId="77777777" w:rsidR="0022203C" w:rsidRPr="0022203C" w:rsidRDefault="0022203C" w:rsidP="004C352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Discover historical gravities</w:t>
      </w:r>
    </w:p>
    <w:p w14:paraId="16CA7C15" w14:textId="77777777" w:rsidR="0022203C" w:rsidRPr="0022203C" w:rsidRDefault="0022203C" w:rsidP="004C352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Classify gravities</w:t>
      </w:r>
    </w:p>
    <w:p w14:paraId="7106E2DB" w14:textId="77777777" w:rsidR="0022203C" w:rsidRPr="0022203C" w:rsidRDefault="0022203C" w:rsidP="004C352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Assess explanatory power</w:t>
      </w:r>
    </w:p>
    <w:p w14:paraId="3039D25D" w14:textId="77777777" w:rsidR="0022203C" w:rsidRPr="0022203C" w:rsidRDefault="0022203C" w:rsidP="004C352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Assess formative influence</w:t>
      </w:r>
    </w:p>
    <w:p w14:paraId="3547F55B" w14:textId="77777777" w:rsidR="0022203C" w:rsidRPr="0022203C" w:rsidRDefault="0022203C" w:rsidP="004C352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Identify tensions and competing gravities</w:t>
      </w:r>
    </w:p>
    <w:p w14:paraId="249C670C"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Output:</w:t>
      </w:r>
    </w:p>
    <w:p w14:paraId="1F29F9AC" w14:textId="77777777" w:rsidR="0022203C" w:rsidRPr="0022203C" w:rsidRDefault="0022203C" w:rsidP="004C352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Primary Gravities</w:t>
      </w:r>
    </w:p>
    <w:p w14:paraId="285C0BCF" w14:textId="77777777" w:rsidR="0022203C" w:rsidRPr="0022203C" w:rsidRDefault="0022203C" w:rsidP="004C352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Supporting Gravities</w:t>
      </w:r>
    </w:p>
    <w:p w14:paraId="6E3DD33F" w14:textId="77777777" w:rsidR="0022203C" w:rsidRPr="0022203C" w:rsidRDefault="0022203C" w:rsidP="004C352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Tensional Gravities</w:t>
      </w:r>
    </w:p>
    <w:p w14:paraId="54DE09ED" w14:textId="77777777" w:rsidR="0022203C" w:rsidRPr="0022203C" w:rsidRDefault="00035E36" w:rsidP="002220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F0DD8C">
          <v:rect id="_x0000_i1089" style="width:0;height:1.5pt" o:hralign="center" o:hrstd="t" o:hr="t" fillcolor="#a0a0a0" stroked="f"/>
        </w:pict>
      </w:r>
    </w:p>
    <w:p w14:paraId="652FB49E" w14:textId="77777777" w:rsidR="0022203C" w:rsidRPr="0022203C" w:rsidRDefault="0022203C" w:rsidP="002220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203C">
        <w:rPr>
          <w:rFonts w:ascii="Times New Roman" w:eastAsia="Times New Roman" w:hAnsi="Times New Roman" w:cs="Times New Roman"/>
          <w:b/>
          <w:bCs/>
          <w:kern w:val="36"/>
          <w:sz w:val="48"/>
          <w:szCs w:val="48"/>
          <w14:ligatures w14:val="none"/>
        </w:rPr>
        <w:t>Phase 3 — Ecological Reconstruction</w:t>
      </w:r>
    </w:p>
    <w:p w14:paraId="72310456"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Purpose:</w:t>
      </w:r>
    </w:p>
    <w:p w14:paraId="5D804982"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To reconstruct the formation ecology of the world.</w:t>
      </w:r>
    </w:p>
    <w:p w14:paraId="1D90DA38"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Activities:</w:t>
      </w:r>
    </w:p>
    <w:p w14:paraId="59104F96" w14:textId="77777777" w:rsidR="0022203C" w:rsidRPr="0022203C" w:rsidRDefault="0022203C" w:rsidP="004C35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Social Ecology</w:t>
      </w:r>
    </w:p>
    <w:p w14:paraId="61CA2500" w14:textId="77777777" w:rsidR="0022203C" w:rsidRPr="0022203C" w:rsidRDefault="0022203C" w:rsidP="004C35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Community Ecology</w:t>
      </w:r>
    </w:p>
    <w:p w14:paraId="22FA6657" w14:textId="77777777" w:rsidR="0022203C" w:rsidRPr="0022203C" w:rsidRDefault="0022203C" w:rsidP="004C35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lastRenderedPageBreak/>
        <w:t>Educational Ecology</w:t>
      </w:r>
    </w:p>
    <w:p w14:paraId="7B34DC50" w14:textId="77777777" w:rsidR="0022203C" w:rsidRPr="0022203C" w:rsidRDefault="0022203C" w:rsidP="004C35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Worship Ecology</w:t>
      </w:r>
    </w:p>
    <w:p w14:paraId="35F4D88F" w14:textId="77777777" w:rsidR="0022203C" w:rsidRPr="0022203C" w:rsidRDefault="0022203C" w:rsidP="004C35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Organizational Ecology</w:t>
      </w:r>
    </w:p>
    <w:p w14:paraId="0D24A438" w14:textId="77777777" w:rsidR="0022203C" w:rsidRPr="0022203C" w:rsidRDefault="0022203C" w:rsidP="004C35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Ministry Ecology</w:t>
      </w:r>
    </w:p>
    <w:p w14:paraId="51BCA9A5" w14:textId="77777777" w:rsidR="0022203C" w:rsidRPr="0022203C" w:rsidRDefault="0022203C" w:rsidP="004C35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Temporal Ecology</w:t>
      </w:r>
    </w:p>
    <w:p w14:paraId="4DC50CB6" w14:textId="77777777" w:rsidR="0022203C" w:rsidRPr="0022203C" w:rsidRDefault="0022203C" w:rsidP="004C35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Spatial Ecology</w:t>
      </w:r>
    </w:p>
    <w:p w14:paraId="1B857FEE" w14:textId="77777777" w:rsidR="0022203C" w:rsidRPr="0022203C" w:rsidRDefault="0022203C" w:rsidP="004C35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Authority Structures</w:t>
      </w:r>
    </w:p>
    <w:p w14:paraId="6B8990D2" w14:textId="77777777" w:rsidR="0022203C" w:rsidRPr="0022203C" w:rsidRDefault="0022203C" w:rsidP="004C35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Formation Structures</w:t>
      </w:r>
    </w:p>
    <w:p w14:paraId="1785AD72"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Output:</w:t>
      </w:r>
    </w:p>
    <w:p w14:paraId="7E5BAA47" w14:textId="77777777" w:rsidR="0022203C" w:rsidRPr="0022203C" w:rsidRDefault="0022203C" w:rsidP="004C352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Formation Ecology</w:t>
      </w:r>
    </w:p>
    <w:p w14:paraId="1DA06B05" w14:textId="77777777" w:rsidR="0022203C" w:rsidRPr="0022203C" w:rsidRDefault="00035E36" w:rsidP="002220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703E25">
          <v:rect id="_x0000_i1090" style="width:0;height:1.5pt" o:hralign="center" o:hrstd="t" o:hr="t" fillcolor="#a0a0a0" stroked="f"/>
        </w:pict>
      </w:r>
    </w:p>
    <w:p w14:paraId="2E3650CC" w14:textId="77777777" w:rsidR="0022203C" w:rsidRPr="0022203C" w:rsidRDefault="0022203C" w:rsidP="002220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203C">
        <w:rPr>
          <w:rFonts w:ascii="Times New Roman" w:eastAsia="Times New Roman" w:hAnsi="Times New Roman" w:cs="Times New Roman"/>
          <w:b/>
          <w:bCs/>
          <w:kern w:val="36"/>
          <w:sz w:val="48"/>
          <w:szCs w:val="48"/>
          <w14:ligatures w14:val="none"/>
        </w:rPr>
        <w:t>Phase 4.1 — Conceptual Ecology &amp; Lexicon Development</w:t>
      </w:r>
    </w:p>
    <w:p w14:paraId="74C65B80"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Purpose:</w:t>
      </w:r>
    </w:p>
    <w:p w14:paraId="78B142F2"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To reconstruct how participants understood and interpreted reality from within the world.</w:t>
      </w:r>
    </w:p>
    <w:p w14:paraId="43622B16"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Activities:</w:t>
      </w:r>
    </w:p>
    <w:p w14:paraId="281BB77F" w14:textId="77777777" w:rsidR="0022203C" w:rsidRPr="0022203C" w:rsidRDefault="0022203C" w:rsidP="004C352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Identify recurring terminology</w:t>
      </w:r>
    </w:p>
    <w:p w14:paraId="4A5B4812" w14:textId="77777777" w:rsidR="0022203C" w:rsidRPr="0022203C" w:rsidRDefault="0022203C" w:rsidP="004C352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Identify conceptual clusters</w:t>
      </w:r>
    </w:p>
    <w:p w14:paraId="2AE8B893" w14:textId="77777777" w:rsidR="0022203C" w:rsidRPr="0022203C" w:rsidRDefault="0022203C" w:rsidP="004C352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Identify symbolic associations</w:t>
      </w:r>
    </w:p>
    <w:p w14:paraId="3CFDB7AB" w14:textId="77777777" w:rsidR="0022203C" w:rsidRPr="0022203C" w:rsidRDefault="0022203C" w:rsidP="004C352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Identify translation risks</w:t>
      </w:r>
    </w:p>
    <w:p w14:paraId="6C7BF3E9" w14:textId="77777777" w:rsidR="0022203C" w:rsidRPr="0022203C" w:rsidRDefault="0022203C" w:rsidP="004C352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Develop conceptual ecology</w:t>
      </w:r>
    </w:p>
    <w:p w14:paraId="6A4914D9" w14:textId="77777777" w:rsidR="0022203C" w:rsidRPr="0022203C" w:rsidRDefault="0022203C" w:rsidP="004C352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Develop interpretive lexicon</w:t>
      </w:r>
    </w:p>
    <w:p w14:paraId="10B1B58E" w14:textId="77777777" w:rsidR="0022203C" w:rsidRPr="0022203C" w:rsidRDefault="0022203C" w:rsidP="004C352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Assess conceptual coherence</w:t>
      </w:r>
    </w:p>
    <w:p w14:paraId="0C8ED192"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Output:</w:t>
      </w:r>
    </w:p>
    <w:p w14:paraId="5E0A7E5E" w14:textId="77777777" w:rsidR="0022203C" w:rsidRPr="0022203C" w:rsidRDefault="0022203C" w:rsidP="004C352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Conceptual Ecology</w:t>
      </w:r>
    </w:p>
    <w:p w14:paraId="539EBC0E" w14:textId="77777777" w:rsidR="0022203C" w:rsidRPr="0022203C" w:rsidRDefault="0022203C" w:rsidP="004C352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Interpretive Lexicon</w:t>
      </w:r>
    </w:p>
    <w:p w14:paraId="0BA1521C" w14:textId="77777777" w:rsidR="0022203C" w:rsidRPr="0022203C" w:rsidRDefault="0022203C" w:rsidP="004C352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Translation Layer Foundations</w:t>
      </w:r>
    </w:p>
    <w:p w14:paraId="46D7BAA9" w14:textId="77777777" w:rsidR="0022203C" w:rsidRPr="0022203C" w:rsidRDefault="00035E36" w:rsidP="002220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CD5B3">
          <v:rect id="_x0000_i1091" style="width:0;height:1.5pt" o:hralign="center" o:hrstd="t" o:hr="t" fillcolor="#a0a0a0" stroked="f"/>
        </w:pict>
      </w:r>
    </w:p>
    <w:p w14:paraId="5D20D1F7" w14:textId="77777777" w:rsidR="0022203C" w:rsidRPr="0022203C" w:rsidRDefault="0022203C" w:rsidP="002220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203C">
        <w:rPr>
          <w:rFonts w:ascii="Times New Roman" w:eastAsia="Times New Roman" w:hAnsi="Times New Roman" w:cs="Times New Roman"/>
          <w:b/>
          <w:bCs/>
          <w:kern w:val="36"/>
          <w:sz w:val="48"/>
          <w:szCs w:val="48"/>
          <w14:ligatures w14:val="none"/>
        </w:rPr>
        <w:t>Phase 4.2 — Integrated Ecology Analysis</w:t>
      </w:r>
    </w:p>
    <w:p w14:paraId="4F23D223"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Purpose:</w:t>
      </w:r>
    </w:p>
    <w:p w14:paraId="2C4167A7"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lastRenderedPageBreak/>
        <w:t>To examine the reconstructed world through multiple analytical lenses.</w:t>
      </w:r>
    </w:p>
    <w:p w14:paraId="64322A76"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These lenses do not constitute independent ecologies.</w:t>
      </w:r>
    </w:p>
    <w:p w14:paraId="7393E4EE"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They provide different perspectives on the same reconstructed world.</w:t>
      </w:r>
    </w:p>
    <w:p w14:paraId="0BC2662A"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Required lenses include:</w:t>
      </w:r>
    </w:p>
    <w:p w14:paraId="3BD61BB8" w14:textId="77777777" w:rsidR="0022203C" w:rsidRPr="0022203C" w:rsidRDefault="0022203C" w:rsidP="004C352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Emotional Ecology</w:t>
      </w:r>
    </w:p>
    <w:p w14:paraId="1FF2401B" w14:textId="77777777" w:rsidR="0022203C" w:rsidRPr="0022203C" w:rsidRDefault="0022203C" w:rsidP="004C352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Philosophical Ecology</w:t>
      </w:r>
    </w:p>
    <w:p w14:paraId="2B92129E" w14:textId="77777777" w:rsidR="0022203C" w:rsidRPr="0022203C" w:rsidRDefault="0022203C" w:rsidP="004C352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Authority Structures</w:t>
      </w:r>
    </w:p>
    <w:p w14:paraId="1DE103D4" w14:textId="77777777" w:rsidR="0022203C" w:rsidRPr="0022203C" w:rsidRDefault="0022203C" w:rsidP="004C352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Boundary Structures</w:t>
      </w:r>
    </w:p>
    <w:p w14:paraId="5C5C99FB" w14:textId="77777777" w:rsidR="0022203C" w:rsidRPr="0022203C" w:rsidRDefault="0022203C" w:rsidP="004C352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Formation Logic</w:t>
      </w:r>
    </w:p>
    <w:p w14:paraId="678C1456"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Additional lenses may be used where supported by evidence.</w:t>
      </w:r>
    </w:p>
    <w:p w14:paraId="03F52580"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Examples include:</w:t>
      </w:r>
    </w:p>
    <w:p w14:paraId="6EAC5572" w14:textId="77777777" w:rsidR="0022203C" w:rsidRPr="0022203C" w:rsidRDefault="0022203C" w:rsidP="004C352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Memory Structures</w:t>
      </w:r>
    </w:p>
    <w:p w14:paraId="6456EE39" w14:textId="77777777" w:rsidR="0022203C" w:rsidRPr="0022203C" w:rsidRDefault="0022203C" w:rsidP="004C352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Embodied Formation</w:t>
      </w:r>
    </w:p>
    <w:p w14:paraId="75FDEBA0" w14:textId="77777777" w:rsidR="0022203C" w:rsidRPr="0022203C" w:rsidRDefault="0022203C" w:rsidP="004C352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Material Culture</w:t>
      </w:r>
    </w:p>
    <w:p w14:paraId="2945610C" w14:textId="77777777" w:rsidR="0022203C" w:rsidRPr="0022203C" w:rsidRDefault="0022203C" w:rsidP="004C352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Perceptual Patterns</w:t>
      </w:r>
    </w:p>
    <w:p w14:paraId="65A8D004"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Output:</w:t>
      </w:r>
    </w:p>
    <w:p w14:paraId="18410E4F" w14:textId="77777777" w:rsidR="0022203C" w:rsidRDefault="0022203C" w:rsidP="004C352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Integrated Ecology Package</w:t>
      </w:r>
    </w:p>
    <w:p w14:paraId="4C206A1F" w14:textId="77777777" w:rsidR="007A154C" w:rsidRPr="007A154C" w:rsidRDefault="007A154C" w:rsidP="007A154C">
      <w:pPr>
        <w:pStyle w:val="ListParagraph"/>
        <w:numPr>
          <w:ilvl w:val="0"/>
          <w:numId w:val="50"/>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154C">
        <w:rPr>
          <w:rFonts w:ascii="Times New Roman" w:eastAsia="Times New Roman" w:hAnsi="Times New Roman" w:cs="Times New Roman"/>
          <w:b/>
          <w:bCs/>
          <w:kern w:val="0"/>
          <w:sz w:val="27"/>
          <w:szCs w:val="27"/>
          <w14:ligatures w14:val="none"/>
        </w:rPr>
        <w:t>Typical Deliverables</w:t>
      </w:r>
    </w:p>
    <w:p w14:paraId="129412B6" w14:textId="77777777" w:rsidR="007A154C" w:rsidRPr="007A154C" w:rsidRDefault="007A154C" w:rsidP="007A154C">
      <w:pPr>
        <w:pStyle w:val="ListParagraph"/>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154C">
        <w:rPr>
          <w:rFonts w:ascii="Times New Roman" w:eastAsia="Times New Roman" w:hAnsi="Times New Roman" w:cs="Times New Roman"/>
          <w:kern w:val="0"/>
          <w14:ligatures w14:val="none"/>
        </w:rPr>
        <w:t>The specific outputs of Integrated Ecology Analysis will vary by world and available evidence.</w:t>
      </w:r>
    </w:p>
    <w:p w14:paraId="559E95B9" w14:textId="77777777" w:rsidR="007A154C" w:rsidRPr="007A154C" w:rsidRDefault="007A154C" w:rsidP="007A154C">
      <w:pPr>
        <w:pStyle w:val="ListParagraph"/>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154C">
        <w:rPr>
          <w:rFonts w:ascii="Times New Roman" w:eastAsia="Times New Roman" w:hAnsi="Times New Roman" w:cs="Times New Roman"/>
          <w:kern w:val="0"/>
          <w14:ligatures w14:val="none"/>
        </w:rPr>
        <w:t>Common deliverables may include:</w:t>
      </w:r>
    </w:p>
    <w:p w14:paraId="3FE2D098" w14:textId="77777777" w:rsidR="007A154C" w:rsidRPr="007A154C" w:rsidRDefault="007A154C" w:rsidP="007A154C">
      <w:pPr>
        <w:pStyle w:val="ListParagraph"/>
        <w:numPr>
          <w:ilvl w:val="0"/>
          <w:numId w:val="50"/>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154C">
        <w:rPr>
          <w:rFonts w:ascii="Times New Roman" w:eastAsia="Times New Roman" w:hAnsi="Times New Roman" w:cs="Times New Roman"/>
          <w:b/>
          <w:bCs/>
          <w:kern w:val="0"/>
          <w14:ligatures w14:val="none"/>
        </w:rPr>
        <w:t>Emotional Ecology</w:t>
      </w:r>
    </w:p>
    <w:p w14:paraId="7B6930C1" w14:textId="77777777" w:rsidR="007A154C" w:rsidRPr="007A154C" w:rsidRDefault="007A154C" w:rsidP="007A154C">
      <w:pPr>
        <w:pStyle w:val="ListParagraph"/>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154C">
        <w:rPr>
          <w:rFonts w:ascii="Times New Roman" w:eastAsia="Times New Roman" w:hAnsi="Times New Roman" w:cs="Times New Roman"/>
          <w:kern w:val="0"/>
          <w14:ligatures w14:val="none"/>
        </w:rPr>
        <w:t>How emotional weight, hopes, fears, aspirations, desires, and anxieties appear within the reconstructed world.</w:t>
      </w:r>
    </w:p>
    <w:p w14:paraId="0D805EA4" w14:textId="77777777" w:rsidR="007A154C" w:rsidRPr="007A154C" w:rsidRDefault="007A154C" w:rsidP="007A154C">
      <w:pPr>
        <w:pStyle w:val="ListParagraph"/>
        <w:numPr>
          <w:ilvl w:val="0"/>
          <w:numId w:val="50"/>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154C">
        <w:rPr>
          <w:rFonts w:ascii="Times New Roman" w:eastAsia="Times New Roman" w:hAnsi="Times New Roman" w:cs="Times New Roman"/>
          <w:b/>
          <w:bCs/>
          <w:kern w:val="0"/>
          <w14:ligatures w14:val="none"/>
        </w:rPr>
        <w:t>Philosophical Ecology</w:t>
      </w:r>
    </w:p>
    <w:p w14:paraId="10BB7D3E" w14:textId="77777777" w:rsidR="007A154C" w:rsidRPr="007A154C" w:rsidRDefault="007A154C" w:rsidP="007A154C">
      <w:pPr>
        <w:pStyle w:val="ListParagraph"/>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154C">
        <w:rPr>
          <w:rFonts w:ascii="Times New Roman" w:eastAsia="Times New Roman" w:hAnsi="Times New Roman" w:cs="Times New Roman"/>
          <w:kern w:val="0"/>
          <w14:ligatures w14:val="none"/>
        </w:rPr>
        <w:t>Underlying assumptions about reality, knowledge, truth, meaning, human nature, and divine action.</w:t>
      </w:r>
    </w:p>
    <w:p w14:paraId="03C067D4" w14:textId="77777777" w:rsidR="007A154C" w:rsidRPr="007A154C" w:rsidRDefault="007A154C" w:rsidP="007A154C">
      <w:pPr>
        <w:pStyle w:val="ListParagraph"/>
        <w:numPr>
          <w:ilvl w:val="0"/>
          <w:numId w:val="50"/>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154C">
        <w:rPr>
          <w:rFonts w:ascii="Times New Roman" w:eastAsia="Times New Roman" w:hAnsi="Times New Roman" w:cs="Times New Roman"/>
          <w:b/>
          <w:bCs/>
          <w:kern w:val="0"/>
          <w14:ligatures w14:val="none"/>
        </w:rPr>
        <w:t>Authority Structures</w:t>
      </w:r>
    </w:p>
    <w:p w14:paraId="075BDB41" w14:textId="77777777" w:rsidR="007A154C" w:rsidRPr="007A154C" w:rsidRDefault="007A154C" w:rsidP="007A154C">
      <w:pPr>
        <w:pStyle w:val="ListParagraph"/>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154C">
        <w:rPr>
          <w:rFonts w:ascii="Times New Roman" w:eastAsia="Times New Roman" w:hAnsi="Times New Roman" w:cs="Times New Roman"/>
          <w:kern w:val="0"/>
          <w14:ligatures w14:val="none"/>
        </w:rPr>
        <w:t>How trust, legitimacy, expertise, leadership, and influence function within the world.</w:t>
      </w:r>
    </w:p>
    <w:p w14:paraId="69F6F8AB" w14:textId="77777777" w:rsidR="007A154C" w:rsidRPr="007A154C" w:rsidRDefault="007A154C" w:rsidP="007A154C">
      <w:pPr>
        <w:pStyle w:val="ListParagraph"/>
        <w:numPr>
          <w:ilvl w:val="0"/>
          <w:numId w:val="50"/>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154C">
        <w:rPr>
          <w:rFonts w:ascii="Times New Roman" w:eastAsia="Times New Roman" w:hAnsi="Times New Roman" w:cs="Times New Roman"/>
          <w:b/>
          <w:bCs/>
          <w:kern w:val="0"/>
          <w14:ligatures w14:val="none"/>
        </w:rPr>
        <w:t>Boundary Structures</w:t>
      </w:r>
    </w:p>
    <w:p w14:paraId="42AEB0D5" w14:textId="77777777" w:rsidR="007A154C" w:rsidRPr="007A154C" w:rsidRDefault="007A154C" w:rsidP="007A154C">
      <w:pPr>
        <w:pStyle w:val="ListParagraph"/>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154C">
        <w:rPr>
          <w:rFonts w:ascii="Times New Roman" w:eastAsia="Times New Roman" w:hAnsi="Times New Roman" w:cs="Times New Roman"/>
          <w:kern w:val="0"/>
          <w14:ligatures w14:val="none"/>
        </w:rPr>
        <w:t>How belonging, exclusion, differentiation, and identity are understood and maintained.</w:t>
      </w:r>
    </w:p>
    <w:p w14:paraId="42C2A6C2" w14:textId="77777777" w:rsidR="007A154C" w:rsidRPr="007A154C" w:rsidRDefault="007A154C" w:rsidP="007A154C">
      <w:pPr>
        <w:pStyle w:val="ListParagraph"/>
        <w:numPr>
          <w:ilvl w:val="0"/>
          <w:numId w:val="50"/>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154C">
        <w:rPr>
          <w:rFonts w:ascii="Times New Roman" w:eastAsia="Times New Roman" w:hAnsi="Times New Roman" w:cs="Times New Roman"/>
          <w:b/>
          <w:bCs/>
          <w:kern w:val="0"/>
          <w14:ligatures w14:val="none"/>
        </w:rPr>
        <w:t>Formation Logic</w:t>
      </w:r>
    </w:p>
    <w:p w14:paraId="40842FFA" w14:textId="77777777" w:rsidR="007A154C" w:rsidRPr="007A154C" w:rsidRDefault="007A154C" w:rsidP="007A154C">
      <w:pPr>
        <w:pStyle w:val="ListParagraph"/>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154C">
        <w:rPr>
          <w:rFonts w:ascii="Times New Roman" w:eastAsia="Times New Roman" w:hAnsi="Times New Roman" w:cs="Times New Roman"/>
          <w:kern w:val="0"/>
          <w14:ligatures w14:val="none"/>
        </w:rPr>
        <w:t>How participants are expected to mature, change, grow, and become faithful members of the community.</w:t>
      </w:r>
    </w:p>
    <w:p w14:paraId="2A3158F2" w14:textId="77777777" w:rsidR="007A154C" w:rsidRPr="007A154C" w:rsidRDefault="007A154C" w:rsidP="007A154C">
      <w:pPr>
        <w:pStyle w:val="ListParagraph"/>
        <w:numPr>
          <w:ilvl w:val="0"/>
          <w:numId w:val="50"/>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154C">
        <w:rPr>
          <w:rFonts w:ascii="Times New Roman" w:eastAsia="Times New Roman" w:hAnsi="Times New Roman" w:cs="Times New Roman"/>
          <w:b/>
          <w:bCs/>
          <w:kern w:val="0"/>
          <w14:ligatures w14:val="none"/>
        </w:rPr>
        <w:t>Memory Structures</w:t>
      </w:r>
    </w:p>
    <w:p w14:paraId="422E0E8F" w14:textId="77777777" w:rsidR="007A154C" w:rsidRPr="007A154C" w:rsidRDefault="007A154C" w:rsidP="007A154C">
      <w:pPr>
        <w:pStyle w:val="ListParagraph"/>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154C">
        <w:rPr>
          <w:rFonts w:ascii="Times New Roman" w:eastAsia="Times New Roman" w:hAnsi="Times New Roman" w:cs="Times New Roman"/>
          <w:kern w:val="0"/>
          <w14:ligatures w14:val="none"/>
        </w:rPr>
        <w:t>How stories, memories, testimonies, traditions, and inherited narratives shape communal identity.</w:t>
      </w:r>
    </w:p>
    <w:p w14:paraId="7BF16B32" w14:textId="77777777" w:rsidR="007A154C" w:rsidRPr="007A154C" w:rsidRDefault="007A154C" w:rsidP="007A154C">
      <w:pPr>
        <w:pStyle w:val="ListParagraph"/>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154C">
        <w:rPr>
          <w:rFonts w:ascii="Times New Roman" w:eastAsia="Times New Roman" w:hAnsi="Times New Roman" w:cs="Times New Roman"/>
          <w:kern w:val="0"/>
          <w14:ligatures w14:val="none"/>
        </w:rPr>
        <w:lastRenderedPageBreak/>
        <w:t>Not every world will require identical outputs.</w:t>
      </w:r>
    </w:p>
    <w:p w14:paraId="77AA68E7" w14:textId="77777777" w:rsidR="007A154C" w:rsidRPr="007A154C" w:rsidRDefault="007A154C" w:rsidP="007A154C">
      <w:pPr>
        <w:pStyle w:val="ListParagraph"/>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154C">
        <w:rPr>
          <w:rFonts w:ascii="Times New Roman" w:eastAsia="Times New Roman" w:hAnsi="Times New Roman" w:cs="Times New Roman"/>
          <w:kern w:val="0"/>
          <w14:ligatures w14:val="none"/>
        </w:rPr>
        <w:t>The purpose of Integrated Ecology Analysis is not dimensional completeness.</w:t>
      </w:r>
    </w:p>
    <w:p w14:paraId="5F875CFA" w14:textId="77777777" w:rsidR="007A154C" w:rsidRPr="007A154C" w:rsidRDefault="007A154C" w:rsidP="007A154C">
      <w:pPr>
        <w:pStyle w:val="ListParagraph"/>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154C">
        <w:rPr>
          <w:rFonts w:ascii="Times New Roman" w:eastAsia="Times New Roman" w:hAnsi="Times New Roman" w:cs="Times New Roman"/>
          <w:kern w:val="0"/>
          <w14:ligatures w14:val="none"/>
        </w:rPr>
        <w:t>The purpose is deeper understanding of the reconstructed world through multiple analytical lenses.</w:t>
      </w:r>
    </w:p>
    <w:p w14:paraId="3301D7D7" w14:textId="77777777" w:rsidR="007A154C" w:rsidRPr="0022203C" w:rsidRDefault="007A154C" w:rsidP="004C352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
    <w:p w14:paraId="12CEB2E9" w14:textId="77777777" w:rsidR="0022203C" w:rsidRPr="0022203C" w:rsidRDefault="00035E36" w:rsidP="002220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6F2014">
          <v:rect id="_x0000_i1092" style="width:0;height:1.5pt" o:hralign="center" o:hrstd="t" o:hr="t" fillcolor="#a0a0a0" stroked="f"/>
        </w:pict>
      </w:r>
    </w:p>
    <w:p w14:paraId="1EB24FB1" w14:textId="77777777" w:rsidR="0022203C" w:rsidRPr="0022203C" w:rsidRDefault="0022203C" w:rsidP="002220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203C">
        <w:rPr>
          <w:rFonts w:ascii="Times New Roman" w:eastAsia="Times New Roman" w:hAnsi="Times New Roman" w:cs="Times New Roman"/>
          <w:b/>
          <w:bCs/>
          <w:kern w:val="36"/>
          <w:sz w:val="48"/>
          <w:szCs w:val="48"/>
          <w14:ligatures w14:val="none"/>
        </w:rPr>
        <w:t>Phase 4.3 — External World Analysis</w:t>
      </w:r>
    </w:p>
    <w:p w14:paraId="39A7F1DF"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Purpose:</w:t>
      </w:r>
    </w:p>
    <w:p w14:paraId="7AF6D72B"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To understand how the world perceives and relates to neighboring worlds, rival movements, and external pressures.</w:t>
      </w:r>
    </w:p>
    <w:p w14:paraId="6AA980AF"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 purpose is not to reconstruct external worlds independently.</w:t>
      </w:r>
    </w:p>
    <w:p w14:paraId="03BAA15B"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 purpose is to reconstruct how the formation world understands and interacts with them.</w:t>
      </w:r>
    </w:p>
    <w:p w14:paraId="29CCC320"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Activities may include:</w:t>
      </w:r>
    </w:p>
    <w:p w14:paraId="2F667CC4" w14:textId="77777777" w:rsidR="0022203C" w:rsidRPr="0022203C" w:rsidRDefault="0022203C" w:rsidP="004C352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Neighboring Christian Worlds</w:t>
      </w:r>
    </w:p>
    <w:p w14:paraId="09CD3263" w14:textId="77777777" w:rsidR="0022203C" w:rsidRPr="0022203C" w:rsidRDefault="0022203C" w:rsidP="004C352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Rival Movements</w:t>
      </w:r>
    </w:p>
    <w:p w14:paraId="2012C8DF" w14:textId="77777777" w:rsidR="0022203C" w:rsidRPr="0022203C" w:rsidRDefault="0022203C" w:rsidP="004C352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Religious Competitors</w:t>
      </w:r>
    </w:p>
    <w:p w14:paraId="0BB0E2BD" w14:textId="77777777" w:rsidR="0022203C" w:rsidRPr="0022203C" w:rsidRDefault="0022203C" w:rsidP="004C352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Philosophical Environments</w:t>
      </w:r>
    </w:p>
    <w:p w14:paraId="1BF72A54" w14:textId="77777777" w:rsidR="0022203C" w:rsidRPr="0022203C" w:rsidRDefault="0022203C" w:rsidP="004C352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Political Environments</w:t>
      </w:r>
    </w:p>
    <w:p w14:paraId="741F9ECC" w14:textId="77777777" w:rsidR="0022203C" w:rsidRPr="0022203C" w:rsidRDefault="0022203C" w:rsidP="004C352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Historical Development &amp; Change</w:t>
      </w:r>
    </w:p>
    <w:p w14:paraId="7C1BE07B"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Output:</w:t>
      </w:r>
    </w:p>
    <w:p w14:paraId="547FCFEF" w14:textId="77777777" w:rsidR="0022203C" w:rsidRDefault="0022203C" w:rsidP="004C352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External World Ecology</w:t>
      </w:r>
    </w:p>
    <w:p w14:paraId="4932EEB4" w14:textId="77777777" w:rsidR="00A450E0" w:rsidRPr="00A450E0" w:rsidRDefault="00A450E0" w:rsidP="00A450E0">
      <w:pPr>
        <w:pStyle w:val="ListParagraph"/>
        <w:numPr>
          <w:ilvl w:val="0"/>
          <w:numId w:val="52"/>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50E0">
        <w:rPr>
          <w:rFonts w:ascii="Times New Roman" w:eastAsia="Times New Roman" w:hAnsi="Times New Roman" w:cs="Times New Roman"/>
          <w:b/>
          <w:bCs/>
          <w:kern w:val="0"/>
          <w:sz w:val="27"/>
          <w:szCs w:val="27"/>
          <w14:ligatures w14:val="none"/>
        </w:rPr>
        <w:t>Typical Deliverables</w:t>
      </w:r>
    </w:p>
    <w:p w14:paraId="41FC4ABA" w14:textId="77777777" w:rsidR="00A450E0" w:rsidRPr="00A450E0" w:rsidRDefault="00A450E0" w:rsidP="00A450E0">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450E0">
        <w:rPr>
          <w:rFonts w:ascii="Times New Roman" w:eastAsia="Times New Roman" w:hAnsi="Times New Roman" w:cs="Times New Roman"/>
          <w:kern w:val="0"/>
          <w14:ligatures w14:val="none"/>
        </w:rPr>
        <w:t>The specific outputs of External World Analysis will vary by world and historical context.</w:t>
      </w:r>
    </w:p>
    <w:p w14:paraId="06CBAB86" w14:textId="77777777" w:rsidR="00A450E0" w:rsidRPr="00A450E0" w:rsidRDefault="00A450E0" w:rsidP="00A450E0">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450E0">
        <w:rPr>
          <w:rFonts w:ascii="Times New Roman" w:eastAsia="Times New Roman" w:hAnsi="Times New Roman" w:cs="Times New Roman"/>
          <w:kern w:val="0"/>
          <w14:ligatures w14:val="none"/>
        </w:rPr>
        <w:t>Common deliverables may include:</w:t>
      </w:r>
    </w:p>
    <w:p w14:paraId="4E7FE103" w14:textId="77777777" w:rsidR="00A450E0" w:rsidRPr="00A450E0" w:rsidRDefault="00A450E0" w:rsidP="00A450E0">
      <w:pPr>
        <w:pStyle w:val="ListParagraph"/>
        <w:numPr>
          <w:ilvl w:val="0"/>
          <w:numId w:val="52"/>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50E0">
        <w:rPr>
          <w:rFonts w:ascii="Times New Roman" w:eastAsia="Times New Roman" w:hAnsi="Times New Roman" w:cs="Times New Roman"/>
          <w:b/>
          <w:bCs/>
          <w:kern w:val="0"/>
          <w14:ligatures w14:val="none"/>
        </w:rPr>
        <w:t>Neighboring Christian Worlds</w:t>
      </w:r>
    </w:p>
    <w:p w14:paraId="1AE805CF" w14:textId="77777777" w:rsidR="00A450E0" w:rsidRPr="00A450E0" w:rsidRDefault="00A450E0" w:rsidP="00A450E0">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450E0">
        <w:rPr>
          <w:rFonts w:ascii="Times New Roman" w:eastAsia="Times New Roman" w:hAnsi="Times New Roman" w:cs="Times New Roman"/>
          <w:kern w:val="0"/>
          <w14:ligatures w14:val="none"/>
        </w:rPr>
        <w:t>How the formation world perceives, interacts with, distinguishes itself from, and is influenced by neighboring Christian communities.</w:t>
      </w:r>
    </w:p>
    <w:p w14:paraId="5233A83F" w14:textId="77777777" w:rsidR="00A450E0" w:rsidRPr="00A450E0" w:rsidRDefault="00A450E0" w:rsidP="00A450E0">
      <w:pPr>
        <w:pStyle w:val="ListParagraph"/>
        <w:numPr>
          <w:ilvl w:val="0"/>
          <w:numId w:val="52"/>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50E0">
        <w:rPr>
          <w:rFonts w:ascii="Times New Roman" w:eastAsia="Times New Roman" w:hAnsi="Times New Roman" w:cs="Times New Roman"/>
          <w:b/>
          <w:bCs/>
          <w:kern w:val="0"/>
          <w14:ligatures w14:val="none"/>
        </w:rPr>
        <w:t>Rival Movements</w:t>
      </w:r>
    </w:p>
    <w:p w14:paraId="22CA4EC2" w14:textId="77777777" w:rsidR="00A450E0" w:rsidRPr="00A450E0" w:rsidRDefault="00A450E0" w:rsidP="00A450E0">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450E0">
        <w:rPr>
          <w:rFonts w:ascii="Times New Roman" w:eastAsia="Times New Roman" w:hAnsi="Times New Roman" w:cs="Times New Roman"/>
          <w:kern w:val="0"/>
          <w14:ligatures w14:val="none"/>
        </w:rPr>
        <w:t>How the formation world understands competing formative movements, theological rivals, or alternative interpretations.</w:t>
      </w:r>
    </w:p>
    <w:p w14:paraId="463C2219" w14:textId="77777777" w:rsidR="00A450E0" w:rsidRPr="00A450E0" w:rsidRDefault="00A450E0" w:rsidP="00A450E0">
      <w:pPr>
        <w:pStyle w:val="ListParagraph"/>
        <w:numPr>
          <w:ilvl w:val="0"/>
          <w:numId w:val="52"/>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50E0">
        <w:rPr>
          <w:rFonts w:ascii="Times New Roman" w:eastAsia="Times New Roman" w:hAnsi="Times New Roman" w:cs="Times New Roman"/>
          <w:b/>
          <w:bCs/>
          <w:kern w:val="0"/>
          <w14:ligatures w14:val="none"/>
        </w:rPr>
        <w:t>Religious Competitors</w:t>
      </w:r>
    </w:p>
    <w:p w14:paraId="0BF4E6B6" w14:textId="77777777" w:rsidR="00A450E0" w:rsidRPr="00A450E0" w:rsidRDefault="00A450E0" w:rsidP="00A450E0">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450E0">
        <w:rPr>
          <w:rFonts w:ascii="Times New Roman" w:eastAsia="Times New Roman" w:hAnsi="Times New Roman" w:cs="Times New Roman"/>
          <w:kern w:val="0"/>
          <w14:ligatures w14:val="none"/>
        </w:rPr>
        <w:t>Relationships with other religious traditions, communities, and belief systems present within the surrounding environment.</w:t>
      </w:r>
    </w:p>
    <w:p w14:paraId="4D438E7C" w14:textId="77777777" w:rsidR="00A450E0" w:rsidRPr="00A450E0" w:rsidRDefault="00A450E0" w:rsidP="00A450E0">
      <w:pPr>
        <w:pStyle w:val="ListParagraph"/>
        <w:numPr>
          <w:ilvl w:val="0"/>
          <w:numId w:val="52"/>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50E0">
        <w:rPr>
          <w:rFonts w:ascii="Times New Roman" w:eastAsia="Times New Roman" w:hAnsi="Times New Roman" w:cs="Times New Roman"/>
          <w:b/>
          <w:bCs/>
          <w:kern w:val="0"/>
          <w14:ligatures w14:val="none"/>
        </w:rPr>
        <w:t>Philosophical Environments</w:t>
      </w:r>
    </w:p>
    <w:p w14:paraId="33BE17FE" w14:textId="77777777" w:rsidR="00A450E0" w:rsidRPr="00A450E0" w:rsidRDefault="00A450E0" w:rsidP="00A450E0">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450E0">
        <w:rPr>
          <w:rFonts w:ascii="Times New Roman" w:eastAsia="Times New Roman" w:hAnsi="Times New Roman" w:cs="Times New Roman"/>
          <w:kern w:val="0"/>
          <w14:ligatures w14:val="none"/>
        </w:rPr>
        <w:lastRenderedPageBreak/>
        <w:t>Relationships with broader intellectual traditions, cultural assumptions, and competing explanatory systems.</w:t>
      </w:r>
    </w:p>
    <w:p w14:paraId="1EAB4929" w14:textId="77777777" w:rsidR="00A450E0" w:rsidRPr="00A450E0" w:rsidRDefault="00A450E0" w:rsidP="00A450E0">
      <w:pPr>
        <w:pStyle w:val="ListParagraph"/>
        <w:numPr>
          <w:ilvl w:val="0"/>
          <w:numId w:val="52"/>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50E0">
        <w:rPr>
          <w:rFonts w:ascii="Times New Roman" w:eastAsia="Times New Roman" w:hAnsi="Times New Roman" w:cs="Times New Roman"/>
          <w:b/>
          <w:bCs/>
          <w:kern w:val="0"/>
          <w14:ligatures w14:val="none"/>
        </w:rPr>
        <w:t>Political Environments</w:t>
      </w:r>
    </w:p>
    <w:p w14:paraId="2C22743A" w14:textId="77777777" w:rsidR="00A450E0" w:rsidRPr="00A450E0" w:rsidRDefault="00A450E0" w:rsidP="00A450E0">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450E0">
        <w:rPr>
          <w:rFonts w:ascii="Times New Roman" w:eastAsia="Times New Roman" w:hAnsi="Times New Roman" w:cs="Times New Roman"/>
          <w:kern w:val="0"/>
          <w14:ligatures w14:val="none"/>
        </w:rPr>
        <w:t>Interactions with governing powers, social structures, legal realities, and political pressures.</w:t>
      </w:r>
    </w:p>
    <w:p w14:paraId="40D18FBD" w14:textId="77777777" w:rsidR="00A450E0" w:rsidRPr="00A450E0" w:rsidRDefault="00A450E0" w:rsidP="00A450E0">
      <w:pPr>
        <w:pStyle w:val="ListParagraph"/>
        <w:numPr>
          <w:ilvl w:val="0"/>
          <w:numId w:val="52"/>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50E0">
        <w:rPr>
          <w:rFonts w:ascii="Times New Roman" w:eastAsia="Times New Roman" w:hAnsi="Times New Roman" w:cs="Times New Roman"/>
          <w:b/>
          <w:bCs/>
          <w:kern w:val="0"/>
          <w14:ligatures w14:val="none"/>
        </w:rPr>
        <w:t>Historical Development Analysis</w:t>
      </w:r>
    </w:p>
    <w:p w14:paraId="4284281E" w14:textId="77777777" w:rsidR="00A450E0" w:rsidRPr="00A450E0" w:rsidRDefault="00A450E0" w:rsidP="00A450E0">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450E0">
        <w:rPr>
          <w:rFonts w:ascii="Times New Roman" w:eastAsia="Times New Roman" w:hAnsi="Times New Roman" w:cs="Times New Roman"/>
          <w:kern w:val="0"/>
          <w14:ligatures w14:val="none"/>
        </w:rPr>
        <w:t>How the formation world changes over time, including emerging tensions, shifting priorities, adaptation, continuity, and discontinuity.</w:t>
      </w:r>
    </w:p>
    <w:p w14:paraId="6303D44C" w14:textId="77777777" w:rsidR="00A450E0" w:rsidRPr="00A450E0" w:rsidRDefault="00A450E0" w:rsidP="00A450E0">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450E0">
        <w:rPr>
          <w:rFonts w:ascii="Times New Roman" w:eastAsia="Times New Roman" w:hAnsi="Times New Roman" w:cs="Times New Roman"/>
          <w:kern w:val="0"/>
          <w14:ligatures w14:val="none"/>
        </w:rPr>
        <w:t>The goal is not independent reconstruction of external worlds.</w:t>
      </w:r>
    </w:p>
    <w:p w14:paraId="24F459CD" w14:textId="77777777" w:rsidR="00A450E0" w:rsidRPr="00A450E0" w:rsidRDefault="00A450E0" w:rsidP="00A450E0">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450E0">
        <w:rPr>
          <w:rFonts w:ascii="Times New Roman" w:eastAsia="Times New Roman" w:hAnsi="Times New Roman" w:cs="Times New Roman"/>
          <w:kern w:val="0"/>
          <w14:ligatures w14:val="none"/>
        </w:rPr>
        <w:t>The goal is reconstruction of how the formation world understands and responds to those realities.</w:t>
      </w:r>
    </w:p>
    <w:p w14:paraId="43DC04DB" w14:textId="77777777" w:rsidR="00A450E0" w:rsidRPr="0022203C" w:rsidRDefault="00A450E0" w:rsidP="004C352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p>
    <w:p w14:paraId="4658EA67" w14:textId="77777777" w:rsidR="0022203C" w:rsidRPr="0022203C" w:rsidRDefault="00035E36" w:rsidP="002220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2E500C">
          <v:rect id="_x0000_i1093" style="width:0;height:1.5pt" o:hralign="center" o:hrstd="t" o:hr="t" fillcolor="#a0a0a0" stroked="f"/>
        </w:pict>
      </w:r>
    </w:p>
    <w:p w14:paraId="5C253E71" w14:textId="77777777" w:rsidR="0022203C" w:rsidRPr="0022203C" w:rsidRDefault="0022203C" w:rsidP="002220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203C">
        <w:rPr>
          <w:rFonts w:ascii="Times New Roman" w:eastAsia="Times New Roman" w:hAnsi="Times New Roman" w:cs="Times New Roman"/>
          <w:b/>
          <w:bCs/>
          <w:kern w:val="36"/>
          <w:sz w:val="48"/>
          <w:szCs w:val="48"/>
          <w14:ligatures w14:val="none"/>
        </w:rPr>
        <w:t>Phase 5 — World Profile</w:t>
      </w:r>
    </w:p>
    <w:p w14:paraId="1BD96AC4"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Purpose:</w:t>
      </w:r>
    </w:p>
    <w:p w14:paraId="7EE1A263"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To synthesize all discoveries into a coherent and accountable reconstruction of the formation world.</w:t>
      </w:r>
    </w:p>
    <w:p w14:paraId="311FB138"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Inputs:</w:t>
      </w:r>
    </w:p>
    <w:p w14:paraId="27DE718F" w14:textId="77777777" w:rsidR="0022203C" w:rsidRPr="0022203C" w:rsidRDefault="0022203C" w:rsidP="004C352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Source Ecology</w:t>
      </w:r>
    </w:p>
    <w:p w14:paraId="1BB747FA" w14:textId="77777777" w:rsidR="0022203C" w:rsidRPr="0022203C" w:rsidRDefault="0022203C" w:rsidP="004C352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Gravity Discovery</w:t>
      </w:r>
    </w:p>
    <w:p w14:paraId="6151112B" w14:textId="77777777" w:rsidR="0022203C" w:rsidRPr="0022203C" w:rsidRDefault="0022203C" w:rsidP="004C352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Ecological Reconstruction</w:t>
      </w:r>
    </w:p>
    <w:p w14:paraId="7E0C862B" w14:textId="77777777" w:rsidR="0022203C" w:rsidRPr="0022203C" w:rsidRDefault="0022203C" w:rsidP="004C352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Conceptual Ecology</w:t>
      </w:r>
    </w:p>
    <w:p w14:paraId="418420DF" w14:textId="77777777" w:rsidR="0022203C" w:rsidRPr="0022203C" w:rsidRDefault="0022203C" w:rsidP="004C352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Integrated Ecology Analysis</w:t>
      </w:r>
    </w:p>
    <w:p w14:paraId="04EDF198" w14:textId="77777777" w:rsidR="0022203C" w:rsidRPr="0022203C" w:rsidRDefault="0022203C" w:rsidP="004C352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External World Analysis</w:t>
      </w:r>
    </w:p>
    <w:p w14:paraId="3759FAE2"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Output:</w:t>
      </w:r>
    </w:p>
    <w:p w14:paraId="11FA7F74" w14:textId="77777777" w:rsidR="0022203C" w:rsidRPr="0022203C" w:rsidRDefault="0022203C" w:rsidP="004C352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World Profile</w:t>
      </w:r>
    </w:p>
    <w:p w14:paraId="51F84654" w14:textId="77777777" w:rsidR="0022203C" w:rsidRPr="0022203C" w:rsidRDefault="00035E36" w:rsidP="002220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C1995A">
          <v:rect id="_x0000_i1094" style="width:0;height:1.5pt" o:hralign="center" o:hrstd="t" o:hr="t" fillcolor="#a0a0a0" stroked="f"/>
        </w:pict>
      </w:r>
    </w:p>
    <w:p w14:paraId="3CAEDF67" w14:textId="77777777" w:rsidR="0022203C" w:rsidRPr="0022203C" w:rsidRDefault="0022203C" w:rsidP="002220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203C">
        <w:rPr>
          <w:rFonts w:ascii="Times New Roman" w:eastAsia="Times New Roman" w:hAnsi="Times New Roman" w:cs="Times New Roman"/>
          <w:b/>
          <w:bCs/>
          <w:kern w:val="36"/>
          <w:sz w:val="48"/>
          <w:szCs w:val="48"/>
          <w14:ligatures w14:val="none"/>
        </w:rPr>
        <w:t>Phase 6 — Representative Emergence</w:t>
      </w:r>
    </w:p>
    <w:p w14:paraId="1BBD58EC"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Purpose:</w:t>
      </w:r>
    </w:p>
    <w:p w14:paraId="4A091BCB"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To develop representative voices that emerge from the reconstructed world.</w:t>
      </w:r>
    </w:p>
    <w:p w14:paraId="5A7C0E37"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Representatives emerge from:</w:t>
      </w:r>
    </w:p>
    <w:p w14:paraId="643A3B28" w14:textId="77777777" w:rsidR="0022203C" w:rsidRPr="0022203C" w:rsidRDefault="0022203C" w:rsidP="004C352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lastRenderedPageBreak/>
        <w:t>Formation Ecology</w:t>
      </w:r>
    </w:p>
    <w:p w14:paraId="28FC4BF1" w14:textId="77777777" w:rsidR="0022203C" w:rsidRPr="0022203C" w:rsidRDefault="0022203C" w:rsidP="004C352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Conceptual Ecology</w:t>
      </w:r>
    </w:p>
    <w:p w14:paraId="71FA314B" w14:textId="77777777" w:rsidR="0022203C" w:rsidRPr="0022203C" w:rsidRDefault="0022203C" w:rsidP="004C352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Integrated Ecology Analysis</w:t>
      </w:r>
    </w:p>
    <w:p w14:paraId="2641F4CC" w14:textId="77777777" w:rsidR="0022203C" w:rsidRPr="0022203C" w:rsidRDefault="0022203C" w:rsidP="004C352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External World Ecology</w:t>
      </w:r>
    </w:p>
    <w:p w14:paraId="4B58F4F9" w14:textId="77777777" w:rsidR="0022203C" w:rsidRPr="0022203C" w:rsidRDefault="0022203C" w:rsidP="004C352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World Profile</w:t>
      </w:r>
    </w:p>
    <w:p w14:paraId="2EBADD82"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Representatives remain accountable to the world from which they emerge.</w:t>
      </w:r>
    </w:p>
    <w:p w14:paraId="51D09107"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Output:</w:t>
      </w:r>
    </w:p>
    <w:p w14:paraId="49589A5A" w14:textId="77777777" w:rsidR="0022203C" w:rsidRPr="0022203C" w:rsidRDefault="0022203C" w:rsidP="004C352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Representative Package</w:t>
      </w:r>
    </w:p>
    <w:p w14:paraId="67263C3E" w14:textId="77777777" w:rsidR="0022203C" w:rsidRPr="0022203C" w:rsidRDefault="00035E36" w:rsidP="002220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4E5FE">
          <v:rect id="_x0000_i1095" style="width:0;height:1.5pt" o:hralign="center" o:hrstd="t" o:hr="t" fillcolor="#a0a0a0" stroked="f"/>
        </w:pict>
      </w:r>
    </w:p>
    <w:p w14:paraId="40E216A7"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Validation occurs throughout the workflow and again following representative development.</w:t>
      </w:r>
    </w:p>
    <w:p w14:paraId="3C8BCF5F"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 purpose of validation is not perfection.</w:t>
      </w:r>
    </w:p>
    <w:p w14:paraId="5A9F4D05" w14:textId="77777777" w:rsidR="0022203C" w:rsidRPr="0022203C" w:rsidRDefault="0022203C" w:rsidP="0022203C">
      <w:pPr>
        <w:spacing w:before="100" w:beforeAutospacing="1" w:after="100" w:afterAutospacing="1" w:line="240" w:lineRule="auto"/>
        <w:rPr>
          <w:rFonts w:ascii="Times New Roman" w:eastAsia="Times New Roman" w:hAnsi="Times New Roman" w:cs="Times New Roman"/>
          <w:kern w:val="0"/>
          <w14:ligatures w14:val="none"/>
        </w:rPr>
      </w:pPr>
      <w:r w:rsidRPr="0022203C">
        <w:rPr>
          <w:rFonts w:ascii="Times New Roman" w:eastAsia="Times New Roman" w:hAnsi="Times New Roman" w:cs="Times New Roman"/>
          <w:kern w:val="0"/>
          <w14:ligatures w14:val="none"/>
        </w:rPr>
        <w:t>The purpose is trustworthiness, proportionality, accountability, and responsible encounter readiness.</w:t>
      </w:r>
    </w:p>
    <w:p w14:paraId="40546C07" w14:textId="0211D28C" w:rsidR="001A09BE" w:rsidRPr="001A09BE" w:rsidRDefault="001A09BE" w:rsidP="001A09BE">
      <w:pPr>
        <w:spacing w:after="0" w:line="240" w:lineRule="auto"/>
        <w:rPr>
          <w:rFonts w:ascii="Times New Roman" w:eastAsia="Times New Roman" w:hAnsi="Times New Roman" w:cs="Times New Roman"/>
          <w:color w:val="000000"/>
          <w:kern w:val="0"/>
          <w14:ligatures w14:val="none"/>
        </w:rPr>
      </w:pPr>
    </w:p>
    <w:p w14:paraId="01C10CF5" w14:textId="77777777" w:rsidR="001A09BE" w:rsidRPr="001A09BE" w:rsidRDefault="001A09BE" w:rsidP="001A09B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A09BE">
        <w:rPr>
          <w:rFonts w:ascii="Times New Roman" w:eastAsia="Times New Roman" w:hAnsi="Times New Roman" w:cs="Times New Roman"/>
          <w:b/>
          <w:bCs/>
          <w:color w:val="000000"/>
          <w:kern w:val="36"/>
          <w:sz w:val="48"/>
          <w:szCs w:val="48"/>
          <w14:ligatures w14:val="none"/>
        </w:rPr>
        <w:t>End Goal</w:t>
      </w:r>
    </w:p>
    <w:p w14:paraId="661AC042"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goal of the Framework is not the production of documents.</w:t>
      </w:r>
    </w:p>
    <w:p w14:paraId="2B4E9918"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goal is not completion of templates.</w:t>
      </w:r>
    </w:p>
    <w:p w14:paraId="0153F488"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goal is not creation of representative voices.</w:t>
      </w:r>
    </w:p>
    <w:p w14:paraId="0CD8AB79"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The goal is reconstruction of trustworthy formation ecologies that preserve:</w:t>
      </w:r>
    </w:p>
    <w:p w14:paraId="6F36FEEC" w14:textId="77777777" w:rsidR="001A09BE" w:rsidRPr="001A09BE" w:rsidRDefault="001A09BE" w:rsidP="004C3525">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complexity</w:t>
      </w:r>
    </w:p>
    <w:p w14:paraId="2BDE9165" w14:textId="77777777" w:rsidR="001A09BE" w:rsidRPr="001A09BE" w:rsidRDefault="001A09BE" w:rsidP="004C3525">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balance</w:t>
      </w:r>
    </w:p>
    <w:p w14:paraId="147C8FE8" w14:textId="77777777" w:rsidR="001A09BE" w:rsidRPr="001A09BE" w:rsidRDefault="001A09BE" w:rsidP="004C3525">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uncertainty</w:t>
      </w:r>
    </w:p>
    <w:p w14:paraId="09A98450" w14:textId="77777777" w:rsidR="001A09BE" w:rsidRPr="001A09BE" w:rsidRDefault="001A09BE" w:rsidP="004C3525">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trustworthiness</w:t>
      </w:r>
    </w:p>
    <w:p w14:paraId="47459A0C" w14:textId="77777777" w:rsidR="001A09BE" w:rsidRPr="001A09BE" w:rsidRDefault="001A09BE" w:rsidP="004C3525">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historical responsibility</w:t>
      </w:r>
    </w:p>
    <w:p w14:paraId="5433A5E9" w14:textId="77777777" w:rsidR="001A09BE" w:rsidRPr="001A09BE" w:rsidRDefault="001A09BE" w:rsidP="004C3525">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differentiation</w:t>
      </w:r>
    </w:p>
    <w:p w14:paraId="5C70B688" w14:textId="77777777" w:rsidR="001A09BE" w:rsidRPr="001A09BE" w:rsidRDefault="001A09BE" w:rsidP="001A09BE">
      <w:pPr>
        <w:spacing w:before="100" w:beforeAutospacing="1" w:after="100" w:afterAutospacing="1" w:line="240" w:lineRule="auto"/>
        <w:rPr>
          <w:rFonts w:ascii="Times New Roman" w:eastAsia="Times New Roman" w:hAnsi="Times New Roman" w:cs="Times New Roman"/>
          <w:color w:val="000000"/>
          <w:kern w:val="0"/>
          <w14:ligatures w14:val="none"/>
        </w:rPr>
      </w:pPr>
      <w:r w:rsidRPr="001A09BE">
        <w:rPr>
          <w:rFonts w:ascii="Times New Roman" w:eastAsia="Times New Roman" w:hAnsi="Times New Roman" w:cs="Times New Roman"/>
          <w:color w:val="000000"/>
          <w:kern w:val="0"/>
          <w14:ligatures w14:val="none"/>
        </w:rPr>
        <w:t>while supporting meaningful encounter.</w:t>
      </w:r>
    </w:p>
    <w:p w14:paraId="109D2111" w14:textId="77777777" w:rsidR="00DF5E74" w:rsidRDefault="00DF5E74"/>
    <w:sectPr w:rsidR="00DF5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16C"/>
    <w:multiLevelType w:val="multilevel"/>
    <w:tmpl w:val="B54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2604"/>
    <w:multiLevelType w:val="multilevel"/>
    <w:tmpl w:val="3B28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B31AF"/>
    <w:multiLevelType w:val="multilevel"/>
    <w:tmpl w:val="63C0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B06BE"/>
    <w:multiLevelType w:val="multilevel"/>
    <w:tmpl w:val="B432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E6D56"/>
    <w:multiLevelType w:val="multilevel"/>
    <w:tmpl w:val="ACB0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3702A"/>
    <w:multiLevelType w:val="multilevel"/>
    <w:tmpl w:val="B276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401B1"/>
    <w:multiLevelType w:val="multilevel"/>
    <w:tmpl w:val="16E2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F5F1D"/>
    <w:multiLevelType w:val="multilevel"/>
    <w:tmpl w:val="3F6E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268CD"/>
    <w:multiLevelType w:val="multilevel"/>
    <w:tmpl w:val="BE70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E3783"/>
    <w:multiLevelType w:val="multilevel"/>
    <w:tmpl w:val="92DA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0073E"/>
    <w:multiLevelType w:val="multilevel"/>
    <w:tmpl w:val="F346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07C5A"/>
    <w:multiLevelType w:val="multilevel"/>
    <w:tmpl w:val="9A1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75F76"/>
    <w:multiLevelType w:val="multilevel"/>
    <w:tmpl w:val="01BE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F1FB0"/>
    <w:multiLevelType w:val="multilevel"/>
    <w:tmpl w:val="9A62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A31D3"/>
    <w:multiLevelType w:val="multilevel"/>
    <w:tmpl w:val="5E88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D3F11"/>
    <w:multiLevelType w:val="multilevel"/>
    <w:tmpl w:val="5400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97A5F"/>
    <w:multiLevelType w:val="multilevel"/>
    <w:tmpl w:val="A58A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559AE"/>
    <w:multiLevelType w:val="multilevel"/>
    <w:tmpl w:val="8640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94E63"/>
    <w:multiLevelType w:val="multilevel"/>
    <w:tmpl w:val="D352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A56DE"/>
    <w:multiLevelType w:val="multilevel"/>
    <w:tmpl w:val="9C00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F2B29"/>
    <w:multiLevelType w:val="multilevel"/>
    <w:tmpl w:val="EB16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AE58CA"/>
    <w:multiLevelType w:val="multilevel"/>
    <w:tmpl w:val="2BA6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104DD"/>
    <w:multiLevelType w:val="multilevel"/>
    <w:tmpl w:val="97DE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E74A24"/>
    <w:multiLevelType w:val="multilevel"/>
    <w:tmpl w:val="0F8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D4DE9"/>
    <w:multiLevelType w:val="multilevel"/>
    <w:tmpl w:val="6F7A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A477B"/>
    <w:multiLevelType w:val="multilevel"/>
    <w:tmpl w:val="1974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205DA"/>
    <w:multiLevelType w:val="multilevel"/>
    <w:tmpl w:val="60C8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61409"/>
    <w:multiLevelType w:val="multilevel"/>
    <w:tmpl w:val="A79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4B7B7C"/>
    <w:multiLevelType w:val="multilevel"/>
    <w:tmpl w:val="2F6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3B4EFD"/>
    <w:multiLevelType w:val="multilevel"/>
    <w:tmpl w:val="2102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5F45F5"/>
    <w:multiLevelType w:val="multilevel"/>
    <w:tmpl w:val="17D4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174C24"/>
    <w:multiLevelType w:val="multilevel"/>
    <w:tmpl w:val="A1BE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6E297F"/>
    <w:multiLevelType w:val="multilevel"/>
    <w:tmpl w:val="708E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774884"/>
    <w:multiLevelType w:val="multilevel"/>
    <w:tmpl w:val="6A6C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67008C"/>
    <w:multiLevelType w:val="multilevel"/>
    <w:tmpl w:val="44B6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C82FA7"/>
    <w:multiLevelType w:val="multilevel"/>
    <w:tmpl w:val="D12C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4327E8"/>
    <w:multiLevelType w:val="multilevel"/>
    <w:tmpl w:val="5C4A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65464F"/>
    <w:multiLevelType w:val="multilevel"/>
    <w:tmpl w:val="F36E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CE7065"/>
    <w:multiLevelType w:val="multilevel"/>
    <w:tmpl w:val="563A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DF3843"/>
    <w:multiLevelType w:val="multilevel"/>
    <w:tmpl w:val="3C88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810521"/>
    <w:multiLevelType w:val="multilevel"/>
    <w:tmpl w:val="CF48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D40BFE"/>
    <w:multiLevelType w:val="multilevel"/>
    <w:tmpl w:val="889A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2878D2"/>
    <w:multiLevelType w:val="multilevel"/>
    <w:tmpl w:val="D1A4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8F08C8"/>
    <w:multiLevelType w:val="multilevel"/>
    <w:tmpl w:val="12B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2B63BB"/>
    <w:multiLevelType w:val="multilevel"/>
    <w:tmpl w:val="9F00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F418A4"/>
    <w:multiLevelType w:val="multilevel"/>
    <w:tmpl w:val="DD44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B64AC8"/>
    <w:multiLevelType w:val="multilevel"/>
    <w:tmpl w:val="4DAC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6A380E"/>
    <w:multiLevelType w:val="multilevel"/>
    <w:tmpl w:val="4CB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0231F9"/>
    <w:multiLevelType w:val="multilevel"/>
    <w:tmpl w:val="C7CC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3A350F"/>
    <w:multiLevelType w:val="multilevel"/>
    <w:tmpl w:val="732E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BE2246"/>
    <w:multiLevelType w:val="multilevel"/>
    <w:tmpl w:val="24BC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59286D"/>
    <w:multiLevelType w:val="multilevel"/>
    <w:tmpl w:val="377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6454E8"/>
    <w:multiLevelType w:val="multilevel"/>
    <w:tmpl w:val="2C88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11635C"/>
    <w:multiLevelType w:val="multilevel"/>
    <w:tmpl w:val="1FC8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3C7514"/>
    <w:multiLevelType w:val="multilevel"/>
    <w:tmpl w:val="8996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BD31D9"/>
    <w:multiLevelType w:val="multilevel"/>
    <w:tmpl w:val="17C6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AB7A6A"/>
    <w:multiLevelType w:val="multilevel"/>
    <w:tmpl w:val="1D8E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0B125A"/>
    <w:multiLevelType w:val="multilevel"/>
    <w:tmpl w:val="7CEE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816872">
    <w:abstractNumId w:val="4"/>
  </w:num>
  <w:num w:numId="2" w16cid:durableId="1889224064">
    <w:abstractNumId w:val="41"/>
  </w:num>
  <w:num w:numId="3" w16cid:durableId="1324318687">
    <w:abstractNumId w:val="53"/>
  </w:num>
  <w:num w:numId="4" w16cid:durableId="751974645">
    <w:abstractNumId w:val="50"/>
  </w:num>
  <w:num w:numId="5" w16cid:durableId="212278267">
    <w:abstractNumId w:val="29"/>
  </w:num>
  <w:num w:numId="6" w16cid:durableId="1739789930">
    <w:abstractNumId w:val="16"/>
  </w:num>
  <w:num w:numId="7" w16cid:durableId="1877499805">
    <w:abstractNumId w:val="14"/>
  </w:num>
  <w:num w:numId="8" w16cid:durableId="1237015321">
    <w:abstractNumId w:val="44"/>
  </w:num>
  <w:num w:numId="9" w16cid:durableId="845628463">
    <w:abstractNumId w:val="5"/>
  </w:num>
  <w:num w:numId="10" w16cid:durableId="532501786">
    <w:abstractNumId w:val="10"/>
  </w:num>
  <w:num w:numId="11" w16cid:durableId="1102993157">
    <w:abstractNumId w:val="6"/>
  </w:num>
  <w:num w:numId="12" w16cid:durableId="514344106">
    <w:abstractNumId w:val="22"/>
  </w:num>
  <w:num w:numId="13" w16cid:durableId="1535189139">
    <w:abstractNumId w:val="56"/>
  </w:num>
  <w:num w:numId="14" w16cid:durableId="1206986235">
    <w:abstractNumId w:val="40"/>
  </w:num>
  <w:num w:numId="15" w16cid:durableId="1395545572">
    <w:abstractNumId w:val="26"/>
  </w:num>
  <w:num w:numId="16" w16cid:durableId="1700007498">
    <w:abstractNumId w:val="42"/>
  </w:num>
  <w:num w:numId="17" w16cid:durableId="60101445">
    <w:abstractNumId w:val="49"/>
  </w:num>
  <w:num w:numId="18" w16cid:durableId="1596554969">
    <w:abstractNumId w:val="48"/>
  </w:num>
  <w:num w:numId="19" w16cid:durableId="591550335">
    <w:abstractNumId w:val="17"/>
  </w:num>
  <w:num w:numId="20" w16cid:durableId="1547183444">
    <w:abstractNumId w:val="55"/>
  </w:num>
  <w:num w:numId="21" w16cid:durableId="1507745303">
    <w:abstractNumId w:val="28"/>
  </w:num>
  <w:num w:numId="22" w16cid:durableId="685709913">
    <w:abstractNumId w:val="2"/>
  </w:num>
  <w:num w:numId="23" w16cid:durableId="1399595003">
    <w:abstractNumId w:val="8"/>
  </w:num>
  <w:num w:numId="24" w16cid:durableId="990669085">
    <w:abstractNumId w:val="19"/>
  </w:num>
  <w:num w:numId="25" w16cid:durableId="121192553">
    <w:abstractNumId w:val="35"/>
  </w:num>
  <w:num w:numId="26" w16cid:durableId="1670212233">
    <w:abstractNumId w:val="23"/>
  </w:num>
  <w:num w:numId="27" w16cid:durableId="1267538948">
    <w:abstractNumId w:val="34"/>
  </w:num>
  <w:num w:numId="28" w16cid:durableId="1711221038">
    <w:abstractNumId w:val="1"/>
  </w:num>
  <w:num w:numId="29" w16cid:durableId="1378552386">
    <w:abstractNumId w:val="54"/>
  </w:num>
  <w:num w:numId="30" w16cid:durableId="523791547">
    <w:abstractNumId w:val="20"/>
  </w:num>
  <w:num w:numId="31" w16cid:durableId="2000619004">
    <w:abstractNumId w:val="7"/>
  </w:num>
  <w:num w:numId="32" w16cid:durableId="645935569">
    <w:abstractNumId w:val="25"/>
  </w:num>
  <w:num w:numId="33" w16cid:durableId="1835101088">
    <w:abstractNumId w:val="38"/>
  </w:num>
  <w:num w:numId="34" w16cid:durableId="1762217047">
    <w:abstractNumId w:val="12"/>
  </w:num>
  <w:num w:numId="35" w16cid:durableId="1835997610">
    <w:abstractNumId w:val="52"/>
  </w:num>
  <w:num w:numId="36" w16cid:durableId="1301377050">
    <w:abstractNumId w:val="37"/>
  </w:num>
  <w:num w:numId="37" w16cid:durableId="24259940">
    <w:abstractNumId w:val="39"/>
  </w:num>
  <w:num w:numId="38" w16cid:durableId="1008025972">
    <w:abstractNumId w:val="13"/>
  </w:num>
  <w:num w:numId="39" w16cid:durableId="158933270">
    <w:abstractNumId w:val="9"/>
  </w:num>
  <w:num w:numId="40" w16cid:durableId="2002469308">
    <w:abstractNumId w:val="0"/>
  </w:num>
  <w:num w:numId="41" w16cid:durableId="1028683535">
    <w:abstractNumId w:val="15"/>
  </w:num>
  <w:num w:numId="42" w16cid:durableId="1640845673">
    <w:abstractNumId w:val="36"/>
  </w:num>
  <w:num w:numId="43" w16cid:durableId="1400404763">
    <w:abstractNumId w:val="43"/>
  </w:num>
  <w:num w:numId="44" w16cid:durableId="345058928">
    <w:abstractNumId w:val="11"/>
  </w:num>
  <w:num w:numId="45" w16cid:durableId="1962610479">
    <w:abstractNumId w:val="31"/>
  </w:num>
  <w:num w:numId="46" w16cid:durableId="2072386502">
    <w:abstractNumId w:val="24"/>
  </w:num>
  <w:num w:numId="47" w16cid:durableId="1142698431">
    <w:abstractNumId w:val="30"/>
  </w:num>
  <w:num w:numId="48" w16cid:durableId="1266772905">
    <w:abstractNumId w:val="21"/>
  </w:num>
  <w:num w:numId="49" w16cid:durableId="135923734">
    <w:abstractNumId w:val="3"/>
  </w:num>
  <w:num w:numId="50" w16cid:durableId="151265715">
    <w:abstractNumId w:val="46"/>
  </w:num>
  <w:num w:numId="51" w16cid:durableId="2122609555">
    <w:abstractNumId w:val="51"/>
  </w:num>
  <w:num w:numId="52" w16cid:durableId="1754550769">
    <w:abstractNumId w:val="18"/>
  </w:num>
  <w:num w:numId="53" w16cid:durableId="1991862160">
    <w:abstractNumId w:val="33"/>
  </w:num>
  <w:num w:numId="54" w16cid:durableId="1030377656">
    <w:abstractNumId w:val="27"/>
  </w:num>
  <w:num w:numId="55" w16cid:durableId="425343079">
    <w:abstractNumId w:val="45"/>
  </w:num>
  <w:num w:numId="56" w16cid:durableId="271860887">
    <w:abstractNumId w:val="57"/>
  </w:num>
  <w:num w:numId="57" w16cid:durableId="323752004">
    <w:abstractNumId w:val="32"/>
  </w:num>
  <w:num w:numId="58" w16cid:durableId="1450466983">
    <w:abstractNumId w:val="4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9BE"/>
    <w:rsid w:val="001A09BE"/>
    <w:rsid w:val="0022203C"/>
    <w:rsid w:val="003215E1"/>
    <w:rsid w:val="004C3525"/>
    <w:rsid w:val="00684CE9"/>
    <w:rsid w:val="007441A0"/>
    <w:rsid w:val="00755193"/>
    <w:rsid w:val="007A154C"/>
    <w:rsid w:val="00912F02"/>
    <w:rsid w:val="00953F23"/>
    <w:rsid w:val="00A450E0"/>
    <w:rsid w:val="00BC7F94"/>
    <w:rsid w:val="00D745FD"/>
    <w:rsid w:val="00DF5E74"/>
    <w:rsid w:val="00FD0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68DE"/>
  <w15:chartTrackingRefBased/>
  <w15:docId w15:val="{42F234E0-9572-4F5C-9930-7D2014A02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0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0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9BE"/>
    <w:rPr>
      <w:rFonts w:eastAsiaTheme="majorEastAsia" w:cstheme="majorBidi"/>
      <w:color w:val="272727" w:themeColor="text1" w:themeTint="D8"/>
    </w:rPr>
  </w:style>
  <w:style w:type="paragraph" w:styleId="Title">
    <w:name w:val="Title"/>
    <w:basedOn w:val="Normal"/>
    <w:next w:val="Normal"/>
    <w:link w:val="TitleChar"/>
    <w:uiPriority w:val="10"/>
    <w:qFormat/>
    <w:rsid w:val="001A0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9BE"/>
    <w:pPr>
      <w:spacing w:before="160"/>
      <w:jc w:val="center"/>
    </w:pPr>
    <w:rPr>
      <w:i/>
      <w:iCs/>
      <w:color w:val="404040" w:themeColor="text1" w:themeTint="BF"/>
    </w:rPr>
  </w:style>
  <w:style w:type="character" w:customStyle="1" w:styleId="QuoteChar">
    <w:name w:val="Quote Char"/>
    <w:basedOn w:val="DefaultParagraphFont"/>
    <w:link w:val="Quote"/>
    <w:uiPriority w:val="29"/>
    <w:rsid w:val="001A09BE"/>
    <w:rPr>
      <w:i/>
      <w:iCs/>
      <w:color w:val="404040" w:themeColor="text1" w:themeTint="BF"/>
    </w:rPr>
  </w:style>
  <w:style w:type="paragraph" w:styleId="ListParagraph">
    <w:name w:val="List Paragraph"/>
    <w:basedOn w:val="Normal"/>
    <w:uiPriority w:val="34"/>
    <w:qFormat/>
    <w:rsid w:val="001A09BE"/>
    <w:pPr>
      <w:ind w:left="720"/>
      <w:contextualSpacing/>
    </w:pPr>
  </w:style>
  <w:style w:type="character" w:styleId="IntenseEmphasis">
    <w:name w:val="Intense Emphasis"/>
    <w:basedOn w:val="DefaultParagraphFont"/>
    <w:uiPriority w:val="21"/>
    <w:qFormat/>
    <w:rsid w:val="001A09BE"/>
    <w:rPr>
      <w:i/>
      <w:iCs/>
      <w:color w:val="0F4761" w:themeColor="accent1" w:themeShade="BF"/>
    </w:rPr>
  </w:style>
  <w:style w:type="paragraph" w:styleId="IntenseQuote">
    <w:name w:val="Intense Quote"/>
    <w:basedOn w:val="Normal"/>
    <w:next w:val="Normal"/>
    <w:link w:val="IntenseQuoteChar"/>
    <w:uiPriority w:val="30"/>
    <w:qFormat/>
    <w:rsid w:val="001A0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9BE"/>
    <w:rPr>
      <w:i/>
      <w:iCs/>
      <w:color w:val="0F4761" w:themeColor="accent1" w:themeShade="BF"/>
    </w:rPr>
  </w:style>
  <w:style w:type="character" w:styleId="IntenseReference">
    <w:name w:val="Intense Reference"/>
    <w:basedOn w:val="DefaultParagraphFont"/>
    <w:uiPriority w:val="32"/>
    <w:qFormat/>
    <w:rsid w:val="001A09BE"/>
    <w:rPr>
      <w:b/>
      <w:bCs/>
      <w:smallCaps/>
      <w:color w:val="0F4761" w:themeColor="accent1" w:themeShade="BF"/>
      <w:spacing w:val="5"/>
    </w:rPr>
  </w:style>
  <w:style w:type="paragraph" w:styleId="NormalWeb">
    <w:name w:val="Normal (Web)"/>
    <w:basedOn w:val="Normal"/>
    <w:uiPriority w:val="99"/>
    <w:semiHidden/>
    <w:unhideWhenUsed/>
    <w:rsid w:val="00953F2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2896</Words>
  <Characters>20509</Characters>
  <Application>Microsoft Office Word</Application>
  <DocSecurity>0</DocSecurity>
  <Lines>759</Lines>
  <Paragraphs>688</Paragraphs>
  <ScaleCrop>false</ScaleCrop>
  <Company/>
  <LinksUpToDate>false</LinksUpToDate>
  <CharactersWithSpaces>22717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4</cp:revision>
  <dcterms:created xsi:type="dcterms:W3CDTF">2026-06-06T21:24:00Z</dcterms:created>
  <dcterms:modified xsi:type="dcterms:W3CDTF">2026-06-06T21:30:00Z</dcterms:modified>
</cp:coreProperties>
</file>