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6D15" w14:textId="77777777" w:rsidR="00F26096" w:rsidRDefault="00000000">
      <w:pPr>
        <w:pStyle w:val="Title"/>
      </w:pPr>
      <w:r>
        <w:t>Formation World Construction Framework</w:t>
      </w:r>
    </w:p>
    <w:p w14:paraId="3C4876C0" w14:textId="77777777" w:rsidR="00F26096" w:rsidRDefault="00000000">
      <w:pPr>
        <w:pStyle w:val="Heading2"/>
      </w:pPr>
      <w:r>
        <w:t>Phase 4.6 — Emotional Ecology Reconstruction Framework v0.4</w:t>
      </w:r>
    </w:p>
    <w:p w14:paraId="43007F76" w14:textId="77777777" w:rsidR="00F26096" w:rsidRDefault="00000000">
      <w:pPr>
        <w:pStyle w:val="Heading2"/>
        <w:spacing w:before="200"/>
      </w:pPr>
      <w:r>
        <w:t>Version History</w:t>
      </w:r>
    </w:p>
    <w:p w14:paraId="0526B84C" w14:textId="77777777" w:rsidR="00F26096" w:rsidRDefault="00000000">
      <w:pPr>
        <w:spacing w:after="160"/>
        <w:ind w:left="360"/>
      </w:pPr>
      <w:r>
        <w:rPr>
          <w:i/>
          <w:iCs/>
          <w:sz w:val="20"/>
          <w:szCs w:val="20"/>
        </w:rPr>
        <w:t>v0.3 — prior version. Originally developed during Alexandria's Phase 4 work and not yet formally incorporated into Group 2 (the universal world-development process).</w:t>
      </w:r>
    </w:p>
    <w:p w14:paraId="3978FAB3" w14:textId="77777777" w:rsidR="00F26096" w:rsidRDefault="00000000">
      <w:pPr>
        <w:spacing w:after="160"/>
        <w:ind w:left="360"/>
      </w:pPr>
      <w:r>
        <w:rPr>
          <w:i/>
          <w:iCs/>
          <w:sz w:val="20"/>
          <w:szCs w:val="20"/>
        </w:rPr>
        <w:t>v0.4 — promotes this document into Group 2 as a sibling sub-framework to the Construction Framework, governing Phase 4.2 (Integrated Ecology Analysis)'s Emotional Ecology lens specifically. Removes the named world-example list ("Alexandrian Christianity, Eucharistic &amp; Communal Christianity, Syriac Christianity..." etc.) that had been included under "Examples may include," since this Framework is intended as a timeless, world-agnostic methodology and naming specific worlds — even as illustrative examples — risks anchoring future development to one project's particular roadmap rather than remaining genuinely world-neutral, consistent with the same correction applied to the Formation World Blueprint. Reviewed against Constitution v6.0 Articles 20 and 21: Article 20 (Relational Safety) is appropriately out of scope, since this Framework governs historical reconstruction rather than runtime participant interaction. Article 21's evidentiary discipline is already substantively satisfied by the existing Confidence Assessment and Ordinary Participant Audit phases; no changes made there. No other content altered. Subsequently reviewed against Constitution v6.2 Articles 22 and 23, both of which govern validation/freeze and runtime-encounter behavior; out of scope for the same reason as Article 20. No changes made.</w:t>
      </w:r>
    </w:p>
    <w:p w14:paraId="71367C9E" w14:textId="77777777" w:rsidR="00F26096" w:rsidRDefault="00000000">
      <w:pPr>
        <w:pStyle w:val="Heading2"/>
      </w:pPr>
      <w:r>
        <w:t>Status</w:t>
      </w:r>
    </w:p>
    <w:p w14:paraId="5257A033" w14:textId="77777777" w:rsidR="00F26096" w:rsidRDefault="00000000">
      <w:pPr>
        <w:spacing w:after="160"/>
      </w:pPr>
      <w:r>
        <w:t>This framework governs the reconstruction of Emotional Ecology within a Formation World.</w:t>
      </w:r>
    </w:p>
    <w:p w14:paraId="06A9A676" w14:textId="77777777" w:rsidR="00F26096" w:rsidRDefault="00000000">
      <w:pPr>
        <w:spacing w:after="160"/>
      </w:pPr>
      <w:r>
        <w:t>It builds upon:</w:t>
      </w:r>
    </w:p>
    <w:p w14:paraId="3563BFDB" w14:textId="77777777" w:rsidR="00F26096" w:rsidRDefault="00000000">
      <w:pPr>
        <w:pStyle w:val="ListParagraph"/>
        <w:numPr>
          <w:ilvl w:val="0"/>
          <w:numId w:val="1"/>
        </w:numPr>
        <w:spacing w:after="80"/>
      </w:pPr>
      <w:r>
        <w:t>Source Ecology</w:t>
      </w:r>
    </w:p>
    <w:p w14:paraId="4EC3F6DF" w14:textId="77777777" w:rsidR="00F26096" w:rsidRDefault="00000000">
      <w:pPr>
        <w:pStyle w:val="ListParagraph"/>
        <w:numPr>
          <w:ilvl w:val="0"/>
          <w:numId w:val="1"/>
        </w:numPr>
        <w:spacing w:after="80"/>
      </w:pPr>
      <w:r>
        <w:t>Gravity Discovery</w:t>
      </w:r>
    </w:p>
    <w:p w14:paraId="4EE29956" w14:textId="77777777" w:rsidR="00F26096" w:rsidRDefault="00000000">
      <w:pPr>
        <w:pStyle w:val="ListParagraph"/>
        <w:numPr>
          <w:ilvl w:val="0"/>
          <w:numId w:val="1"/>
        </w:numPr>
        <w:spacing w:after="80"/>
      </w:pPr>
      <w:r>
        <w:t>Ecological Reconstruction</w:t>
      </w:r>
    </w:p>
    <w:p w14:paraId="6621474A" w14:textId="77777777" w:rsidR="00F26096" w:rsidRDefault="00000000">
      <w:pPr>
        <w:pStyle w:val="ListParagraph"/>
        <w:numPr>
          <w:ilvl w:val="0"/>
          <w:numId w:val="1"/>
        </w:numPr>
        <w:spacing w:after="80"/>
      </w:pPr>
      <w:r>
        <w:t>Lexicon Development</w:t>
      </w:r>
    </w:p>
    <w:p w14:paraId="25B8D3ED" w14:textId="77777777" w:rsidR="00F26096" w:rsidRDefault="00000000">
      <w:pPr>
        <w:spacing w:after="160"/>
      </w:pPr>
      <w:r>
        <w:t>The framework is intended to be world-neutral and applicable across multiple formation worlds.</w:t>
      </w:r>
    </w:p>
    <w:p w14:paraId="3EA6F01B" w14:textId="77777777" w:rsidR="00F26096" w:rsidRDefault="00000000">
      <w:pPr>
        <w:spacing w:after="160"/>
      </w:pPr>
      <w:r>
        <w:t>The framework describes how Emotional Ecology should be reconstructed regardless of the specific world under investigation.</w:t>
      </w:r>
    </w:p>
    <w:p w14:paraId="255620D0" w14:textId="77777777" w:rsidR="00F26096" w:rsidRDefault="00000000">
      <w:pPr>
        <w:pStyle w:val="Heading2"/>
      </w:pPr>
      <w:r>
        <w:t>Purpose</w:t>
      </w:r>
    </w:p>
    <w:p w14:paraId="74359FB4" w14:textId="77777777" w:rsidR="00F26096" w:rsidRDefault="00000000">
      <w:pPr>
        <w:spacing w:after="160"/>
      </w:pPr>
      <w:r>
        <w:t>Emotional Ecology seeks to identify the recurring emotional orientations cultivated by a Formation World.</w:t>
      </w:r>
    </w:p>
    <w:p w14:paraId="483CBBEB" w14:textId="77777777" w:rsidR="00F26096" w:rsidRDefault="00000000">
      <w:pPr>
        <w:spacing w:after="160"/>
      </w:pPr>
      <w:r>
        <w:t>The purpose is not to reconstruct:</w:t>
      </w:r>
    </w:p>
    <w:p w14:paraId="5D020634" w14:textId="77777777" w:rsidR="00F26096" w:rsidRDefault="00000000">
      <w:pPr>
        <w:pStyle w:val="ListParagraph"/>
        <w:numPr>
          <w:ilvl w:val="0"/>
          <w:numId w:val="1"/>
        </w:numPr>
        <w:spacing w:after="80"/>
      </w:pPr>
      <w:r>
        <w:t>individual personalities</w:t>
      </w:r>
    </w:p>
    <w:p w14:paraId="31B4DEF2" w14:textId="77777777" w:rsidR="00F26096" w:rsidRDefault="00000000">
      <w:pPr>
        <w:pStyle w:val="ListParagraph"/>
        <w:numPr>
          <w:ilvl w:val="0"/>
          <w:numId w:val="1"/>
        </w:numPr>
        <w:spacing w:after="80"/>
      </w:pPr>
      <w:r>
        <w:t>personal psychology</w:t>
      </w:r>
    </w:p>
    <w:p w14:paraId="02D9AC88" w14:textId="77777777" w:rsidR="00F26096" w:rsidRDefault="00000000">
      <w:pPr>
        <w:pStyle w:val="ListParagraph"/>
        <w:numPr>
          <w:ilvl w:val="0"/>
          <w:numId w:val="1"/>
        </w:numPr>
        <w:spacing w:after="80"/>
      </w:pPr>
      <w:r>
        <w:t>emotional experiences</w:t>
      </w:r>
    </w:p>
    <w:p w14:paraId="73BC7CE0" w14:textId="77777777" w:rsidR="00F26096" w:rsidRDefault="00000000">
      <w:pPr>
        <w:pStyle w:val="ListParagraph"/>
        <w:numPr>
          <w:ilvl w:val="0"/>
          <w:numId w:val="1"/>
        </w:numPr>
        <w:spacing w:after="80"/>
      </w:pPr>
      <w:r>
        <w:t>historical fiction</w:t>
      </w:r>
    </w:p>
    <w:p w14:paraId="210F824F" w14:textId="77777777" w:rsidR="00F26096" w:rsidRDefault="00000000">
      <w:pPr>
        <w:pStyle w:val="ListParagraph"/>
        <w:numPr>
          <w:ilvl w:val="0"/>
          <w:numId w:val="1"/>
        </w:numPr>
        <w:spacing w:after="80"/>
      </w:pPr>
      <w:r>
        <w:t>imagined inner lives</w:t>
      </w:r>
    </w:p>
    <w:p w14:paraId="6B06CE83" w14:textId="77777777" w:rsidR="00F26096" w:rsidRDefault="00000000">
      <w:pPr>
        <w:spacing w:after="160"/>
      </w:pPr>
      <w:r>
        <w:t>The purpose is to reconstruct:</w:t>
      </w:r>
    </w:p>
    <w:p w14:paraId="7F2D722B" w14:textId="77777777" w:rsidR="00F26096" w:rsidRDefault="00000000">
      <w:pPr>
        <w:pStyle w:val="ListParagraph"/>
        <w:numPr>
          <w:ilvl w:val="0"/>
          <w:numId w:val="1"/>
        </w:numPr>
        <w:spacing w:after="80"/>
      </w:pPr>
      <w:r>
        <w:lastRenderedPageBreak/>
        <w:t>emotional dispositions</w:t>
      </w:r>
    </w:p>
    <w:p w14:paraId="0D81E21F" w14:textId="77777777" w:rsidR="00F26096" w:rsidRDefault="00000000">
      <w:pPr>
        <w:pStyle w:val="ListParagraph"/>
        <w:numPr>
          <w:ilvl w:val="0"/>
          <w:numId w:val="1"/>
        </w:numPr>
        <w:spacing w:after="80"/>
      </w:pPr>
      <w:r>
        <w:t>emotional orientations</w:t>
      </w:r>
    </w:p>
    <w:p w14:paraId="4ACC7489" w14:textId="77777777" w:rsidR="00F26096" w:rsidRDefault="00000000">
      <w:pPr>
        <w:pStyle w:val="ListParagraph"/>
        <w:numPr>
          <w:ilvl w:val="0"/>
          <w:numId w:val="1"/>
        </w:numPr>
        <w:spacing w:after="80"/>
      </w:pPr>
      <w:r>
        <w:t>emotional pressures</w:t>
      </w:r>
    </w:p>
    <w:p w14:paraId="209F8B3B" w14:textId="77777777" w:rsidR="00F26096" w:rsidRDefault="00000000">
      <w:pPr>
        <w:pStyle w:val="ListParagraph"/>
        <w:numPr>
          <w:ilvl w:val="0"/>
          <w:numId w:val="1"/>
        </w:numPr>
        <w:spacing w:after="80"/>
      </w:pPr>
      <w:r>
        <w:t>emotional risks</w:t>
      </w:r>
    </w:p>
    <w:p w14:paraId="23AD19A5" w14:textId="77777777" w:rsidR="00F26096" w:rsidRDefault="00000000">
      <w:pPr>
        <w:pStyle w:val="ListParagraph"/>
        <w:numPr>
          <w:ilvl w:val="0"/>
          <w:numId w:val="1"/>
        </w:numPr>
        <w:spacing w:after="80"/>
      </w:pPr>
      <w:r>
        <w:t>affective habits of perception</w:t>
      </w:r>
    </w:p>
    <w:p w14:paraId="42BDA628" w14:textId="77777777" w:rsidR="00F26096" w:rsidRDefault="00000000">
      <w:pPr>
        <w:spacing w:after="160"/>
      </w:pPr>
      <w:r>
        <w:t>that appear to be encouraged, reinforced, constrained, or resisted by the formation world itself.</w:t>
      </w:r>
    </w:p>
    <w:p w14:paraId="009C36DC" w14:textId="77777777" w:rsidR="00F26096" w:rsidRDefault="00000000">
      <w:pPr>
        <w:pStyle w:val="Heading2"/>
      </w:pPr>
      <w:r>
        <w:t>Core Question</w:t>
      </w:r>
    </w:p>
    <w:p w14:paraId="03F13FBC" w14:textId="77777777" w:rsidR="00F26096" w:rsidRDefault="00000000">
      <w:pPr>
        <w:spacing w:after="160"/>
      </w:pPr>
      <w:r>
        <w:t>The central question of Emotional Ecology is:</w:t>
      </w:r>
    </w:p>
    <w:p w14:paraId="5926D069" w14:textId="77777777" w:rsidR="00F26096" w:rsidRDefault="00000000">
      <w:pPr>
        <w:spacing w:after="160"/>
      </w:pPr>
      <w:r>
        <w:t>If a person inhabited this formation world, what emotional orientations would likely emerge from its understanding of reality, formation practices, and meaning structures?</w:t>
      </w:r>
    </w:p>
    <w:p w14:paraId="41162B90" w14:textId="77777777" w:rsidR="00F26096" w:rsidRDefault="00000000">
      <w:pPr>
        <w:pStyle w:val="Heading2"/>
      </w:pPr>
      <w:r>
        <w:t>Working Definition</w:t>
      </w:r>
    </w:p>
    <w:p w14:paraId="0A91FE9E" w14:textId="77777777" w:rsidR="00F26096" w:rsidRDefault="00000000">
      <w:pPr>
        <w:spacing w:after="160"/>
      </w:pPr>
      <w:r>
        <w:t>For this project:</w:t>
      </w:r>
    </w:p>
    <w:p w14:paraId="1DE1BBEE" w14:textId="77777777" w:rsidR="00F26096" w:rsidRDefault="00000000">
      <w:pPr>
        <w:spacing w:after="160"/>
      </w:pPr>
      <w:r>
        <w:t>Emotional Ecology means:</w:t>
      </w:r>
    </w:p>
    <w:p w14:paraId="77F36CB4" w14:textId="77777777" w:rsidR="00F26096" w:rsidRDefault="00000000">
      <w:pPr>
        <w:spacing w:after="160"/>
      </w:pPr>
      <w:r>
        <w:t>The recurring emotional dispositions, aspirations, fears, hopes, desires, concerns, interpretive postures, and affective orientations that appear to be cultivated, reinforced, constrained, or discouraged within a formation world.</w:t>
      </w:r>
    </w:p>
    <w:p w14:paraId="509E2E06" w14:textId="77777777" w:rsidR="00F26096" w:rsidRDefault="00000000">
      <w:pPr>
        <w:spacing w:after="160"/>
      </w:pPr>
      <w:r>
        <w:t>The question is not:</w:t>
      </w:r>
    </w:p>
    <w:p w14:paraId="5F58871A" w14:textId="77777777" w:rsidR="00F26096" w:rsidRDefault="00000000">
      <w:pPr>
        <w:spacing w:after="160"/>
      </w:pPr>
      <w:r>
        <w:t>What emotions did people feel?</w:t>
      </w:r>
    </w:p>
    <w:p w14:paraId="6243D200" w14:textId="77777777" w:rsidR="00F26096" w:rsidRDefault="00000000">
      <w:pPr>
        <w:spacing w:after="160"/>
      </w:pPr>
      <w:r>
        <w:t>The question is:</w:t>
      </w:r>
    </w:p>
    <w:p w14:paraId="5EDC36DF" w14:textId="77777777" w:rsidR="00F26096" w:rsidRDefault="00000000">
      <w:pPr>
        <w:spacing w:after="160"/>
      </w:pPr>
      <w:r>
        <w:t>What emotional life does this world appear to form?</w:t>
      </w:r>
    </w:p>
    <w:p w14:paraId="4131DFEE" w14:textId="77777777" w:rsidR="00F26096" w:rsidRDefault="00000000">
      <w:pPr>
        <w:pStyle w:val="Heading2"/>
      </w:pPr>
      <w:r>
        <w:t>Methodological Principle</w:t>
      </w:r>
    </w:p>
    <w:p w14:paraId="31687BE9" w14:textId="77777777" w:rsidR="00F26096" w:rsidRDefault="00000000">
      <w:pPr>
        <w:spacing w:after="160"/>
      </w:pPr>
      <w:r>
        <w:t>Emotional Ecology should emerge through:</w:t>
      </w:r>
    </w:p>
    <w:p w14:paraId="10667A4E" w14:textId="77777777" w:rsidR="00F26096" w:rsidRDefault="00000000">
      <w:pPr>
        <w:spacing w:after="160"/>
      </w:pPr>
      <w:r>
        <w:t>Reality Structure</w:t>
      </w:r>
    </w:p>
    <w:p w14:paraId="466EC1F3" w14:textId="77777777" w:rsidR="00F26096" w:rsidRDefault="00000000">
      <w:pPr>
        <w:spacing w:after="160"/>
      </w:pPr>
      <w:r>
        <w:t>↓</w:t>
      </w:r>
    </w:p>
    <w:p w14:paraId="22136949" w14:textId="77777777" w:rsidR="00F26096" w:rsidRDefault="00000000">
      <w:pPr>
        <w:spacing w:after="160"/>
      </w:pPr>
      <w:r>
        <w:t>Meaning Structure</w:t>
      </w:r>
    </w:p>
    <w:p w14:paraId="5DBADF79" w14:textId="77777777" w:rsidR="00F26096" w:rsidRDefault="00000000">
      <w:pPr>
        <w:spacing w:after="160"/>
      </w:pPr>
      <w:r>
        <w:t>↓</w:t>
      </w:r>
    </w:p>
    <w:p w14:paraId="651C0982" w14:textId="77777777" w:rsidR="00F26096" w:rsidRDefault="00000000">
      <w:pPr>
        <w:spacing w:after="160"/>
      </w:pPr>
      <w:r>
        <w:t>Formation Mechanisms</w:t>
      </w:r>
    </w:p>
    <w:p w14:paraId="7FA5B749" w14:textId="77777777" w:rsidR="00F26096" w:rsidRDefault="00000000">
      <w:pPr>
        <w:spacing w:after="160"/>
      </w:pPr>
      <w:r>
        <w:t>↓</w:t>
      </w:r>
    </w:p>
    <w:p w14:paraId="13755D6A" w14:textId="77777777" w:rsidR="00F26096" w:rsidRDefault="00000000">
      <w:pPr>
        <w:spacing w:after="160"/>
      </w:pPr>
      <w:r>
        <w:t>Habits of Perception</w:t>
      </w:r>
    </w:p>
    <w:p w14:paraId="188D6295" w14:textId="77777777" w:rsidR="00F26096" w:rsidRDefault="00000000">
      <w:pPr>
        <w:spacing w:after="160"/>
      </w:pPr>
      <w:r>
        <w:t>↓</w:t>
      </w:r>
    </w:p>
    <w:p w14:paraId="030BB504" w14:textId="77777777" w:rsidR="00F26096" w:rsidRDefault="00000000">
      <w:pPr>
        <w:spacing w:after="160"/>
      </w:pPr>
      <w:r>
        <w:t>Emotional Orientations</w:t>
      </w:r>
    </w:p>
    <w:p w14:paraId="732C077B" w14:textId="77777777" w:rsidR="00F26096" w:rsidRDefault="00000000">
      <w:pPr>
        <w:spacing w:after="160"/>
      </w:pPr>
      <w:r>
        <w:t>↓</w:t>
      </w:r>
    </w:p>
    <w:p w14:paraId="7B280041" w14:textId="77777777" w:rsidR="00F26096" w:rsidRDefault="00000000">
      <w:pPr>
        <w:spacing w:after="160"/>
      </w:pPr>
      <w:r>
        <w:t>Character Formation</w:t>
      </w:r>
    </w:p>
    <w:p w14:paraId="489EB739" w14:textId="77777777" w:rsidR="00F26096" w:rsidRDefault="00000000">
      <w:pPr>
        <w:spacing w:after="160"/>
      </w:pPr>
      <w:r>
        <w:lastRenderedPageBreak/>
        <w:t>Emotional reconstruction should not begin with modern emotional categories.</w:t>
      </w:r>
    </w:p>
    <w:p w14:paraId="0BE7D80F" w14:textId="77777777" w:rsidR="00F26096" w:rsidRDefault="00000000">
      <w:pPr>
        <w:spacing w:after="160"/>
      </w:pPr>
      <w:r>
        <w:t>It should emerge from the reconstructed world itself.</w:t>
      </w:r>
    </w:p>
    <w:p w14:paraId="58585C76" w14:textId="77777777" w:rsidR="00F26096" w:rsidRDefault="00000000">
      <w:pPr>
        <w:pStyle w:val="Heading2"/>
      </w:pPr>
      <w:r>
        <w:t>Required Inputs</w:t>
      </w:r>
    </w:p>
    <w:p w14:paraId="50E010BB" w14:textId="77777777" w:rsidR="00F26096" w:rsidRDefault="00000000">
      <w:pPr>
        <w:spacing w:after="160"/>
      </w:pPr>
      <w:r>
        <w:t>Before beginning Emotional Ecology reconstruction, the following phases should be substantially complete:</w:t>
      </w:r>
    </w:p>
    <w:p w14:paraId="3EEEA50F" w14:textId="77777777" w:rsidR="00F26096" w:rsidRDefault="00000000">
      <w:pPr>
        <w:pStyle w:val="Heading2"/>
      </w:pPr>
      <w:r>
        <w:t>Source Ecology</w:t>
      </w:r>
    </w:p>
    <w:p w14:paraId="643F0318" w14:textId="77777777" w:rsidR="00F26096" w:rsidRDefault="00000000">
      <w:pPr>
        <w:spacing w:after="160"/>
      </w:pPr>
      <w:r>
        <w:t>Evidence base established.</w:t>
      </w:r>
    </w:p>
    <w:p w14:paraId="606696F8" w14:textId="77777777" w:rsidR="00F26096" w:rsidRDefault="00000000">
      <w:pPr>
        <w:pStyle w:val="Heading2"/>
      </w:pPr>
      <w:r>
        <w:t>Gravity Discovery</w:t>
      </w:r>
    </w:p>
    <w:p w14:paraId="5ABA8D78" w14:textId="77777777" w:rsidR="00F26096" w:rsidRDefault="00000000">
      <w:pPr>
        <w:spacing w:after="160"/>
      </w:pPr>
      <w:r>
        <w:t>Major organizing forces identified.</w:t>
      </w:r>
    </w:p>
    <w:p w14:paraId="41D22B95" w14:textId="77777777" w:rsidR="00F26096" w:rsidRDefault="00000000">
      <w:pPr>
        <w:pStyle w:val="Heading2"/>
      </w:pPr>
      <w:r>
        <w:t>Ecological Reconstruction</w:t>
      </w:r>
    </w:p>
    <w:p w14:paraId="36DEB7B0" w14:textId="77777777" w:rsidR="00F26096" w:rsidRDefault="00000000">
      <w:pPr>
        <w:spacing w:after="160"/>
      </w:pPr>
      <w:r>
        <w:t>Formation systems reconstructed.</w:t>
      </w:r>
    </w:p>
    <w:p w14:paraId="1939BC7F" w14:textId="77777777" w:rsidR="00F26096" w:rsidRDefault="00000000">
      <w:pPr>
        <w:pStyle w:val="Heading2"/>
      </w:pPr>
      <w:r>
        <w:t>Lexicon Development</w:t>
      </w:r>
    </w:p>
    <w:p w14:paraId="57011AA5" w14:textId="77777777" w:rsidR="00F26096" w:rsidRDefault="00000000">
      <w:pPr>
        <w:spacing w:after="160"/>
      </w:pPr>
      <w:r>
        <w:t>Meaning structures sufficiently understood.</w:t>
      </w:r>
    </w:p>
    <w:p w14:paraId="606802DB" w14:textId="77777777" w:rsidR="00F26096" w:rsidRDefault="00000000">
      <w:pPr>
        <w:pStyle w:val="Heading2"/>
      </w:pPr>
      <w:r>
        <w:t>Phase 1 — Reality Structure Discovery</w:t>
      </w:r>
    </w:p>
    <w:p w14:paraId="11428060" w14:textId="77777777" w:rsidR="00F26096" w:rsidRDefault="00000000">
      <w:pPr>
        <w:spacing w:after="160"/>
      </w:pPr>
      <w:r>
        <w:t>Purpose:</w:t>
      </w:r>
    </w:p>
    <w:p w14:paraId="3F439D2B" w14:textId="77777777" w:rsidR="00F26096" w:rsidRDefault="00000000">
      <w:pPr>
        <w:spacing w:after="160"/>
      </w:pPr>
      <w:r>
        <w:t>Identify assumptions about reality that repeatedly appear within the world.</w:t>
      </w:r>
    </w:p>
    <w:p w14:paraId="1FF1609A" w14:textId="77777777" w:rsidR="00F26096" w:rsidRDefault="00000000">
      <w:pPr>
        <w:spacing w:after="160"/>
      </w:pPr>
      <w:r>
        <w:t>Questions:</w:t>
      </w:r>
    </w:p>
    <w:p w14:paraId="0A13AF98" w14:textId="77777777" w:rsidR="00F26096" w:rsidRDefault="00000000">
      <w:pPr>
        <w:pStyle w:val="ListParagraph"/>
        <w:numPr>
          <w:ilvl w:val="0"/>
          <w:numId w:val="1"/>
        </w:numPr>
        <w:spacing w:after="80"/>
      </w:pPr>
      <w:r>
        <w:t>What is reality?</w:t>
      </w:r>
    </w:p>
    <w:p w14:paraId="3043FDD0" w14:textId="77777777" w:rsidR="00F26096" w:rsidRDefault="00000000">
      <w:pPr>
        <w:pStyle w:val="ListParagraph"/>
        <w:numPr>
          <w:ilvl w:val="0"/>
          <w:numId w:val="1"/>
        </w:numPr>
        <w:spacing w:after="80"/>
      </w:pPr>
      <w:r>
        <w:t>How does reality function?</w:t>
      </w:r>
    </w:p>
    <w:p w14:paraId="3B6CD2C1" w14:textId="77777777" w:rsidR="00F26096" w:rsidRDefault="00000000">
      <w:pPr>
        <w:pStyle w:val="ListParagraph"/>
        <w:numPr>
          <w:ilvl w:val="0"/>
          <w:numId w:val="1"/>
        </w:numPr>
        <w:spacing w:after="80"/>
      </w:pPr>
      <w:r>
        <w:t>What is humanity?</w:t>
      </w:r>
    </w:p>
    <w:p w14:paraId="58DE06CF" w14:textId="77777777" w:rsidR="00F26096" w:rsidRDefault="00000000">
      <w:pPr>
        <w:pStyle w:val="ListParagraph"/>
        <w:numPr>
          <w:ilvl w:val="0"/>
          <w:numId w:val="1"/>
        </w:numPr>
        <w:spacing w:after="80"/>
      </w:pPr>
      <w:r>
        <w:t>What is God doing?</w:t>
      </w:r>
    </w:p>
    <w:p w14:paraId="58B82517" w14:textId="77777777" w:rsidR="00F26096" w:rsidRDefault="00000000">
      <w:pPr>
        <w:pStyle w:val="ListParagraph"/>
        <w:numPr>
          <w:ilvl w:val="0"/>
          <w:numId w:val="1"/>
        </w:numPr>
        <w:spacing w:after="80"/>
      </w:pPr>
      <w:r>
        <w:t>What is salvation?</w:t>
      </w:r>
    </w:p>
    <w:p w14:paraId="2B73C0CB" w14:textId="77777777" w:rsidR="00F26096" w:rsidRDefault="00000000">
      <w:pPr>
        <w:pStyle w:val="ListParagraph"/>
        <w:numPr>
          <w:ilvl w:val="0"/>
          <w:numId w:val="1"/>
        </w:numPr>
        <w:spacing w:after="80"/>
      </w:pPr>
      <w:r>
        <w:t>What is truth?</w:t>
      </w:r>
    </w:p>
    <w:p w14:paraId="12B7F2A2" w14:textId="77777777" w:rsidR="00F26096" w:rsidRDefault="00000000">
      <w:pPr>
        <w:pStyle w:val="ListParagraph"/>
        <w:numPr>
          <w:ilvl w:val="0"/>
          <w:numId w:val="1"/>
        </w:numPr>
        <w:spacing w:after="80"/>
      </w:pPr>
      <w:r>
        <w:t>What is formation?</w:t>
      </w:r>
    </w:p>
    <w:p w14:paraId="35E3DDE2" w14:textId="77777777" w:rsidR="00F26096" w:rsidRDefault="00000000">
      <w:pPr>
        <w:spacing w:after="160"/>
      </w:pPr>
      <w:r>
        <w:t>The goal is not philosophy.</w:t>
      </w:r>
    </w:p>
    <w:p w14:paraId="01C40750" w14:textId="77777777" w:rsidR="00F26096" w:rsidRDefault="00000000">
      <w:pPr>
        <w:spacing w:after="160"/>
      </w:pPr>
      <w:r>
        <w:t>The goal is identifying the reality assumptions that shape emotional life.</w:t>
      </w:r>
    </w:p>
    <w:p w14:paraId="5859443B" w14:textId="77777777" w:rsidR="00F26096" w:rsidRDefault="00000000">
      <w:pPr>
        <w:pStyle w:val="Heading2"/>
      </w:pPr>
      <w:r>
        <w:t>Phase 2 — Formation Mechanism Discovery</w:t>
      </w:r>
    </w:p>
    <w:p w14:paraId="739B5FCD" w14:textId="77777777" w:rsidR="00F26096" w:rsidRDefault="00000000">
      <w:pPr>
        <w:spacing w:after="160"/>
      </w:pPr>
      <w:r>
        <w:t>Purpose:</w:t>
      </w:r>
    </w:p>
    <w:p w14:paraId="2AB7408C" w14:textId="77777777" w:rsidR="00F26096" w:rsidRDefault="00000000">
      <w:pPr>
        <w:spacing w:after="160"/>
      </w:pPr>
      <w:r>
        <w:t>Identify how the world shapes people.</w:t>
      </w:r>
    </w:p>
    <w:p w14:paraId="5334051D" w14:textId="77777777" w:rsidR="00F26096" w:rsidRDefault="00000000">
      <w:pPr>
        <w:spacing w:after="160"/>
      </w:pPr>
      <w:r>
        <w:t>Questions:</w:t>
      </w:r>
    </w:p>
    <w:p w14:paraId="0DB5039A" w14:textId="77777777" w:rsidR="00F26096" w:rsidRDefault="00000000">
      <w:pPr>
        <w:pStyle w:val="ListParagraph"/>
        <w:numPr>
          <w:ilvl w:val="0"/>
          <w:numId w:val="1"/>
        </w:numPr>
        <w:spacing w:after="80"/>
      </w:pPr>
      <w:r>
        <w:t>What practices form participants?</w:t>
      </w:r>
    </w:p>
    <w:p w14:paraId="7457EB28" w14:textId="77777777" w:rsidR="00F26096" w:rsidRDefault="00000000">
      <w:pPr>
        <w:pStyle w:val="ListParagraph"/>
        <w:numPr>
          <w:ilvl w:val="0"/>
          <w:numId w:val="1"/>
        </w:numPr>
        <w:spacing w:after="80"/>
      </w:pPr>
      <w:r>
        <w:t>What environments reinforce meaning?</w:t>
      </w:r>
    </w:p>
    <w:p w14:paraId="6BE550EB" w14:textId="77777777" w:rsidR="00F26096" w:rsidRDefault="00000000">
      <w:pPr>
        <w:pStyle w:val="ListParagraph"/>
        <w:numPr>
          <w:ilvl w:val="0"/>
          <w:numId w:val="1"/>
        </w:numPr>
        <w:spacing w:after="80"/>
      </w:pPr>
      <w:r>
        <w:t>What rhythms shape perception?</w:t>
      </w:r>
    </w:p>
    <w:p w14:paraId="575E3D15" w14:textId="77777777" w:rsidR="00F26096" w:rsidRDefault="00000000">
      <w:pPr>
        <w:pStyle w:val="ListParagraph"/>
        <w:numPr>
          <w:ilvl w:val="0"/>
          <w:numId w:val="1"/>
        </w:numPr>
        <w:spacing w:after="80"/>
      </w:pPr>
      <w:r>
        <w:lastRenderedPageBreak/>
        <w:t>What institutions shape belonging?</w:t>
      </w:r>
    </w:p>
    <w:p w14:paraId="555A3641" w14:textId="77777777" w:rsidR="00F26096" w:rsidRDefault="00000000">
      <w:pPr>
        <w:spacing w:after="160"/>
      </w:pPr>
      <w:r>
        <w:t>Examples may include:</w:t>
      </w:r>
    </w:p>
    <w:p w14:paraId="00E03D79" w14:textId="77777777" w:rsidR="00F26096" w:rsidRDefault="00000000">
      <w:pPr>
        <w:pStyle w:val="ListParagraph"/>
        <w:numPr>
          <w:ilvl w:val="0"/>
          <w:numId w:val="1"/>
        </w:numPr>
        <w:spacing w:after="80"/>
      </w:pPr>
      <w:r>
        <w:t>worship</w:t>
      </w:r>
    </w:p>
    <w:p w14:paraId="35A306FA" w14:textId="77777777" w:rsidR="00F26096" w:rsidRDefault="00000000">
      <w:pPr>
        <w:pStyle w:val="ListParagraph"/>
        <w:numPr>
          <w:ilvl w:val="0"/>
          <w:numId w:val="1"/>
        </w:numPr>
        <w:spacing w:after="80"/>
      </w:pPr>
      <w:r>
        <w:t>Scripture</w:t>
      </w:r>
    </w:p>
    <w:p w14:paraId="4A4F6B41" w14:textId="77777777" w:rsidR="00F26096" w:rsidRDefault="00000000">
      <w:pPr>
        <w:pStyle w:val="ListParagraph"/>
        <w:numPr>
          <w:ilvl w:val="0"/>
          <w:numId w:val="1"/>
        </w:numPr>
        <w:spacing w:after="80"/>
      </w:pPr>
      <w:r>
        <w:t>prayer</w:t>
      </w:r>
    </w:p>
    <w:p w14:paraId="63D27806" w14:textId="77777777" w:rsidR="00F26096" w:rsidRDefault="00000000">
      <w:pPr>
        <w:pStyle w:val="ListParagraph"/>
        <w:numPr>
          <w:ilvl w:val="0"/>
          <w:numId w:val="1"/>
        </w:numPr>
        <w:spacing w:after="80"/>
      </w:pPr>
      <w:r>
        <w:t>catechesis</w:t>
      </w:r>
    </w:p>
    <w:p w14:paraId="1C536F19" w14:textId="77777777" w:rsidR="00F26096" w:rsidRDefault="00000000">
      <w:pPr>
        <w:pStyle w:val="ListParagraph"/>
        <w:numPr>
          <w:ilvl w:val="0"/>
          <w:numId w:val="1"/>
        </w:numPr>
        <w:spacing w:after="80"/>
      </w:pPr>
      <w:r>
        <w:t>ritual</w:t>
      </w:r>
    </w:p>
    <w:p w14:paraId="47D9E1A8" w14:textId="77777777" w:rsidR="00F26096" w:rsidRDefault="00000000">
      <w:pPr>
        <w:pStyle w:val="ListParagraph"/>
        <w:numPr>
          <w:ilvl w:val="0"/>
          <w:numId w:val="1"/>
        </w:numPr>
        <w:spacing w:after="80"/>
      </w:pPr>
      <w:r>
        <w:t>community life</w:t>
      </w:r>
    </w:p>
    <w:p w14:paraId="0CB2C021" w14:textId="77777777" w:rsidR="00F26096" w:rsidRDefault="00000000">
      <w:pPr>
        <w:pStyle w:val="ListParagraph"/>
        <w:numPr>
          <w:ilvl w:val="0"/>
          <w:numId w:val="1"/>
        </w:numPr>
        <w:spacing w:after="80"/>
      </w:pPr>
      <w:r>
        <w:t>ascetic practice</w:t>
      </w:r>
    </w:p>
    <w:p w14:paraId="40815A26" w14:textId="77777777" w:rsidR="00F26096" w:rsidRDefault="00000000">
      <w:pPr>
        <w:pStyle w:val="ListParagraph"/>
        <w:numPr>
          <w:ilvl w:val="0"/>
          <w:numId w:val="1"/>
        </w:numPr>
        <w:spacing w:after="80"/>
      </w:pPr>
      <w:r>
        <w:t>memory traditions</w:t>
      </w:r>
    </w:p>
    <w:p w14:paraId="3D6C4B6E" w14:textId="77777777" w:rsidR="00F26096" w:rsidRDefault="00000000">
      <w:pPr>
        <w:spacing w:after="160"/>
      </w:pPr>
      <w:r>
        <w:t>Different worlds may employ different mechanisms.</w:t>
      </w:r>
    </w:p>
    <w:p w14:paraId="7E969CD0" w14:textId="77777777" w:rsidR="00F26096" w:rsidRDefault="00000000">
      <w:pPr>
        <w:pStyle w:val="Heading2"/>
      </w:pPr>
      <w:r>
        <w:t>Phase 3 — Habit of Perception Discovery</w:t>
      </w:r>
    </w:p>
    <w:p w14:paraId="730AE04E" w14:textId="77777777" w:rsidR="00F26096" w:rsidRDefault="00000000">
      <w:pPr>
        <w:spacing w:after="160"/>
      </w:pPr>
      <w:r>
        <w:t>Purpose:</w:t>
      </w:r>
    </w:p>
    <w:p w14:paraId="034BFD36" w14:textId="77777777" w:rsidR="00F26096" w:rsidRDefault="00000000">
      <w:pPr>
        <w:spacing w:after="160"/>
      </w:pPr>
      <w:r>
        <w:t>Identify how the world teaches participants to see.</w:t>
      </w:r>
    </w:p>
    <w:p w14:paraId="153DB140" w14:textId="77777777" w:rsidR="00F26096" w:rsidRDefault="00000000">
      <w:pPr>
        <w:spacing w:after="160"/>
      </w:pPr>
      <w:r>
        <w:t>Emotional life emerges partly through perception.</w:t>
      </w:r>
    </w:p>
    <w:p w14:paraId="7AC5934E" w14:textId="77777777" w:rsidR="00F26096" w:rsidRDefault="00000000">
      <w:pPr>
        <w:spacing w:after="160"/>
      </w:pPr>
      <w:r>
        <w:t>Questions:</w:t>
      </w:r>
    </w:p>
    <w:p w14:paraId="08B10AE1" w14:textId="77777777" w:rsidR="00F26096" w:rsidRDefault="00000000">
      <w:pPr>
        <w:pStyle w:val="ListParagraph"/>
        <w:numPr>
          <w:ilvl w:val="0"/>
          <w:numId w:val="1"/>
        </w:numPr>
        <w:spacing w:after="80"/>
      </w:pPr>
      <w:r>
        <w:t>What becomes meaningful?</w:t>
      </w:r>
    </w:p>
    <w:p w14:paraId="0AFB10D0" w14:textId="77777777" w:rsidR="00F26096" w:rsidRDefault="00000000">
      <w:pPr>
        <w:pStyle w:val="ListParagraph"/>
        <w:numPr>
          <w:ilvl w:val="0"/>
          <w:numId w:val="1"/>
        </w:numPr>
        <w:spacing w:after="80"/>
      </w:pPr>
      <w:r>
        <w:t>What becomes expected?</w:t>
      </w:r>
    </w:p>
    <w:p w14:paraId="5CC0C271" w14:textId="77777777" w:rsidR="00F26096" w:rsidRDefault="00000000">
      <w:pPr>
        <w:pStyle w:val="ListParagraph"/>
        <w:numPr>
          <w:ilvl w:val="0"/>
          <w:numId w:val="1"/>
        </w:numPr>
        <w:spacing w:after="80"/>
      </w:pPr>
      <w:r>
        <w:t>What becomes trustworthy?</w:t>
      </w:r>
    </w:p>
    <w:p w14:paraId="69F062CF" w14:textId="77777777" w:rsidR="00F26096" w:rsidRDefault="00000000">
      <w:pPr>
        <w:pStyle w:val="ListParagraph"/>
        <w:numPr>
          <w:ilvl w:val="0"/>
          <w:numId w:val="1"/>
        </w:numPr>
        <w:spacing w:after="80"/>
      </w:pPr>
      <w:r>
        <w:t>What becomes desirable?</w:t>
      </w:r>
    </w:p>
    <w:p w14:paraId="460B7F68" w14:textId="77777777" w:rsidR="00F26096" w:rsidRDefault="00000000">
      <w:pPr>
        <w:pStyle w:val="ListParagraph"/>
        <w:numPr>
          <w:ilvl w:val="0"/>
          <w:numId w:val="1"/>
        </w:numPr>
        <w:spacing w:after="80"/>
      </w:pPr>
      <w:r>
        <w:t>What becomes threatening?</w:t>
      </w:r>
    </w:p>
    <w:p w14:paraId="42239B50" w14:textId="77777777" w:rsidR="00F26096" w:rsidRDefault="00000000">
      <w:pPr>
        <w:pStyle w:val="ListParagraph"/>
        <w:numPr>
          <w:ilvl w:val="0"/>
          <w:numId w:val="1"/>
        </w:numPr>
        <w:spacing w:after="80"/>
      </w:pPr>
      <w:r>
        <w:t>What becomes visible?</w:t>
      </w:r>
    </w:p>
    <w:p w14:paraId="6B0A206E" w14:textId="77777777" w:rsidR="00F26096" w:rsidRDefault="00000000">
      <w:pPr>
        <w:pStyle w:val="ListParagraph"/>
        <w:numPr>
          <w:ilvl w:val="0"/>
          <w:numId w:val="1"/>
        </w:numPr>
        <w:spacing w:after="80"/>
      </w:pPr>
      <w:r>
        <w:t>What becomes invisible?</w:t>
      </w:r>
    </w:p>
    <w:p w14:paraId="7E8B0A07" w14:textId="77777777" w:rsidR="00F26096" w:rsidRDefault="00000000">
      <w:pPr>
        <w:spacing w:after="160"/>
      </w:pPr>
      <w:r>
        <w:t>The goal is to identify recurring perceptual habits before emotional conclusions are drawn.</w:t>
      </w:r>
    </w:p>
    <w:p w14:paraId="370CA84D" w14:textId="77777777" w:rsidR="00F26096" w:rsidRDefault="00000000">
      <w:pPr>
        <w:pStyle w:val="Heading2"/>
      </w:pPr>
      <w:r>
        <w:t>Phase 4 — Emotional Orientation Reconstruction</w:t>
      </w:r>
    </w:p>
    <w:p w14:paraId="7BA17241" w14:textId="77777777" w:rsidR="00F26096" w:rsidRDefault="00000000">
      <w:pPr>
        <w:spacing w:after="160"/>
      </w:pPr>
      <w:r>
        <w:t>Purpose:</w:t>
      </w:r>
    </w:p>
    <w:p w14:paraId="7BA9111C" w14:textId="77777777" w:rsidR="00F26096" w:rsidRDefault="00000000">
      <w:pPr>
        <w:spacing w:after="160"/>
      </w:pPr>
      <w:r>
        <w:t>Identify emotional dispositions emerging from the world.</w:t>
      </w:r>
    </w:p>
    <w:p w14:paraId="200255C9" w14:textId="77777777" w:rsidR="00F26096" w:rsidRDefault="00000000">
      <w:pPr>
        <w:spacing w:after="160"/>
      </w:pPr>
      <w:r>
        <w:t>Questions:</w:t>
      </w:r>
    </w:p>
    <w:p w14:paraId="14A1C82E" w14:textId="77777777" w:rsidR="00F26096" w:rsidRDefault="00000000">
      <w:pPr>
        <w:pStyle w:val="ListParagraph"/>
        <w:numPr>
          <w:ilvl w:val="0"/>
          <w:numId w:val="1"/>
        </w:numPr>
        <w:spacing w:after="80"/>
      </w:pPr>
      <w:r>
        <w:t>What emotional postures recur?</w:t>
      </w:r>
    </w:p>
    <w:p w14:paraId="1D893D1E" w14:textId="77777777" w:rsidR="00F26096" w:rsidRDefault="00000000">
      <w:pPr>
        <w:pStyle w:val="ListParagraph"/>
        <w:numPr>
          <w:ilvl w:val="0"/>
          <w:numId w:val="1"/>
        </w:numPr>
        <w:spacing w:after="80"/>
      </w:pPr>
      <w:r>
        <w:t>What emotional tendencies are reinforced?</w:t>
      </w:r>
    </w:p>
    <w:p w14:paraId="34FA686A" w14:textId="77777777" w:rsidR="00F26096" w:rsidRDefault="00000000">
      <w:pPr>
        <w:pStyle w:val="ListParagraph"/>
        <w:numPr>
          <w:ilvl w:val="0"/>
          <w:numId w:val="1"/>
        </w:numPr>
        <w:spacing w:after="80"/>
      </w:pPr>
      <w:r>
        <w:t>What emotional dispositions appear encouraged?</w:t>
      </w:r>
    </w:p>
    <w:p w14:paraId="05846D0C" w14:textId="77777777" w:rsidR="00F26096" w:rsidRDefault="00000000">
      <w:pPr>
        <w:spacing w:after="160"/>
      </w:pPr>
      <w:r>
        <w:t>For each emotional orientation identify:</w:t>
      </w:r>
    </w:p>
    <w:p w14:paraId="44582439" w14:textId="77777777" w:rsidR="00F26096" w:rsidRDefault="00000000">
      <w:pPr>
        <w:pStyle w:val="Heading2"/>
      </w:pPr>
      <w:r>
        <w:t>Conceptual Sources</w:t>
      </w:r>
    </w:p>
    <w:p w14:paraId="047287C3" w14:textId="77777777" w:rsidR="00F26096" w:rsidRDefault="00000000">
      <w:pPr>
        <w:spacing w:after="160"/>
      </w:pPr>
      <w:r>
        <w:t>What concepts support it?</w:t>
      </w:r>
    </w:p>
    <w:p w14:paraId="38CEEA47" w14:textId="77777777" w:rsidR="00F26096" w:rsidRDefault="00000000">
      <w:pPr>
        <w:pStyle w:val="Heading2"/>
      </w:pPr>
      <w:r>
        <w:t>Reality Structure</w:t>
      </w:r>
    </w:p>
    <w:p w14:paraId="74FE8699" w14:textId="77777777" w:rsidR="00F26096" w:rsidRDefault="00000000">
      <w:pPr>
        <w:spacing w:after="160"/>
      </w:pPr>
      <w:r>
        <w:lastRenderedPageBreak/>
        <w:t>What assumptions generate it?</w:t>
      </w:r>
    </w:p>
    <w:p w14:paraId="637E8F7F" w14:textId="77777777" w:rsidR="00F26096" w:rsidRDefault="00000000">
      <w:pPr>
        <w:pStyle w:val="Heading2"/>
      </w:pPr>
      <w:r>
        <w:t>Formation Mechanisms</w:t>
      </w:r>
    </w:p>
    <w:p w14:paraId="0953D4FB" w14:textId="77777777" w:rsidR="00F26096" w:rsidRDefault="00000000">
      <w:pPr>
        <w:spacing w:after="160"/>
      </w:pPr>
      <w:r>
        <w:t>How is it reinforced?</w:t>
      </w:r>
    </w:p>
    <w:p w14:paraId="701E4C7D" w14:textId="77777777" w:rsidR="00F26096" w:rsidRDefault="00000000">
      <w:pPr>
        <w:pStyle w:val="Heading2"/>
      </w:pPr>
      <w:r>
        <w:t>Emotional Orientation</w:t>
      </w:r>
    </w:p>
    <w:p w14:paraId="55695729" w14:textId="77777777" w:rsidR="00F26096" w:rsidRDefault="00000000">
      <w:pPr>
        <w:spacing w:after="160"/>
      </w:pPr>
      <w:r>
        <w:t>What emotional posture emerges?</w:t>
      </w:r>
    </w:p>
    <w:p w14:paraId="4541B48F" w14:textId="77777777" w:rsidR="00F26096" w:rsidRDefault="00000000">
      <w:pPr>
        <w:pStyle w:val="Heading2"/>
      </w:pPr>
      <w:r>
        <w:t>Confidence Level</w:t>
      </w:r>
    </w:p>
    <w:p w14:paraId="04B8A4AD" w14:textId="77777777" w:rsidR="00F26096" w:rsidRDefault="00000000">
      <w:pPr>
        <w:spacing w:after="160"/>
      </w:pPr>
      <w:r>
        <w:t>High</w:t>
      </w:r>
    </w:p>
    <w:p w14:paraId="3A922257" w14:textId="77777777" w:rsidR="00F26096" w:rsidRDefault="00000000">
      <w:pPr>
        <w:spacing w:after="160"/>
      </w:pPr>
      <w:r>
        <w:t>Moderate</w:t>
      </w:r>
    </w:p>
    <w:p w14:paraId="133C44DE" w14:textId="77777777" w:rsidR="00F26096" w:rsidRDefault="00000000">
      <w:pPr>
        <w:spacing w:after="160"/>
      </w:pPr>
      <w:r>
        <w:t>Low</w:t>
      </w:r>
    </w:p>
    <w:p w14:paraId="0A2AA349" w14:textId="77777777" w:rsidR="00F26096" w:rsidRDefault="00000000">
      <w:pPr>
        <w:pStyle w:val="Heading2"/>
      </w:pPr>
      <w:r>
        <w:t>Phase 5 — Emotional Pressure Reconstruction</w:t>
      </w:r>
    </w:p>
    <w:p w14:paraId="20C6E88F" w14:textId="77777777" w:rsidR="00F26096" w:rsidRDefault="00000000">
      <w:pPr>
        <w:spacing w:after="160"/>
      </w:pPr>
      <w:r>
        <w:t>Purpose:</w:t>
      </w:r>
    </w:p>
    <w:p w14:paraId="09D482E7" w14:textId="77777777" w:rsidR="00F26096" w:rsidRDefault="00000000">
      <w:pPr>
        <w:spacing w:after="160"/>
      </w:pPr>
      <w:r>
        <w:t>Identify recurring emotional pressures created by the world.</w:t>
      </w:r>
    </w:p>
    <w:p w14:paraId="38AEA04D" w14:textId="77777777" w:rsidR="00F26096" w:rsidRDefault="00000000">
      <w:pPr>
        <w:spacing w:after="160"/>
      </w:pPr>
      <w:r>
        <w:t>Questions:</w:t>
      </w:r>
    </w:p>
    <w:p w14:paraId="1E486F49" w14:textId="77777777" w:rsidR="00F26096" w:rsidRDefault="00000000">
      <w:pPr>
        <w:pStyle w:val="ListParagraph"/>
        <w:numPr>
          <w:ilvl w:val="0"/>
          <w:numId w:val="1"/>
        </w:numPr>
        <w:spacing w:after="80"/>
      </w:pPr>
      <w:r>
        <w:t>What tensions create emotional demands?</w:t>
      </w:r>
    </w:p>
    <w:p w14:paraId="5BE1F7AB" w14:textId="77777777" w:rsidR="00F26096" w:rsidRDefault="00000000">
      <w:pPr>
        <w:pStyle w:val="ListParagraph"/>
        <w:numPr>
          <w:ilvl w:val="0"/>
          <w:numId w:val="1"/>
        </w:numPr>
        <w:spacing w:after="80"/>
      </w:pPr>
      <w:r>
        <w:t>What concerns require navigation?</w:t>
      </w:r>
    </w:p>
    <w:p w14:paraId="06E74526" w14:textId="77777777" w:rsidR="00F26096" w:rsidRDefault="00000000">
      <w:pPr>
        <w:pStyle w:val="ListParagraph"/>
        <w:numPr>
          <w:ilvl w:val="0"/>
          <w:numId w:val="1"/>
        </w:numPr>
        <w:spacing w:after="80"/>
      </w:pPr>
      <w:r>
        <w:t>What pressures emerge from participation?</w:t>
      </w:r>
    </w:p>
    <w:p w14:paraId="7154771A" w14:textId="77777777" w:rsidR="00F26096" w:rsidRDefault="00000000">
      <w:pPr>
        <w:spacing w:after="160"/>
      </w:pPr>
      <w:r>
        <w:t>Examples may include:</w:t>
      </w:r>
    </w:p>
    <w:p w14:paraId="506A1868" w14:textId="77777777" w:rsidR="00F26096" w:rsidRDefault="00000000">
      <w:pPr>
        <w:pStyle w:val="ListParagraph"/>
        <w:numPr>
          <w:ilvl w:val="0"/>
          <w:numId w:val="1"/>
        </w:numPr>
        <w:spacing w:after="80"/>
      </w:pPr>
      <w:r>
        <w:t>discernment</w:t>
      </w:r>
    </w:p>
    <w:p w14:paraId="11372048" w14:textId="77777777" w:rsidR="00F26096" w:rsidRDefault="00000000">
      <w:pPr>
        <w:pStyle w:val="ListParagraph"/>
        <w:numPr>
          <w:ilvl w:val="0"/>
          <w:numId w:val="1"/>
        </w:numPr>
        <w:spacing w:after="80"/>
      </w:pPr>
      <w:r>
        <w:t>vigilance</w:t>
      </w:r>
    </w:p>
    <w:p w14:paraId="0ADE1D1C" w14:textId="77777777" w:rsidR="00F26096" w:rsidRDefault="00000000">
      <w:pPr>
        <w:pStyle w:val="ListParagraph"/>
        <w:numPr>
          <w:ilvl w:val="0"/>
          <w:numId w:val="1"/>
        </w:numPr>
        <w:spacing w:after="80"/>
      </w:pPr>
      <w:r>
        <w:t>responsibility</w:t>
      </w:r>
    </w:p>
    <w:p w14:paraId="060F826F" w14:textId="77777777" w:rsidR="00F26096" w:rsidRDefault="00000000">
      <w:pPr>
        <w:pStyle w:val="ListParagraph"/>
        <w:numPr>
          <w:ilvl w:val="0"/>
          <w:numId w:val="1"/>
        </w:numPr>
        <w:spacing w:after="80"/>
      </w:pPr>
      <w:r>
        <w:t>loyalty</w:t>
      </w:r>
    </w:p>
    <w:p w14:paraId="1C0B85D6" w14:textId="77777777" w:rsidR="00F26096" w:rsidRDefault="00000000">
      <w:pPr>
        <w:pStyle w:val="ListParagraph"/>
        <w:numPr>
          <w:ilvl w:val="0"/>
          <w:numId w:val="1"/>
        </w:numPr>
        <w:spacing w:after="80"/>
      </w:pPr>
      <w:r>
        <w:t>uncertainty</w:t>
      </w:r>
    </w:p>
    <w:p w14:paraId="011A2E59" w14:textId="77777777" w:rsidR="00F26096" w:rsidRDefault="00000000">
      <w:pPr>
        <w:spacing w:after="160"/>
      </w:pPr>
      <w:r>
        <w:t>These should emerge from evidence rather than assumption.</w:t>
      </w:r>
    </w:p>
    <w:p w14:paraId="6470CA5F" w14:textId="77777777" w:rsidR="00F26096" w:rsidRDefault="00000000">
      <w:pPr>
        <w:pStyle w:val="Heading2"/>
      </w:pPr>
      <w:r>
        <w:t>Phase 6 — Emotional Risk Reconstruction</w:t>
      </w:r>
    </w:p>
    <w:p w14:paraId="561087A3" w14:textId="77777777" w:rsidR="00F26096" w:rsidRDefault="00000000">
      <w:pPr>
        <w:spacing w:after="160"/>
      </w:pPr>
      <w:r>
        <w:t>Purpose:</w:t>
      </w:r>
    </w:p>
    <w:p w14:paraId="53305773" w14:textId="77777777" w:rsidR="00F26096" w:rsidRDefault="00000000">
      <w:pPr>
        <w:spacing w:after="160"/>
      </w:pPr>
      <w:r>
        <w:t>Identify emotional distortions resisted by the world.</w:t>
      </w:r>
    </w:p>
    <w:p w14:paraId="0097AB73" w14:textId="77777777" w:rsidR="00F26096" w:rsidRDefault="00000000">
      <w:pPr>
        <w:spacing w:after="160"/>
      </w:pPr>
      <w:r>
        <w:t>Questions:</w:t>
      </w:r>
    </w:p>
    <w:p w14:paraId="559917FE" w14:textId="77777777" w:rsidR="00F26096" w:rsidRDefault="00000000">
      <w:pPr>
        <w:pStyle w:val="ListParagraph"/>
        <w:numPr>
          <w:ilvl w:val="0"/>
          <w:numId w:val="1"/>
        </w:numPr>
        <w:spacing w:after="80"/>
      </w:pPr>
      <w:r>
        <w:t>What emotional disorders appear dangerous?</w:t>
      </w:r>
    </w:p>
    <w:p w14:paraId="6D3A5479" w14:textId="77777777" w:rsidR="00F26096" w:rsidRDefault="00000000">
      <w:pPr>
        <w:pStyle w:val="ListParagraph"/>
        <w:numPr>
          <w:ilvl w:val="0"/>
          <w:numId w:val="1"/>
        </w:numPr>
        <w:spacing w:after="80"/>
      </w:pPr>
      <w:r>
        <w:t>What distortions emerge when reality is misperceived?</w:t>
      </w:r>
    </w:p>
    <w:p w14:paraId="71C78C28" w14:textId="77777777" w:rsidR="00F26096" w:rsidRDefault="00000000">
      <w:pPr>
        <w:pStyle w:val="ListParagraph"/>
        <w:numPr>
          <w:ilvl w:val="0"/>
          <w:numId w:val="1"/>
        </w:numPr>
        <w:spacing w:after="80"/>
      </w:pPr>
      <w:r>
        <w:t>What emotional failures receive corrective attention?</w:t>
      </w:r>
    </w:p>
    <w:p w14:paraId="0F58D172" w14:textId="77777777" w:rsidR="00F26096" w:rsidRDefault="00000000">
      <w:pPr>
        <w:spacing w:after="160"/>
      </w:pPr>
      <w:r>
        <w:t>For each risk identify:</w:t>
      </w:r>
    </w:p>
    <w:p w14:paraId="5D67C014" w14:textId="77777777" w:rsidR="00F26096" w:rsidRDefault="00000000">
      <w:pPr>
        <w:pStyle w:val="Heading2"/>
      </w:pPr>
      <w:r>
        <w:t>Reality Structure</w:t>
      </w:r>
    </w:p>
    <w:p w14:paraId="7040ABE9" w14:textId="77777777" w:rsidR="00F26096" w:rsidRDefault="00000000">
      <w:pPr>
        <w:spacing w:after="160"/>
      </w:pPr>
      <w:r>
        <w:t>What reality claim is being distorted?</w:t>
      </w:r>
    </w:p>
    <w:p w14:paraId="7C0FF204" w14:textId="77777777" w:rsidR="00F26096" w:rsidRDefault="00000000">
      <w:pPr>
        <w:pStyle w:val="Heading2"/>
      </w:pPr>
      <w:r>
        <w:lastRenderedPageBreak/>
        <w:t>Distortion</w:t>
      </w:r>
    </w:p>
    <w:p w14:paraId="0AC484B5" w14:textId="77777777" w:rsidR="00F26096" w:rsidRDefault="00000000">
      <w:pPr>
        <w:spacing w:after="160"/>
      </w:pPr>
      <w:r>
        <w:t>What has gone wrong?</w:t>
      </w:r>
    </w:p>
    <w:p w14:paraId="3023D3F8" w14:textId="77777777" w:rsidR="00F26096" w:rsidRDefault="00000000">
      <w:pPr>
        <w:pStyle w:val="Heading2"/>
      </w:pPr>
      <w:r>
        <w:t>Emotional Consequences</w:t>
      </w:r>
    </w:p>
    <w:p w14:paraId="69879E1E" w14:textId="77777777" w:rsidR="00F26096" w:rsidRDefault="00000000">
      <w:pPr>
        <w:spacing w:after="160"/>
      </w:pPr>
      <w:r>
        <w:t>What emotional patterns emerge?</w:t>
      </w:r>
    </w:p>
    <w:p w14:paraId="12C9DA9D" w14:textId="77777777" w:rsidR="00F26096" w:rsidRDefault="00000000">
      <w:pPr>
        <w:pStyle w:val="Heading2"/>
      </w:pPr>
      <w:r>
        <w:t>Confidence Level</w:t>
      </w:r>
    </w:p>
    <w:p w14:paraId="64D47A39" w14:textId="77777777" w:rsidR="00F26096" w:rsidRDefault="00000000">
      <w:pPr>
        <w:spacing w:after="160"/>
      </w:pPr>
      <w:r>
        <w:t>High</w:t>
      </w:r>
    </w:p>
    <w:p w14:paraId="4661B798" w14:textId="77777777" w:rsidR="00F26096" w:rsidRDefault="00000000">
      <w:pPr>
        <w:spacing w:after="160"/>
      </w:pPr>
      <w:r>
        <w:t>Moderate</w:t>
      </w:r>
    </w:p>
    <w:p w14:paraId="2DCD28B9" w14:textId="77777777" w:rsidR="00F26096" w:rsidRDefault="00000000">
      <w:pPr>
        <w:spacing w:after="160"/>
      </w:pPr>
      <w:r>
        <w:t>Low</w:t>
      </w:r>
    </w:p>
    <w:p w14:paraId="32A00744" w14:textId="77777777" w:rsidR="00F26096" w:rsidRDefault="00000000">
      <w:pPr>
        <w:pStyle w:val="Heading2"/>
      </w:pPr>
      <w:r>
        <w:t>Phase 7 — Formation Environment Validation</w:t>
      </w:r>
    </w:p>
    <w:p w14:paraId="40438F2C" w14:textId="77777777" w:rsidR="00F26096" w:rsidRDefault="00000000">
      <w:pPr>
        <w:spacing w:after="160"/>
      </w:pPr>
      <w:r>
        <w:t>Purpose:</w:t>
      </w:r>
    </w:p>
    <w:p w14:paraId="7AD87228" w14:textId="77777777" w:rsidR="00F26096" w:rsidRDefault="00000000">
      <w:pPr>
        <w:spacing w:after="160"/>
      </w:pPr>
      <w:r>
        <w:t>Test emotional orientations against actual formation environments.</w:t>
      </w:r>
    </w:p>
    <w:p w14:paraId="5CA06D4E" w14:textId="77777777" w:rsidR="00F26096" w:rsidRDefault="00000000">
      <w:pPr>
        <w:spacing w:after="160"/>
      </w:pPr>
      <w:r>
        <w:t>Questions:</w:t>
      </w:r>
    </w:p>
    <w:p w14:paraId="118E1E15" w14:textId="77777777" w:rsidR="00F26096" w:rsidRDefault="00000000">
      <w:pPr>
        <w:spacing w:after="160"/>
      </w:pPr>
      <w:r>
        <w:t>Where would this emotional orientation be reinforced?</w:t>
      </w:r>
    </w:p>
    <w:p w14:paraId="1424CFD1" w14:textId="77777777" w:rsidR="00F26096" w:rsidRDefault="00000000">
      <w:pPr>
        <w:spacing w:after="160"/>
      </w:pPr>
      <w:r>
        <w:t>Possible environments include:</w:t>
      </w:r>
    </w:p>
    <w:p w14:paraId="634543A4" w14:textId="77777777" w:rsidR="00F26096" w:rsidRDefault="00000000">
      <w:pPr>
        <w:pStyle w:val="ListParagraph"/>
        <w:numPr>
          <w:ilvl w:val="0"/>
          <w:numId w:val="1"/>
        </w:numPr>
        <w:spacing w:after="80"/>
      </w:pPr>
      <w:r>
        <w:t>worship</w:t>
      </w:r>
    </w:p>
    <w:p w14:paraId="7340C5B0" w14:textId="77777777" w:rsidR="00F26096" w:rsidRDefault="00000000">
      <w:pPr>
        <w:pStyle w:val="ListParagraph"/>
        <w:numPr>
          <w:ilvl w:val="0"/>
          <w:numId w:val="1"/>
        </w:numPr>
        <w:spacing w:after="80"/>
      </w:pPr>
      <w:r>
        <w:t>prayer</w:t>
      </w:r>
    </w:p>
    <w:p w14:paraId="16ECEC59" w14:textId="77777777" w:rsidR="00F26096" w:rsidRDefault="00000000">
      <w:pPr>
        <w:pStyle w:val="ListParagraph"/>
        <w:numPr>
          <w:ilvl w:val="0"/>
          <w:numId w:val="1"/>
        </w:numPr>
        <w:spacing w:after="80"/>
      </w:pPr>
      <w:r>
        <w:t>Scripture</w:t>
      </w:r>
    </w:p>
    <w:p w14:paraId="1A33CC1B" w14:textId="77777777" w:rsidR="00F26096" w:rsidRDefault="00000000">
      <w:pPr>
        <w:pStyle w:val="ListParagraph"/>
        <w:numPr>
          <w:ilvl w:val="0"/>
          <w:numId w:val="1"/>
        </w:numPr>
        <w:spacing w:after="80"/>
      </w:pPr>
      <w:r>
        <w:t>ritual</w:t>
      </w:r>
    </w:p>
    <w:p w14:paraId="5029DD02" w14:textId="77777777" w:rsidR="00F26096" w:rsidRDefault="00000000">
      <w:pPr>
        <w:pStyle w:val="ListParagraph"/>
        <w:numPr>
          <w:ilvl w:val="0"/>
          <w:numId w:val="1"/>
        </w:numPr>
        <w:spacing w:after="80"/>
      </w:pPr>
      <w:r>
        <w:t>catechesis</w:t>
      </w:r>
    </w:p>
    <w:p w14:paraId="71106E37" w14:textId="77777777" w:rsidR="00F26096" w:rsidRDefault="00000000">
      <w:pPr>
        <w:pStyle w:val="ListParagraph"/>
        <w:numPr>
          <w:ilvl w:val="0"/>
          <w:numId w:val="1"/>
        </w:numPr>
        <w:spacing w:after="80"/>
      </w:pPr>
      <w:r>
        <w:t>community</w:t>
      </w:r>
    </w:p>
    <w:p w14:paraId="1E6121AE" w14:textId="77777777" w:rsidR="00F26096" w:rsidRDefault="00000000">
      <w:pPr>
        <w:pStyle w:val="ListParagraph"/>
        <w:numPr>
          <w:ilvl w:val="0"/>
          <w:numId w:val="1"/>
        </w:numPr>
        <w:spacing w:after="80"/>
      </w:pPr>
      <w:r>
        <w:t>memory traditions</w:t>
      </w:r>
    </w:p>
    <w:p w14:paraId="0F55C0B1" w14:textId="77777777" w:rsidR="00F26096" w:rsidRDefault="00000000">
      <w:pPr>
        <w:pStyle w:val="ListParagraph"/>
        <w:numPr>
          <w:ilvl w:val="0"/>
          <w:numId w:val="1"/>
        </w:numPr>
        <w:spacing w:after="80"/>
      </w:pPr>
      <w:r>
        <w:t>authority structures</w:t>
      </w:r>
    </w:p>
    <w:p w14:paraId="67CE0DC8" w14:textId="77777777" w:rsidR="00F26096" w:rsidRDefault="00000000">
      <w:pPr>
        <w:spacing w:after="160"/>
      </w:pPr>
      <w:r>
        <w:t>If an orientation lacks visible reinforcement, further validation may be required.</w:t>
      </w:r>
    </w:p>
    <w:p w14:paraId="66F3966F" w14:textId="77777777" w:rsidR="00F26096" w:rsidRDefault="00000000">
      <w:pPr>
        <w:pStyle w:val="Heading2"/>
      </w:pPr>
      <w:r>
        <w:t>Phase 8 — Ordinary Participant Audit</w:t>
      </w:r>
    </w:p>
    <w:p w14:paraId="29DF05EE" w14:textId="77777777" w:rsidR="00F26096" w:rsidRDefault="00000000">
      <w:pPr>
        <w:spacing w:after="160"/>
      </w:pPr>
      <w:r>
        <w:t>Purpose:</w:t>
      </w:r>
    </w:p>
    <w:p w14:paraId="6BF33AA0" w14:textId="77777777" w:rsidR="00F26096" w:rsidRDefault="00000000">
      <w:pPr>
        <w:spacing w:after="160"/>
      </w:pPr>
      <w:r>
        <w:t>Prevent elite-source distortion.</w:t>
      </w:r>
    </w:p>
    <w:p w14:paraId="6D1CEAAF" w14:textId="77777777" w:rsidR="00F26096" w:rsidRDefault="00000000">
      <w:pPr>
        <w:spacing w:after="160"/>
      </w:pPr>
      <w:r>
        <w:t>Questions:</w:t>
      </w:r>
    </w:p>
    <w:p w14:paraId="09641E69" w14:textId="77777777" w:rsidR="00F26096" w:rsidRDefault="00000000">
      <w:pPr>
        <w:pStyle w:val="ListParagraph"/>
        <w:numPr>
          <w:ilvl w:val="0"/>
          <w:numId w:val="1"/>
        </w:numPr>
        <w:spacing w:after="80"/>
      </w:pPr>
      <w:r>
        <w:t>Are we reconstructing the world?</w:t>
      </w:r>
    </w:p>
    <w:p w14:paraId="60EF45BC" w14:textId="77777777" w:rsidR="00F26096" w:rsidRDefault="00000000">
      <w:pPr>
        <w:pStyle w:val="ListParagraph"/>
        <w:numPr>
          <w:ilvl w:val="0"/>
          <w:numId w:val="1"/>
        </w:numPr>
        <w:spacing w:after="80"/>
      </w:pPr>
      <w:r>
        <w:t>Or reconstructing elite emotional experiences?</w:t>
      </w:r>
    </w:p>
    <w:p w14:paraId="565321D9" w14:textId="77777777" w:rsidR="00F26096" w:rsidRDefault="00000000">
      <w:pPr>
        <w:spacing w:after="160"/>
      </w:pPr>
      <w:r>
        <w:t>Evaluate:</w:t>
      </w:r>
    </w:p>
    <w:p w14:paraId="4E4678E4" w14:textId="77777777" w:rsidR="00F26096" w:rsidRDefault="00000000">
      <w:pPr>
        <w:pStyle w:val="ListParagraph"/>
        <w:numPr>
          <w:ilvl w:val="0"/>
          <w:numId w:val="1"/>
        </w:numPr>
        <w:spacing w:after="80"/>
      </w:pPr>
      <w:r>
        <w:t>source asymmetry</w:t>
      </w:r>
    </w:p>
    <w:p w14:paraId="0098B4B9" w14:textId="77777777" w:rsidR="00F26096" w:rsidRDefault="00000000">
      <w:pPr>
        <w:pStyle w:val="ListParagraph"/>
        <w:numPr>
          <w:ilvl w:val="0"/>
          <w:numId w:val="1"/>
        </w:numPr>
        <w:spacing w:after="80"/>
      </w:pPr>
      <w:r>
        <w:t>literacy assumptions</w:t>
      </w:r>
    </w:p>
    <w:p w14:paraId="7D59D447" w14:textId="77777777" w:rsidR="00F26096" w:rsidRDefault="00000000">
      <w:pPr>
        <w:pStyle w:val="ListParagraph"/>
        <w:numPr>
          <w:ilvl w:val="0"/>
          <w:numId w:val="1"/>
        </w:numPr>
        <w:spacing w:after="80"/>
      </w:pPr>
      <w:r>
        <w:t>social location visibility</w:t>
      </w:r>
    </w:p>
    <w:p w14:paraId="7A319509" w14:textId="77777777" w:rsidR="00F26096" w:rsidRDefault="00000000">
      <w:pPr>
        <w:pStyle w:val="ListParagraph"/>
        <w:numPr>
          <w:ilvl w:val="0"/>
          <w:numId w:val="1"/>
        </w:numPr>
        <w:spacing w:after="80"/>
      </w:pPr>
      <w:r>
        <w:t>ordinary participant access</w:t>
      </w:r>
    </w:p>
    <w:p w14:paraId="5B2F7F91" w14:textId="77777777" w:rsidR="00F26096" w:rsidRDefault="00000000">
      <w:pPr>
        <w:spacing w:after="160"/>
      </w:pPr>
      <w:r>
        <w:lastRenderedPageBreak/>
        <w:t>The goal is to distinguish:</w:t>
      </w:r>
    </w:p>
    <w:p w14:paraId="483DBCE9" w14:textId="77777777" w:rsidR="00F26096" w:rsidRDefault="00000000">
      <w:pPr>
        <w:spacing w:after="160"/>
      </w:pPr>
      <w:r>
        <w:t>Cultivated Emotional Ecology</w:t>
      </w:r>
    </w:p>
    <w:p w14:paraId="03850B51" w14:textId="77777777" w:rsidR="00F26096" w:rsidRDefault="00000000">
      <w:pPr>
        <w:spacing w:after="160"/>
      </w:pPr>
      <w:r>
        <w:t>from</w:t>
      </w:r>
    </w:p>
    <w:p w14:paraId="220FDFA5" w14:textId="77777777" w:rsidR="00F26096" w:rsidRDefault="00000000">
      <w:pPr>
        <w:spacing w:after="160"/>
      </w:pPr>
      <w:r>
        <w:t>Documented Emotional Experience</w:t>
      </w:r>
    </w:p>
    <w:p w14:paraId="56037FC7" w14:textId="77777777" w:rsidR="00F26096" w:rsidRDefault="00000000">
      <w:pPr>
        <w:spacing w:after="160"/>
      </w:pPr>
      <w:r>
        <w:t>These are not identical.</w:t>
      </w:r>
    </w:p>
    <w:p w14:paraId="5F49D008" w14:textId="77777777" w:rsidR="00F26096" w:rsidRDefault="00000000">
      <w:pPr>
        <w:pStyle w:val="Heading2"/>
      </w:pPr>
      <w:r>
        <w:t>Phase 9 — Confidence Assessment</w:t>
      </w:r>
    </w:p>
    <w:p w14:paraId="2DBE9B79" w14:textId="77777777" w:rsidR="00F26096" w:rsidRDefault="00000000">
      <w:pPr>
        <w:spacing w:after="160"/>
      </w:pPr>
      <w:r>
        <w:t>All major conclusions should receive confidence assessment.</w:t>
      </w:r>
    </w:p>
    <w:p w14:paraId="045F3F43" w14:textId="77777777" w:rsidR="00F26096" w:rsidRDefault="00000000">
      <w:pPr>
        <w:spacing w:after="160"/>
      </w:pPr>
      <w:r>
        <w:t>Categories:</w:t>
      </w:r>
    </w:p>
    <w:p w14:paraId="550A99B2" w14:textId="77777777" w:rsidR="00F26096" w:rsidRDefault="00000000">
      <w:pPr>
        <w:pStyle w:val="Heading2"/>
      </w:pPr>
      <w:r>
        <w:t>High Confidence</w:t>
      </w:r>
    </w:p>
    <w:p w14:paraId="12B72FE3" w14:textId="77777777" w:rsidR="00F26096" w:rsidRDefault="00000000">
      <w:pPr>
        <w:spacing w:after="160"/>
      </w:pPr>
      <w:r>
        <w:t>Supported by multiple evidence streams.</w:t>
      </w:r>
    </w:p>
    <w:p w14:paraId="18B4D25C" w14:textId="77777777" w:rsidR="00F26096" w:rsidRDefault="00000000">
      <w:pPr>
        <w:pStyle w:val="Heading2"/>
      </w:pPr>
      <w:r>
        <w:t>Moderate Confidence</w:t>
      </w:r>
    </w:p>
    <w:p w14:paraId="6BF6E46B" w14:textId="77777777" w:rsidR="00F26096" w:rsidRDefault="00000000">
      <w:pPr>
        <w:spacing w:after="160"/>
      </w:pPr>
      <w:r>
        <w:t>Supported but incomplete.</w:t>
      </w:r>
    </w:p>
    <w:p w14:paraId="79A5C445" w14:textId="77777777" w:rsidR="00F26096" w:rsidRDefault="00000000">
      <w:pPr>
        <w:pStyle w:val="Heading2"/>
      </w:pPr>
      <w:r>
        <w:t>Low Confidence</w:t>
      </w:r>
    </w:p>
    <w:p w14:paraId="67677E61" w14:textId="77777777" w:rsidR="00F26096" w:rsidRDefault="00000000">
      <w:pPr>
        <w:spacing w:after="160"/>
      </w:pPr>
      <w:r>
        <w:t>Tentative reconstruction.</w:t>
      </w:r>
    </w:p>
    <w:p w14:paraId="08683E10" w14:textId="77777777" w:rsidR="00F26096" w:rsidRDefault="00000000">
      <w:pPr>
        <w:pStyle w:val="Heading2"/>
      </w:pPr>
      <w:r>
        <w:t>Deliverable Structure</w:t>
      </w:r>
    </w:p>
    <w:p w14:paraId="222191BA" w14:textId="77777777" w:rsidR="00F26096" w:rsidRDefault="00000000">
      <w:pPr>
        <w:spacing w:after="160"/>
      </w:pPr>
      <w:r>
        <w:t>The completed Emotional Ecology document should include:</w:t>
      </w:r>
    </w:p>
    <w:p w14:paraId="7CE062F6" w14:textId="77777777" w:rsidR="00F26096" w:rsidRDefault="00000000">
      <w:pPr>
        <w:pStyle w:val="ListParagraph"/>
        <w:numPr>
          <w:ilvl w:val="0"/>
          <w:numId w:val="1"/>
        </w:numPr>
        <w:spacing w:after="80"/>
      </w:pPr>
      <w:r>
        <w:t>Methodological Orientation</w:t>
      </w:r>
    </w:p>
    <w:p w14:paraId="474161C4" w14:textId="77777777" w:rsidR="00F26096" w:rsidRDefault="00000000">
      <w:pPr>
        <w:pStyle w:val="ListParagraph"/>
        <w:numPr>
          <w:ilvl w:val="0"/>
          <w:numId w:val="1"/>
        </w:numPr>
        <w:spacing w:after="80"/>
      </w:pPr>
      <w:r>
        <w:t>Core Emotional Orientations</w:t>
      </w:r>
    </w:p>
    <w:p w14:paraId="32507359" w14:textId="77777777" w:rsidR="00F26096" w:rsidRDefault="00000000">
      <w:pPr>
        <w:pStyle w:val="ListParagraph"/>
        <w:numPr>
          <w:ilvl w:val="0"/>
          <w:numId w:val="1"/>
        </w:numPr>
        <w:spacing w:after="80"/>
      </w:pPr>
      <w:r>
        <w:t>Emotional Pressures</w:t>
      </w:r>
    </w:p>
    <w:p w14:paraId="5365DA53" w14:textId="77777777" w:rsidR="00F26096" w:rsidRDefault="00000000">
      <w:pPr>
        <w:pStyle w:val="ListParagraph"/>
        <w:numPr>
          <w:ilvl w:val="0"/>
          <w:numId w:val="1"/>
        </w:numPr>
        <w:spacing w:after="80"/>
      </w:pPr>
      <w:r>
        <w:t>Emotional Risks</w:t>
      </w:r>
    </w:p>
    <w:p w14:paraId="05757673" w14:textId="77777777" w:rsidR="00F26096" w:rsidRDefault="00000000">
      <w:pPr>
        <w:pStyle w:val="ListParagraph"/>
        <w:numPr>
          <w:ilvl w:val="0"/>
          <w:numId w:val="1"/>
        </w:numPr>
        <w:spacing w:after="80"/>
      </w:pPr>
      <w:r>
        <w:t>Formation Environment Analysis</w:t>
      </w:r>
    </w:p>
    <w:p w14:paraId="064DDA85" w14:textId="77777777" w:rsidR="00F26096" w:rsidRDefault="00000000">
      <w:pPr>
        <w:pStyle w:val="ListParagraph"/>
        <w:numPr>
          <w:ilvl w:val="0"/>
          <w:numId w:val="1"/>
        </w:numPr>
        <w:spacing w:after="80"/>
      </w:pPr>
      <w:r>
        <w:t>Emotional Formation Pattern</w:t>
      </w:r>
    </w:p>
    <w:p w14:paraId="73C4D164" w14:textId="77777777" w:rsidR="00F26096" w:rsidRDefault="00000000">
      <w:pPr>
        <w:pStyle w:val="ListParagraph"/>
        <w:numPr>
          <w:ilvl w:val="0"/>
          <w:numId w:val="1"/>
        </w:numPr>
        <w:spacing w:after="80"/>
      </w:pPr>
      <w:r>
        <w:t>Ordinary Participant Considerations</w:t>
      </w:r>
    </w:p>
    <w:p w14:paraId="60A1E88E" w14:textId="77777777" w:rsidR="00F26096" w:rsidRDefault="00000000">
      <w:pPr>
        <w:pStyle w:val="ListParagraph"/>
        <w:numPr>
          <w:ilvl w:val="0"/>
          <w:numId w:val="1"/>
        </w:numPr>
        <w:spacing w:after="80"/>
      </w:pPr>
      <w:r>
        <w:t>Transparency and Limitations</w:t>
      </w:r>
    </w:p>
    <w:p w14:paraId="3E6379E9" w14:textId="77777777" w:rsidR="00F26096" w:rsidRDefault="00000000">
      <w:pPr>
        <w:pStyle w:val="ListParagraph"/>
        <w:numPr>
          <w:ilvl w:val="0"/>
          <w:numId w:val="1"/>
        </w:numPr>
        <w:spacing w:after="80"/>
      </w:pPr>
      <w:r>
        <w:t>Confidence Assessment</w:t>
      </w:r>
    </w:p>
    <w:p w14:paraId="0948AFD2" w14:textId="77777777" w:rsidR="00F26096" w:rsidRDefault="00000000">
      <w:pPr>
        <w:pStyle w:val="ListParagraph"/>
        <w:numPr>
          <w:ilvl w:val="0"/>
          <w:numId w:val="1"/>
        </w:numPr>
        <w:spacing w:after="80"/>
      </w:pPr>
      <w:r>
        <w:t>Final Emotional Ecology Summary</w:t>
      </w:r>
    </w:p>
    <w:p w14:paraId="448DCC67" w14:textId="77777777" w:rsidR="00F26096" w:rsidRDefault="00000000">
      <w:pPr>
        <w:pStyle w:val="Heading2"/>
      </w:pPr>
      <w:r>
        <w:t>Success Criteria</w:t>
      </w:r>
    </w:p>
    <w:p w14:paraId="0EE75F57" w14:textId="77777777" w:rsidR="00F26096" w:rsidRDefault="00000000">
      <w:pPr>
        <w:spacing w:after="160"/>
      </w:pPr>
      <w:r>
        <w:t>The phase is successful when:</w:t>
      </w:r>
    </w:p>
    <w:p w14:paraId="5D4150DD" w14:textId="77777777" w:rsidR="00F26096" w:rsidRDefault="00000000">
      <w:pPr>
        <w:pStyle w:val="ListParagraph"/>
        <w:numPr>
          <w:ilvl w:val="0"/>
          <w:numId w:val="1"/>
        </w:numPr>
        <w:spacing w:after="80"/>
      </w:pPr>
      <w:r>
        <w:t>emotional orientations emerge from the world rather than modern assumptions</w:t>
      </w:r>
    </w:p>
    <w:p w14:paraId="2DC81A55" w14:textId="77777777" w:rsidR="00F26096" w:rsidRDefault="00000000">
      <w:pPr>
        <w:pStyle w:val="ListParagraph"/>
        <w:numPr>
          <w:ilvl w:val="0"/>
          <w:numId w:val="1"/>
        </w:numPr>
        <w:spacing w:after="80"/>
      </w:pPr>
      <w:r>
        <w:t>emotional claims remain traceable to evidence</w:t>
      </w:r>
    </w:p>
    <w:p w14:paraId="70A705DE" w14:textId="77777777" w:rsidR="00F26096" w:rsidRDefault="00000000">
      <w:pPr>
        <w:pStyle w:val="ListParagraph"/>
        <w:numPr>
          <w:ilvl w:val="0"/>
          <w:numId w:val="1"/>
        </w:numPr>
        <w:spacing w:after="80"/>
      </w:pPr>
      <w:r>
        <w:t>formation mechanisms explain emotional development</w:t>
      </w:r>
    </w:p>
    <w:p w14:paraId="5299116E" w14:textId="77777777" w:rsidR="00F26096" w:rsidRDefault="00000000">
      <w:pPr>
        <w:pStyle w:val="ListParagraph"/>
        <w:numPr>
          <w:ilvl w:val="0"/>
          <w:numId w:val="1"/>
        </w:numPr>
        <w:spacing w:after="80"/>
      </w:pPr>
      <w:r>
        <w:t>cultivated dispositions are distinguished from personal experiences</w:t>
      </w:r>
    </w:p>
    <w:p w14:paraId="553E857F" w14:textId="77777777" w:rsidR="00F26096" w:rsidRDefault="00000000">
      <w:pPr>
        <w:pStyle w:val="ListParagraph"/>
        <w:numPr>
          <w:ilvl w:val="0"/>
          <w:numId w:val="1"/>
        </w:numPr>
        <w:spacing w:after="80"/>
      </w:pPr>
      <w:r>
        <w:t>emotional ecology clarifies how the world forms participants</w:t>
      </w:r>
    </w:p>
    <w:p w14:paraId="5A943F7D" w14:textId="77777777" w:rsidR="00F26096" w:rsidRDefault="00000000">
      <w:pPr>
        <w:pStyle w:val="ListParagraph"/>
        <w:numPr>
          <w:ilvl w:val="0"/>
          <w:numId w:val="1"/>
        </w:numPr>
        <w:spacing w:after="80"/>
      </w:pPr>
      <w:r>
        <w:t>confidence levels remain visible</w:t>
      </w:r>
    </w:p>
    <w:p w14:paraId="04547CE6" w14:textId="77777777" w:rsidR="00F26096" w:rsidRDefault="00000000">
      <w:pPr>
        <w:pStyle w:val="ListParagraph"/>
        <w:numPr>
          <w:ilvl w:val="0"/>
          <w:numId w:val="1"/>
        </w:numPr>
        <w:spacing w:after="80"/>
      </w:pPr>
      <w:r>
        <w:lastRenderedPageBreak/>
        <w:t>the resulting emotional ecology contributes meaningfully to the integrated World Profile</w:t>
      </w:r>
    </w:p>
    <w:p w14:paraId="384838E8" w14:textId="77777777" w:rsidR="00F26096" w:rsidRDefault="00000000">
      <w:pPr>
        <w:spacing w:after="160"/>
      </w:pPr>
      <w:r>
        <w:t>The objective is not emotional description.</w:t>
      </w:r>
    </w:p>
    <w:p w14:paraId="45BBDC58" w14:textId="77777777" w:rsidR="00F26096" w:rsidRDefault="00000000">
      <w:pPr>
        <w:spacing w:after="160"/>
      </w:pPr>
      <w:r>
        <w:t>The objective is reconstruction of the emotional life the formation world appears designed to cultivate.</w:t>
      </w:r>
    </w:p>
    <w:p w14:paraId="5301016C" w14:textId="77777777" w:rsidR="00F26096" w:rsidRDefault="00000000">
      <w:pPr>
        <w:pStyle w:val="Heading2"/>
      </w:pPr>
      <w:r>
        <w:t>Final Output</w:t>
      </w:r>
    </w:p>
    <w:p w14:paraId="68A063D3" w14:textId="77777777" w:rsidR="00F26096" w:rsidRDefault="00000000">
      <w:pPr>
        <w:spacing w:after="160"/>
      </w:pPr>
      <w:r>
        <w:t>The final Emotional Ecology document should answer:</w:t>
      </w:r>
    </w:p>
    <w:p w14:paraId="6C227C74" w14:textId="77777777" w:rsidR="00F26096" w:rsidRDefault="00000000">
      <w:pPr>
        <w:spacing w:after="160"/>
      </w:pPr>
      <w:r>
        <w:t>What emotional orientations would likely emerge in a person formed by this world?</w:t>
      </w:r>
    </w:p>
    <w:p w14:paraId="020D5013" w14:textId="77777777" w:rsidR="00F26096" w:rsidRDefault="00000000">
      <w:pPr>
        <w:spacing w:after="160"/>
      </w:pPr>
      <w:r>
        <w:t>while remaining accountable to:</w:t>
      </w:r>
    </w:p>
    <w:p w14:paraId="53C5ABF6" w14:textId="77777777" w:rsidR="00F26096" w:rsidRDefault="00000000">
      <w:pPr>
        <w:pStyle w:val="ListParagraph"/>
        <w:numPr>
          <w:ilvl w:val="0"/>
          <w:numId w:val="1"/>
        </w:numPr>
        <w:spacing w:after="80"/>
      </w:pPr>
      <w:r>
        <w:t>evidence</w:t>
      </w:r>
    </w:p>
    <w:p w14:paraId="6162EC03" w14:textId="77777777" w:rsidR="00F26096" w:rsidRDefault="00000000">
      <w:pPr>
        <w:pStyle w:val="ListParagraph"/>
        <w:numPr>
          <w:ilvl w:val="0"/>
          <w:numId w:val="1"/>
        </w:numPr>
        <w:spacing w:after="80"/>
      </w:pPr>
      <w:r>
        <w:t>formation structures</w:t>
      </w:r>
    </w:p>
    <w:p w14:paraId="2B05124C" w14:textId="77777777" w:rsidR="00F26096" w:rsidRDefault="00000000">
      <w:pPr>
        <w:pStyle w:val="ListParagraph"/>
        <w:numPr>
          <w:ilvl w:val="0"/>
          <w:numId w:val="1"/>
        </w:numPr>
        <w:spacing w:after="80"/>
      </w:pPr>
      <w:r>
        <w:t>meaning structures</w:t>
      </w:r>
    </w:p>
    <w:p w14:paraId="7C9BB3F7" w14:textId="77777777" w:rsidR="00F26096" w:rsidRDefault="00000000">
      <w:pPr>
        <w:pStyle w:val="ListParagraph"/>
        <w:numPr>
          <w:ilvl w:val="0"/>
          <w:numId w:val="1"/>
        </w:numPr>
        <w:spacing w:after="80"/>
      </w:pPr>
      <w:r>
        <w:t>source limitations</w:t>
      </w:r>
    </w:p>
    <w:p w14:paraId="7C53FA12" w14:textId="77777777" w:rsidR="00F26096" w:rsidRDefault="00000000">
      <w:pPr>
        <w:pStyle w:val="ListParagraph"/>
        <w:numPr>
          <w:ilvl w:val="0"/>
          <w:numId w:val="1"/>
        </w:numPr>
        <w:spacing w:after="80"/>
      </w:pPr>
      <w:r>
        <w:t>historical humility</w:t>
      </w:r>
    </w:p>
    <w:p w14:paraId="3CAD81BF" w14:textId="77777777" w:rsidR="00F26096" w:rsidRDefault="00000000">
      <w:pPr>
        <w:spacing w:after="160"/>
      </w:pPr>
      <w:r>
        <w:t>The resulting document becomes an integrated component of the Formation World Profile and a foundation for later Human Ecology, Community Ecology, and Representative Development.</w:t>
      </w:r>
    </w:p>
    <w:sectPr w:rsidR="00F260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5968"/>
    <w:multiLevelType w:val="hybridMultilevel"/>
    <w:tmpl w:val="82128BA8"/>
    <w:lvl w:ilvl="0" w:tplc="50A2CA2C">
      <w:start w:val="1"/>
      <w:numFmt w:val="bullet"/>
      <w:lvlText w:val="•"/>
      <w:lvlJc w:val="left"/>
      <w:pPr>
        <w:ind w:left="720" w:hanging="360"/>
      </w:pPr>
    </w:lvl>
    <w:lvl w:ilvl="1" w:tplc="73D09720">
      <w:numFmt w:val="decimal"/>
      <w:lvlText w:val=""/>
      <w:lvlJc w:val="left"/>
    </w:lvl>
    <w:lvl w:ilvl="2" w:tplc="4442EF86">
      <w:numFmt w:val="decimal"/>
      <w:lvlText w:val=""/>
      <w:lvlJc w:val="left"/>
    </w:lvl>
    <w:lvl w:ilvl="3" w:tplc="982E82A4">
      <w:numFmt w:val="decimal"/>
      <w:lvlText w:val=""/>
      <w:lvlJc w:val="left"/>
    </w:lvl>
    <w:lvl w:ilvl="4" w:tplc="3CB4117E">
      <w:numFmt w:val="decimal"/>
      <w:lvlText w:val=""/>
      <w:lvlJc w:val="left"/>
    </w:lvl>
    <w:lvl w:ilvl="5" w:tplc="5474715C">
      <w:numFmt w:val="decimal"/>
      <w:lvlText w:val=""/>
      <w:lvlJc w:val="left"/>
    </w:lvl>
    <w:lvl w:ilvl="6" w:tplc="5482971A">
      <w:numFmt w:val="decimal"/>
      <w:lvlText w:val=""/>
      <w:lvlJc w:val="left"/>
    </w:lvl>
    <w:lvl w:ilvl="7" w:tplc="2D986CCE">
      <w:numFmt w:val="decimal"/>
      <w:lvlText w:val=""/>
      <w:lvlJc w:val="left"/>
    </w:lvl>
    <w:lvl w:ilvl="8" w:tplc="A6C8B79C">
      <w:numFmt w:val="decimal"/>
      <w:lvlText w:val=""/>
      <w:lvlJc w:val="left"/>
    </w:lvl>
  </w:abstractNum>
  <w:abstractNum w:abstractNumId="1" w15:restartNumberingAfterBreak="0">
    <w:nsid w:val="72255570"/>
    <w:multiLevelType w:val="hybridMultilevel"/>
    <w:tmpl w:val="CA3011E4"/>
    <w:lvl w:ilvl="0" w:tplc="AE30F92C">
      <w:start w:val="1"/>
      <w:numFmt w:val="bullet"/>
      <w:lvlText w:val="●"/>
      <w:lvlJc w:val="left"/>
      <w:pPr>
        <w:ind w:left="720" w:hanging="360"/>
      </w:pPr>
    </w:lvl>
    <w:lvl w:ilvl="1" w:tplc="A630EA0A">
      <w:start w:val="1"/>
      <w:numFmt w:val="bullet"/>
      <w:lvlText w:val="○"/>
      <w:lvlJc w:val="left"/>
      <w:pPr>
        <w:ind w:left="1440" w:hanging="360"/>
      </w:pPr>
    </w:lvl>
    <w:lvl w:ilvl="2" w:tplc="1BFCFBFA">
      <w:start w:val="1"/>
      <w:numFmt w:val="bullet"/>
      <w:lvlText w:val="■"/>
      <w:lvlJc w:val="left"/>
      <w:pPr>
        <w:ind w:left="2160" w:hanging="360"/>
      </w:pPr>
    </w:lvl>
    <w:lvl w:ilvl="3" w:tplc="31388680">
      <w:start w:val="1"/>
      <w:numFmt w:val="bullet"/>
      <w:lvlText w:val="●"/>
      <w:lvlJc w:val="left"/>
      <w:pPr>
        <w:ind w:left="2880" w:hanging="360"/>
      </w:pPr>
    </w:lvl>
    <w:lvl w:ilvl="4" w:tplc="4264629E">
      <w:start w:val="1"/>
      <w:numFmt w:val="bullet"/>
      <w:lvlText w:val="○"/>
      <w:lvlJc w:val="left"/>
      <w:pPr>
        <w:ind w:left="3600" w:hanging="360"/>
      </w:pPr>
    </w:lvl>
    <w:lvl w:ilvl="5" w:tplc="D24E7970">
      <w:start w:val="1"/>
      <w:numFmt w:val="bullet"/>
      <w:lvlText w:val="■"/>
      <w:lvlJc w:val="left"/>
      <w:pPr>
        <w:ind w:left="4320" w:hanging="360"/>
      </w:pPr>
    </w:lvl>
    <w:lvl w:ilvl="6" w:tplc="26EC75F6">
      <w:start w:val="1"/>
      <w:numFmt w:val="bullet"/>
      <w:lvlText w:val="●"/>
      <w:lvlJc w:val="left"/>
      <w:pPr>
        <w:ind w:left="5040" w:hanging="360"/>
      </w:pPr>
    </w:lvl>
    <w:lvl w:ilvl="7" w:tplc="C6009DAA">
      <w:start w:val="1"/>
      <w:numFmt w:val="bullet"/>
      <w:lvlText w:val="●"/>
      <w:lvlJc w:val="left"/>
      <w:pPr>
        <w:ind w:left="5760" w:hanging="360"/>
      </w:pPr>
    </w:lvl>
    <w:lvl w:ilvl="8" w:tplc="01323782">
      <w:start w:val="1"/>
      <w:numFmt w:val="bullet"/>
      <w:lvlText w:val="●"/>
      <w:lvlJc w:val="left"/>
      <w:pPr>
        <w:ind w:left="6480" w:hanging="360"/>
      </w:pPr>
    </w:lvl>
  </w:abstractNum>
  <w:num w:numId="1" w16cid:durableId="1421176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096"/>
    <w:rsid w:val="00025FB4"/>
    <w:rsid w:val="00CF17C4"/>
    <w:rsid w:val="00F2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0C942"/>
  <w15:docId w15:val="{34829AA8-1BB8-4B8A-B4C5-C7E20C0BE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2026-06-18T01:07:00Z</dcterms:created>
  <dcterms:modified xsi:type="dcterms:W3CDTF">2026-06-18T01:07:00Z</dcterms:modified>
</cp:coreProperties>
</file>