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2DE7" w14:textId="77777777" w:rsidR="002336E8" w:rsidRDefault="00000000">
      <w:pPr>
        <w:spacing w:after="120"/>
      </w:pPr>
      <w:r>
        <w:rPr>
          <w:b/>
          <w:bCs/>
          <w:sz w:val="40"/>
          <w:szCs w:val="40"/>
        </w:rPr>
        <w:t>Formation World Blueprint v7</w:t>
      </w:r>
    </w:p>
    <w:p w14:paraId="53BDC0CC" w14:textId="77777777" w:rsidR="002336E8" w:rsidRDefault="002336E8"/>
    <w:p w14:paraId="319A2FB2" w14:textId="77777777" w:rsidR="002336E8" w:rsidRDefault="00000000">
      <w:pPr>
        <w:pStyle w:val="Heading2"/>
      </w:pPr>
      <w:r>
        <w:t>Version History</w:t>
      </w:r>
    </w:p>
    <w:p w14:paraId="0324947D" w14:textId="77777777" w:rsidR="002336E8" w:rsidRDefault="002336E8"/>
    <w:p w14:paraId="2D612434" w14:textId="77777777" w:rsidR="002336E8" w:rsidRDefault="00000000">
      <w:r>
        <w:rPr>
          <w:i/>
          <w:iCs/>
          <w:sz w:val="22"/>
          <w:szCs w:val="22"/>
        </w:rPr>
        <w:t>v1.1 — prior version, frozen.</w:t>
      </w:r>
    </w:p>
    <w:p w14:paraId="02B6997E" w14:textId="77777777" w:rsidR="002336E8" w:rsidRDefault="002336E8"/>
    <w:p w14:paraId="322B1C8A" w14:textId="77777777" w:rsidR="002336E8" w:rsidRDefault="00000000">
      <w:r>
        <w:rPr>
          <w:i/>
          <w:iCs/>
          <w:sz w:val="22"/>
          <w:szCs w:val="22"/>
        </w:rPr>
        <w:t>v1.2 — this revision overrode the v1.1 freeze, on the same justification used for Construction Framework v1.2: Articles 20 and 21 are governance gaps that emerged after v1.1 was frozen and could not have been anticipated by it. As the deliverables checklist — the document a builder uses to confirm a world is actually finished — this Blueprint’s gaps carried more direct risk than the same gaps elsewhere, since a builder could satisfy every existing checklist item here without ever being asked to address relational safety or living-tradition differentiation. Changes: (1) Living Tradition Status added to Section 1; (2) Gravity Generation &amp; Confidence Cross-Check added to Section 4; (3) Relational Safety Constraints added to Section 14’s Voice Constraints; (4) Relational Safety Drift added to Section 15’s Drift Indicators; (5) Author Dominance Testing and Anachronism Testing added to Section 17’s Ecological Integrity Summary; (6) Relational Safety Readiness and Living Tradition Differentiation added as new Encounter Readiness Assessment subsections in Section 17. No existing section, question, or example was removed.</w:t>
      </w:r>
    </w:p>
    <w:p w14:paraId="3AF2A297" w14:textId="77777777" w:rsidR="002336E8" w:rsidRDefault="002336E8"/>
    <w:p w14:paraId="09545E24" w14:textId="77777777" w:rsidR="002336E8" w:rsidRDefault="00000000">
      <w:r>
        <w:rPr>
          <w:i/>
          <w:iCs/>
          <w:sz w:val="22"/>
          <w:szCs w:val="22"/>
        </w:rPr>
        <w:t>v1.3 — removes the three named formation-world examples previously listed under Section 1’s World Name field. This Blueprint is intended as a timeless, world-agnostic deliverables checklist. Other illustrative examples throughout the document were reviewed and retained. No other content was altered.</w:t>
      </w:r>
    </w:p>
    <w:p w14:paraId="04AC320B" w14:textId="77777777" w:rsidR="002336E8" w:rsidRDefault="002336E8"/>
    <w:p w14:paraId="5D0894DB" w14:textId="77777777" w:rsidR="002336E8" w:rsidRDefault="00000000">
      <w:r>
        <w:rPr>
          <w:i/>
          <w:iCs/>
          <w:sz w:val="22"/>
          <w:szCs w:val="22"/>
        </w:rPr>
        <w:t>v1.4 — adds two items: (1) Adversarial Resistance Testing added to Section 17’s Ecological Integrity Summary; (2) External Scholarly Review added as a new Encounter Readiness Assessment subsection in Section 17. No existing section, question, or example removed.</w:t>
      </w:r>
    </w:p>
    <w:p w14:paraId="2D436CA0" w14:textId="77777777" w:rsidR="002336E8" w:rsidRDefault="002336E8"/>
    <w:p w14:paraId="0EAB1284" w14:textId="77777777" w:rsidR="002336E8" w:rsidRDefault="00000000">
      <w:r>
        <w:rPr>
          <w:i/>
          <w:iCs/>
          <w:sz w:val="22"/>
          <w:szCs w:val="22"/>
        </w:rPr>
        <w:t>v1.5 — brings this Blueprint’s deliverables checklist into agreement with Construction Framework v1.6’s expanded Part II. Changes, all additive: (1) Section 3 expanded with Formation Narrative Sources and Material Culture &amp; Daily Life Sources; (2) Major Historical Voices expanded to require Transmission History and Author Gravity entries for secondary narrative sources; (3) new Section 9a Story Inventory added with four-tier story classification and explicit prohibition on generated narrative; (4) Section 17’s Encounter Readiness Assessment gains Story Inventory Review and Secondary Scholarship Assessment Review. No existing section, question, or example removed.</w:t>
      </w:r>
    </w:p>
    <w:p w14:paraId="53F20401" w14:textId="77777777" w:rsidR="002336E8" w:rsidRDefault="002336E8"/>
    <w:p w14:paraId="06908118" w14:textId="77777777" w:rsidR="002336E8" w:rsidRDefault="00000000">
      <w:r>
        <w:rPr>
          <w:i/>
          <w:iCs/>
          <w:sz w:val="22"/>
          <w:szCs w:val="22"/>
        </w:rPr>
        <w:t xml:space="preserve">v7 — V7 alignment revision. Confidence vocabulary updated throughout from three-level to constitutional five-level scheme — Sections 3, 16, and 17. Story Classification Tier 3 corrected from Hagiographic Narrative to Attributed Tradition in Section 9a. New Section 2a Forces Analysis added between Sections 2 and 3 with Doc_08 as required deliverable. Strand Determination added to Section 4. Doc numbering (Doc_01 through Doc_09) added where sections correspond to construction documents. Living Tradition Status in Section 1 and Living Tradition Differentiation in Section 17 strengthened to reflect Article 29 freeze-eligibility gate. Marginalized Voices Affirmative Duty question added to Section 3. Encounter Success Standard subsection added to Section 17 referencing Article 6 four observable conditions. New Section </w:t>
      </w:r>
      <w:r>
        <w:rPr>
          <w:i/>
          <w:iCs/>
          <w:sz w:val="22"/>
          <w:szCs w:val="22"/>
        </w:rPr>
        <w:lastRenderedPageBreak/>
        <w:t>18 Deployment Package Readiness added covering seven required deployment outputs per Article 34, with World Capsule Core specified as inhabited voice. All Article references updated to v7.4.1 numbering. No existing section, question, or example removed.</w:t>
      </w:r>
    </w:p>
    <w:p w14:paraId="70B52A51" w14:textId="77777777" w:rsidR="002336E8" w:rsidRDefault="002336E8"/>
    <w:p w14:paraId="712552E5" w14:textId="77777777" w:rsidR="002336E8" w:rsidRDefault="00000000">
      <w:r>
        <w:rPr>
          <w:i/>
          <w:iCs/>
          <w:sz w:val="22"/>
          <w:szCs w:val="22"/>
        </w:rPr>
        <w:t>Reviewed against Constitution v7.4.1: ten targeted changes. Confidence vocabulary updated to five-level scheme (Article 17). Tier 3 story classification corrected to Attributed Tradition (Article 19). New Section 2a Forces Analysis added (Article 22). Strand Determination added to Section 4 (Article 21). Doc numbering added throughout. Living Tradition Status and Differentiation strengthened to Article 29 gate. Marginalized Voices Affirmative Duty added to Section 3 (Article 20). Encounter Success Standard subsection added to Section 17 (Article 6). New Section 18 Deployment Package Readiness added (Article 34) with World Capsule Core specified as inhabited voice. Article numbers updated: Article 20 → Article 33, Article 21 → Articles 28/29, Article 22 → Article 31, Article 23 → Article 32.</w:t>
      </w:r>
    </w:p>
    <w:p w14:paraId="3FEA0391" w14:textId="77777777" w:rsidR="002336E8" w:rsidRDefault="002336E8"/>
    <w:p w14:paraId="0F97AC91" w14:textId="77777777" w:rsidR="002336E8" w:rsidRDefault="00000000">
      <w:pPr>
        <w:pStyle w:val="Heading2"/>
      </w:pPr>
      <w:r>
        <w:t>Status</w:t>
      </w:r>
    </w:p>
    <w:p w14:paraId="48C3F6D0" w14:textId="77777777" w:rsidR="002336E8" w:rsidRDefault="002336E8"/>
    <w:p w14:paraId="20E075FC" w14:textId="77777777" w:rsidR="002336E8" w:rsidRDefault="00000000">
      <w:r>
        <w:t>Frozen as of v1.1. Currently under active, narrowly-scoped revision per the version history above. No existing content removed beyond the world-specific examples named in the v1.3 entry above.</w:t>
      </w:r>
    </w:p>
    <w:p w14:paraId="5E1B1804" w14:textId="77777777" w:rsidR="002336E8" w:rsidRDefault="002336E8"/>
    <w:p w14:paraId="507538A1" w14:textId="77777777" w:rsidR="002336E8" w:rsidRDefault="00000000">
      <w:r>
        <w:t>This document defines the deliverables layer of the Formation World Architecture.</w:t>
      </w:r>
    </w:p>
    <w:p w14:paraId="3C0A56E6" w14:textId="77777777" w:rsidR="002336E8" w:rsidRDefault="002336E8"/>
    <w:p w14:paraId="73B48A4C" w14:textId="77777777" w:rsidR="002336E8" w:rsidRDefault="00000000">
      <w:r>
        <w:t>Relationship to other architectural documents:</w:t>
      </w:r>
    </w:p>
    <w:p w14:paraId="702A7028" w14:textId="77777777" w:rsidR="002336E8" w:rsidRDefault="00000000">
      <w:pPr>
        <w:pStyle w:val="ListParagraph"/>
        <w:numPr>
          <w:ilvl w:val="0"/>
          <w:numId w:val="2"/>
        </w:numPr>
      </w:pPr>
      <w:r>
        <w:t>Constitution = Governance</w:t>
      </w:r>
    </w:p>
    <w:p w14:paraId="271D93C3" w14:textId="77777777" w:rsidR="002336E8" w:rsidRDefault="00000000">
      <w:pPr>
        <w:pStyle w:val="ListParagraph"/>
        <w:numPr>
          <w:ilvl w:val="0"/>
          <w:numId w:val="2"/>
        </w:numPr>
      </w:pPr>
      <w:r>
        <w:t>Development Concept Paper = WHY</w:t>
      </w:r>
    </w:p>
    <w:p w14:paraId="34BA629A" w14:textId="77777777" w:rsidR="002336E8" w:rsidRDefault="00000000">
      <w:pPr>
        <w:pStyle w:val="ListParagraph"/>
        <w:numPr>
          <w:ilvl w:val="0"/>
          <w:numId w:val="2"/>
        </w:numPr>
      </w:pPr>
      <w:r>
        <w:t>Construction Framework = HOW</w:t>
      </w:r>
    </w:p>
    <w:p w14:paraId="6D6581B6" w14:textId="77777777" w:rsidR="002336E8" w:rsidRDefault="00000000">
      <w:pPr>
        <w:pStyle w:val="ListParagraph"/>
        <w:numPr>
          <w:ilvl w:val="0"/>
          <w:numId w:val="2"/>
        </w:numPr>
      </w:pPr>
      <w:r>
        <w:t>Formation World Template = Dimensions</w:t>
      </w:r>
    </w:p>
    <w:p w14:paraId="6A2E262A" w14:textId="77777777" w:rsidR="002336E8" w:rsidRDefault="00000000">
      <w:pPr>
        <w:pStyle w:val="ListParagraph"/>
        <w:numPr>
          <w:ilvl w:val="0"/>
          <w:numId w:val="2"/>
        </w:numPr>
      </w:pPr>
      <w:r>
        <w:t>Formation World Blueprint = Deliverables</w:t>
      </w:r>
    </w:p>
    <w:p w14:paraId="077B0DA0" w14:textId="77777777" w:rsidR="002336E8" w:rsidRDefault="00000000">
      <w:pPr>
        <w:pStyle w:val="ListParagraph"/>
        <w:numPr>
          <w:ilvl w:val="0"/>
          <w:numId w:val="2"/>
        </w:numPr>
      </w:pPr>
      <w:r>
        <w:t>Runtime Architecture = Encounter</w:t>
      </w:r>
    </w:p>
    <w:p w14:paraId="16C669FA" w14:textId="77777777" w:rsidR="002336E8" w:rsidRDefault="002336E8"/>
    <w:p w14:paraId="54DC4DCC" w14:textId="77777777" w:rsidR="002336E8" w:rsidRDefault="00000000">
      <w:r>
        <w:t>The purpose of this document is to define what a completed formation world must contain.</w:t>
      </w:r>
    </w:p>
    <w:p w14:paraId="22A16ADF" w14:textId="77777777" w:rsidR="002336E8" w:rsidRDefault="002336E8"/>
    <w:p w14:paraId="258DA5BC" w14:textId="77777777" w:rsidR="002336E8" w:rsidRDefault="00000000">
      <w:r>
        <w:t>The Blueprint translates the dimensions identified by the Template and the methodology defined by the Construction Framework into concrete world outputs suitable for validation, encounter development, and runtime implementation.</w:t>
      </w:r>
    </w:p>
    <w:p w14:paraId="461BE407" w14:textId="77777777" w:rsidR="002336E8" w:rsidRDefault="002336E8"/>
    <w:p w14:paraId="3707CC5E" w14:textId="77777777" w:rsidR="002336E8" w:rsidRDefault="00000000">
      <w:r>
        <w:t>The Blueprint remains constant.</w:t>
      </w:r>
    </w:p>
    <w:p w14:paraId="4137F43C" w14:textId="77777777" w:rsidR="002336E8" w:rsidRDefault="002336E8"/>
    <w:p w14:paraId="1AA18395" w14:textId="77777777" w:rsidR="002336E8" w:rsidRDefault="00000000">
      <w:r>
        <w:t>The worlds do not.</w:t>
      </w:r>
    </w:p>
    <w:p w14:paraId="4141A02E" w14:textId="77777777" w:rsidR="002336E8" w:rsidRDefault="002336E8"/>
    <w:p w14:paraId="0DAACF45" w14:textId="77777777" w:rsidR="002336E8" w:rsidRDefault="00000000">
      <w:pPr>
        <w:pStyle w:val="Heading1"/>
      </w:pPr>
      <w:r>
        <w:t>Purpose</w:t>
      </w:r>
    </w:p>
    <w:p w14:paraId="6CDE3346" w14:textId="77777777" w:rsidR="002336E8" w:rsidRDefault="002336E8"/>
    <w:p w14:paraId="236200E3" w14:textId="77777777" w:rsidR="002336E8" w:rsidRDefault="00000000">
      <w:r>
        <w:lastRenderedPageBreak/>
        <w:t>Formation worlds are not completed when dimensions have been identified.</w:t>
      </w:r>
    </w:p>
    <w:p w14:paraId="01C8D312" w14:textId="77777777" w:rsidR="002336E8" w:rsidRDefault="002336E8"/>
    <w:p w14:paraId="1055FB69" w14:textId="77777777" w:rsidR="002336E8" w:rsidRDefault="00000000">
      <w:r>
        <w:t>Formation worlds are completed when those dimensions have been reconstructed into a coherent ecology capable of supporting meaningful encounter.</w:t>
      </w:r>
    </w:p>
    <w:p w14:paraId="4D9AA285" w14:textId="77777777" w:rsidR="002336E8" w:rsidRDefault="002336E8"/>
    <w:p w14:paraId="40599BB6" w14:textId="77777777" w:rsidR="002336E8" w:rsidRDefault="00000000">
      <w:r>
        <w:t>This Blueprint defines the common deliverables required of every formation world.</w:t>
      </w:r>
    </w:p>
    <w:p w14:paraId="48B77553" w14:textId="77777777" w:rsidR="002336E8" w:rsidRDefault="002336E8"/>
    <w:p w14:paraId="411CD3AF" w14:textId="77777777" w:rsidR="002336E8" w:rsidRDefault="00000000">
      <w:r>
        <w:t>The purpose is to ensure:</w:t>
      </w:r>
    </w:p>
    <w:p w14:paraId="09F1B4F2" w14:textId="77777777" w:rsidR="002336E8" w:rsidRDefault="00000000">
      <w:pPr>
        <w:pStyle w:val="ListParagraph"/>
        <w:numPr>
          <w:ilvl w:val="0"/>
          <w:numId w:val="2"/>
        </w:numPr>
      </w:pPr>
      <w:r>
        <w:t>consistency across world construction</w:t>
      </w:r>
    </w:p>
    <w:p w14:paraId="18B76FA0" w14:textId="77777777" w:rsidR="002336E8" w:rsidRDefault="00000000">
      <w:pPr>
        <w:pStyle w:val="ListParagraph"/>
        <w:numPr>
          <w:ilvl w:val="0"/>
          <w:numId w:val="2"/>
        </w:numPr>
      </w:pPr>
      <w:r>
        <w:t>comparable reconstruction quality</w:t>
      </w:r>
    </w:p>
    <w:p w14:paraId="5041FA15" w14:textId="77777777" w:rsidR="002336E8" w:rsidRDefault="00000000">
      <w:pPr>
        <w:pStyle w:val="ListParagraph"/>
        <w:numPr>
          <w:ilvl w:val="0"/>
          <w:numId w:val="2"/>
        </w:numPr>
      </w:pPr>
      <w:r>
        <w:t>meaningful differentiation</w:t>
      </w:r>
    </w:p>
    <w:p w14:paraId="0E23D0DF" w14:textId="77777777" w:rsidR="002336E8" w:rsidRDefault="00000000">
      <w:pPr>
        <w:pStyle w:val="ListParagraph"/>
        <w:numPr>
          <w:ilvl w:val="0"/>
          <w:numId w:val="2"/>
        </w:numPr>
      </w:pPr>
      <w:r>
        <w:t>encounter readiness</w:t>
      </w:r>
    </w:p>
    <w:p w14:paraId="0F10BB4E" w14:textId="77777777" w:rsidR="002336E8" w:rsidRDefault="00000000">
      <w:pPr>
        <w:pStyle w:val="ListParagraph"/>
        <w:numPr>
          <w:ilvl w:val="0"/>
          <w:numId w:val="2"/>
        </w:numPr>
      </w:pPr>
      <w:r>
        <w:t>validation readiness</w:t>
      </w:r>
    </w:p>
    <w:p w14:paraId="0FEE4CF8" w14:textId="77777777" w:rsidR="002336E8" w:rsidRDefault="002336E8"/>
    <w:p w14:paraId="440B9152" w14:textId="77777777" w:rsidR="002336E8" w:rsidRDefault="00000000">
      <w:r>
        <w:t>The goal is not: different Christian opinions</w:t>
      </w:r>
    </w:p>
    <w:p w14:paraId="0AD2DEB8" w14:textId="77777777" w:rsidR="002336E8" w:rsidRDefault="002336E8"/>
    <w:p w14:paraId="56B6E9D9" w14:textId="77777777" w:rsidR="002336E8" w:rsidRDefault="00000000">
      <w:r>
        <w:rPr>
          <w:b/>
          <w:bCs/>
        </w:rPr>
        <w:t>The goal is: historically differentiated formation worlds</w:t>
      </w:r>
    </w:p>
    <w:p w14:paraId="4235FBBB" w14:textId="77777777" w:rsidR="002336E8" w:rsidRDefault="002336E8"/>
    <w:p w14:paraId="2C06FCDE" w14:textId="77777777" w:rsidR="002336E8" w:rsidRDefault="00000000">
      <w:pPr>
        <w:pStyle w:val="Heading1"/>
      </w:pPr>
      <w:r>
        <w:t>1. Formation World Identity [MODIFIED]</w:t>
      </w:r>
    </w:p>
    <w:p w14:paraId="231F9283" w14:textId="77777777" w:rsidR="002336E8" w:rsidRDefault="00000000">
      <w:r>
        <w:rPr>
          <w:i/>
          <w:iCs/>
          <w:sz w:val="22"/>
          <w:szCs w:val="22"/>
        </w:rPr>
        <w:t>Delta: Living Tradition Status strengthened to reflect Article 29 freeze-eligibility gate. All other content verbatim from v1.5.</w:t>
      </w:r>
    </w:p>
    <w:p w14:paraId="0D447878" w14:textId="77777777" w:rsidR="002336E8" w:rsidRDefault="002336E8"/>
    <w:p w14:paraId="16CE5502" w14:textId="77777777" w:rsidR="002336E8" w:rsidRDefault="00000000">
      <w:pPr>
        <w:pStyle w:val="Heading2"/>
      </w:pPr>
      <w:r>
        <w:t>World Name</w:t>
      </w:r>
    </w:p>
    <w:p w14:paraId="049FF729" w14:textId="77777777" w:rsidR="002336E8" w:rsidRDefault="002336E8"/>
    <w:p w14:paraId="07D993AC" w14:textId="77777777" w:rsidR="002336E8" w:rsidRDefault="00000000">
      <w:r>
        <w:t>Formal name of the formation world.</w:t>
      </w:r>
    </w:p>
    <w:p w14:paraId="4102F4AB" w14:textId="77777777" w:rsidR="002336E8" w:rsidRDefault="002336E8"/>
    <w:p w14:paraId="29710D07" w14:textId="77777777" w:rsidR="002336E8" w:rsidRDefault="00000000">
      <w:pPr>
        <w:pStyle w:val="Heading2"/>
      </w:pPr>
      <w:r>
        <w:t>Short Description</w:t>
      </w:r>
    </w:p>
    <w:p w14:paraId="710D9544" w14:textId="77777777" w:rsidR="002336E8" w:rsidRDefault="002336E8"/>
    <w:p w14:paraId="312435BC" w14:textId="77777777" w:rsidR="002336E8" w:rsidRDefault="00000000">
      <w:r>
        <w:t>One paragraph describing:</w:t>
      </w:r>
    </w:p>
    <w:p w14:paraId="552E33A7" w14:textId="77777777" w:rsidR="002336E8" w:rsidRDefault="00000000">
      <w:pPr>
        <w:pStyle w:val="ListParagraph"/>
        <w:numPr>
          <w:ilvl w:val="0"/>
          <w:numId w:val="2"/>
        </w:numPr>
      </w:pPr>
      <w:r>
        <w:t>what this world is</w:t>
      </w:r>
    </w:p>
    <w:p w14:paraId="68807D02" w14:textId="77777777" w:rsidR="002336E8" w:rsidRDefault="00000000">
      <w:pPr>
        <w:pStyle w:val="ListParagraph"/>
        <w:numPr>
          <w:ilvl w:val="0"/>
          <w:numId w:val="2"/>
        </w:numPr>
      </w:pPr>
      <w:r>
        <w:t>where it emerged</w:t>
      </w:r>
    </w:p>
    <w:p w14:paraId="2448B2C9" w14:textId="77777777" w:rsidR="002336E8" w:rsidRDefault="00000000">
      <w:pPr>
        <w:pStyle w:val="ListParagraph"/>
        <w:numPr>
          <w:ilvl w:val="0"/>
          <w:numId w:val="2"/>
        </w:numPr>
      </w:pPr>
      <w:r>
        <w:t>why it matters</w:t>
      </w:r>
    </w:p>
    <w:p w14:paraId="13FF8291" w14:textId="77777777" w:rsidR="002336E8" w:rsidRDefault="002336E8"/>
    <w:p w14:paraId="4C40BB55" w14:textId="77777777" w:rsidR="002336E8" w:rsidRDefault="00000000">
      <w:r>
        <w:t>This description should be understandable to non-specialists.</w:t>
      </w:r>
    </w:p>
    <w:p w14:paraId="6A5F90BB" w14:textId="77777777" w:rsidR="002336E8" w:rsidRDefault="002336E8"/>
    <w:p w14:paraId="6F404281" w14:textId="77777777" w:rsidR="002336E8" w:rsidRDefault="00000000">
      <w:pPr>
        <w:pStyle w:val="Heading2"/>
      </w:pPr>
      <w:r>
        <w:t>Core Identity</w:t>
      </w:r>
    </w:p>
    <w:p w14:paraId="0F443046" w14:textId="77777777" w:rsidR="002336E8" w:rsidRDefault="002336E8"/>
    <w:p w14:paraId="45FCA600" w14:textId="77777777" w:rsidR="002336E8" w:rsidRDefault="00000000">
      <w:r>
        <w:t>A concise statement describing:</w:t>
      </w:r>
    </w:p>
    <w:p w14:paraId="08792D2A" w14:textId="77777777" w:rsidR="002336E8" w:rsidRDefault="002336E8"/>
    <w:p w14:paraId="2BC64B99" w14:textId="77777777" w:rsidR="002336E8" w:rsidRDefault="00000000">
      <w:r>
        <w:t>What Christian life primarily feels like within this world.</w:t>
      </w:r>
    </w:p>
    <w:p w14:paraId="714EEDEB" w14:textId="77777777" w:rsidR="002336E8" w:rsidRDefault="002336E8"/>
    <w:p w14:paraId="7C0A3931" w14:textId="77777777" w:rsidR="002336E8" w:rsidRDefault="00000000">
      <w:r>
        <w:t>This should focus on lived participation rather than doctrine.</w:t>
      </w:r>
    </w:p>
    <w:p w14:paraId="2F411180" w14:textId="77777777" w:rsidR="002336E8" w:rsidRDefault="002336E8"/>
    <w:p w14:paraId="6E492959" w14:textId="77777777" w:rsidR="002336E8" w:rsidRDefault="00000000">
      <w:pPr>
        <w:pStyle w:val="Heading2"/>
      </w:pPr>
      <w:r>
        <w:t>Distinctive Contribution</w:t>
      </w:r>
    </w:p>
    <w:p w14:paraId="07C430F9" w14:textId="77777777" w:rsidR="002336E8" w:rsidRDefault="002336E8"/>
    <w:p w14:paraId="0C977AD4" w14:textId="77777777" w:rsidR="002336E8" w:rsidRDefault="00000000">
      <w:r>
        <w:t>What makes this world historically significant?</w:t>
      </w:r>
    </w:p>
    <w:p w14:paraId="2A4FDD9A" w14:textId="77777777" w:rsidR="002336E8" w:rsidRDefault="002336E8"/>
    <w:p w14:paraId="54F51477" w14:textId="77777777" w:rsidR="002336E8" w:rsidRDefault="00000000">
      <w:r>
        <w:t>What distinctive contribution does it make to the broader Christian story?</w:t>
      </w:r>
    </w:p>
    <w:p w14:paraId="591F09EC" w14:textId="77777777" w:rsidR="002336E8" w:rsidRDefault="002336E8"/>
    <w:p w14:paraId="16CC83C5" w14:textId="77777777" w:rsidR="002336E8" w:rsidRDefault="00000000">
      <w:pPr>
        <w:pStyle w:val="Heading2"/>
      </w:pPr>
      <w:r>
        <w:t>Living Tradition Status [MODIFIED]</w:t>
      </w:r>
    </w:p>
    <w:p w14:paraId="3EE7D8A9" w14:textId="77777777" w:rsidR="002336E8" w:rsidRDefault="00000000">
      <w:r>
        <w:rPr>
          <w:i/>
          <w:iCs/>
          <w:sz w:val="22"/>
          <w:szCs w:val="22"/>
        </w:rPr>
        <w:t>Delta: Freeze language strengthened to reflect Article 29 freeze-eligibility gate. All other content verbatim from v1.5.</w:t>
      </w:r>
    </w:p>
    <w:p w14:paraId="5F6F98CB" w14:textId="77777777" w:rsidR="002336E8" w:rsidRDefault="002336E8"/>
    <w:p w14:paraId="574595F0" w14:textId="77777777" w:rsidR="002336E8" w:rsidRDefault="00000000">
      <w:r>
        <w:t>Does this world correspond to a Christian tradition with present-day adherents, institutions, or self-understanding?</w:t>
      </w:r>
    </w:p>
    <w:p w14:paraId="2395EB23" w14:textId="77777777" w:rsidR="002336E8" w:rsidRDefault="002336E8"/>
    <w:p w14:paraId="496A541D" w14:textId="77777777" w:rsidR="002336E8" w:rsidRDefault="00000000">
      <w:r>
        <w:t>If so, this must be explicitly noted here. Living Tradition Status Confirmation is a freeze-eligibility gate under Constitution Article 29 — parallel to the External Scholarly Review requirement. Section 17’s Living Tradition Differentiation must be completed and confirmed before this world advances toward freeze.</w:t>
      </w:r>
    </w:p>
    <w:p w14:paraId="0F29B16F" w14:textId="77777777" w:rsidR="002336E8" w:rsidRDefault="002336E8"/>
    <w:p w14:paraId="4D889B15" w14:textId="77777777" w:rsidR="002336E8" w:rsidRDefault="00000000">
      <w:pPr>
        <w:pStyle w:val="Heading1"/>
      </w:pPr>
      <w:r>
        <w:t>2. Historical Boundaries</w:t>
      </w:r>
    </w:p>
    <w:p w14:paraId="0CB25178" w14:textId="77777777" w:rsidR="002336E8" w:rsidRDefault="002336E8"/>
    <w:p w14:paraId="2FEC1E18" w14:textId="77777777" w:rsidR="002336E8" w:rsidRDefault="00000000">
      <w:pPr>
        <w:pStyle w:val="Heading2"/>
      </w:pPr>
      <w:r>
        <w:t>Approximate Time Horizon</w:t>
      </w:r>
    </w:p>
    <w:p w14:paraId="104B4CB9" w14:textId="77777777" w:rsidR="002336E8" w:rsidRDefault="002336E8"/>
    <w:p w14:paraId="33CB0C0E" w14:textId="77777777" w:rsidR="002336E8" w:rsidRDefault="00000000">
      <w:r>
        <w:t>What period does this world primarily represent?</w:t>
      </w:r>
    </w:p>
    <w:p w14:paraId="0F9A4D6E" w14:textId="77777777" w:rsidR="002336E8" w:rsidRDefault="002336E8"/>
    <w:p w14:paraId="2D992E5C" w14:textId="77777777" w:rsidR="002336E8" w:rsidRDefault="00000000">
      <w:pPr>
        <w:pStyle w:val="Heading2"/>
      </w:pPr>
      <w:r>
        <w:t>Geographic Centers</w:t>
      </w:r>
    </w:p>
    <w:p w14:paraId="68943824" w14:textId="77777777" w:rsidR="002336E8" w:rsidRDefault="002336E8"/>
    <w:p w14:paraId="193AAA2D" w14:textId="77777777" w:rsidR="002336E8" w:rsidRDefault="00000000">
      <w:r>
        <w:t>What regions most strongly shaped this world?</w:t>
      </w:r>
    </w:p>
    <w:p w14:paraId="7A9F45CE" w14:textId="77777777" w:rsidR="002336E8" w:rsidRDefault="002336E8"/>
    <w:p w14:paraId="4B45D849" w14:textId="77777777" w:rsidR="002336E8" w:rsidRDefault="00000000">
      <w:pPr>
        <w:pStyle w:val="Heading2"/>
      </w:pPr>
      <w:r>
        <w:t>Cultural Environment</w:t>
      </w:r>
    </w:p>
    <w:p w14:paraId="51874A73" w14:textId="77777777" w:rsidR="002336E8" w:rsidRDefault="002336E8"/>
    <w:p w14:paraId="4E400720" w14:textId="77777777" w:rsidR="002336E8" w:rsidRDefault="00000000">
      <w:r>
        <w:t>What social, linguistic, political, and institutional realities shape participation?</w:t>
      </w:r>
    </w:p>
    <w:p w14:paraId="095E3F4E" w14:textId="77777777" w:rsidR="002336E8" w:rsidRDefault="002336E8"/>
    <w:p w14:paraId="7FAF3D4B" w14:textId="77777777" w:rsidR="002336E8" w:rsidRDefault="00000000">
      <w:pPr>
        <w:pStyle w:val="Heading2"/>
      </w:pPr>
      <w:r>
        <w:t>Historical Pressures</w:t>
      </w:r>
    </w:p>
    <w:p w14:paraId="00CF5BAA" w14:textId="77777777" w:rsidR="002336E8" w:rsidRDefault="002336E8"/>
    <w:p w14:paraId="2DFC2E26" w14:textId="77777777" w:rsidR="002336E8" w:rsidRDefault="00000000">
      <w:r>
        <w:t>What recurring pressures shaped participation?</w:t>
      </w:r>
    </w:p>
    <w:p w14:paraId="3E8333C9" w14:textId="77777777" w:rsidR="002336E8" w:rsidRDefault="002336E8"/>
    <w:p w14:paraId="4A666C0A" w14:textId="77777777" w:rsidR="002336E8" w:rsidRDefault="00000000">
      <w:r>
        <w:t>Examples:</w:t>
      </w:r>
    </w:p>
    <w:p w14:paraId="564B9ED6" w14:textId="77777777" w:rsidR="002336E8" w:rsidRDefault="00000000">
      <w:pPr>
        <w:pStyle w:val="ListParagraph"/>
        <w:numPr>
          <w:ilvl w:val="0"/>
          <w:numId w:val="2"/>
        </w:numPr>
      </w:pPr>
      <w:r>
        <w:t>persecution</w:t>
      </w:r>
    </w:p>
    <w:p w14:paraId="2E196477" w14:textId="77777777" w:rsidR="002336E8" w:rsidRDefault="00000000">
      <w:pPr>
        <w:pStyle w:val="ListParagraph"/>
        <w:numPr>
          <w:ilvl w:val="0"/>
          <w:numId w:val="2"/>
        </w:numPr>
      </w:pPr>
      <w:r>
        <w:t>doctrinal conflict</w:t>
      </w:r>
    </w:p>
    <w:p w14:paraId="1F2FF237" w14:textId="77777777" w:rsidR="002336E8" w:rsidRDefault="00000000">
      <w:pPr>
        <w:pStyle w:val="ListParagraph"/>
        <w:numPr>
          <w:ilvl w:val="0"/>
          <w:numId w:val="2"/>
        </w:numPr>
      </w:pPr>
      <w:r>
        <w:t>philosophical competition</w:t>
      </w:r>
    </w:p>
    <w:p w14:paraId="0D6BD850" w14:textId="77777777" w:rsidR="002336E8" w:rsidRDefault="00000000">
      <w:pPr>
        <w:pStyle w:val="ListParagraph"/>
        <w:numPr>
          <w:ilvl w:val="0"/>
          <w:numId w:val="2"/>
        </w:numPr>
      </w:pPr>
      <w:r>
        <w:t>imperial integration</w:t>
      </w:r>
    </w:p>
    <w:p w14:paraId="7D562E9B" w14:textId="77777777" w:rsidR="002336E8" w:rsidRDefault="00000000">
      <w:pPr>
        <w:pStyle w:val="ListParagraph"/>
        <w:numPr>
          <w:ilvl w:val="0"/>
          <w:numId w:val="2"/>
        </w:numPr>
      </w:pPr>
      <w:r>
        <w:t>social instability</w:t>
      </w:r>
    </w:p>
    <w:p w14:paraId="6E46DD54" w14:textId="77777777" w:rsidR="002336E8" w:rsidRDefault="00000000">
      <w:pPr>
        <w:pStyle w:val="ListParagraph"/>
        <w:numPr>
          <w:ilvl w:val="0"/>
          <w:numId w:val="2"/>
        </w:numPr>
      </w:pPr>
      <w:r>
        <w:t>monastic development</w:t>
      </w:r>
    </w:p>
    <w:p w14:paraId="2FA5C472" w14:textId="77777777" w:rsidR="002336E8" w:rsidRDefault="002336E8"/>
    <w:p w14:paraId="056E16AB" w14:textId="77777777" w:rsidR="002336E8" w:rsidRDefault="00000000">
      <w:r>
        <w:t>The emphasis should be on explaining how these pressures shaped Christian experience.</w:t>
      </w:r>
    </w:p>
    <w:p w14:paraId="6B685C02" w14:textId="77777777" w:rsidR="002336E8" w:rsidRDefault="002336E8"/>
    <w:p w14:paraId="1D9EBA48" w14:textId="77777777" w:rsidR="002336E8" w:rsidRDefault="00000000">
      <w:pPr>
        <w:pStyle w:val="Heading2"/>
      </w:pPr>
      <w:r>
        <w:t>Historical Catalysts</w:t>
      </w:r>
    </w:p>
    <w:p w14:paraId="6D5D11E1" w14:textId="77777777" w:rsidR="002336E8" w:rsidRDefault="002336E8"/>
    <w:p w14:paraId="2683C7A5" w14:textId="77777777" w:rsidR="002336E8" w:rsidRDefault="00000000">
      <w:r>
        <w:t>What events, developments, or movements accelerated change within the world?</w:t>
      </w:r>
    </w:p>
    <w:p w14:paraId="288ED5CA" w14:textId="77777777" w:rsidR="002336E8" w:rsidRDefault="002336E8"/>
    <w:p w14:paraId="0AAC7FDA" w14:textId="77777777" w:rsidR="002336E8" w:rsidRDefault="00000000">
      <w:r>
        <w:t>Examples:</w:t>
      </w:r>
    </w:p>
    <w:p w14:paraId="16B17D07" w14:textId="77777777" w:rsidR="002336E8" w:rsidRDefault="00000000">
      <w:pPr>
        <w:pStyle w:val="ListParagraph"/>
        <w:numPr>
          <w:ilvl w:val="0"/>
          <w:numId w:val="2"/>
        </w:numPr>
      </w:pPr>
      <w:r>
        <w:t>major persecutions</w:t>
      </w:r>
    </w:p>
    <w:p w14:paraId="32163D2D" w14:textId="77777777" w:rsidR="002336E8" w:rsidRDefault="00000000">
      <w:pPr>
        <w:pStyle w:val="ListParagraph"/>
        <w:numPr>
          <w:ilvl w:val="0"/>
          <w:numId w:val="2"/>
        </w:numPr>
      </w:pPr>
      <w:r>
        <w:t>councils</w:t>
      </w:r>
    </w:p>
    <w:p w14:paraId="1A35B3B4" w14:textId="77777777" w:rsidR="002336E8" w:rsidRDefault="00000000">
      <w:pPr>
        <w:pStyle w:val="ListParagraph"/>
        <w:numPr>
          <w:ilvl w:val="0"/>
          <w:numId w:val="2"/>
        </w:numPr>
      </w:pPr>
      <w:r>
        <w:t>imperial shifts</w:t>
      </w:r>
    </w:p>
    <w:p w14:paraId="193BB764" w14:textId="77777777" w:rsidR="002336E8" w:rsidRDefault="00000000">
      <w:pPr>
        <w:pStyle w:val="ListParagraph"/>
        <w:numPr>
          <w:ilvl w:val="0"/>
          <w:numId w:val="2"/>
        </w:numPr>
      </w:pPr>
      <w:r>
        <w:t>educational movements</w:t>
      </w:r>
    </w:p>
    <w:p w14:paraId="22F7373E" w14:textId="77777777" w:rsidR="002336E8" w:rsidRDefault="00000000">
      <w:pPr>
        <w:pStyle w:val="ListParagraph"/>
        <w:numPr>
          <w:ilvl w:val="0"/>
          <w:numId w:val="2"/>
        </w:numPr>
      </w:pPr>
      <w:r>
        <w:t>monastic expansion</w:t>
      </w:r>
    </w:p>
    <w:p w14:paraId="010F1D0B" w14:textId="77777777" w:rsidR="002336E8" w:rsidRDefault="00000000">
      <w:pPr>
        <w:pStyle w:val="ListParagraph"/>
        <w:numPr>
          <w:ilvl w:val="0"/>
          <w:numId w:val="2"/>
        </w:numPr>
      </w:pPr>
      <w:r>
        <w:t>migrations</w:t>
      </w:r>
    </w:p>
    <w:p w14:paraId="3BD9E877" w14:textId="77777777" w:rsidR="002336E8" w:rsidRDefault="002336E8"/>
    <w:p w14:paraId="31B80349" w14:textId="77777777" w:rsidR="002336E8" w:rsidRDefault="00000000">
      <w:pPr>
        <w:pStyle w:val="Heading2"/>
      </w:pPr>
      <w:r>
        <w:t>World Continuity &amp; Distinction</w:t>
      </w:r>
    </w:p>
    <w:p w14:paraId="7B62D597" w14:textId="77777777" w:rsidR="002336E8" w:rsidRDefault="002336E8"/>
    <w:p w14:paraId="19A90C67" w14:textId="77777777" w:rsidR="002336E8" w:rsidRDefault="00000000">
      <w:r>
        <w:t>What does this world inherit?</w:t>
      </w:r>
    </w:p>
    <w:p w14:paraId="054D795A" w14:textId="77777777" w:rsidR="002336E8" w:rsidRDefault="002336E8"/>
    <w:p w14:paraId="08353270" w14:textId="77777777" w:rsidR="002336E8" w:rsidRDefault="00000000">
      <w:r>
        <w:t>What does it pass forward?</w:t>
      </w:r>
    </w:p>
    <w:p w14:paraId="7BDCA3C3" w14:textId="77777777" w:rsidR="002336E8" w:rsidRDefault="002336E8"/>
    <w:p w14:paraId="5A836F11" w14:textId="77777777" w:rsidR="002336E8" w:rsidRDefault="00000000">
      <w:r>
        <w:t>How does it differ from adjacent worlds?</w:t>
      </w:r>
    </w:p>
    <w:p w14:paraId="7F48C97F" w14:textId="77777777" w:rsidR="002336E8" w:rsidRDefault="002336E8"/>
    <w:p w14:paraId="266703AD" w14:textId="77777777" w:rsidR="002336E8" w:rsidRDefault="00000000">
      <w:pPr>
        <w:pStyle w:val="Heading1"/>
      </w:pPr>
      <w:r>
        <w:t>2a. Forces Analysis [NEW]</w:t>
      </w:r>
    </w:p>
    <w:p w14:paraId="5904C51C" w14:textId="77777777" w:rsidR="002336E8" w:rsidRDefault="00000000">
      <w:r>
        <w:rPr>
          <w:i/>
          <w:iCs/>
          <w:sz w:val="22"/>
          <w:szCs w:val="22"/>
        </w:rPr>
        <w:lastRenderedPageBreak/>
        <w:t>Delta: New section. Forces Analysis is a required universal dimension for every formation world under V7 governance. Doc_08 Forces Document is a required construction deliverable before any world advances to the Validation Layer or deployment. Governed by Forces Framework v1 and Constitution Article 22.</w:t>
      </w:r>
    </w:p>
    <w:p w14:paraId="270AA508" w14:textId="77777777" w:rsidR="002336E8" w:rsidRDefault="002336E8"/>
    <w:p w14:paraId="5E69DFEC" w14:textId="77777777" w:rsidR="002336E8" w:rsidRDefault="00000000">
      <w:r>
        <w:t>Forces Analysis documents what shaped this formation world — not only what surrounded it (Section 2 addresses historical context) but what initiated it, pressed on it throughout its life, and brought its distinct form to an end or transformation.</w:t>
      </w:r>
    </w:p>
    <w:p w14:paraId="1EC04D88" w14:textId="77777777" w:rsidR="002336E8" w:rsidRDefault="002336E8"/>
    <w:p w14:paraId="526B2A5B" w14:textId="77777777" w:rsidR="002336E8" w:rsidRDefault="00000000">
      <w:pPr>
        <w:pStyle w:val="Heading2"/>
      </w:pPr>
      <w:r>
        <w:t>Initiating Forces</w:t>
      </w:r>
    </w:p>
    <w:p w14:paraId="7444B7A0" w14:textId="77777777" w:rsidR="002336E8" w:rsidRDefault="002336E8"/>
    <w:p w14:paraId="0B457BC6" w14:textId="77777777" w:rsidR="002336E8" w:rsidRDefault="00000000">
      <w:r>
        <w:t>What external conditions made this particular form of Christianity possible or necessary at its origin?</w:t>
      </w:r>
    </w:p>
    <w:p w14:paraId="03AA1E25" w14:textId="77777777" w:rsidR="002336E8" w:rsidRDefault="002336E8"/>
    <w:p w14:paraId="3053224C" w14:textId="77777777" w:rsidR="002336E8" w:rsidRDefault="00000000">
      <w:r>
        <w:t>What internal commitments, convictions, or inherited traditions gave this world its earliest distinctive shape?</w:t>
      </w:r>
    </w:p>
    <w:p w14:paraId="00578193" w14:textId="77777777" w:rsidR="002336E8" w:rsidRDefault="002336E8"/>
    <w:p w14:paraId="38128E37" w14:textId="77777777" w:rsidR="002336E8" w:rsidRDefault="00000000">
      <w:pPr>
        <w:pStyle w:val="Heading2"/>
      </w:pPr>
      <w:r>
        <w:t>Ongoing Forces — External</w:t>
      </w:r>
    </w:p>
    <w:p w14:paraId="3AE69518" w14:textId="77777777" w:rsidR="002336E8" w:rsidRDefault="002336E8"/>
    <w:p w14:paraId="3AF29C06" w14:textId="77777777" w:rsidR="002336E8" w:rsidRDefault="00000000">
      <w:r>
        <w:t>What external forces required continuous response and adaptation throughout the world’s active life?</w:t>
      </w:r>
    </w:p>
    <w:p w14:paraId="08587803" w14:textId="77777777" w:rsidR="002336E8" w:rsidRDefault="002336E8"/>
    <w:p w14:paraId="4500B8CC" w14:textId="77777777" w:rsidR="002336E8" w:rsidRDefault="00000000">
      <w:pPr>
        <w:pStyle w:val="Heading2"/>
      </w:pPr>
      <w:r>
        <w:t>Ongoing Forces — Internal</w:t>
      </w:r>
    </w:p>
    <w:p w14:paraId="47BE3C4E" w14:textId="77777777" w:rsidR="002336E8" w:rsidRDefault="002336E8"/>
    <w:p w14:paraId="681C6023" w14:textId="77777777" w:rsidR="002336E8" w:rsidRDefault="00000000">
      <w:r>
        <w:t>What internal forces sustained the community, generated its characteristic tensions, and shaped how it transmitted itself?</w:t>
      </w:r>
    </w:p>
    <w:p w14:paraId="23A11CD2" w14:textId="77777777" w:rsidR="002336E8" w:rsidRDefault="002336E8"/>
    <w:p w14:paraId="76DB72A9" w14:textId="77777777" w:rsidR="002336E8" w:rsidRDefault="00000000">
      <w:r>
        <w:t>How did transmission function as a force — who transmitted the world’s characteristic material, under what conditions, with what selection effects?</w:t>
      </w:r>
    </w:p>
    <w:p w14:paraId="5BCABD72" w14:textId="77777777" w:rsidR="002336E8" w:rsidRDefault="002336E8"/>
    <w:p w14:paraId="0BD2A897" w14:textId="77777777" w:rsidR="002336E8" w:rsidRDefault="00000000">
      <w:pPr>
        <w:pStyle w:val="Heading2"/>
      </w:pPr>
      <w:r>
        <w:t>Ending/Transforming Forces</w:t>
      </w:r>
    </w:p>
    <w:p w14:paraId="2B9A6B18" w14:textId="77777777" w:rsidR="002336E8" w:rsidRDefault="002336E8"/>
    <w:p w14:paraId="5E0B4112" w14:textId="77777777" w:rsidR="002336E8" w:rsidRDefault="00000000">
      <w:r>
        <w:t>What external forces eroded, superseded, overwhelmed, or transformed the world’s distinct form?</w:t>
      </w:r>
    </w:p>
    <w:p w14:paraId="70CC4912" w14:textId="77777777" w:rsidR="002336E8" w:rsidRDefault="002336E8"/>
    <w:p w14:paraId="681C2934" w14:textId="77777777" w:rsidR="002336E8" w:rsidRDefault="00000000">
      <w:r>
        <w:t>What internal forces fractured the community, generated successor movements, or led to the dissolution of its characteristic form?</w:t>
      </w:r>
    </w:p>
    <w:p w14:paraId="1B659EDD" w14:textId="77777777" w:rsidR="002336E8" w:rsidRDefault="002336E8"/>
    <w:p w14:paraId="248C3823" w14:textId="77777777" w:rsidR="002336E8" w:rsidRDefault="00000000">
      <w:pPr>
        <w:pStyle w:val="Heading2"/>
      </w:pPr>
      <w:r>
        <w:lastRenderedPageBreak/>
        <w:t>Forces and Gravities Connection</w:t>
      </w:r>
    </w:p>
    <w:p w14:paraId="325264DE" w14:textId="77777777" w:rsidR="002336E8" w:rsidRDefault="002336E8"/>
    <w:p w14:paraId="1DF45D6F" w14:textId="77777777" w:rsidR="002336E8" w:rsidRDefault="00000000">
      <w:r>
        <w:t>How did the world’s confirmed gravities hold, shift, intensify, or fracture under the identified forces? Every confirmed gravity should be traceable to at least one force at the formation impact layer (Layer 3 of the three-layer documentation requirement).</w:t>
      </w:r>
    </w:p>
    <w:p w14:paraId="42B13B6C" w14:textId="77777777" w:rsidR="002336E8" w:rsidRDefault="002336E8"/>
    <w:p w14:paraId="24417EBE" w14:textId="77777777" w:rsidR="002336E8" w:rsidRDefault="00000000">
      <w:pPr>
        <w:pStyle w:val="Heading2"/>
      </w:pPr>
      <w:r>
        <w:t>Three-Layer Documentation</w:t>
      </w:r>
    </w:p>
    <w:p w14:paraId="7FA81710" w14:textId="77777777" w:rsidR="002336E8" w:rsidRDefault="002336E8"/>
    <w:p w14:paraId="6E89AB0F" w14:textId="77777777" w:rsidR="002336E8" w:rsidRDefault="00000000">
      <w:r>
        <w:t>Every force documented for this world must be documented at all three layers:</w:t>
      </w:r>
    </w:p>
    <w:p w14:paraId="32744E2B" w14:textId="77777777" w:rsidR="002336E8" w:rsidRDefault="00000000">
      <w:pPr>
        <w:pStyle w:val="ListParagraph"/>
        <w:numPr>
          <w:ilvl w:val="0"/>
          <w:numId w:val="2"/>
        </w:numPr>
      </w:pPr>
      <w:r>
        <w:t>Layer 1 — Historical Event: what actually happened, at the appropriate confidence level</w:t>
      </w:r>
    </w:p>
    <w:p w14:paraId="32E79ADE" w14:textId="77777777" w:rsidR="002336E8" w:rsidRDefault="00000000">
      <w:pPr>
        <w:pStyle w:val="ListParagraph"/>
        <w:numPr>
          <w:ilvl w:val="0"/>
          <w:numId w:val="2"/>
        </w:numPr>
      </w:pPr>
      <w:r>
        <w:t>Layer 2 — World’s Own Experience: how this force was experienced and understood from within the world’s own formation logic — in the world’s own vocabulary, not modern analytical language</w:t>
      </w:r>
    </w:p>
    <w:p w14:paraId="7A2D08EB" w14:textId="77777777" w:rsidR="002336E8" w:rsidRDefault="00000000">
      <w:pPr>
        <w:pStyle w:val="ListParagraph"/>
        <w:numPr>
          <w:ilvl w:val="0"/>
          <w:numId w:val="2"/>
        </w:numPr>
      </w:pPr>
      <w:r>
        <w:t>Layer 3 — Formation Impact: how this force shaped the world’s gravities, practices, vocabulary, and emotional texture</w:t>
      </w:r>
    </w:p>
    <w:p w14:paraId="2CBC0A25" w14:textId="77777777" w:rsidR="002336E8" w:rsidRDefault="002336E8"/>
    <w:p w14:paraId="44DE0123" w14:textId="77777777" w:rsidR="002336E8" w:rsidRDefault="00000000">
      <w:r>
        <w:t>Layer 2 is the most formation-bearing layer and the most exposed to anachronistic imposition. Documentation that moves from Layer 1 directly to Layer 3 without grounding Layer 2 in the world’s own consciousness violates the Writing-From-Inside Principle (Constitution Article 23).</w:t>
      </w:r>
    </w:p>
    <w:p w14:paraId="13DE7170" w14:textId="77777777" w:rsidR="002336E8" w:rsidRDefault="002336E8"/>
    <w:p w14:paraId="57B2815F" w14:textId="77777777" w:rsidR="002336E8" w:rsidRDefault="00000000">
      <w:pPr>
        <w:pStyle w:val="Heading2"/>
      </w:pPr>
      <w:r>
        <w:t>Doc_08 Status</w:t>
      </w:r>
    </w:p>
    <w:p w14:paraId="7619EF60" w14:textId="77777777" w:rsidR="002336E8" w:rsidRDefault="002336E8"/>
    <w:p w14:paraId="5C013C38" w14:textId="77777777" w:rsidR="002336E8" w:rsidRDefault="00000000">
      <w:r>
        <w:t>Has the Forces Document (Doc_08) been completed for this world? Doc_08 is required before the world advances to the Validation Layer or deployment. No world is Blueprint-complete without a complete, three-layer, six-cell Doc_08.</w:t>
      </w:r>
    </w:p>
    <w:p w14:paraId="36702469" w14:textId="77777777" w:rsidR="002336E8" w:rsidRDefault="002336E8"/>
    <w:p w14:paraId="0731917C" w14:textId="77777777" w:rsidR="002336E8" w:rsidRDefault="00000000">
      <w:r>
        <w:t>The Forces Framework v1 governs the full methodology. This section confirms the deliverable exists and meets the three-layer requirement.</w:t>
      </w:r>
    </w:p>
    <w:p w14:paraId="13A70483" w14:textId="77777777" w:rsidR="002336E8" w:rsidRDefault="002336E8"/>
    <w:p w14:paraId="0964CD7D" w14:textId="77777777" w:rsidR="002336E8" w:rsidRDefault="00000000">
      <w:pPr>
        <w:pStyle w:val="Heading1"/>
      </w:pPr>
      <w:r>
        <w:t>3. Source Ecology (Doc_01) [MODIFIED]</w:t>
      </w:r>
    </w:p>
    <w:p w14:paraId="7B2BFB37" w14:textId="77777777" w:rsidR="002336E8" w:rsidRDefault="00000000">
      <w:r>
        <w:rPr>
          <w:i/>
          <w:iCs/>
          <w:sz w:val="22"/>
          <w:szCs w:val="22"/>
        </w:rPr>
        <w:t>Delta: Section header updated with Doc_01 reference. Confidence Map updated from three-level to five-level constitutional vocabulary. Marginalized Voices Affirmative Duty question added to Source Asymmetries. All other content verbatim from v1.5.</w:t>
      </w:r>
    </w:p>
    <w:p w14:paraId="61515FC5" w14:textId="77777777" w:rsidR="002336E8" w:rsidRDefault="002336E8"/>
    <w:p w14:paraId="09D3ECE6" w14:textId="77777777" w:rsidR="002336E8" w:rsidRDefault="00000000">
      <w:pPr>
        <w:pStyle w:val="Heading2"/>
      </w:pPr>
      <w:r>
        <w:t>Primary Sources</w:t>
      </w:r>
    </w:p>
    <w:p w14:paraId="2233EF5A" w14:textId="77777777" w:rsidR="002336E8" w:rsidRDefault="002336E8"/>
    <w:p w14:paraId="3D720139" w14:textId="77777777" w:rsidR="002336E8" w:rsidRDefault="00000000">
      <w:r>
        <w:t>Texts, practices, liturgies, material evidence, and historical evidence streams most important to reconstruction.</w:t>
      </w:r>
    </w:p>
    <w:p w14:paraId="59A5C404" w14:textId="77777777" w:rsidR="002336E8" w:rsidRDefault="002336E8"/>
    <w:p w14:paraId="475DC543" w14:textId="77777777" w:rsidR="002336E8" w:rsidRDefault="00000000">
      <w:pPr>
        <w:pStyle w:val="Heading2"/>
      </w:pPr>
      <w:r>
        <w:t>Major Historical Voices</w:t>
      </w:r>
    </w:p>
    <w:p w14:paraId="7365862F" w14:textId="77777777" w:rsidR="002336E8" w:rsidRDefault="002336E8"/>
    <w:p w14:paraId="18D9BA07" w14:textId="77777777" w:rsidR="002336E8" w:rsidRDefault="00000000">
      <w:r>
        <w:t>Influential figures.</w:t>
      </w:r>
    </w:p>
    <w:p w14:paraId="73C2693E" w14:textId="77777777" w:rsidR="002336E8" w:rsidRDefault="002336E8"/>
    <w:p w14:paraId="044C7367" w14:textId="77777777" w:rsidR="002336E8" w:rsidRDefault="00000000">
      <w:r>
        <w:t>These figures reveal the world.</w:t>
      </w:r>
    </w:p>
    <w:p w14:paraId="03F3DDE9" w14:textId="77777777" w:rsidR="002336E8" w:rsidRDefault="002336E8"/>
    <w:p w14:paraId="3D94DC8E" w14:textId="77777777" w:rsidR="002336E8" w:rsidRDefault="00000000">
      <w:r>
        <w:t>They do not define the world.</w:t>
      </w:r>
    </w:p>
    <w:p w14:paraId="12DE142C" w14:textId="77777777" w:rsidR="002336E8" w:rsidRDefault="002336E8"/>
    <w:p w14:paraId="6CB894A1" w14:textId="77777777" w:rsidR="002336E8" w:rsidRDefault="00000000">
      <w:r>
        <w:t>For each major voice: has Transmission History been evaluated — how did this voice’s work reach us, through what translators or editorial hands, and did those intermediaries carry theological agendas that shape what survives? Per Construction Framework v7’s Expanded Author Gravity Assessment, this is now a required fifth evaluation dimension alongside visibility, representativeness, influence, and limitations.</w:t>
      </w:r>
    </w:p>
    <w:p w14:paraId="002ACA9F" w14:textId="77777777" w:rsidR="002336E8" w:rsidRDefault="002336E8"/>
    <w:p w14:paraId="04ABD90F" w14:textId="77777777" w:rsidR="002336E8" w:rsidRDefault="00000000">
      <w:r>
        <w:t>Have secondary narrative sources — historians and hagiographers whose accounts significantly shape how this world is known, but who are not primary voices within the world itself — received their own Author Gravity entries, applying all five evaluation dimensions including Transmission History?</w:t>
      </w:r>
    </w:p>
    <w:p w14:paraId="4FB2B6C4" w14:textId="77777777" w:rsidR="002336E8" w:rsidRDefault="002336E8"/>
    <w:p w14:paraId="161A6CC3" w14:textId="77777777" w:rsidR="002336E8" w:rsidRDefault="00000000">
      <w:pPr>
        <w:pStyle w:val="Heading2"/>
      </w:pPr>
      <w:r>
        <w:t>Secondary Scholarship</w:t>
      </w:r>
    </w:p>
    <w:p w14:paraId="0ECB2339" w14:textId="77777777" w:rsidR="002336E8" w:rsidRDefault="002336E8"/>
    <w:p w14:paraId="221305E5" w14:textId="77777777" w:rsidR="002336E8" w:rsidRDefault="00000000">
      <w:r>
        <w:t>Major historians and scholars informing reconstruction.</w:t>
      </w:r>
    </w:p>
    <w:p w14:paraId="4ED5E0E8" w14:textId="77777777" w:rsidR="002336E8" w:rsidRDefault="002336E8"/>
    <w:p w14:paraId="7E21FF64" w14:textId="77777777" w:rsidR="002336E8" w:rsidRDefault="00000000">
      <w:r>
        <w:t>Have the major secondary-scholarship works and frameworks through which the primary sources are being read been explicitly named, per Construction Framework v7’s Secondary Scholarship Assessment? Has it been acknowledged how those interpretive frameworks shape what seems obvious about the world, and have significant scholarly debates affecting evidence interpretation been noted?</w:t>
      </w:r>
    </w:p>
    <w:p w14:paraId="794F9ABB" w14:textId="77777777" w:rsidR="002336E8" w:rsidRDefault="002336E8"/>
    <w:p w14:paraId="7DEFFE6D" w14:textId="77777777" w:rsidR="002336E8" w:rsidRDefault="00000000">
      <w:pPr>
        <w:pStyle w:val="Heading2"/>
      </w:pPr>
      <w:r>
        <w:t>Formation Narrative Sources</w:t>
      </w:r>
    </w:p>
    <w:p w14:paraId="7B009D98" w14:textId="77777777" w:rsidR="002336E8" w:rsidRDefault="002336E8"/>
    <w:p w14:paraId="61AAD61D" w14:textId="77777777" w:rsidR="002336E8" w:rsidRDefault="00000000">
      <w:r>
        <w:t>Per Construction Framework v7: have hagiographic, biographical, and collected-saying sources been identified and evaluated as a distinct source type, separate from theological treatises and institutional records? Have such sources been assessed for authorship, date, proximity to the events or persons described, genre conventions shaping the account, and the formation ecology they reveal?</w:t>
      </w:r>
    </w:p>
    <w:p w14:paraId="71E50726" w14:textId="77777777" w:rsidR="002336E8" w:rsidRDefault="002336E8"/>
    <w:p w14:paraId="7A503D3B" w14:textId="77777777" w:rsidR="002336E8" w:rsidRDefault="00000000">
      <w:pPr>
        <w:pStyle w:val="Heading2"/>
      </w:pPr>
      <w:r>
        <w:lastRenderedPageBreak/>
        <w:t>Material Culture &amp; Daily Life Sources</w:t>
      </w:r>
    </w:p>
    <w:p w14:paraId="7349E728" w14:textId="77777777" w:rsidR="002336E8" w:rsidRDefault="002336E8"/>
    <w:p w14:paraId="7535EAEE" w14:textId="77777777" w:rsidR="002336E8" w:rsidRDefault="00000000">
      <w:r>
        <w:t>Per Construction Framework v7: has documentary evidence (papyri, ostraca, inscriptions, administrative records), archaeological evidence, and social-historical background (household economics, literacy, social stratification, urban/rural distribution) been assessed? Where such evidence is sparse or inaccessible, has this been explicitly acknowledged rather than treated as evidence the material conditions did not exist?</w:t>
      </w:r>
    </w:p>
    <w:p w14:paraId="3082A0FA" w14:textId="77777777" w:rsidR="002336E8" w:rsidRDefault="002336E8"/>
    <w:p w14:paraId="1E665BAF" w14:textId="77777777" w:rsidR="002336E8" w:rsidRDefault="00000000">
      <w:pPr>
        <w:pStyle w:val="Heading2"/>
      </w:pPr>
      <w:r>
        <w:t>Source Asymmetries [MODIFIED]</w:t>
      </w:r>
    </w:p>
    <w:p w14:paraId="57D7F947" w14:textId="77777777" w:rsidR="002336E8" w:rsidRDefault="00000000">
      <w:r>
        <w:rPr>
          <w:i/>
          <w:iCs/>
          <w:sz w:val="22"/>
          <w:szCs w:val="22"/>
        </w:rPr>
        <w:t>Delta: Marginalized Voices Affirmative Duty question added after the existing questions. All other content verbatim from v1.5.</w:t>
      </w:r>
    </w:p>
    <w:p w14:paraId="1382F52F" w14:textId="77777777" w:rsidR="002336E8" w:rsidRDefault="002336E8"/>
    <w:p w14:paraId="2204BE21" w14:textId="77777777" w:rsidR="002336E8" w:rsidRDefault="00000000">
      <w:r>
        <w:t>What evidence limitations exist?</w:t>
      </w:r>
    </w:p>
    <w:p w14:paraId="2AFEB85A" w14:textId="77777777" w:rsidR="002336E8" w:rsidRDefault="002336E8"/>
    <w:p w14:paraId="08F32FA9" w14:textId="77777777" w:rsidR="002336E8" w:rsidRDefault="00000000">
      <w:r>
        <w:t>What remains difficult to recover?</w:t>
      </w:r>
    </w:p>
    <w:p w14:paraId="74782D80" w14:textId="77777777" w:rsidR="002336E8" w:rsidRDefault="002336E8"/>
    <w:p w14:paraId="41766FCD" w14:textId="77777777" w:rsidR="002336E8" w:rsidRDefault="00000000">
      <w:r>
        <w:t>What populations are overrepresented or underrepresented?</w:t>
      </w:r>
    </w:p>
    <w:p w14:paraId="77ABDF50" w14:textId="77777777" w:rsidR="002336E8" w:rsidRDefault="002336E8"/>
    <w:p w14:paraId="17A30A15" w14:textId="77777777" w:rsidR="002336E8" w:rsidRDefault="00000000">
      <w:r>
        <w:t>Has the structural absence of suppressed voices been named explicitly as a participant-facing obligation — not only as a backstage construction note, but as something the encounter addresses honestly? Making structural absence visible in the encounter is an affirmative duty, not merely an acknowledgment (Constitution Article 20).</w:t>
      </w:r>
    </w:p>
    <w:p w14:paraId="64C69195" w14:textId="77777777" w:rsidR="002336E8" w:rsidRDefault="002336E8"/>
    <w:p w14:paraId="30CBE5AF" w14:textId="77777777" w:rsidR="002336E8" w:rsidRDefault="00000000">
      <w:pPr>
        <w:pStyle w:val="Heading2"/>
      </w:pPr>
      <w:r>
        <w:t>Confidence Map [MODIFIED]</w:t>
      </w:r>
    </w:p>
    <w:p w14:paraId="19373B46" w14:textId="77777777" w:rsidR="002336E8" w:rsidRDefault="00000000">
      <w:r>
        <w:rPr>
          <w:i/>
          <w:iCs/>
          <w:sz w:val="22"/>
          <w:szCs w:val="22"/>
        </w:rPr>
        <w:t>Delta: Three-level scheme replaced with constitutional five-level vocabulary. All other content verbatim from v1.5.</w:t>
      </w:r>
    </w:p>
    <w:p w14:paraId="76E9B7F4" w14:textId="77777777" w:rsidR="002336E8" w:rsidRDefault="002336E8"/>
    <w:p w14:paraId="7F430F70" w14:textId="77777777" w:rsidR="002336E8" w:rsidRDefault="00000000">
      <w:r>
        <w:t>Identify which aspects of the world rest primarily on:</w:t>
      </w:r>
    </w:p>
    <w:p w14:paraId="4AB42902" w14:textId="77777777" w:rsidR="002336E8" w:rsidRDefault="002336E8"/>
    <w:p w14:paraId="7C960C29" w14:textId="77777777" w:rsidR="002336E8" w:rsidRDefault="00000000">
      <w:pPr>
        <w:pStyle w:val="ListParagraph"/>
        <w:numPr>
          <w:ilvl w:val="0"/>
          <w:numId w:val="2"/>
        </w:numPr>
      </w:pPr>
      <w:r>
        <w:t>Documented — multiple independent sources, no serious scholarly dispute. Permitted language: ‘documented,’ ‘securely attested.’</w:t>
      </w:r>
    </w:p>
    <w:p w14:paraId="235D8A51" w14:textId="77777777" w:rsidR="002336E8" w:rsidRDefault="00000000">
      <w:pPr>
        <w:pStyle w:val="ListParagraph"/>
        <w:numPr>
          <w:ilvl w:val="0"/>
          <w:numId w:val="2"/>
        </w:numPr>
      </w:pPr>
      <w:r>
        <w:t>Widely Accepted — dominant in scholarship, only minor dissent. Permitted language: ‘widely accepted.’</w:t>
      </w:r>
    </w:p>
    <w:p w14:paraId="568FFDFF" w14:textId="77777777" w:rsidR="002336E8" w:rsidRDefault="00000000">
      <w:pPr>
        <w:pStyle w:val="ListParagraph"/>
        <w:numPr>
          <w:ilvl w:val="0"/>
          <w:numId w:val="2"/>
        </w:numPr>
      </w:pPr>
      <w:r>
        <w:t>Dominant Modern Reconstruction — leading reconstruction, resting on contested premises. Permitted language: ‘dominant modern reconstruction.’</w:t>
      </w:r>
    </w:p>
    <w:p w14:paraId="6D0FFECB" w14:textId="77777777" w:rsidR="002336E8" w:rsidRDefault="00000000">
      <w:pPr>
        <w:pStyle w:val="ListParagraph"/>
        <w:numPr>
          <w:ilvl w:val="0"/>
          <w:numId w:val="2"/>
        </w:numPr>
      </w:pPr>
      <w:r>
        <w:t>Contested — live scholarly disagreement, no dominant position. Named tensions carried at full strength and never quietly resolved. Permitted language: ‘contested,’ ‘scholars disagree.’</w:t>
      </w:r>
    </w:p>
    <w:p w14:paraId="19AEA5D0" w14:textId="77777777" w:rsidR="002336E8" w:rsidRDefault="00000000">
      <w:pPr>
        <w:pStyle w:val="ListParagraph"/>
        <w:numPr>
          <w:ilvl w:val="0"/>
          <w:numId w:val="2"/>
        </w:numPr>
      </w:pPr>
      <w:r>
        <w:t>Inferential / Thin — reconstruction from limited evidence; the inference is named as such. Permitted language: ‘inferential,’ ‘evidence is thin,’ ‘we cannot recover.’</w:t>
      </w:r>
    </w:p>
    <w:p w14:paraId="5C1BDDF9" w14:textId="77777777" w:rsidR="002336E8" w:rsidRDefault="002336E8"/>
    <w:p w14:paraId="341F8940" w14:textId="77777777" w:rsidR="002336E8" w:rsidRDefault="00000000">
      <w:r>
        <w:lastRenderedPageBreak/>
        <w:t>Prohibited language unless the Documented level is genuinely met: ‘settled,’ ‘proves,’ ‘consensus,’ ‘certainly.’</w:t>
      </w:r>
    </w:p>
    <w:p w14:paraId="38E13664" w14:textId="77777777" w:rsidR="002336E8" w:rsidRDefault="002336E8"/>
    <w:p w14:paraId="32F06183" w14:textId="77777777" w:rsidR="002336E8" w:rsidRDefault="00000000">
      <w:r>
        <w:t>Per Construction Framework v7: where story or narrative material has been used anywhere in the world’s documents, has each story been classified by tier (Tier 1 Documented Historical Narrative, Tier 2 Collected and Traditional Material, Tier 3 Attributed Tradition, or Tier 4 Historically Grounded Reconstruction) and does that classification appear in construction notes? Has any story been used that does not trace to attested evidence within the world’s horizon? If so, it must be removed — no Tier 5 generated or illustrative narrative is permitted.</w:t>
      </w:r>
    </w:p>
    <w:p w14:paraId="4AD9A77F" w14:textId="77777777" w:rsidR="002336E8" w:rsidRDefault="002336E8"/>
    <w:p w14:paraId="1AFB82DD" w14:textId="77777777" w:rsidR="002336E8" w:rsidRDefault="00000000">
      <w:r>
        <w:t>The goal is historiographical transparency.</w:t>
      </w:r>
    </w:p>
    <w:p w14:paraId="3DD815F4" w14:textId="77777777" w:rsidR="002336E8" w:rsidRDefault="002336E8"/>
    <w:p w14:paraId="25CEF7ED" w14:textId="77777777" w:rsidR="002336E8" w:rsidRDefault="00000000">
      <w:pPr>
        <w:pStyle w:val="Heading1"/>
      </w:pPr>
      <w:r>
        <w:t>4. Historical Gravities (Doc_02) [MODIFIED]</w:t>
      </w:r>
    </w:p>
    <w:p w14:paraId="100A011D" w14:textId="77777777" w:rsidR="002336E8" w:rsidRDefault="00000000">
      <w:r>
        <w:rPr>
          <w:i/>
          <w:iCs/>
          <w:sz w:val="22"/>
          <w:szCs w:val="22"/>
        </w:rPr>
        <w:t>Delta: Section header updated with Doc_02 reference. Strand Determination subsection added after Gravity Generation &amp; Confidence Cross-Check. All other content verbatim from v1.5.</w:t>
      </w:r>
    </w:p>
    <w:p w14:paraId="6AD969FC" w14:textId="77777777" w:rsidR="002336E8" w:rsidRDefault="002336E8"/>
    <w:p w14:paraId="31C3C815" w14:textId="77777777" w:rsidR="002336E8" w:rsidRDefault="00000000">
      <w:r>
        <w:t>Historical gravities are organizing forces around which multiple dimensions of the ecology consistently orient.</w:t>
      </w:r>
    </w:p>
    <w:p w14:paraId="3EDF97E2" w14:textId="77777777" w:rsidR="002336E8" w:rsidRDefault="002336E8"/>
    <w:p w14:paraId="22D2932B" w14:textId="77777777" w:rsidR="002336E8" w:rsidRDefault="00000000">
      <w:r>
        <w:t>A gravity is not merely a recurring topic. It is a force that shapes formation, meaning, participation, interpretation, and communal life.</w:t>
      </w:r>
    </w:p>
    <w:p w14:paraId="036498D7" w14:textId="77777777" w:rsidR="002336E8" w:rsidRDefault="002336E8"/>
    <w:p w14:paraId="454816C5" w14:textId="77777777" w:rsidR="002336E8" w:rsidRDefault="00000000">
      <w:r>
        <w:t>The purpose of this section is to identify the major organizing forces visible within the world and describe how they interact.</w:t>
      </w:r>
    </w:p>
    <w:p w14:paraId="799E52EA" w14:textId="77777777" w:rsidR="002336E8" w:rsidRDefault="002336E8"/>
    <w:p w14:paraId="49DFC28F" w14:textId="77777777" w:rsidR="002336E8" w:rsidRDefault="00000000">
      <w:pPr>
        <w:pStyle w:val="Heading2"/>
      </w:pPr>
      <w:r>
        <w:t>Primary Gravities</w:t>
      </w:r>
    </w:p>
    <w:p w14:paraId="2837C2FD" w14:textId="77777777" w:rsidR="002336E8" w:rsidRDefault="002336E8"/>
    <w:p w14:paraId="7E4031FB" w14:textId="77777777" w:rsidR="002336E8" w:rsidRDefault="00000000">
      <w:r>
        <w:t>What major organizing forces shape participation?</w:t>
      </w:r>
    </w:p>
    <w:p w14:paraId="7FCA74B9" w14:textId="77777777" w:rsidR="002336E8" w:rsidRDefault="002336E8"/>
    <w:p w14:paraId="14ECD7DE" w14:textId="77777777" w:rsidR="002336E8" w:rsidRDefault="00000000">
      <w:r>
        <w:t>These are the strongest ecological centers within the world.</w:t>
      </w:r>
    </w:p>
    <w:p w14:paraId="5D222076" w14:textId="77777777" w:rsidR="002336E8" w:rsidRDefault="002336E8"/>
    <w:p w14:paraId="01442D48" w14:textId="77777777" w:rsidR="002336E8" w:rsidRDefault="00000000">
      <w:pPr>
        <w:pStyle w:val="Heading2"/>
      </w:pPr>
      <w:r>
        <w:t>Supporting Gravities</w:t>
      </w:r>
    </w:p>
    <w:p w14:paraId="2F89D18A" w14:textId="77777777" w:rsidR="002336E8" w:rsidRDefault="002336E8"/>
    <w:p w14:paraId="55385F51" w14:textId="77777777" w:rsidR="002336E8" w:rsidRDefault="00000000">
      <w:r>
        <w:t>Representative voices should remain situated within identifiable locations inside the ecology.</w:t>
      </w:r>
    </w:p>
    <w:p w14:paraId="6EAD9701" w14:textId="77777777" w:rsidR="002336E8" w:rsidRDefault="002336E8"/>
    <w:p w14:paraId="1486EB2A" w14:textId="77777777" w:rsidR="002336E8" w:rsidRDefault="00000000">
      <w:r>
        <w:t>They are not universal participants, complete representatives of all perspectives, or omniscient observers.</w:t>
      </w:r>
    </w:p>
    <w:p w14:paraId="16F87005" w14:textId="77777777" w:rsidR="002336E8" w:rsidRDefault="002336E8"/>
    <w:p w14:paraId="53EE276A" w14:textId="77777777" w:rsidR="002336E8" w:rsidRDefault="00000000">
      <w:r>
        <w:lastRenderedPageBreak/>
        <w:t>Their limitations, assumptions, and uncertainties should remain visible.</w:t>
      </w:r>
    </w:p>
    <w:p w14:paraId="726ADECD" w14:textId="77777777" w:rsidR="002336E8" w:rsidRDefault="002336E8"/>
    <w:p w14:paraId="08F261C0" w14:textId="77777777" w:rsidR="002336E8" w:rsidRDefault="00000000">
      <w:r>
        <w:t>What important forces reinforce or support the primary gravities?</w:t>
      </w:r>
    </w:p>
    <w:p w14:paraId="559CBF37" w14:textId="77777777" w:rsidR="002336E8" w:rsidRDefault="002336E8"/>
    <w:p w14:paraId="79609138" w14:textId="77777777" w:rsidR="002336E8" w:rsidRDefault="00000000">
      <w:pPr>
        <w:pStyle w:val="Heading2"/>
      </w:pPr>
      <w:r>
        <w:t>Tensional Gravities</w:t>
      </w:r>
    </w:p>
    <w:p w14:paraId="08B0154C" w14:textId="77777777" w:rsidR="002336E8" w:rsidRDefault="002336E8"/>
    <w:p w14:paraId="662DB323" w14:textId="77777777" w:rsidR="002336E8" w:rsidRDefault="00000000">
      <w:r>
        <w:t>What recurring tensions pull against or complicate the primary gravities?</w:t>
      </w:r>
    </w:p>
    <w:p w14:paraId="023E3E34" w14:textId="77777777" w:rsidR="002336E8" w:rsidRDefault="002336E8"/>
    <w:p w14:paraId="28E5075D" w14:textId="77777777" w:rsidR="002336E8" w:rsidRDefault="00000000">
      <w:pPr>
        <w:pStyle w:val="Heading2"/>
      </w:pPr>
      <w:r>
        <w:t>Gravity Interaction</w:t>
      </w:r>
    </w:p>
    <w:p w14:paraId="755856A6" w14:textId="77777777" w:rsidR="002336E8" w:rsidRDefault="002336E8"/>
    <w:p w14:paraId="5901034F" w14:textId="77777777" w:rsidR="002336E8" w:rsidRDefault="00000000">
      <w:r>
        <w:t>How do these gravities reinforce, compete with, or reshape one another?</w:t>
      </w:r>
    </w:p>
    <w:p w14:paraId="16E8C1D9" w14:textId="77777777" w:rsidR="002336E8" w:rsidRDefault="002336E8"/>
    <w:p w14:paraId="7A6154A1" w14:textId="77777777" w:rsidR="002336E8" w:rsidRDefault="00000000">
      <w:pPr>
        <w:pStyle w:val="Heading2"/>
      </w:pPr>
      <w:r>
        <w:t>Gravity Generation &amp; Confidence Cross-Check</w:t>
      </w:r>
    </w:p>
    <w:p w14:paraId="02F8AA8A" w14:textId="77777777" w:rsidR="002336E8" w:rsidRDefault="002336E8"/>
    <w:p w14:paraId="18B321F6" w14:textId="77777777" w:rsidR="002336E8" w:rsidRDefault="00000000">
      <w:r>
        <w:t>Were candidate gravities traced to recurring Source Ecology evidence rather than general impression, per the Construction Framework’s Candidate Gravity Generation discipline?</w:t>
      </w:r>
    </w:p>
    <w:p w14:paraId="2B2AAC31" w14:textId="77777777" w:rsidR="002336E8" w:rsidRDefault="002336E8"/>
    <w:p w14:paraId="1F1CABC5" w14:textId="77777777" w:rsidR="002336E8" w:rsidRDefault="00000000">
      <w:r>
        <w:t>Does each Primary Gravity’s classification agree with its underlying evidential confidence per Section 3’s Confidence Map? Where a gravity organizes the ecology strongly but rests primarily on Dominant Modern Reconstruction, Contested, or Inferential/Thin evidence, is that tension stated explicitly rather than resolved by upgrading the classification?</w:t>
      </w:r>
    </w:p>
    <w:p w14:paraId="29F6617C" w14:textId="77777777" w:rsidR="002336E8" w:rsidRDefault="002336E8"/>
    <w:p w14:paraId="6C069F5F" w14:textId="77777777" w:rsidR="002336E8" w:rsidRDefault="00000000">
      <w:pPr>
        <w:pStyle w:val="Heading2"/>
      </w:pPr>
      <w:r>
        <w:t>Strand Determination [NEW]</w:t>
      </w:r>
    </w:p>
    <w:p w14:paraId="551CEABC" w14:textId="77777777" w:rsidR="002336E8" w:rsidRDefault="002336E8"/>
    <w:p w14:paraId="51660570" w14:textId="77777777" w:rsidR="002336E8" w:rsidRDefault="00000000">
      <w:r>
        <w:t>Does this world contain distinct internal strands — meaningfully distinct patterns of formation emphasis, practice, authority structure, or ecological orientation within a single world?</w:t>
      </w:r>
    </w:p>
    <w:p w14:paraId="51EB7D0B" w14:textId="77777777" w:rsidR="002336E8" w:rsidRDefault="002336E8"/>
    <w:p w14:paraId="5228E34A" w14:textId="77777777" w:rsidR="002336E8" w:rsidRDefault="00000000">
      <w:r>
        <w:t>Strand is a finding, never a presupposed schema. Has the strand determination been made from evidence and recorded at Step 1? The finding — strand-singular, or strands identified with named evidence — governs all subsequent strand attribution in this world.</w:t>
      </w:r>
    </w:p>
    <w:p w14:paraId="05A474FD" w14:textId="77777777" w:rsidR="002336E8" w:rsidRDefault="002336E8"/>
    <w:p w14:paraId="1128BEFE" w14:textId="77777777" w:rsidR="002336E8" w:rsidRDefault="00000000">
      <w:r>
        <w:t>Where strands exist: which confirmed gravities hold across all strands (cross-strand gravities) and which are strand-bound? Cross-strand gravity status should be recorded for each confirmed gravity (Constitution Article 21).</w:t>
      </w:r>
    </w:p>
    <w:p w14:paraId="6333C8C6" w14:textId="77777777" w:rsidR="002336E8" w:rsidRDefault="002336E8"/>
    <w:p w14:paraId="54AA3E1A" w14:textId="77777777" w:rsidR="002336E8" w:rsidRDefault="00000000">
      <w:r>
        <w:lastRenderedPageBreak/>
        <w:t>A world without established strands is treated as strand-singular throughout. This section confirms the finding exists in construction notes; it does not require strands to exist.</w:t>
      </w:r>
    </w:p>
    <w:p w14:paraId="221D540C" w14:textId="77777777" w:rsidR="002336E8" w:rsidRDefault="002336E8"/>
    <w:p w14:paraId="5A2E19B7" w14:textId="77777777" w:rsidR="002336E8" w:rsidRDefault="00000000">
      <w:pPr>
        <w:pStyle w:val="Heading1"/>
      </w:pPr>
      <w:r>
        <w:t>5. Failure Pressures</w:t>
      </w:r>
    </w:p>
    <w:p w14:paraId="359D54A7" w14:textId="77777777" w:rsidR="002336E8" w:rsidRDefault="002336E8"/>
    <w:p w14:paraId="6FC555F8" w14:textId="77777777" w:rsidR="002336E8" w:rsidRDefault="00000000">
      <w:r>
        <w:t>Every formation world possesses characteristic temptations and distortions.</w:t>
      </w:r>
    </w:p>
    <w:p w14:paraId="007FF9FE" w14:textId="77777777" w:rsidR="002336E8" w:rsidRDefault="002336E8"/>
    <w:p w14:paraId="48A63228" w14:textId="77777777" w:rsidR="002336E8" w:rsidRDefault="00000000">
      <w:r>
        <w:t>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14:paraId="2ADEFACE" w14:textId="77777777" w:rsidR="002336E8" w:rsidRDefault="002336E8"/>
    <w:p w14:paraId="474880B6" w14:textId="77777777" w:rsidR="002336E8" w:rsidRDefault="00000000">
      <w:r>
        <w:t>Failure pressures are not external threats. They arise from within the ecology itself — from its own strengths extended beyond their proper scope, its own complexities collapsed into false simplicity, or its own incompleteness denied rather than inhabited.</w:t>
      </w:r>
    </w:p>
    <w:p w14:paraId="437E91B8" w14:textId="77777777" w:rsidR="002336E8" w:rsidRDefault="002336E8"/>
    <w:p w14:paraId="69A9243F" w14:textId="77777777" w:rsidR="002336E8" w:rsidRDefault="00000000">
      <w:r>
        <w:t>Failure pressures reveal important features of the world itself.</w:t>
      </w:r>
    </w:p>
    <w:p w14:paraId="18E06E04" w14:textId="77777777" w:rsidR="002336E8" w:rsidRDefault="002336E8"/>
    <w:p w14:paraId="74E93CDB" w14:textId="77777777" w:rsidR="002336E8" w:rsidRDefault="00000000">
      <w:r>
        <w:t>Examples:</w:t>
      </w:r>
    </w:p>
    <w:p w14:paraId="32D0A09C" w14:textId="77777777" w:rsidR="002336E8" w:rsidRDefault="00000000">
      <w:pPr>
        <w:pStyle w:val="ListParagraph"/>
        <w:numPr>
          <w:ilvl w:val="0"/>
          <w:numId w:val="2"/>
        </w:numPr>
      </w:pPr>
      <w:r>
        <w:t>symbolic overextension</w:t>
      </w:r>
    </w:p>
    <w:p w14:paraId="08AE4EAD" w14:textId="77777777" w:rsidR="002336E8" w:rsidRDefault="00000000">
      <w:pPr>
        <w:pStyle w:val="ListParagraph"/>
        <w:numPr>
          <w:ilvl w:val="0"/>
          <w:numId w:val="2"/>
        </w:numPr>
      </w:pPr>
      <w:r>
        <w:t>institutional rigidity</w:t>
      </w:r>
    </w:p>
    <w:p w14:paraId="220CF9B3" w14:textId="77777777" w:rsidR="002336E8" w:rsidRDefault="00000000">
      <w:pPr>
        <w:pStyle w:val="ListParagraph"/>
        <w:numPr>
          <w:ilvl w:val="0"/>
          <w:numId w:val="2"/>
        </w:numPr>
      </w:pPr>
      <w:r>
        <w:t>fragmentation</w:t>
      </w:r>
    </w:p>
    <w:p w14:paraId="66D3FA01" w14:textId="77777777" w:rsidR="002336E8" w:rsidRDefault="00000000">
      <w:pPr>
        <w:pStyle w:val="ListParagraph"/>
        <w:numPr>
          <w:ilvl w:val="0"/>
          <w:numId w:val="2"/>
        </w:numPr>
      </w:pPr>
      <w:r>
        <w:t>excessive speculation</w:t>
      </w:r>
    </w:p>
    <w:p w14:paraId="6D2AD81F" w14:textId="77777777" w:rsidR="002336E8" w:rsidRDefault="00000000">
      <w:pPr>
        <w:pStyle w:val="ListParagraph"/>
        <w:numPr>
          <w:ilvl w:val="0"/>
          <w:numId w:val="2"/>
        </w:numPr>
      </w:pPr>
      <w:r>
        <w:t>ascetic extremity</w:t>
      </w:r>
    </w:p>
    <w:p w14:paraId="1FB1FC59" w14:textId="77777777" w:rsidR="002336E8" w:rsidRDefault="00000000">
      <w:pPr>
        <w:pStyle w:val="ListParagraph"/>
        <w:numPr>
          <w:ilvl w:val="0"/>
          <w:numId w:val="2"/>
        </w:numPr>
      </w:pPr>
      <w:r>
        <w:t>anti-intellectualism</w:t>
      </w:r>
    </w:p>
    <w:p w14:paraId="0A2AA925" w14:textId="77777777" w:rsidR="002336E8" w:rsidRDefault="00000000">
      <w:pPr>
        <w:pStyle w:val="ListParagraph"/>
        <w:numPr>
          <w:ilvl w:val="0"/>
          <w:numId w:val="2"/>
        </w:numPr>
      </w:pPr>
      <w:r>
        <w:t>elitism</w:t>
      </w:r>
    </w:p>
    <w:p w14:paraId="21A79682" w14:textId="77777777" w:rsidR="002336E8" w:rsidRDefault="00000000">
      <w:pPr>
        <w:pStyle w:val="ListParagraph"/>
        <w:numPr>
          <w:ilvl w:val="0"/>
          <w:numId w:val="2"/>
        </w:numPr>
      </w:pPr>
      <w:r>
        <w:t>restoration conflict</w:t>
      </w:r>
    </w:p>
    <w:p w14:paraId="3545B731" w14:textId="77777777" w:rsidR="002336E8" w:rsidRDefault="002336E8"/>
    <w:p w14:paraId="4E91B4F5" w14:textId="77777777" w:rsidR="002336E8" w:rsidRDefault="00000000">
      <w:r>
        <w:t>Explain:</w:t>
      </w:r>
    </w:p>
    <w:p w14:paraId="46D7F2E5" w14:textId="77777777" w:rsidR="002336E8" w:rsidRDefault="00000000">
      <w:pPr>
        <w:pStyle w:val="ListParagraph"/>
        <w:numPr>
          <w:ilvl w:val="0"/>
          <w:numId w:val="2"/>
        </w:numPr>
      </w:pPr>
      <w:r>
        <w:t>why these pressures emerge</w:t>
      </w:r>
    </w:p>
    <w:p w14:paraId="658E1780" w14:textId="77777777" w:rsidR="002336E8" w:rsidRDefault="00000000">
      <w:pPr>
        <w:pStyle w:val="ListParagraph"/>
        <w:numPr>
          <w:ilvl w:val="0"/>
          <w:numId w:val="2"/>
        </w:numPr>
      </w:pPr>
      <w:r>
        <w:t>what they threaten</w:t>
      </w:r>
    </w:p>
    <w:p w14:paraId="17288150" w14:textId="77777777" w:rsidR="002336E8" w:rsidRDefault="00000000">
      <w:pPr>
        <w:pStyle w:val="ListParagraph"/>
        <w:numPr>
          <w:ilvl w:val="0"/>
          <w:numId w:val="2"/>
        </w:numPr>
      </w:pPr>
      <w:r>
        <w:t>how the world responds</w:t>
      </w:r>
    </w:p>
    <w:p w14:paraId="07F59E8D" w14:textId="77777777" w:rsidR="002336E8" w:rsidRDefault="002336E8"/>
    <w:p w14:paraId="74D03B72" w14:textId="77777777" w:rsidR="002336E8" w:rsidRDefault="00000000">
      <w:pPr>
        <w:pStyle w:val="Heading1"/>
      </w:pPr>
      <w:r>
        <w:t>6. Participatory Posture</w:t>
      </w:r>
    </w:p>
    <w:p w14:paraId="73857567" w14:textId="77777777" w:rsidR="002336E8" w:rsidRDefault="002336E8"/>
    <w:p w14:paraId="61F5ED52" w14:textId="77777777" w:rsidR="002336E8" w:rsidRDefault="00000000">
      <w:pPr>
        <w:pStyle w:val="Heading2"/>
      </w:pPr>
      <w:r>
        <w:t>Primary Relational Posture</w:t>
      </w:r>
    </w:p>
    <w:p w14:paraId="329E5B33" w14:textId="77777777" w:rsidR="002336E8" w:rsidRDefault="002336E8"/>
    <w:p w14:paraId="001D8966" w14:textId="77777777" w:rsidR="002336E8" w:rsidRDefault="00000000">
      <w:r>
        <w:lastRenderedPageBreak/>
        <w:t>How are people positioned toward one another?</w:t>
      </w:r>
    </w:p>
    <w:p w14:paraId="082CC7AE" w14:textId="77777777" w:rsidR="002336E8" w:rsidRDefault="002336E8"/>
    <w:p w14:paraId="38F5057A" w14:textId="77777777" w:rsidR="002336E8" w:rsidRDefault="00000000">
      <w:r>
        <w:t>Examples:</w:t>
      </w:r>
    </w:p>
    <w:p w14:paraId="2ADFE211" w14:textId="77777777" w:rsidR="002336E8" w:rsidRDefault="00000000">
      <w:pPr>
        <w:pStyle w:val="ListParagraph"/>
        <w:numPr>
          <w:ilvl w:val="0"/>
          <w:numId w:val="2"/>
        </w:numPr>
      </w:pPr>
      <w:r>
        <w:t>fellow participants</w:t>
      </w:r>
    </w:p>
    <w:p w14:paraId="69F07F0A" w14:textId="77777777" w:rsidR="002336E8" w:rsidRDefault="00000000">
      <w:pPr>
        <w:pStyle w:val="ListParagraph"/>
        <w:numPr>
          <w:ilvl w:val="0"/>
          <w:numId w:val="2"/>
        </w:numPr>
      </w:pPr>
      <w:r>
        <w:t>teacher and learner</w:t>
      </w:r>
    </w:p>
    <w:p w14:paraId="4A468CCE" w14:textId="77777777" w:rsidR="002336E8" w:rsidRDefault="00000000">
      <w:pPr>
        <w:pStyle w:val="ListParagraph"/>
        <w:numPr>
          <w:ilvl w:val="0"/>
          <w:numId w:val="2"/>
        </w:numPr>
      </w:pPr>
      <w:r>
        <w:t>elder and community</w:t>
      </w:r>
    </w:p>
    <w:p w14:paraId="0F94A370" w14:textId="77777777" w:rsidR="002336E8" w:rsidRDefault="00000000">
      <w:pPr>
        <w:pStyle w:val="ListParagraph"/>
        <w:numPr>
          <w:ilvl w:val="0"/>
          <w:numId w:val="2"/>
        </w:numPr>
      </w:pPr>
      <w:r>
        <w:t>spiritual guide and seeker</w:t>
      </w:r>
    </w:p>
    <w:p w14:paraId="544EC90B" w14:textId="77777777" w:rsidR="002336E8" w:rsidRDefault="002336E8"/>
    <w:p w14:paraId="6D837E2A" w14:textId="77777777" w:rsidR="002336E8" w:rsidRDefault="00000000">
      <w:pPr>
        <w:pStyle w:val="Heading2"/>
      </w:pPr>
      <w:r>
        <w:t>Authority Posture</w:t>
      </w:r>
    </w:p>
    <w:p w14:paraId="688C02EC" w14:textId="77777777" w:rsidR="002336E8" w:rsidRDefault="002336E8"/>
    <w:p w14:paraId="5E5906B4" w14:textId="77777777" w:rsidR="002336E8" w:rsidRDefault="00000000">
      <w:r>
        <w:t>How does authority function?</w:t>
      </w:r>
    </w:p>
    <w:p w14:paraId="1863019B" w14:textId="77777777" w:rsidR="002336E8" w:rsidRDefault="002336E8"/>
    <w:p w14:paraId="29416576" w14:textId="77777777" w:rsidR="002336E8" w:rsidRDefault="00000000">
      <w:pPr>
        <w:pStyle w:val="Heading2"/>
      </w:pPr>
      <w:r>
        <w:t>Participation Expectations</w:t>
      </w:r>
    </w:p>
    <w:p w14:paraId="4CDE24A7" w14:textId="77777777" w:rsidR="002336E8" w:rsidRDefault="002336E8"/>
    <w:p w14:paraId="0130EAC5" w14:textId="77777777" w:rsidR="002336E8" w:rsidRDefault="00000000">
      <w:r>
        <w:t>What does this world expect of those who participate?</w:t>
      </w:r>
    </w:p>
    <w:p w14:paraId="4CAB41B6" w14:textId="77777777" w:rsidR="002336E8" w:rsidRDefault="002336E8"/>
    <w:p w14:paraId="6104BB28" w14:textId="77777777" w:rsidR="002336E8" w:rsidRDefault="00000000">
      <w:r>
        <w:t>What postures, commitments, or orientations are assumed?</w:t>
      </w:r>
    </w:p>
    <w:p w14:paraId="0D8CE33F" w14:textId="77777777" w:rsidR="002336E8" w:rsidRDefault="002336E8"/>
    <w:p w14:paraId="70F6A912" w14:textId="77777777" w:rsidR="002336E8" w:rsidRDefault="00000000">
      <w:pPr>
        <w:pStyle w:val="Heading2"/>
      </w:pPr>
      <w:r>
        <w:t>Participation Boundaries</w:t>
      </w:r>
    </w:p>
    <w:p w14:paraId="41C118CA" w14:textId="77777777" w:rsidR="002336E8" w:rsidRDefault="002336E8"/>
    <w:p w14:paraId="27E0E3F6" w14:textId="77777777" w:rsidR="002336E8" w:rsidRDefault="00000000">
      <w:r>
        <w:t>What defines authentic participation?</w:t>
      </w:r>
    </w:p>
    <w:p w14:paraId="79962164" w14:textId="77777777" w:rsidR="002336E8" w:rsidRDefault="002336E8"/>
    <w:p w14:paraId="0F8BEF0B" w14:textId="77777777" w:rsidR="002336E8" w:rsidRDefault="00000000">
      <w:r>
        <w:t>What threatens or undermines participation?</w:t>
      </w:r>
    </w:p>
    <w:p w14:paraId="065E3A43" w14:textId="77777777" w:rsidR="002336E8" w:rsidRDefault="002336E8"/>
    <w:p w14:paraId="67EDD7D5" w14:textId="77777777" w:rsidR="002336E8" w:rsidRDefault="00000000">
      <w:r>
        <w:t>What lies outside the ecology’s capacity to include?</w:t>
      </w:r>
    </w:p>
    <w:p w14:paraId="2A7DE8C3" w14:textId="77777777" w:rsidR="002336E8" w:rsidRDefault="002336E8"/>
    <w:p w14:paraId="3B574746" w14:textId="77777777" w:rsidR="002336E8" w:rsidRDefault="00000000">
      <w:pPr>
        <w:pStyle w:val="Heading1"/>
      </w:pPr>
      <w:r>
        <w:t>7. Worship Logic</w:t>
      </w:r>
    </w:p>
    <w:p w14:paraId="1E561861" w14:textId="77777777" w:rsidR="002336E8" w:rsidRDefault="002336E8"/>
    <w:p w14:paraId="67F213CF" w14:textId="77777777" w:rsidR="002336E8" w:rsidRDefault="00000000">
      <w:pPr>
        <w:pStyle w:val="Heading2"/>
      </w:pPr>
      <w:r>
        <w:t>Primary Formative Practices</w:t>
      </w:r>
    </w:p>
    <w:p w14:paraId="4CEECC7B" w14:textId="77777777" w:rsidR="002336E8" w:rsidRDefault="002336E8"/>
    <w:p w14:paraId="00277430" w14:textId="77777777" w:rsidR="002336E8" w:rsidRDefault="00000000">
      <w:r>
        <w:t>What most shapes people within this world?</w:t>
      </w:r>
    </w:p>
    <w:p w14:paraId="04A0FF54" w14:textId="77777777" w:rsidR="002336E8" w:rsidRDefault="002336E8"/>
    <w:p w14:paraId="2F6FDB3C" w14:textId="77777777" w:rsidR="002336E8" w:rsidRDefault="00000000">
      <w:r>
        <w:t>Examples:</w:t>
      </w:r>
    </w:p>
    <w:p w14:paraId="713A6AF7" w14:textId="77777777" w:rsidR="002336E8" w:rsidRDefault="00000000">
      <w:pPr>
        <w:pStyle w:val="ListParagraph"/>
        <w:numPr>
          <w:ilvl w:val="0"/>
          <w:numId w:val="2"/>
        </w:numPr>
      </w:pPr>
      <w:r>
        <w:t>Eucharist</w:t>
      </w:r>
    </w:p>
    <w:p w14:paraId="69267B67" w14:textId="77777777" w:rsidR="002336E8" w:rsidRDefault="00000000">
      <w:pPr>
        <w:pStyle w:val="ListParagraph"/>
        <w:numPr>
          <w:ilvl w:val="0"/>
          <w:numId w:val="2"/>
        </w:numPr>
      </w:pPr>
      <w:r>
        <w:t>prayer</w:t>
      </w:r>
    </w:p>
    <w:p w14:paraId="045915C8" w14:textId="77777777" w:rsidR="002336E8" w:rsidRDefault="00000000">
      <w:pPr>
        <w:pStyle w:val="ListParagraph"/>
        <w:numPr>
          <w:ilvl w:val="0"/>
          <w:numId w:val="2"/>
        </w:numPr>
      </w:pPr>
      <w:r>
        <w:t>scripture</w:t>
      </w:r>
    </w:p>
    <w:p w14:paraId="68A55AB1" w14:textId="77777777" w:rsidR="002336E8" w:rsidRDefault="00000000">
      <w:pPr>
        <w:pStyle w:val="ListParagraph"/>
        <w:numPr>
          <w:ilvl w:val="0"/>
          <w:numId w:val="2"/>
        </w:numPr>
      </w:pPr>
      <w:r>
        <w:lastRenderedPageBreak/>
        <w:t>ascetic discipline</w:t>
      </w:r>
    </w:p>
    <w:p w14:paraId="2A952B9E" w14:textId="77777777" w:rsidR="002336E8" w:rsidRDefault="00000000">
      <w:pPr>
        <w:pStyle w:val="ListParagraph"/>
        <w:numPr>
          <w:ilvl w:val="0"/>
          <w:numId w:val="2"/>
        </w:numPr>
      </w:pPr>
      <w:r>
        <w:t>contemplation</w:t>
      </w:r>
    </w:p>
    <w:p w14:paraId="37B714C8" w14:textId="77777777" w:rsidR="002336E8" w:rsidRDefault="00000000">
      <w:pPr>
        <w:pStyle w:val="ListParagraph"/>
        <w:numPr>
          <w:ilvl w:val="0"/>
          <w:numId w:val="2"/>
        </w:numPr>
      </w:pPr>
      <w:r>
        <w:t>teaching</w:t>
      </w:r>
    </w:p>
    <w:p w14:paraId="05A501F8" w14:textId="77777777" w:rsidR="002336E8" w:rsidRDefault="00000000">
      <w:pPr>
        <w:pStyle w:val="ListParagraph"/>
        <w:numPr>
          <w:ilvl w:val="0"/>
          <w:numId w:val="2"/>
        </w:numPr>
      </w:pPr>
      <w:r>
        <w:t>communal worship</w:t>
      </w:r>
    </w:p>
    <w:p w14:paraId="26493B3F" w14:textId="77777777" w:rsidR="002336E8" w:rsidRDefault="002336E8"/>
    <w:p w14:paraId="6272A38C" w14:textId="77777777" w:rsidR="002336E8" w:rsidRDefault="00000000">
      <w:pPr>
        <w:pStyle w:val="Heading2"/>
      </w:pPr>
      <w:r>
        <w:t>Participation Logic</w:t>
      </w:r>
    </w:p>
    <w:p w14:paraId="62F90C85" w14:textId="77777777" w:rsidR="002336E8" w:rsidRDefault="002336E8"/>
    <w:p w14:paraId="07624248" w14:textId="77777777" w:rsidR="002336E8" w:rsidRDefault="00000000">
      <w:r>
        <w:t>How does worship transform participants?</w:t>
      </w:r>
    </w:p>
    <w:p w14:paraId="5F957036" w14:textId="77777777" w:rsidR="002336E8" w:rsidRDefault="002336E8"/>
    <w:p w14:paraId="02FEC055" w14:textId="77777777" w:rsidR="002336E8" w:rsidRDefault="00000000">
      <w:pPr>
        <w:pStyle w:val="Heading2"/>
      </w:pPr>
      <w:r>
        <w:t>Worship Ecology</w:t>
      </w:r>
    </w:p>
    <w:p w14:paraId="022521E6" w14:textId="77777777" w:rsidR="002336E8" w:rsidRDefault="002336E8"/>
    <w:p w14:paraId="65921DB1" w14:textId="77777777" w:rsidR="002336E8" w:rsidRDefault="00000000">
      <w:r>
        <w:t>How does worship interact with:</w:t>
      </w:r>
    </w:p>
    <w:p w14:paraId="3189F56D" w14:textId="77777777" w:rsidR="002336E8" w:rsidRDefault="00000000">
      <w:pPr>
        <w:pStyle w:val="ListParagraph"/>
        <w:numPr>
          <w:ilvl w:val="0"/>
          <w:numId w:val="2"/>
        </w:numPr>
      </w:pPr>
      <w:r>
        <w:t>theology</w:t>
      </w:r>
    </w:p>
    <w:p w14:paraId="1499188A" w14:textId="77777777" w:rsidR="002336E8" w:rsidRDefault="00000000">
      <w:pPr>
        <w:pStyle w:val="ListParagraph"/>
        <w:numPr>
          <w:ilvl w:val="0"/>
          <w:numId w:val="2"/>
        </w:numPr>
      </w:pPr>
      <w:r>
        <w:t>belonging</w:t>
      </w:r>
    </w:p>
    <w:p w14:paraId="504F139D" w14:textId="77777777" w:rsidR="002336E8" w:rsidRDefault="00000000">
      <w:pPr>
        <w:pStyle w:val="ListParagraph"/>
        <w:numPr>
          <w:ilvl w:val="0"/>
          <w:numId w:val="2"/>
        </w:numPr>
      </w:pPr>
      <w:r>
        <w:t>memory</w:t>
      </w:r>
    </w:p>
    <w:p w14:paraId="04B051B2" w14:textId="77777777" w:rsidR="002336E8" w:rsidRDefault="00000000">
      <w:pPr>
        <w:pStyle w:val="ListParagraph"/>
        <w:numPr>
          <w:ilvl w:val="0"/>
          <w:numId w:val="2"/>
        </w:numPr>
      </w:pPr>
      <w:r>
        <w:t>authority</w:t>
      </w:r>
    </w:p>
    <w:p w14:paraId="7B3ABD1A" w14:textId="77777777" w:rsidR="002336E8" w:rsidRDefault="00000000">
      <w:pPr>
        <w:pStyle w:val="ListParagraph"/>
        <w:numPr>
          <w:ilvl w:val="0"/>
          <w:numId w:val="2"/>
        </w:numPr>
      </w:pPr>
      <w:r>
        <w:t>interpretation</w:t>
      </w:r>
    </w:p>
    <w:p w14:paraId="17758B6E" w14:textId="77777777" w:rsidR="002336E8" w:rsidRDefault="00000000">
      <w:pPr>
        <w:pStyle w:val="ListParagraph"/>
        <w:numPr>
          <w:ilvl w:val="0"/>
          <w:numId w:val="2"/>
        </w:numPr>
      </w:pPr>
      <w:r>
        <w:t>formation</w:t>
      </w:r>
    </w:p>
    <w:p w14:paraId="1372AD8A" w14:textId="77777777" w:rsidR="002336E8" w:rsidRDefault="002336E8"/>
    <w:p w14:paraId="317851EA" w14:textId="77777777" w:rsidR="002336E8" w:rsidRDefault="00000000">
      <w:pPr>
        <w:pStyle w:val="Heading2"/>
      </w:pPr>
      <w:r>
        <w:t>Liturgical Rhythm</w:t>
      </w:r>
    </w:p>
    <w:p w14:paraId="6FEB3C1F" w14:textId="77777777" w:rsidR="002336E8" w:rsidRDefault="002336E8"/>
    <w:p w14:paraId="2E6E615B" w14:textId="77777777" w:rsidR="002336E8" w:rsidRDefault="00000000">
      <w:r>
        <w:t>What recurring rhythms, calendars, feasts, fasts, seasons, and practices shape participation?</w:t>
      </w:r>
    </w:p>
    <w:p w14:paraId="5B99AFB5" w14:textId="77777777" w:rsidR="002336E8" w:rsidRDefault="002336E8"/>
    <w:p w14:paraId="31F68FD1" w14:textId="77777777" w:rsidR="002336E8" w:rsidRDefault="00000000">
      <w:pPr>
        <w:pStyle w:val="Heading1"/>
      </w:pPr>
      <w:r>
        <w:t>8. Interpretive &amp; Scriptural Ecology</w:t>
      </w:r>
    </w:p>
    <w:p w14:paraId="5AF80F54" w14:textId="77777777" w:rsidR="002336E8" w:rsidRDefault="002336E8"/>
    <w:p w14:paraId="7970F183" w14:textId="77777777" w:rsidR="002336E8" w:rsidRDefault="00000000">
      <w:pPr>
        <w:pStyle w:val="Heading2"/>
      </w:pPr>
      <w:r>
        <w:t>Formation Scriptures</w:t>
      </w:r>
    </w:p>
    <w:p w14:paraId="7CEE3349" w14:textId="77777777" w:rsidR="002336E8" w:rsidRDefault="002336E8"/>
    <w:p w14:paraId="59326BBB" w14:textId="77777777" w:rsidR="002336E8" w:rsidRDefault="00000000">
      <w:r>
        <w:t>What texts carry unusual formative weight?</w:t>
      </w:r>
    </w:p>
    <w:p w14:paraId="7E5BDAA4" w14:textId="77777777" w:rsidR="002336E8" w:rsidRDefault="002336E8"/>
    <w:p w14:paraId="24DFD37F" w14:textId="77777777" w:rsidR="002336E8" w:rsidRDefault="00000000">
      <w:pPr>
        <w:pStyle w:val="Heading2"/>
      </w:pPr>
      <w:r>
        <w:t>How Scripture Is Encountered</w:t>
      </w:r>
    </w:p>
    <w:p w14:paraId="39C163D0" w14:textId="77777777" w:rsidR="002336E8" w:rsidRDefault="002336E8"/>
    <w:p w14:paraId="4B1EF0A3" w14:textId="77777777" w:rsidR="002336E8" w:rsidRDefault="00000000">
      <w:r>
        <w:t>How is scripture typically approached?</w:t>
      </w:r>
    </w:p>
    <w:p w14:paraId="7D028164" w14:textId="77777777" w:rsidR="002336E8" w:rsidRDefault="002336E8"/>
    <w:p w14:paraId="642AD3E9" w14:textId="77777777" w:rsidR="002336E8" w:rsidRDefault="00000000">
      <w:pPr>
        <w:pStyle w:val="Heading2"/>
      </w:pPr>
      <w:r>
        <w:lastRenderedPageBreak/>
        <w:t>Interpretive Habits</w:t>
      </w:r>
    </w:p>
    <w:p w14:paraId="5A1071C7" w14:textId="77777777" w:rsidR="002336E8" w:rsidRDefault="002336E8"/>
    <w:p w14:paraId="43E9BADB" w14:textId="77777777" w:rsidR="002336E8" w:rsidRDefault="00000000">
      <w:r>
        <w:t>What interpretive instincts recur?</w:t>
      </w:r>
    </w:p>
    <w:p w14:paraId="78B23C0C" w14:textId="77777777" w:rsidR="002336E8" w:rsidRDefault="002336E8"/>
    <w:p w14:paraId="68B6860D" w14:textId="77777777" w:rsidR="002336E8" w:rsidRDefault="00000000">
      <w:r>
        <w:t>Examples:</w:t>
      </w:r>
    </w:p>
    <w:p w14:paraId="3D419DEE" w14:textId="77777777" w:rsidR="002336E8" w:rsidRDefault="00000000">
      <w:pPr>
        <w:pStyle w:val="ListParagraph"/>
        <w:numPr>
          <w:ilvl w:val="0"/>
          <w:numId w:val="2"/>
        </w:numPr>
      </w:pPr>
      <w:r>
        <w:t>literal</w:t>
      </w:r>
    </w:p>
    <w:p w14:paraId="19547AF2" w14:textId="77777777" w:rsidR="002336E8" w:rsidRDefault="00000000">
      <w:pPr>
        <w:pStyle w:val="ListParagraph"/>
        <w:numPr>
          <w:ilvl w:val="0"/>
          <w:numId w:val="2"/>
        </w:numPr>
      </w:pPr>
      <w:r>
        <w:t>typological</w:t>
      </w:r>
    </w:p>
    <w:p w14:paraId="58FD5454" w14:textId="77777777" w:rsidR="002336E8" w:rsidRDefault="00000000">
      <w:pPr>
        <w:pStyle w:val="ListParagraph"/>
        <w:numPr>
          <w:ilvl w:val="0"/>
          <w:numId w:val="2"/>
        </w:numPr>
      </w:pPr>
      <w:r>
        <w:t>symbolic</w:t>
      </w:r>
    </w:p>
    <w:p w14:paraId="0999001F" w14:textId="77777777" w:rsidR="002336E8" w:rsidRDefault="00000000">
      <w:pPr>
        <w:pStyle w:val="ListParagraph"/>
        <w:numPr>
          <w:ilvl w:val="0"/>
          <w:numId w:val="2"/>
        </w:numPr>
      </w:pPr>
      <w:r>
        <w:t>allegorical</w:t>
      </w:r>
    </w:p>
    <w:p w14:paraId="4DA6646D" w14:textId="77777777" w:rsidR="002336E8" w:rsidRDefault="00000000">
      <w:pPr>
        <w:pStyle w:val="ListParagraph"/>
        <w:numPr>
          <w:ilvl w:val="0"/>
          <w:numId w:val="2"/>
        </w:numPr>
      </w:pPr>
      <w:r>
        <w:t>practical</w:t>
      </w:r>
    </w:p>
    <w:p w14:paraId="03678829" w14:textId="77777777" w:rsidR="002336E8" w:rsidRDefault="00000000">
      <w:pPr>
        <w:pStyle w:val="ListParagraph"/>
        <w:numPr>
          <w:ilvl w:val="0"/>
          <w:numId w:val="2"/>
        </w:numPr>
      </w:pPr>
      <w:r>
        <w:t>contemplative</w:t>
      </w:r>
    </w:p>
    <w:p w14:paraId="35DF4936" w14:textId="77777777" w:rsidR="002336E8" w:rsidRDefault="002336E8"/>
    <w:p w14:paraId="52087EEC" w14:textId="77777777" w:rsidR="002336E8" w:rsidRDefault="00000000">
      <w:pPr>
        <w:pStyle w:val="Heading2"/>
      </w:pPr>
      <w:r>
        <w:t>Symbolic Reflexes</w:t>
      </w:r>
    </w:p>
    <w:p w14:paraId="2AFA0990" w14:textId="77777777" w:rsidR="002336E8" w:rsidRDefault="002336E8"/>
    <w:p w14:paraId="554DAD62" w14:textId="77777777" w:rsidR="002336E8" w:rsidRDefault="00000000">
      <w:r>
        <w:t>What role does symbolism play?</w:t>
      </w:r>
    </w:p>
    <w:p w14:paraId="20015ACD" w14:textId="77777777" w:rsidR="002336E8" w:rsidRDefault="002336E8"/>
    <w:p w14:paraId="6F0527E9" w14:textId="77777777" w:rsidR="002336E8" w:rsidRDefault="00000000">
      <w:r>
        <w:t>What boundaries govern symbolic interpretation?</w:t>
      </w:r>
    </w:p>
    <w:p w14:paraId="33D913C0" w14:textId="77777777" w:rsidR="002336E8" w:rsidRDefault="002336E8"/>
    <w:p w14:paraId="29D77B34" w14:textId="77777777" w:rsidR="002336E8" w:rsidRDefault="00000000">
      <w:pPr>
        <w:pStyle w:val="Heading2"/>
      </w:pPr>
      <w:r>
        <w:t>Theological Tendencies</w:t>
      </w:r>
    </w:p>
    <w:p w14:paraId="4A9E342F" w14:textId="77777777" w:rsidR="002336E8" w:rsidRDefault="002336E8"/>
    <w:p w14:paraId="3244D50E" w14:textId="77777777" w:rsidR="002336E8" w:rsidRDefault="00000000">
      <w:r>
        <w:t>What recurring theological themes emerge?</w:t>
      </w:r>
    </w:p>
    <w:p w14:paraId="15AE35BB" w14:textId="77777777" w:rsidR="002336E8" w:rsidRDefault="002336E8"/>
    <w:p w14:paraId="575010E3" w14:textId="77777777" w:rsidR="002336E8" w:rsidRDefault="00000000">
      <w:pPr>
        <w:pStyle w:val="Heading1"/>
      </w:pPr>
      <w:r>
        <w:t>9. Lexicon &amp; Conceptual World (Doc_03 candidates; Doc_06 full lexicon) [MODIFIED]</w:t>
      </w:r>
    </w:p>
    <w:p w14:paraId="35A4B905" w14:textId="77777777" w:rsidR="002336E8" w:rsidRDefault="00000000">
      <w:r>
        <w:rPr>
          <w:i/>
          <w:iCs/>
          <w:sz w:val="22"/>
          <w:szCs w:val="22"/>
        </w:rPr>
        <w:t>Delta: Doc numbers added to section header. All other content verbatim from v1.5.</w:t>
      </w:r>
    </w:p>
    <w:p w14:paraId="0B5AC585" w14:textId="77777777" w:rsidR="002336E8" w:rsidRDefault="002336E8"/>
    <w:p w14:paraId="3458247B" w14:textId="77777777" w:rsidR="002336E8" w:rsidRDefault="00000000">
      <w:pPr>
        <w:pStyle w:val="Heading2"/>
      </w:pPr>
      <w:r>
        <w:t>Core Lexicon</w:t>
      </w:r>
    </w:p>
    <w:p w14:paraId="347C601F" w14:textId="77777777" w:rsidR="002336E8" w:rsidRDefault="002336E8"/>
    <w:p w14:paraId="22804C25" w14:textId="77777777" w:rsidR="002336E8" w:rsidRDefault="00000000">
      <w:r>
        <w:t>What words carry unusual weight?</w:t>
      </w:r>
    </w:p>
    <w:p w14:paraId="2EF5FAD7" w14:textId="77777777" w:rsidR="002336E8" w:rsidRDefault="002336E8"/>
    <w:p w14:paraId="2DA4C3F4" w14:textId="77777777" w:rsidR="002336E8" w:rsidRDefault="00000000">
      <w:pPr>
        <w:pStyle w:val="Heading2"/>
      </w:pPr>
      <w:r>
        <w:t>Conceptual Clusters</w:t>
      </w:r>
    </w:p>
    <w:p w14:paraId="24FE23CF" w14:textId="77777777" w:rsidR="002336E8" w:rsidRDefault="002336E8"/>
    <w:p w14:paraId="44B09092" w14:textId="77777777" w:rsidR="002336E8" w:rsidRDefault="00000000">
      <w:r>
        <w:t>What ideas naturally travel together?</w:t>
      </w:r>
    </w:p>
    <w:p w14:paraId="44A6F8BF" w14:textId="77777777" w:rsidR="002336E8" w:rsidRDefault="002336E8"/>
    <w:p w14:paraId="54A18AB5" w14:textId="77777777" w:rsidR="002336E8" w:rsidRDefault="00000000">
      <w:pPr>
        <w:pStyle w:val="Heading2"/>
      </w:pPr>
      <w:r>
        <w:lastRenderedPageBreak/>
        <w:t>Symbolic Vocabulary</w:t>
      </w:r>
    </w:p>
    <w:p w14:paraId="54531AFE" w14:textId="77777777" w:rsidR="002336E8" w:rsidRDefault="002336E8"/>
    <w:p w14:paraId="133F68EE" w14:textId="77777777" w:rsidR="002336E8" w:rsidRDefault="00000000">
      <w:r>
        <w:t>What recurring symbols organize meaning?</w:t>
      </w:r>
    </w:p>
    <w:p w14:paraId="02A92019" w14:textId="77777777" w:rsidR="002336E8" w:rsidRDefault="002336E8"/>
    <w:p w14:paraId="2D4103F3" w14:textId="77777777" w:rsidR="002336E8" w:rsidRDefault="00000000">
      <w:pPr>
        <w:pStyle w:val="Heading2"/>
      </w:pPr>
      <w:r>
        <w:t>Translation Challenges</w:t>
      </w:r>
    </w:p>
    <w:p w14:paraId="324142D8" w14:textId="77777777" w:rsidR="002336E8" w:rsidRDefault="002336E8"/>
    <w:p w14:paraId="0CAE207A" w14:textId="77777777" w:rsidR="002336E8" w:rsidRDefault="00000000">
      <w:r>
        <w:t>What concepts resist modern translation?</w:t>
      </w:r>
    </w:p>
    <w:p w14:paraId="0F20B127" w14:textId="77777777" w:rsidR="002336E8" w:rsidRDefault="002336E8"/>
    <w:p w14:paraId="7438EDEC" w14:textId="77777777" w:rsidR="002336E8" w:rsidRDefault="00000000">
      <w:r>
        <w:t>What concepts are frequently misunderstood by modern readers?</w:t>
      </w:r>
    </w:p>
    <w:p w14:paraId="470C5EE2" w14:textId="77777777" w:rsidR="002336E8" w:rsidRDefault="002336E8"/>
    <w:p w14:paraId="40A0F086" w14:textId="77777777" w:rsidR="002336E8" w:rsidRDefault="00000000">
      <w:pPr>
        <w:pStyle w:val="Heading1"/>
      </w:pPr>
      <w:r>
        <w:t>9a. Story Inventory (Doc_09) [MODIFIED]</w:t>
      </w:r>
    </w:p>
    <w:p w14:paraId="79381826" w14:textId="77777777" w:rsidR="002336E8" w:rsidRDefault="00000000">
      <w:r>
        <w:rPr>
          <w:i/>
          <w:iCs/>
          <w:sz w:val="22"/>
          <w:szCs w:val="22"/>
        </w:rPr>
        <w:t>Delta: Section header updated with Doc_09 reference. Tier 3 name corrected from Hagiographic Narrative to Attributed Tradition per Constitution Article 19 and Construction Framework v7. Hagiographic narrative identified as a specific type within Attributed Tradition. Confidence vocabulary in Tier 3 and Tier 4 descriptions updated to five-level. All other content verbatim from v1.5.</w:t>
      </w:r>
    </w:p>
    <w:p w14:paraId="780350FA" w14:textId="77777777" w:rsidR="002336E8" w:rsidRDefault="002336E8"/>
    <w:p w14:paraId="32468BAB" w14:textId="77777777" w:rsidR="002336E8" w:rsidRDefault="00000000">
      <w:r>
        <w:t>Stories are a distinct mode of transmission within a formation world, carrying formation content that theological treatises and institutional records cannot. This section requires a working catalog of the stories available within the world, classified by tier, per Construction Framework v7’s Story and Narrative Sources Assessment.</w:t>
      </w:r>
    </w:p>
    <w:p w14:paraId="5768FAE8" w14:textId="77777777" w:rsidR="002336E8" w:rsidRDefault="002336E8"/>
    <w:p w14:paraId="716E83AD" w14:textId="77777777" w:rsidR="002336E8" w:rsidRDefault="00000000">
      <w:pPr>
        <w:pStyle w:val="Heading2"/>
      </w:pPr>
      <w:r>
        <w:t>Tier Classification</w:t>
      </w:r>
    </w:p>
    <w:p w14:paraId="37BE652E" w14:textId="77777777" w:rsidR="002336E8" w:rsidRDefault="002336E8"/>
    <w:p w14:paraId="1E3C6DC1" w14:textId="77777777" w:rsidR="002336E8" w:rsidRDefault="00000000">
      <w:r>
        <w:t>For each story available to the representative voice, classify by tier:</w:t>
      </w:r>
    </w:p>
    <w:p w14:paraId="0F4B4900" w14:textId="77777777" w:rsidR="002336E8" w:rsidRDefault="002336E8"/>
    <w:p w14:paraId="563C4E34" w14:textId="77777777" w:rsidR="002336E8" w:rsidRDefault="00000000">
      <w:pPr>
        <w:pStyle w:val="ListParagraph"/>
        <w:numPr>
          <w:ilvl w:val="0"/>
          <w:numId w:val="2"/>
        </w:numPr>
      </w:pPr>
      <w:r>
        <w:t>Tier 1 — Documented Historical Narrative: direct textual attestation, named author, datable, within or close to the world’s horizon.</w:t>
      </w:r>
    </w:p>
    <w:p w14:paraId="62910C7C" w14:textId="77777777" w:rsidR="002336E8" w:rsidRDefault="00000000">
      <w:pPr>
        <w:pStyle w:val="ListParagraph"/>
        <w:numPr>
          <w:ilvl w:val="0"/>
          <w:numId w:val="2"/>
        </w:numPr>
      </w:pPr>
      <w:r>
        <w:t>Tier 2 — Collected and Traditional Material: transmitted in collected form with identifiable collection history, traceable to the world’s own community memory.</w:t>
      </w:r>
    </w:p>
    <w:p w14:paraId="7198EAF4" w14:textId="77777777" w:rsidR="002336E8" w:rsidRDefault="00000000">
      <w:pPr>
        <w:pStyle w:val="ListParagraph"/>
        <w:numPr>
          <w:ilvl w:val="0"/>
          <w:numId w:val="2"/>
        </w:numPr>
      </w:pPr>
      <w:r>
        <w:t>Tier 3 — Attributed Tradition: material attributed to specific figures or moments but resting on collected tradition rather than direct documentation. Hagiographic narrative is a specific type within this tier — stories shaped by recognizable hagiographic conventions, generated within the world or its immediate succession community. The formation ideal communicated is the evidence, not the specific claimed events. Confidence: Contested for the general portrait; Inferential/Thin for specific details shaped by hagiographic convention or for events whose historical occurrence cannot be verified.</w:t>
      </w:r>
    </w:p>
    <w:p w14:paraId="127A80CA" w14:textId="77777777" w:rsidR="002336E8" w:rsidRDefault="00000000">
      <w:pPr>
        <w:pStyle w:val="ListParagraph"/>
        <w:numPr>
          <w:ilvl w:val="0"/>
          <w:numId w:val="2"/>
        </w:numPr>
      </w:pPr>
      <w:r>
        <w:lastRenderedPageBreak/>
        <w:t>Tier 4 — Historically Grounded Reconstruction: composite of attested elements, no single source, every element traceable to evidence within the horizon; always labeled Inferential/Thin regardless of how well-sourced individual elements are.</w:t>
      </w:r>
    </w:p>
    <w:p w14:paraId="00AB7976" w14:textId="77777777" w:rsidR="002336E8" w:rsidRDefault="002336E8"/>
    <w:p w14:paraId="4D5F608F" w14:textId="77777777" w:rsidR="002336E8" w:rsidRDefault="00000000">
      <w:r>
        <w:rPr>
          <w:b/>
          <w:bCs/>
        </w:rPr>
        <w:t>No Tier 5. Generated or invented narrative is not permitted. If the evidence does not support a story, the story does not exist for this world.</w:t>
      </w:r>
    </w:p>
    <w:p w14:paraId="5F082CBC" w14:textId="77777777" w:rsidR="002336E8" w:rsidRDefault="002336E8"/>
    <w:p w14:paraId="57A904FB" w14:textId="77777777" w:rsidR="002336E8" w:rsidRDefault="00000000">
      <w:pPr>
        <w:pStyle w:val="Heading2"/>
      </w:pPr>
      <w:r>
        <w:t>Source and Usage Documentation</w:t>
      </w:r>
    </w:p>
    <w:p w14:paraId="0A31057A" w14:textId="77777777" w:rsidR="002336E8" w:rsidRDefault="002336E8"/>
    <w:p w14:paraId="15ABC934" w14:textId="77777777" w:rsidR="002336E8" w:rsidRDefault="00000000">
      <w:r>
        <w:t>For each story in the inventory: what is its specific source? What tier justification supports its classification? How may the representative voice use it — as remembered history, as community tradition, as an account of formation ideal, or as typical practice? Construction notes should identify the specific attested elements a Tier 4 narrative draws from.</w:t>
      </w:r>
    </w:p>
    <w:p w14:paraId="7A5285FC" w14:textId="77777777" w:rsidR="002336E8" w:rsidRDefault="002336E8"/>
    <w:p w14:paraId="4AEB1A4B" w14:textId="77777777" w:rsidR="002336E8" w:rsidRDefault="00000000">
      <w:pPr>
        <w:pStyle w:val="Heading2"/>
      </w:pPr>
      <w:r>
        <w:t>Absent Stories</w:t>
      </w:r>
    </w:p>
    <w:p w14:paraId="385C91ED" w14:textId="77777777" w:rsidR="002336E8" w:rsidRDefault="002336E8"/>
    <w:p w14:paraId="52571367" w14:textId="77777777" w:rsidR="002336E8" w:rsidRDefault="00000000">
      <w:r>
        <w:t>What stories might be expected within this world but cannot be told because the evidence does not support them? Naming this absence explicitly is itself a deliverable — it documents where the representative voice’s honest silence is the correct and faithful response, rather than an unacknowledged gap.</w:t>
      </w:r>
    </w:p>
    <w:p w14:paraId="71903C3E" w14:textId="77777777" w:rsidR="002336E8" w:rsidRDefault="002336E8"/>
    <w:p w14:paraId="456410F5" w14:textId="77777777" w:rsidR="002336E8" w:rsidRDefault="00000000">
      <w:pPr>
        <w:pStyle w:val="Heading1"/>
      </w:pPr>
      <w:r>
        <w:t>10. Community Logic</w:t>
      </w:r>
    </w:p>
    <w:p w14:paraId="2AEB595A" w14:textId="77777777" w:rsidR="002336E8" w:rsidRDefault="002336E8"/>
    <w:p w14:paraId="21CF9D13" w14:textId="77777777" w:rsidR="002336E8" w:rsidRDefault="00000000">
      <w:pPr>
        <w:pStyle w:val="Heading2"/>
      </w:pPr>
      <w:r>
        <w:t>Belonging</w:t>
      </w:r>
    </w:p>
    <w:p w14:paraId="34C9B167" w14:textId="77777777" w:rsidR="002336E8" w:rsidRDefault="002336E8"/>
    <w:p w14:paraId="38A78B8B" w14:textId="77777777" w:rsidR="002336E8" w:rsidRDefault="00000000">
      <w:r>
        <w:t>How is belonging understood?</w:t>
      </w:r>
    </w:p>
    <w:p w14:paraId="0EA12625" w14:textId="77777777" w:rsidR="002336E8" w:rsidRDefault="002336E8"/>
    <w:p w14:paraId="57411A54" w14:textId="77777777" w:rsidR="002336E8" w:rsidRDefault="00000000">
      <w:pPr>
        <w:pStyle w:val="Heading2"/>
      </w:pPr>
      <w:r>
        <w:t>Unity and Difference</w:t>
      </w:r>
    </w:p>
    <w:p w14:paraId="779BEDE4" w14:textId="77777777" w:rsidR="002336E8" w:rsidRDefault="002336E8"/>
    <w:p w14:paraId="34023AD1" w14:textId="77777777" w:rsidR="002336E8" w:rsidRDefault="00000000">
      <w:r>
        <w:t>How are disagreements handled?</w:t>
      </w:r>
    </w:p>
    <w:p w14:paraId="5497287C" w14:textId="77777777" w:rsidR="002336E8" w:rsidRDefault="002336E8"/>
    <w:p w14:paraId="45F8FE9A" w14:textId="77777777" w:rsidR="002336E8" w:rsidRDefault="00000000">
      <w:pPr>
        <w:pStyle w:val="Heading2"/>
      </w:pPr>
      <w:r>
        <w:t>Boundaries</w:t>
      </w:r>
    </w:p>
    <w:p w14:paraId="7C4C46D0" w14:textId="77777777" w:rsidR="002336E8" w:rsidRDefault="002336E8"/>
    <w:p w14:paraId="154596D8" w14:textId="77777777" w:rsidR="002336E8" w:rsidRDefault="00000000">
      <w:r>
        <w:lastRenderedPageBreak/>
        <w:t>What defines participation?</w:t>
      </w:r>
    </w:p>
    <w:p w14:paraId="29B8AAEC" w14:textId="77777777" w:rsidR="002336E8" w:rsidRDefault="002336E8"/>
    <w:p w14:paraId="2C81DA08" w14:textId="77777777" w:rsidR="002336E8" w:rsidRDefault="00000000">
      <w:r>
        <w:t>What threatens participation?</w:t>
      </w:r>
    </w:p>
    <w:p w14:paraId="0C962486" w14:textId="77777777" w:rsidR="002336E8" w:rsidRDefault="002336E8"/>
    <w:p w14:paraId="7703E452" w14:textId="77777777" w:rsidR="002336E8" w:rsidRDefault="00000000">
      <w:pPr>
        <w:pStyle w:val="Heading2"/>
      </w:pPr>
      <w:r>
        <w:t>Community Ecology</w:t>
      </w:r>
    </w:p>
    <w:p w14:paraId="6B5B0E1B" w14:textId="77777777" w:rsidR="002336E8" w:rsidRDefault="002336E8"/>
    <w:p w14:paraId="1F390671" w14:textId="77777777" w:rsidR="002336E8" w:rsidRDefault="00000000">
      <w:r>
        <w:t>How do:</w:t>
      </w:r>
    </w:p>
    <w:p w14:paraId="69B8CE6D" w14:textId="77777777" w:rsidR="002336E8" w:rsidRDefault="00000000">
      <w:pPr>
        <w:pStyle w:val="ListParagraph"/>
        <w:numPr>
          <w:ilvl w:val="0"/>
          <w:numId w:val="2"/>
        </w:numPr>
      </w:pPr>
      <w:r>
        <w:t>authority</w:t>
      </w:r>
    </w:p>
    <w:p w14:paraId="71D42055" w14:textId="77777777" w:rsidR="002336E8" w:rsidRDefault="00000000">
      <w:pPr>
        <w:pStyle w:val="ListParagraph"/>
        <w:numPr>
          <w:ilvl w:val="0"/>
          <w:numId w:val="2"/>
        </w:numPr>
      </w:pPr>
      <w:r>
        <w:t>worship</w:t>
      </w:r>
    </w:p>
    <w:p w14:paraId="71E95CEE" w14:textId="77777777" w:rsidR="002336E8" w:rsidRDefault="00000000">
      <w:pPr>
        <w:pStyle w:val="ListParagraph"/>
        <w:numPr>
          <w:ilvl w:val="0"/>
          <w:numId w:val="2"/>
        </w:numPr>
      </w:pPr>
      <w:r>
        <w:t>relationships</w:t>
      </w:r>
    </w:p>
    <w:p w14:paraId="209F00A3" w14:textId="77777777" w:rsidR="002336E8" w:rsidRDefault="00000000">
      <w:pPr>
        <w:pStyle w:val="ListParagraph"/>
        <w:numPr>
          <w:ilvl w:val="0"/>
          <w:numId w:val="2"/>
        </w:numPr>
      </w:pPr>
      <w:r>
        <w:t>service</w:t>
      </w:r>
    </w:p>
    <w:p w14:paraId="0EE82F88" w14:textId="77777777" w:rsidR="002336E8" w:rsidRDefault="00000000">
      <w:pPr>
        <w:pStyle w:val="ListParagraph"/>
        <w:numPr>
          <w:ilvl w:val="0"/>
          <w:numId w:val="2"/>
        </w:numPr>
      </w:pPr>
      <w:r>
        <w:t>conflict</w:t>
      </w:r>
    </w:p>
    <w:p w14:paraId="7C741E5D" w14:textId="77777777" w:rsidR="002336E8" w:rsidRDefault="00000000">
      <w:pPr>
        <w:pStyle w:val="ListParagraph"/>
        <w:numPr>
          <w:ilvl w:val="0"/>
          <w:numId w:val="2"/>
        </w:numPr>
      </w:pPr>
      <w:r>
        <w:t>restoration</w:t>
      </w:r>
    </w:p>
    <w:p w14:paraId="0DBDCB34" w14:textId="77777777" w:rsidR="002336E8" w:rsidRDefault="002336E8"/>
    <w:p w14:paraId="45292F48" w14:textId="77777777" w:rsidR="002336E8" w:rsidRDefault="00000000">
      <w:r>
        <w:t>interact within community life?</w:t>
      </w:r>
    </w:p>
    <w:p w14:paraId="5807A922" w14:textId="77777777" w:rsidR="002336E8" w:rsidRDefault="002336E8"/>
    <w:p w14:paraId="38F05E3C" w14:textId="77777777" w:rsidR="002336E8" w:rsidRDefault="00000000">
      <w:pPr>
        <w:pStyle w:val="Heading1"/>
      </w:pPr>
      <w:r>
        <w:t>11. Emotional &amp; Affective Ecology</w:t>
      </w:r>
    </w:p>
    <w:p w14:paraId="785BF850" w14:textId="77777777" w:rsidR="002336E8" w:rsidRDefault="002336E8"/>
    <w:p w14:paraId="7B521111" w14:textId="77777777" w:rsidR="002336E8" w:rsidRDefault="00000000">
      <w:pPr>
        <w:pStyle w:val="Heading2"/>
      </w:pPr>
      <w:r>
        <w:t>Dominant Hopes</w:t>
      </w:r>
    </w:p>
    <w:p w14:paraId="1665AAB2" w14:textId="77777777" w:rsidR="002336E8" w:rsidRDefault="002336E8"/>
    <w:p w14:paraId="55522955" w14:textId="77777777" w:rsidR="002336E8" w:rsidRDefault="00000000">
      <w:r>
        <w:t>What hopes shape participation?</w:t>
      </w:r>
    </w:p>
    <w:p w14:paraId="4C088456" w14:textId="77777777" w:rsidR="002336E8" w:rsidRDefault="002336E8"/>
    <w:p w14:paraId="7DC9A4A4" w14:textId="77777777" w:rsidR="002336E8" w:rsidRDefault="00000000">
      <w:pPr>
        <w:pStyle w:val="Heading2"/>
      </w:pPr>
      <w:r>
        <w:t>Dominant Fears</w:t>
      </w:r>
    </w:p>
    <w:p w14:paraId="3BBE19C5" w14:textId="77777777" w:rsidR="002336E8" w:rsidRDefault="002336E8"/>
    <w:p w14:paraId="06EF6D84" w14:textId="77777777" w:rsidR="002336E8" w:rsidRDefault="00000000">
      <w:r>
        <w:t>What fears shape participation?</w:t>
      </w:r>
    </w:p>
    <w:p w14:paraId="2A49175A" w14:textId="77777777" w:rsidR="002336E8" w:rsidRDefault="002336E8"/>
    <w:p w14:paraId="5111AC97" w14:textId="77777777" w:rsidR="002336E8" w:rsidRDefault="00000000">
      <w:pPr>
        <w:pStyle w:val="Heading2"/>
      </w:pPr>
      <w:r>
        <w:t>Emotional Weighting</w:t>
      </w:r>
    </w:p>
    <w:p w14:paraId="2E16EEFA" w14:textId="77777777" w:rsidR="002336E8" w:rsidRDefault="002336E8"/>
    <w:p w14:paraId="40DAC9A8" w14:textId="77777777" w:rsidR="002336E8" w:rsidRDefault="00000000">
      <w:r>
        <w:t>Which emotions receive unusual emphasis?</w:t>
      </w:r>
    </w:p>
    <w:p w14:paraId="24770DE5" w14:textId="77777777" w:rsidR="002336E8" w:rsidRDefault="002336E8"/>
    <w:p w14:paraId="065CD832" w14:textId="77777777" w:rsidR="002336E8" w:rsidRDefault="00000000">
      <w:r>
        <w:t>Examples:</w:t>
      </w:r>
    </w:p>
    <w:p w14:paraId="32DEAD03" w14:textId="77777777" w:rsidR="002336E8" w:rsidRDefault="00000000">
      <w:pPr>
        <w:pStyle w:val="ListParagraph"/>
        <w:numPr>
          <w:ilvl w:val="0"/>
          <w:numId w:val="2"/>
        </w:numPr>
      </w:pPr>
      <w:r>
        <w:t>wonder</w:t>
      </w:r>
    </w:p>
    <w:p w14:paraId="23A0246F" w14:textId="77777777" w:rsidR="002336E8" w:rsidRDefault="00000000">
      <w:pPr>
        <w:pStyle w:val="ListParagraph"/>
        <w:numPr>
          <w:ilvl w:val="0"/>
          <w:numId w:val="2"/>
        </w:numPr>
      </w:pPr>
      <w:r>
        <w:t>perseverance</w:t>
      </w:r>
    </w:p>
    <w:p w14:paraId="51A26FB8" w14:textId="77777777" w:rsidR="002336E8" w:rsidRDefault="00000000">
      <w:pPr>
        <w:pStyle w:val="ListParagraph"/>
        <w:numPr>
          <w:ilvl w:val="0"/>
          <w:numId w:val="2"/>
        </w:numPr>
      </w:pPr>
      <w:r>
        <w:t>vigilance</w:t>
      </w:r>
    </w:p>
    <w:p w14:paraId="5FA4C4ED" w14:textId="77777777" w:rsidR="002336E8" w:rsidRDefault="00000000">
      <w:pPr>
        <w:pStyle w:val="ListParagraph"/>
        <w:numPr>
          <w:ilvl w:val="0"/>
          <w:numId w:val="2"/>
        </w:numPr>
      </w:pPr>
      <w:r>
        <w:t>joy</w:t>
      </w:r>
    </w:p>
    <w:p w14:paraId="4F23A531" w14:textId="77777777" w:rsidR="002336E8" w:rsidRDefault="00000000">
      <w:pPr>
        <w:pStyle w:val="ListParagraph"/>
        <w:numPr>
          <w:ilvl w:val="0"/>
          <w:numId w:val="2"/>
        </w:numPr>
      </w:pPr>
      <w:r>
        <w:t>repentance</w:t>
      </w:r>
    </w:p>
    <w:p w14:paraId="258534A0" w14:textId="77777777" w:rsidR="002336E8" w:rsidRDefault="00000000">
      <w:pPr>
        <w:pStyle w:val="ListParagraph"/>
        <w:numPr>
          <w:ilvl w:val="0"/>
          <w:numId w:val="2"/>
        </w:numPr>
      </w:pPr>
      <w:r>
        <w:lastRenderedPageBreak/>
        <w:t>longing</w:t>
      </w:r>
    </w:p>
    <w:p w14:paraId="0240A037" w14:textId="77777777" w:rsidR="002336E8" w:rsidRDefault="00000000">
      <w:pPr>
        <w:pStyle w:val="ListParagraph"/>
        <w:numPr>
          <w:ilvl w:val="0"/>
          <w:numId w:val="2"/>
        </w:numPr>
      </w:pPr>
      <w:r>
        <w:t>grief</w:t>
      </w:r>
    </w:p>
    <w:p w14:paraId="044F1967" w14:textId="77777777" w:rsidR="002336E8" w:rsidRDefault="00000000">
      <w:pPr>
        <w:pStyle w:val="ListParagraph"/>
        <w:numPr>
          <w:ilvl w:val="0"/>
          <w:numId w:val="2"/>
        </w:numPr>
      </w:pPr>
      <w:r>
        <w:t>courage</w:t>
      </w:r>
    </w:p>
    <w:p w14:paraId="698E3978" w14:textId="77777777" w:rsidR="002336E8" w:rsidRDefault="002336E8"/>
    <w:p w14:paraId="103F9225" w14:textId="77777777" w:rsidR="002336E8" w:rsidRDefault="00000000">
      <w:pPr>
        <w:pStyle w:val="Heading2"/>
      </w:pPr>
      <w:r>
        <w:t>Emotional Ecology</w:t>
      </w:r>
    </w:p>
    <w:p w14:paraId="71D64CA9" w14:textId="77777777" w:rsidR="002336E8" w:rsidRDefault="002336E8"/>
    <w:p w14:paraId="4547EA94" w14:textId="77777777" w:rsidR="002336E8" w:rsidRDefault="00000000">
      <w:r>
        <w:t>How do these emotions interact?</w:t>
      </w:r>
    </w:p>
    <w:p w14:paraId="72FEFAEA" w14:textId="77777777" w:rsidR="002336E8" w:rsidRDefault="002336E8"/>
    <w:p w14:paraId="3AECEA54" w14:textId="77777777" w:rsidR="002336E8" w:rsidRDefault="00000000">
      <w:r>
        <w:t>How do they appear within:</w:t>
      </w:r>
    </w:p>
    <w:p w14:paraId="2DE67428" w14:textId="77777777" w:rsidR="002336E8" w:rsidRDefault="00000000">
      <w:pPr>
        <w:pStyle w:val="ListParagraph"/>
        <w:numPr>
          <w:ilvl w:val="0"/>
          <w:numId w:val="2"/>
        </w:numPr>
      </w:pPr>
      <w:r>
        <w:t>worship</w:t>
      </w:r>
    </w:p>
    <w:p w14:paraId="7D02DBA0" w14:textId="77777777" w:rsidR="002336E8" w:rsidRDefault="00000000">
      <w:pPr>
        <w:pStyle w:val="ListParagraph"/>
        <w:numPr>
          <w:ilvl w:val="0"/>
          <w:numId w:val="2"/>
        </w:numPr>
      </w:pPr>
      <w:r>
        <w:t>suffering</w:t>
      </w:r>
    </w:p>
    <w:p w14:paraId="71B072B2" w14:textId="77777777" w:rsidR="002336E8" w:rsidRDefault="00000000">
      <w:pPr>
        <w:pStyle w:val="ListParagraph"/>
        <w:numPr>
          <w:ilvl w:val="0"/>
          <w:numId w:val="2"/>
        </w:numPr>
      </w:pPr>
      <w:r>
        <w:t>scripture</w:t>
      </w:r>
    </w:p>
    <w:p w14:paraId="192D1452" w14:textId="77777777" w:rsidR="002336E8" w:rsidRDefault="00000000">
      <w:pPr>
        <w:pStyle w:val="ListParagraph"/>
        <w:numPr>
          <w:ilvl w:val="0"/>
          <w:numId w:val="2"/>
        </w:numPr>
      </w:pPr>
      <w:r>
        <w:t>relationships</w:t>
      </w:r>
    </w:p>
    <w:p w14:paraId="717158CA" w14:textId="77777777" w:rsidR="002336E8" w:rsidRDefault="00000000">
      <w:pPr>
        <w:pStyle w:val="ListParagraph"/>
        <w:numPr>
          <w:ilvl w:val="0"/>
          <w:numId w:val="2"/>
        </w:numPr>
      </w:pPr>
      <w:r>
        <w:t>conversation</w:t>
      </w:r>
    </w:p>
    <w:p w14:paraId="246836C5" w14:textId="77777777" w:rsidR="002336E8" w:rsidRDefault="002336E8"/>
    <w:p w14:paraId="4D09E0EF" w14:textId="77777777" w:rsidR="002336E8" w:rsidRDefault="00000000">
      <w:pPr>
        <w:pStyle w:val="Heading1"/>
      </w:pPr>
      <w:r>
        <w:t>12. Power, Influence &amp; Historical Dynamics</w:t>
      </w:r>
    </w:p>
    <w:p w14:paraId="0F07019A" w14:textId="77777777" w:rsidR="002336E8" w:rsidRDefault="002336E8"/>
    <w:p w14:paraId="1AD51D15" w14:textId="77777777" w:rsidR="002336E8" w:rsidRDefault="00000000">
      <w:pPr>
        <w:pStyle w:val="Heading2"/>
      </w:pPr>
      <w:r>
        <w:t>History’s Impact on the World</w:t>
      </w:r>
    </w:p>
    <w:p w14:paraId="7CC96194" w14:textId="77777777" w:rsidR="002336E8" w:rsidRDefault="002336E8"/>
    <w:p w14:paraId="54B15863" w14:textId="77777777" w:rsidR="002336E8" w:rsidRDefault="00000000">
      <w:r>
        <w:t>How do historical forces shape the ecology?</w:t>
      </w:r>
    </w:p>
    <w:p w14:paraId="32989DEA" w14:textId="77777777" w:rsidR="002336E8" w:rsidRDefault="002336E8"/>
    <w:p w14:paraId="23EEEC95" w14:textId="77777777" w:rsidR="002336E8" w:rsidRDefault="00000000">
      <w:pPr>
        <w:pStyle w:val="Heading2"/>
      </w:pPr>
      <w:r>
        <w:t>The World’s Impact on History</w:t>
      </w:r>
    </w:p>
    <w:p w14:paraId="1FF6CA0D" w14:textId="77777777" w:rsidR="002336E8" w:rsidRDefault="002336E8"/>
    <w:p w14:paraId="59B217DB" w14:textId="77777777" w:rsidR="002336E8" w:rsidRDefault="00000000">
      <w:r>
        <w:t>How does the world shape broader developments?</w:t>
      </w:r>
    </w:p>
    <w:p w14:paraId="204A232C" w14:textId="77777777" w:rsidR="002336E8" w:rsidRDefault="002336E8"/>
    <w:p w14:paraId="57341710" w14:textId="77777777" w:rsidR="002336E8" w:rsidRDefault="00000000">
      <w:pPr>
        <w:pStyle w:val="Heading2"/>
      </w:pPr>
      <w:r>
        <w:t>Position, Power &amp; Influence</w:t>
      </w:r>
    </w:p>
    <w:p w14:paraId="0465B6FA" w14:textId="77777777" w:rsidR="002336E8" w:rsidRDefault="002336E8"/>
    <w:p w14:paraId="4D295974" w14:textId="77777777" w:rsidR="002336E8" w:rsidRDefault="00000000">
      <w:r>
        <w:t>What social position does this world occupy?</w:t>
      </w:r>
    </w:p>
    <w:p w14:paraId="46599FAA" w14:textId="77777777" w:rsidR="002336E8" w:rsidRDefault="002336E8"/>
    <w:p w14:paraId="774F2581" w14:textId="77777777" w:rsidR="002336E8" w:rsidRDefault="00000000">
      <w:r>
        <w:t>Examples:</w:t>
      </w:r>
    </w:p>
    <w:p w14:paraId="325EC385" w14:textId="77777777" w:rsidR="002336E8" w:rsidRDefault="00000000">
      <w:pPr>
        <w:pStyle w:val="ListParagraph"/>
        <w:numPr>
          <w:ilvl w:val="0"/>
          <w:numId w:val="2"/>
        </w:numPr>
      </w:pPr>
      <w:r>
        <w:t>persecuted minority</w:t>
      </w:r>
    </w:p>
    <w:p w14:paraId="787F9051" w14:textId="77777777" w:rsidR="002336E8" w:rsidRDefault="00000000">
      <w:pPr>
        <w:pStyle w:val="ListParagraph"/>
        <w:numPr>
          <w:ilvl w:val="0"/>
          <w:numId w:val="2"/>
        </w:numPr>
      </w:pPr>
      <w:r>
        <w:t>tolerated community</w:t>
      </w:r>
    </w:p>
    <w:p w14:paraId="50D06CCF" w14:textId="77777777" w:rsidR="002336E8" w:rsidRDefault="00000000">
      <w:pPr>
        <w:pStyle w:val="ListParagraph"/>
        <w:numPr>
          <w:ilvl w:val="0"/>
          <w:numId w:val="2"/>
        </w:numPr>
      </w:pPr>
      <w:r>
        <w:t>institutional church</w:t>
      </w:r>
    </w:p>
    <w:p w14:paraId="66EB24ED" w14:textId="77777777" w:rsidR="002336E8" w:rsidRDefault="00000000">
      <w:pPr>
        <w:pStyle w:val="ListParagraph"/>
        <w:numPr>
          <w:ilvl w:val="0"/>
          <w:numId w:val="2"/>
        </w:numPr>
      </w:pPr>
      <w:r>
        <w:t>monastic movement</w:t>
      </w:r>
    </w:p>
    <w:p w14:paraId="65F48F3B" w14:textId="77777777" w:rsidR="002336E8" w:rsidRDefault="00000000">
      <w:pPr>
        <w:pStyle w:val="ListParagraph"/>
        <w:numPr>
          <w:ilvl w:val="0"/>
          <w:numId w:val="2"/>
        </w:numPr>
      </w:pPr>
      <w:r>
        <w:t>intellectual center</w:t>
      </w:r>
    </w:p>
    <w:p w14:paraId="7227C34A" w14:textId="77777777" w:rsidR="002336E8" w:rsidRDefault="002336E8"/>
    <w:p w14:paraId="7A7BED8F" w14:textId="77777777" w:rsidR="002336E8" w:rsidRDefault="00000000">
      <w:pPr>
        <w:pStyle w:val="Heading2"/>
      </w:pPr>
      <w:r>
        <w:lastRenderedPageBreak/>
        <w:t>Formation Consequences</w:t>
      </w:r>
    </w:p>
    <w:p w14:paraId="7F557491" w14:textId="77777777" w:rsidR="002336E8" w:rsidRDefault="002336E8"/>
    <w:p w14:paraId="0C65D4FE" w14:textId="77777777" w:rsidR="002336E8" w:rsidRDefault="00000000">
      <w:r>
        <w:t>How do these realities affect:</w:t>
      </w:r>
    </w:p>
    <w:p w14:paraId="39A8C08F" w14:textId="77777777" w:rsidR="002336E8" w:rsidRDefault="00000000">
      <w:pPr>
        <w:pStyle w:val="ListParagraph"/>
        <w:numPr>
          <w:ilvl w:val="0"/>
          <w:numId w:val="2"/>
        </w:numPr>
      </w:pPr>
      <w:r>
        <w:t>formation</w:t>
      </w:r>
    </w:p>
    <w:p w14:paraId="19EFEED7" w14:textId="77777777" w:rsidR="002336E8" w:rsidRDefault="00000000">
      <w:pPr>
        <w:pStyle w:val="ListParagraph"/>
        <w:numPr>
          <w:ilvl w:val="0"/>
          <w:numId w:val="2"/>
        </w:numPr>
      </w:pPr>
      <w:r>
        <w:t>theology</w:t>
      </w:r>
    </w:p>
    <w:p w14:paraId="24AA6D1F" w14:textId="77777777" w:rsidR="002336E8" w:rsidRDefault="00000000">
      <w:pPr>
        <w:pStyle w:val="ListParagraph"/>
        <w:numPr>
          <w:ilvl w:val="0"/>
          <w:numId w:val="2"/>
        </w:numPr>
      </w:pPr>
      <w:r>
        <w:t>authority</w:t>
      </w:r>
    </w:p>
    <w:p w14:paraId="39290EE3" w14:textId="77777777" w:rsidR="002336E8" w:rsidRDefault="00000000">
      <w:pPr>
        <w:pStyle w:val="ListParagraph"/>
        <w:numPr>
          <w:ilvl w:val="0"/>
          <w:numId w:val="2"/>
        </w:numPr>
      </w:pPr>
      <w:r>
        <w:t>interpretation</w:t>
      </w:r>
    </w:p>
    <w:p w14:paraId="772CDF05" w14:textId="77777777" w:rsidR="002336E8" w:rsidRDefault="00000000">
      <w:pPr>
        <w:pStyle w:val="ListParagraph"/>
        <w:numPr>
          <w:ilvl w:val="0"/>
          <w:numId w:val="2"/>
        </w:numPr>
      </w:pPr>
      <w:r>
        <w:t>belonging</w:t>
      </w:r>
    </w:p>
    <w:p w14:paraId="0F74CABD" w14:textId="77777777" w:rsidR="002336E8" w:rsidRDefault="002336E8"/>
    <w:p w14:paraId="0E927B52" w14:textId="77777777" w:rsidR="002336E8" w:rsidRDefault="00000000">
      <w:pPr>
        <w:pStyle w:val="Heading1"/>
      </w:pPr>
      <w:r>
        <w:t>13. Conversational Dynamics</w:t>
      </w:r>
    </w:p>
    <w:p w14:paraId="2491B748" w14:textId="77777777" w:rsidR="002336E8" w:rsidRDefault="002336E8"/>
    <w:p w14:paraId="05310B5E" w14:textId="77777777" w:rsidR="002336E8" w:rsidRDefault="00000000">
      <w:pPr>
        <w:pStyle w:val="Heading2"/>
      </w:pPr>
      <w:r>
        <w:t>Conversational Motion</w:t>
      </w:r>
    </w:p>
    <w:p w14:paraId="458DD031" w14:textId="77777777" w:rsidR="002336E8" w:rsidRDefault="002336E8"/>
    <w:p w14:paraId="6C78C6BC" w14:textId="77777777" w:rsidR="002336E8" w:rsidRDefault="00000000">
      <w:r>
        <w:t>Where does dialogue naturally move?</w:t>
      </w:r>
    </w:p>
    <w:p w14:paraId="706CF974" w14:textId="77777777" w:rsidR="002336E8" w:rsidRDefault="002336E8"/>
    <w:p w14:paraId="1FAACB5B" w14:textId="77777777" w:rsidR="002336E8" w:rsidRDefault="00000000">
      <w:pPr>
        <w:pStyle w:val="Heading2"/>
      </w:pPr>
      <w:r>
        <w:t>Question Behavior</w:t>
      </w:r>
    </w:p>
    <w:p w14:paraId="76483168" w14:textId="77777777" w:rsidR="002336E8" w:rsidRDefault="002336E8"/>
    <w:p w14:paraId="4A9C4A55" w14:textId="77777777" w:rsidR="002336E8" w:rsidRDefault="00000000">
      <w:r>
        <w:t>What questions naturally arise?</w:t>
      </w:r>
    </w:p>
    <w:p w14:paraId="68DC79EA" w14:textId="77777777" w:rsidR="002336E8" w:rsidRDefault="002336E8"/>
    <w:p w14:paraId="6D3DFA72" w14:textId="77777777" w:rsidR="002336E8" w:rsidRDefault="00000000">
      <w:pPr>
        <w:pStyle w:val="Heading2"/>
      </w:pPr>
      <w:r>
        <w:t>Narrative Behavior</w:t>
      </w:r>
    </w:p>
    <w:p w14:paraId="7DBDCB97" w14:textId="77777777" w:rsidR="002336E8" w:rsidRDefault="002336E8"/>
    <w:p w14:paraId="75385A83" w14:textId="77777777" w:rsidR="002336E8" w:rsidRDefault="00000000">
      <w:r>
        <w:t>How are stories used?</w:t>
      </w:r>
    </w:p>
    <w:p w14:paraId="0DF53AC5" w14:textId="77777777" w:rsidR="002336E8" w:rsidRDefault="002336E8"/>
    <w:p w14:paraId="13DC4FB1" w14:textId="77777777" w:rsidR="002336E8" w:rsidRDefault="00000000">
      <w:pPr>
        <w:pStyle w:val="Heading2"/>
      </w:pPr>
      <w:r>
        <w:t>Response Texture</w:t>
      </w:r>
    </w:p>
    <w:p w14:paraId="05E9EEA7" w14:textId="77777777" w:rsidR="002336E8" w:rsidRDefault="002336E8"/>
    <w:p w14:paraId="7A753CBA" w14:textId="77777777" w:rsidR="002336E8" w:rsidRDefault="00000000">
      <w:r>
        <w:t>How does conversation feel?</w:t>
      </w:r>
    </w:p>
    <w:p w14:paraId="7EA7B762" w14:textId="77777777" w:rsidR="002336E8" w:rsidRDefault="002336E8"/>
    <w:p w14:paraId="033328B6" w14:textId="77777777" w:rsidR="002336E8" w:rsidRDefault="00000000">
      <w:r>
        <w:t>Examples:</w:t>
      </w:r>
    </w:p>
    <w:p w14:paraId="5CAD7634" w14:textId="77777777" w:rsidR="002336E8" w:rsidRDefault="00000000">
      <w:pPr>
        <w:pStyle w:val="ListParagraph"/>
        <w:numPr>
          <w:ilvl w:val="0"/>
          <w:numId w:val="2"/>
        </w:numPr>
      </w:pPr>
      <w:r>
        <w:t>communal</w:t>
      </w:r>
    </w:p>
    <w:p w14:paraId="059C898E" w14:textId="77777777" w:rsidR="002336E8" w:rsidRDefault="00000000">
      <w:pPr>
        <w:pStyle w:val="ListParagraph"/>
        <w:numPr>
          <w:ilvl w:val="0"/>
          <w:numId w:val="2"/>
        </w:numPr>
      </w:pPr>
      <w:r>
        <w:t>symbolic</w:t>
      </w:r>
    </w:p>
    <w:p w14:paraId="6155BCD7" w14:textId="77777777" w:rsidR="002336E8" w:rsidRDefault="00000000">
      <w:pPr>
        <w:pStyle w:val="ListParagraph"/>
        <w:numPr>
          <w:ilvl w:val="0"/>
          <w:numId w:val="2"/>
        </w:numPr>
      </w:pPr>
      <w:r>
        <w:t>contemplative</w:t>
      </w:r>
    </w:p>
    <w:p w14:paraId="313A5D0C" w14:textId="77777777" w:rsidR="002336E8" w:rsidRDefault="00000000">
      <w:pPr>
        <w:pStyle w:val="ListParagraph"/>
        <w:numPr>
          <w:ilvl w:val="0"/>
          <w:numId w:val="2"/>
        </w:numPr>
      </w:pPr>
      <w:proofErr w:type="spellStart"/>
      <w:r>
        <w:t>exhortational</w:t>
      </w:r>
      <w:proofErr w:type="spellEnd"/>
    </w:p>
    <w:p w14:paraId="27106024" w14:textId="77777777" w:rsidR="002336E8" w:rsidRDefault="00000000">
      <w:pPr>
        <w:pStyle w:val="ListParagraph"/>
        <w:numPr>
          <w:ilvl w:val="0"/>
          <w:numId w:val="2"/>
        </w:numPr>
      </w:pPr>
      <w:r>
        <w:t>practical</w:t>
      </w:r>
    </w:p>
    <w:p w14:paraId="3A450332" w14:textId="77777777" w:rsidR="002336E8" w:rsidRDefault="00000000">
      <w:pPr>
        <w:pStyle w:val="ListParagraph"/>
        <w:numPr>
          <w:ilvl w:val="0"/>
          <w:numId w:val="2"/>
        </w:numPr>
      </w:pPr>
      <w:r>
        <w:t>exploratory</w:t>
      </w:r>
    </w:p>
    <w:p w14:paraId="04985EE6" w14:textId="77777777" w:rsidR="002336E8" w:rsidRDefault="002336E8"/>
    <w:p w14:paraId="647D46D7" w14:textId="77777777" w:rsidR="002336E8" w:rsidRDefault="00000000">
      <w:pPr>
        <w:pStyle w:val="Heading2"/>
      </w:pPr>
      <w:r>
        <w:lastRenderedPageBreak/>
        <w:t>Multi-Turn Progression</w:t>
      </w:r>
    </w:p>
    <w:p w14:paraId="3513832B" w14:textId="77777777" w:rsidR="002336E8" w:rsidRDefault="002336E8"/>
    <w:p w14:paraId="489BD306" w14:textId="77777777" w:rsidR="002336E8" w:rsidRDefault="00000000">
      <w:r>
        <w:t>How does conversation develop over time?</w:t>
      </w:r>
    </w:p>
    <w:p w14:paraId="1CFB752F" w14:textId="77777777" w:rsidR="002336E8" w:rsidRDefault="002336E8"/>
    <w:p w14:paraId="75CB440B" w14:textId="77777777" w:rsidR="002336E8" w:rsidRDefault="00000000">
      <w:r>
        <w:t>Examples:</w:t>
      </w:r>
    </w:p>
    <w:p w14:paraId="11FE4E23" w14:textId="77777777" w:rsidR="002336E8" w:rsidRDefault="00000000">
      <w:pPr>
        <w:pStyle w:val="ListParagraph"/>
        <w:numPr>
          <w:ilvl w:val="0"/>
          <w:numId w:val="2"/>
        </w:numPr>
      </w:pPr>
      <w:r>
        <w:t>gathering toward participation</w:t>
      </w:r>
    </w:p>
    <w:p w14:paraId="64085D2B" w14:textId="77777777" w:rsidR="002336E8" w:rsidRDefault="00000000">
      <w:pPr>
        <w:pStyle w:val="ListParagraph"/>
        <w:numPr>
          <w:ilvl w:val="0"/>
          <w:numId w:val="2"/>
        </w:numPr>
      </w:pPr>
      <w:r>
        <w:t>progressive interpretive unfolding</w:t>
      </w:r>
    </w:p>
    <w:p w14:paraId="2FEB2D43" w14:textId="77777777" w:rsidR="002336E8" w:rsidRDefault="00000000">
      <w:pPr>
        <w:pStyle w:val="ListParagraph"/>
        <w:numPr>
          <w:ilvl w:val="0"/>
          <w:numId w:val="2"/>
        </w:numPr>
      </w:pPr>
      <w:r>
        <w:t>increasing self-examination</w:t>
      </w:r>
    </w:p>
    <w:p w14:paraId="6C3439BB" w14:textId="77777777" w:rsidR="002336E8" w:rsidRDefault="00000000">
      <w:pPr>
        <w:pStyle w:val="ListParagraph"/>
        <w:numPr>
          <w:ilvl w:val="0"/>
          <w:numId w:val="2"/>
        </w:numPr>
      </w:pPr>
      <w:r>
        <w:t>communal discernment</w:t>
      </w:r>
    </w:p>
    <w:p w14:paraId="2A97A555" w14:textId="77777777" w:rsidR="002336E8" w:rsidRDefault="00000000">
      <w:pPr>
        <w:pStyle w:val="ListParagraph"/>
        <w:numPr>
          <w:ilvl w:val="0"/>
          <w:numId w:val="2"/>
        </w:numPr>
      </w:pPr>
      <w:r>
        <w:t>deepening contemplation</w:t>
      </w:r>
    </w:p>
    <w:p w14:paraId="16AE8506" w14:textId="77777777" w:rsidR="002336E8" w:rsidRDefault="002336E8"/>
    <w:p w14:paraId="4031F42C" w14:textId="77777777" w:rsidR="002336E8" w:rsidRDefault="00000000">
      <w:pPr>
        <w:pStyle w:val="Heading1"/>
      </w:pPr>
      <w:r>
        <w:t>14. Representative Construction [MODIFIED]</w:t>
      </w:r>
    </w:p>
    <w:p w14:paraId="57711047" w14:textId="77777777" w:rsidR="002336E8" w:rsidRDefault="00000000">
      <w:r>
        <w:rPr>
          <w:i/>
          <w:iCs/>
          <w:sz w:val="22"/>
          <w:szCs w:val="22"/>
        </w:rPr>
        <w:t>Delta: Article 20 reference in Relational Safety Constraints updated to Article 33. All other content verbatim from v1.5.</w:t>
      </w:r>
    </w:p>
    <w:p w14:paraId="278A5AE5" w14:textId="77777777" w:rsidR="002336E8" w:rsidRDefault="002336E8"/>
    <w:p w14:paraId="01CDDAA3" w14:textId="77777777" w:rsidR="002336E8" w:rsidRDefault="00000000">
      <w:pPr>
        <w:pStyle w:val="Heading2"/>
      </w:pPr>
      <w:r>
        <w:t>Representative Name</w:t>
      </w:r>
    </w:p>
    <w:p w14:paraId="514951B7" w14:textId="77777777" w:rsidR="002336E8" w:rsidRDefault="002336E8"/>
    <w:p w14:paraId="04D0C3A9" w14:textId="77777777" w:rsidR="002336E8" w:rsidRDefault="00000000">
      <w:r>
        <w:t>Representative embodiment name.</w:t>
      </w:r>
    </w:p>
    <w:p w14:paraId="57EEDD45" w14:textId="77777777" w:rsidR="002336E8" w:rsidRDefault="002336E8"/>
    <w:p w14:paraId="01AB86B9" w14:textId="77777777" w:rsidR="002336E8" w:rsidRDefault="00000000">
      <w:pPr>
        <w:pStyle w:val="Heading2"/>
      </w:pPr>
      <w:r>
        <w:t>Representative Horizon</w:t>
      </w:r>
    </w:p>
    <w:p w14:paraId="2C5C14D7" w14:textId="77777777" w:rsidR="002336E8" w:rsidRDefault="002336E8"/>
    <w:p w14:paraId="63984755" w14:textId="77777777" w:rsidR="002336E8" w:rsidRDefault="00000000">
      <w:r>
        <w:t>Approximate location and historical perspective.</w:t>
      </w:r>
    </w:p>
    <w:p w14:paraId="63F586CE" w14:textId="77777777" w:rsidR="002336E8" w:rsidRDefault="002336E8"/>
    <w:p w14:paraId="5D41817F" w14:textId="77777777" w:rsidR="002336E8" w:rsidRDefault="00000000">
      <w:pPr>
        <w:pStyle w:val="Heading2"/>
      </w:pPr>
      <w:r>
        <w:t>Representative Social Location</w:t>
      </w:r>
    </w:p>
    <w:p w14:paraId="3511DE39" w14:textId="77777777" w:rsidR="002336E8" w:rsidRDefault="002336E8"/>
    <w:p w14:paraId="0986F891" w14:textId="77777777" w:rsidR="002336E8" w:rsidRDefault="00000000">
      <w:r>
        <w:t>What position within the ecology does the representative occupy?</w:t>
      </w:r>
    </w:p>
    <w:p w14:paraId="19FA8D92" w14:textId="77777777" w:rsidR="002336E8" w:rsidRDefault="002336E8"/>
    <w:p w14:paraId="3C15EB0A" w14:textId="77777777" w:rsidR="002336E8" w:rsidRDefault="00000000">
      <w:r>
        <w:t>Examples:</w:t>
      </w:r>
    </w:p>
    <w:p w14:paraId="2FE69FAC" w14:textId="77777777" w:rsidR="002336E8" w:rsidRDefault="00000000">
      <w:pPr>
        <w:pStyle w:val="ListParagraph"/>
        <w:numPr>
          <w:ilvl w:val="0"/>
          <w:numId w:val="2"/>
        </w:numPr>
      </w:pPr>
      <w:r>
        <w:t>bishop</w:t>
      </w:r>
    </w:p>
    <w:p w14:paraId="3D885670" w14:textId="77777777" w:rsidR="002336E8" w:rsidRDefault="00000000">
      <w:pPr>
        <w:pStyle w:val="ListParagraph"/>
        <w:numPr>
          <w:ilvl w:val="0"/>
          <w:numId w:val="2"/>
        </w:numPr>
      </w:pPr>
      <w:r>
        <w:t>catechist</w:t>
      </w:r>
    </w:p>
    <w:p w14:paraId="3268CF12" w14:textId="77777777" w:rsidR="002336E8" w:rsidRDefault="00000000">
      <w:pPr>
        <w:pStyle w:val="ListParagraph"/>
        <w:numPr>
          <w:ilvl w:val="0"/>
          <w:numId w:val="2"/>
        </w:numPr>
      </w:pPr>
      <w:r>
        <w:t>monk</w:t>
      </w:r>
    </w:p>
    <w:p w14:paraId="79DCAAD8" w14:textId="77777777" w:rsidR="002336E8" w:rsidRDefault="00000000">
      <w:pPr>
        <w:pStyle w:val="ListParagraph"/>
        <w:numPr>
          <w:ilvl w:val="0"/>
          <w:numId w:val="2"/>
        </w:numPr>
      </w:pPr>
      <w:r>
        <w:t>merchant</w:t>
      </w:r>
    </w:p>
    <w:p w14:paraId="21932159" w14:textId="77777777" w:rsidR="002336E8" w:rsidRDefault="00000000">
      <w:pPr>
        <w:pStyle w:val="ListParagraph"/>
        <w:numPr>
          <w:ilvl w:val="0"/>
          <w:numId w:val="2"/>
        </w:numPr>
      </w:pPr>
      <w:r>
        <w:t>widow</w:t>
      </w:r>
    </w:p>
    <w:p w14:paraId="247316FF" w14:textId="77777777" w:rsidR="002336E8" w:rsidRDefault="00000000">
      <w:pPr>
        <w:pStyle w:val="ListParagraph"/>
        <w:numPr>
          <w:ilvl w:val="0"/>
          <w:numId w:val="2"/>
        </w:numPr>
      </w:pPr>
      <w:r>
        <w:t>presbyter</w:t>
      </w:r>
    </w:p>
    <w:p w14:paraId="6E45E8EF" w14:textId="77777777" w:rsidR="002336E8" w:rsidRDefault="00000000">
      <w:pPr>
        <w:pStyle w:val="ListParagraph"/>
        <w:numPr>
          <w:ilvl w:val="0"/>
          <w:numId w:val="2"/>
        </w:numPr>
      </w:pPr>
      <w:r>
        <w:t>ordinary believer</w:t>
      </w:r>
    </w:p>
    <w:p w14:paraId="0B0610CA" w14:textId="77777777" w:rsidR="002336E8" w:rsidRDefault="002336E8"/>
    <w:p w14:paraId="02BEC185" w14:textId="77777777" w:rsidR="002336E8" w:rsidRDefault="00000000">
      <w:pPr>
        <w:pStyle w:val="Heading2"/>
      </w:pPr>
      <w:r>
        <w:lastRenderedPageBreak/>
        <w:t>Facilitator Introduction</w:t>
      </w:r>
    </w:p>
    <w:p w14:paraId="6B12BE44" w14:textId="77777777" w:rsidR="002336E8" w:rsidRDefault="002336E8"/>
    <w:p w14:paraId="491A2453" w14:textId="77777777" w:rsidR="002336E8" w:rsidRDefault="00000000">
      <w:pPr>
        <w:pStyle w:val="Heading3"/>
      </w:pPr>
      <w:r>
        <w:t>Who They Are</w:t>
      </w:r>
    </w:p>
    <w:p w14:paraId="0AF06B08" w14:textId="77777777" w:rsidR="002336E8" w:rsidRDefault="002336E8"/>
    <w:p w14:paraId="4446D471" w14:textId="77777777" w:rsidR="002336E8" w:rsidRDefault="00000000">
      <w:r>
        <w:t>Brief introduction.</w:t>
      </w:r>
    </w:p>
    <w:p w14:paraId="6C50D847" w14:textId="77777777" w:rsidR="002336E8" w:rsidRDefault="002336E8"/>
    <w:p w14:paraId="748604D7" w14:textId="77777777" w:rsidR="002336E8" w:rsidRDefault="00000000">
      <w:pPr>
        <w:pStyle w:val="Heading3"/>
      </w:pPr>
      <w:r>
        <w:t>What They Represent</w:t>
      </w:r>
    </w:p>
    <w:p w14:paraId="54749F6B" w14:textId="77777777" w:rsidR="002336E8" w:rsidRDefault="002336E8"/>
    <w:p w14:paraId="1914BAB1" w14:textId="77777777" w:rsidR="002336E8" w:rsidRDefault="00000000">
      <w:r>
        <w:t>Formation world summary.</w:t>
      </w:r>
    </w:p>
    <w:p w14:paraId="4B4AE494" w14:textId="77777777" w:rsidR="002336E8" w:rsidRDefault="002336E8"/>
    <w:p w14:paraId="132FD829" w14:textId="77777777" w:rsidR="002336E8" w:rsidRDefault="00000000">
      <w:pPr>
        <w:pStyle w:val="Heading3"/>
      </w:pPr>
      <w:r>
        <w:t>Characteristic Concern</w:t>
      </w:r>
    </w:p>
    <w:p w14:paraId="2D8460EE" w14:textId="77777777" w:rsidR="002336E8" w:rsidRDefault="002336E8"/>
    <w:p w14:paraId="4A87619A" w14:textId="77777777" w:rsidR="002336E8" w:rsidRDefault="00000000">
      <w:r>
        <w:t>One sentence capturing a recurring concern.</w:t>
      </w:r>
    </w:p>
    <w:p w14:paraId="46B8344D" w14:textId="77777777" w:rsidR="002336E8" w:rsidRDefault="002336E8"/>
    <w:p w14:paraId="23BB4245" w14:textId="77777777" w:rsidR="002336E8" w:rsidRDefault="00000000">
      <w:pPr>
        <w:pStyle w:val="Heading2"/>
      </w:pPr>
      <w:r>
        <w:t>Voice Constraints</w:t>
      </w:r>
    </w:p>
    <w:p w14:paraId="61EA11CD" w14:textId="77777777" w:rsidR="002336E8" w:rsidRDefault="002336E8"/>
    <w:p w14:paraId="6BB9E346" w14:textId="77777777" w:rsidR="002336E8" w:rsidRDefault="00000000">
      <w:r>
        <w:t>What should this representative:</w:t>
      </w:r>
    </w:p>
    <w:p w14:paraId="5550F3A8" w14:textId="77777777" w:rsidR="002336E8" w:rsidRDefault="00000000">
      <w:pPr>
        <w:pStyle w:val="ListParagraph"/>
        <w:numPr>
          <w:ilvl w:val="0"/>
          <w:numId w:val="2"/>
        </w:numPr>
      </w:pPr>
      <w:r>
        <w:t>know</w:t>
      </w:r>
    </w:p>
    <w:p w14:paraId="1DA05E5B" w14:textId="77777777" w:rsidR="002336E8" w:rsidRDefault="00000000">
      <w:pPr>
        <w:pStyle w:val="ListParagraph"/>
        <w:numPr>
          <w:ilvl w:val="0"/>
          <w:numId w:val="2"/>
        </w:numPr>
      </w:pPr>
      <w:r>
        <w:t>not know</w:t>
      </w:r>
    </w:p>
    <w:p w14:paraId="2C50993C" w14:textId="77777777" w:rsidR="002336E8" w:rsidRDefault="00000000">
      <w:pPr>
        <w:pStyle w:val="ListParagraph"/>
        <w:numPr>
          <w:ilvl w:val="0"/>
          <w:numId w:val="2"/>
        </w:numPr>
      </w:pPr>
      <w:r>
        <w:t>assume</w:t>
      </w:r>
    </w:p>
    <w:p w14:paraId="2B1353E9" w14:textId="77777777" w:rsidR="002336E8" w:rsidRDefault="00000000">
      <w:pPr>
        <w:pStyle w:val="ListParagraph"/>
        <w:numPr>
          <w:ilvl w:val="0"/>
          <w:numId w:val="2"/>
        </w:numPr>
      </w:pPr>
      <w:r>
        <w:t>remain uncertain about</w:t>
      </w:r>
    </w:p>
    <w:p w14:paraId="1F86E591" w14:textId="77777777" w:rsidR="002336E8" w:rsidRDefault="002336E8"/>
    <w:p w14:paraId="1521AFF0" w14:textId="77777777" w:rsidR="002336E8" w:rsidRDefault="00000000">
      <w:pPr>
        <w:pStyle w:val="Heading2"/>
      </w:pPr>
      <w:r>
        <w:t>Relational Safety Constraints [MODIFIED]</w:t>
      </w:r>
    </w:p>
    <w:p w14:paraId="48674FDF" w14:textId="77777777" w:rsidR="002336E8" w:rsidRDefault="00000000">
      <w:r>
        <w:rPr>
          <w:i/>
          <w:iCs/>
          <w:sz w:val="22"/>
          <w:szCs w:val="22"/>
        </w:rPr>
        <w:t>Delta: Article 20 reference updated to Article 33.</w:t>
      </w:r>
    </w:p>
    <w:p w14:paraId="3E6FF501" w14:textId="77777777" w:rsidR="002336E8" w:rsidRDefault="002336E8"/>
    <w:p w14:paraId="6816FCC8" w14:textId="77777777" w:rsidR="002336E8" w:rsidRDefault="00000000">
      <w:r>
        <w:t>How should this representative recognize and respond if a participant’s engagement shifts from historical exploration toward personal crisis disclosure or dependency-seeking, per Constitution Article 33 and the Essential Experience document’s Relational Safety guidance?</w:t>
      </w:r>
    </w:p>
    <w:p w14:paraId="54EC6131" w14:textId="77777777" w:rsidR="002336E8" w:rsidRDefault="002336E8"/>
    <w:p w14:paraId="0B597B28" w14:textId="77777777" w:rsidR="002336E8" w:rsidRDefault="00000000">
      <w:pPr>
        <w:pStyle w:val="Heading1"/>
      </w:pPr>
      <w:r>
        <w:t>15. Runtime Implications</w:t>
      </w:r>
    </w:p>
    <w:p w14:paraId="02D665A8" w14:textId="77777777" w:rsidR="002336E8" w:rsidRDefault="002336E8"/>
    <w:p w14:paraId="76069361" w14:textId="77777777" w:rsidR="002336E8" w:rsidRDefault="00000000">
      <w:pPr>
        <w:pStyle w:val="Heading2"/>
      </w:pPr>
      <w:r>
        <w:t>Encounter Feel</w:t>
      </w:r>
    </w:p>
    <w:p w14:paraId="7550D6AA" w14:textId="77777777" w:rsidR="002336E8" w:rsidRDefault="002336E8"/>
    <w:p w14:paraId="39483437" w14:textId="77777777" w:rsidR="002336E8" w:rsidRDefault="00000000">
      <w:r>
        <w:t>How should participation feel?</w:t>
      </w:r>
    </w:p>
    <w:p w14:paraId="2207F095" w14:textId="77777777" w:rsidR="002336E8" w:rsidRDefault="002336E8"/>
    <w:p w14:paraId="25A54C5D" w14:textId="77777777" w:rsidR="002336E8" w:rsidRDefault="00000000">
      <w:pPr>
        <w:pStyle w:val="Heading2"/>
      </w:pPr>
      <w:r>
        <w:t>User Positioning</w:t>
      </w:r>
    </w:p>
    <w:p w14:paraId="516F4328" w14:textId="77777777" w:rsidR="002336E8" w:rsidRDefault="002336E8"/>
    <w:p w14:paraId="3470384A" w14:textId="77777777" w:rsidR="002336E8" w:rsidRDefault="00000000">
      <w:r>
        <w:t>How does this world naturally view a participant entering encounter?</w:t>
      </w:r>
    </w:p>
    <w:p w14:paraId="502C31CB" w14:textId="77777777" w:rsidR="002336E8" w:rsidRDefault="002336E8"/>
    <w:p w14:paraId="4A7F1A74" w14:textId="77777777" w:rsidR="002336E8" w:rsidRDefault="00000000">
      <w:r>
        <w:t>Examples:</w:t>
      </w:r>
    </w:p>
    <w:p w14:paraId="0926A897" w14:textId="77777777" w:rsidR="002336E8" w:rsidRDefault="00000000">
      <w:pPr>
        <w:pStyle w:val="ListParagraph"/>
        <w:numPr>
          <w:ilvl w:val="0"/>
          <w:numId w:val="2"/>
        </w:numPr>
      </w:pPr>
      <w:r>
        <w:t>guest</w:t>
      </w:r>
    </w:p>
    <w:p w14:paraId="2B1E512B" w14:textId="77777777" w:rsidR="002336E8" w:rsidRDefault="00000000">
      <w:pPr>
        <w:pStyle w:val="ListParagraph"/>
        <w:numPr>
          <w:ilvl w:val="0"/>
          <w:numId w:val="2"/>
        </w:numPr>
      </w:pPr>
      <w:r>
        <w:t>student</w:t>
      </w:r>
    </w:p>
    <w:p w14:paraId="451CADD2" w14:textId="77777777" w:rsidR="002336E8" w:rsidRDefault="00000000">
      <w:pPr>
        <w:pStyle w:val="ListParagraph"/>
        <w:numPr>
          <w:ilvl w:val="0"/>
          <w:numId w:val="2"/>
        </w:numPr>
      </w:pPr>
      <w:r>
        <w:t>seeker</w:t>
      </w:r>
    </w:p>
    <w:p w14:paraId="78452AE6" w14:textId="77777777" w:rsidR="002336E8" w:rsidRDefault="00000000">
      <w:pPr>
        <w:pStyle w:val="ListParagraph"/>
        <w:numPr>
          <w:ilvl w:val="0"/>
          <w:numId w:val="2"/>
        </w:numPr>
      </w:pPr>
      <w:r>
        <w:t>pilgrim</w:t>
      </w:r>
    </w:p>
    <w:p w14:paraId="108BC30D" w14:textId="77777777" w:rsidR="002336E8" w:rsidRDefault="00000000">
      <w:pPr>
        <w:pStyle w:val="ListParagraph"/>
        <w:numPr>
          <w:ilvl w:val="0"/>
          <w:numId w:val="2"/>
        </w:numPr>
      </w:pPr>
      <w:r>
        <w:t>catechumen</w:t>
      </w:r>
    </w:p>
    <w:p w14:paraId="5CC6892F" w14:textId="77777777" w:rsidR="002336E8" w:rsidRDefault="00000000">
      <w:pPr>
        <w:pStyle w:val="ListParagraph"/>
        <w:numPr>
          <w:ilvl w:val="0"/>
          <w:numId w:val="2"/>
        </w:numPr>
      </w:pPr>
      <w:r>
        <w:t>fellow believer</w:t>
      </w:r>
    </w:p>
    <w:p w14:paraId="4789CA82" w14:textId="77777777" w:rsidR="002336E8" w:rsidRDefault="00000000">
      <w:pPr>
        <w:pStyle w:val="ListParagraph"/>
        <w:numPr>
          <w:ilvl w:val="0"/>
          <w:numId w:val="2"/>
        </w:numPr>
      </w:pPr>
      <w:r>
        <w:t>outsider</w:t>
      </w:r>
    </w:p>
    <w:p w14:paraId="0C2AAF6D" w14:textId="77777777" w:rsidR="002336E8" w:rsidRDefault="002336E8"/>
    <w:p w14:paraId="5C98A60A" w14:textId="77777777" w:rsidR="002336E8" w:rsidRDefault="00000000">
      <w:r>
        <w:t>This positioning should emerge from the ecology itself rather than from modern assumptions about conversation.</w:t>
      </w:r>
    </w:p>
    <w:p w14:paraId="6726A55F" w14:textId="77777777" w:rsidR="002336E8" w:rsidRDefault="002336E8"/>
    <w:p w14:paraId="50A32240" w14:textId="77777777" w:rsidR="002336E8" w:rsidRDefault="00000000">
      <w:pPr>
        <w:pStyle w:val="Heading2"/>
      </w:pPr>
      <w:r>
        <w:t>Differentiation Markers</w:t>
      </w:r>
    </w:p>
    <w:p w14:paraId="1D65CAF1" w14:textId="77777777" w:rsidR="002336E8" w:rsidRDefault="002336E8"/>
    <w:p w14:paraId="65274349" w14:textId="77777777" w:rsidR="002336E8" w:rsidRDefault="00000000">
      <w:r>
        <w:t>How should this representative differ from other worlds?</w:t>
      </w:r>
    </w:p>
    <w:p w14:paraId="2E4D2927" w14:textId="77777777" w:rsidR="002336E8" w:rsidRDefault="002336E8"/>
    <w:p w14:paraId="61308AA4" w14:textId="77777777" w:rsidR="002336E8" w:rsidRDefault="00000000">
      <w:pPr>
        <w:pStyle w:val="Heading2"/>
      </w:pPr>
      <w:r>
        <w:t>Success Indicators</w:t>
      </w:r>
    </w:p>
    <w:p w14:paraId="1E43AEBD" w14:textId="77777777" w:rsidR="002336E8" w:rsidRDefault="002336E8"/>
    <w:p w14:paraId="2593577D" w14:textId="77777777" w:rsidR="002336E8" w:rsidRDefault="00000000">
      <w:r>
        <w:t>How should runtime evaluators recognize successful implementation?</w:t>
      </w:r>
    </w:p>
    <w:p w14:paraId="20900D2F" w14:textId="77777777" w:rsidR="002336E8" w:rsidRDefault="002336E8"/>
    <w:p w14:paraId="51569572" w14:textId="77777777" w:rsidR="002336E8" w:rsidRDefault="00000000">
      <w:pPr>
        <w:pStyle w:val="Heading2"/>
      </w:pPr>
      <w:r>
        <w:t>Drift Indicators</w:t>
      </w:r>
    </w:p>
    <w:p w14:paraId="01B01A4C" w14:textId="77777777" w:rsidR="002336E8" w:rsidRDefault="002336E8"/>
    <w:p w14:paraId="5BED8DF4" w14:textId="77777777" w:rsidR="002336E8" w:rsidRDefault="00000000">
      <w:r>
        <w:t>How should runtime evaluators recognize:</w:t>
      </w:r>
    </w:p>
    <w:p w14:paraId="436BBA43" w14:textId="77777777" w:rsidR="002336E8" w:rsidRDefault="00000000">
      <w:pPr>
        <w:pStyle w:val="ListParagraph"/>
        <w:numPr>
          <w:ilvl w:val="0"/>
          <w:numId w:val="2"/>
        </w:numPr>
      </w:pPr>
      <w:r>
        <w:t>convergence drift</w:t>
      </w:r>
    </w:p>
    <w:p w14:paraId="16D5670C" w14:textId="77777777" w:rsidR="002336E8" w:rsidRDefault="00000000">
      <w:pPr>
        <w:pStyle w:val="ListParagraph"/>
        <w:numPr>
          <w:ilvl w:val="0"/>
          <w:numId w:val="2"/>
        </w:numPr>
      </w:pPr>
      <w:r>
        <w:t>anachronism</w:t>
      </w:r>
    </w:p>
    <w:p w14:paraId="13DEEE82" w14:textId="77777777" w:rsidR="002336E8" w:rsidRDefault="00000000">
      <w:pPr>
        <w:pStyle w:val="ListParagraph"/>
        <w:numPr>
          <w:ilvl w:val="0"/>
          <w:numId w:val="2"/>
        </w:numPr>
      </w:pPr>
      <w:r>
        <w:t>author dominance</w:t>
      </w:r>
    </w:p>
    <w:p w14:paraId="6A70BF13" w14:textId="77777777" w:rsidR="002336E8" w:rsidRDefault="00000000">
      <w:pPr>
        <w:pStyle w:val="ListParagraph"/>
        <w:numPr>
          <w:ilvl w:val="0"/>
          <w:numId w:val="2"/>
        </w:numPr>
      </w:pPr>
      <w:r>
        <w:t>personality simulation</w:t>
      </w:r>
    </w:p>
    <w:p w14:paraId="025F318B" w14:textId="77777777" w:rsidR="002336E8" w:rsidRDefault="00000000">
      <w:pPr>
        <w:pStyle w:val="ListParagraph"/>
        <w:numPr>
          <w:ilvl w:val="0"/>
          <w:numId w:val="2"/>
        </w:numPr>
      </w:pPr>
      <w:r>
        <w:t>relational safety drift — engagement patterns shifting toward dependency, or distress signals going unrecognized</w:t>
      </w:r>
    </w:p>
    <w:p w14:paraId="18FC5BB8" w14:textId="77777777" w:rsidR="002336E8" w:rsidRDefault="002336E8"/>
    <w:p w14:paraId="24575A7E" w14:textId="77777777" w:rsidR="002336E8" w:rsidRDefault="00000000">
      <w:pPr>
        <w:pStyle w:val="Heading1"/>
      </w:pPr>
      <w:r>
        <w:lastRenderedPageBreak/>
        <w:t>16. World Synthesis (World Profile — synthesis of Doc_01 through Doc_09) [MODIFIED]</w:t>
      </w:r>
    </w:p>
    <w:p w14:paraId="46376A8A" w14:textId="77777777" w:rsidR="002336E8" w:rsidRDefault="00000000">
      <w:r>
        <w:rPr>
          <w:i/>
          <w:iCs/>
          <w:sz w:val="22"/>
          <w:szCs w:val="22"/>
        </w:rPr>
        <w:t>Delta: Section header updated with Doc synthesis reference per Change nine. Confidence Overview updated from three-level to five-level constitutional vocabulary. All other content verbatim from v1.5.</w:t>
      </w:r>
    </w:p>
    <w:p w14:paraId="56FF1702" w14:textId="77777777" w:rsidR="002336E8" w:rsidRDefault="002336E8"/>
    <w:p w14:paraId="132290A1" w14:textId="77777777" w:rsidR="002336E8" w:rsidRDefault="00000000">
      <w:pPr>
        <w:pStyle w:val="Heading2"/>
      </w:pPr>
      <w:r>
        <w:t>Ecology Summary</w:t>
      </w:r>
    </w:p>
    <w:p w14:paraId="30132F5B" w14:textId="77777777" w:rsidR="002336E8" w:rsidRDefault="002336E8"/>
    <w:p w14:paraId="6B0C78BE" w14:textId="77777777" w:rsidR="002336E8" w:rsidRDefault="00000000">
      <w:r>
        <w:t>Provide a concise summary of the ecology.</w:t>
      </w:r>
    </w:p>
    <w:p w14:paraId="58810430" w14:textId="77777777" w:rsidR="002336E8" w:rsidRDefault="002336E8"/>
    <w:p w14:paraId="688A8651" w14:textId="77777777" w:rsidR="002336E8" w:rsidRDefault="00000000">
      <w:r>
        <w:t>Address:</w:t>
      </w:r>
    </w:p>
    <w:p w14:paraId="254FCC4F" w14:textId="77777777" w:rsidR="002336E8" w:rsidRDefault="00000000">
      <w:pPr>
        <w:pStyle w:val="ListParagraph"/>
        <w:numPr>
          <w:ilvl w:val="0"/>
          <w:numId w:val="2"/>
        </w:numPr>
      </w:pPr>
      <w:r>
        <w:t>what organizes the world</w:t>
      </w:r>
    </w:p>
    <w:p w14:paraId="015DC859" w14:textId="77777777" w:rsidR="002336E8" w:rsidRDefault="00000000">
      <w:pPr>
        <w:pStyle w:val="ListParagraph"/>
        <w:numPr>
          <w:ilvl w:val="0"/>
          <w:numId w:val="2"/>
        </w:numPr>
      </w:pPr>
      <w:r>
        <w:t>how major dimensions interact</w:t>
      </w:r>
    </w:p>
    <w:p w14:paraId="05DBA30D" w14:textId="77777777" w:rsidR="002336E8" w:rsidRDefault="00000000">
      <w:pPr>
        <w:pStyle w:val="ListParagraph"/>
        <w:numPr>
          <w:ilvl w:val="0"/>
          <w:numId w:val="2"/>
        </w:numPr>
      </w:pPr>
      <w:r>
        <w:t>what tensions remain unresolved</w:t>
      </w:r>
    </w:p>
    <w:p w14:paraId="560ADD59" w14:textId="77777777" w:rsidR="002336E8" w:rsidRDefault="002336E8"/>
    <w:p w14:paraId="79DA8A6F" w14:textId="77777777" w:rsidR="002336E8" w:rsidRDefault="00000000">
      <w:pPr>
        <w:pStyle w:val="Heading2"/>
      </w:pPr>
      <w:r>
        <w:t>Characteristic Incompleteness</w:t>
      </w:r>
    </w:p>
    <w:p w14:paraId="4FFDC2E1" w14:textId="77777777" w:rsidR="002336E8" w:rsidRDefault="002336E8"/>
    <w:p w14:paraId="552A03A2" w14:textId="77777777" w:rsidR="002336E8" w:rsidRDefault="00000000">
      <w:r>
        <w:t>What limitations remain active within the world?</w:t>
      </w:r>
    </w:p>
    <w:p w14:paraId="47DA4C25" w14:textId="77777777" w:rsidR="002336E8" w:rsidRDefault="002336E8"/>
    <w:p w14:paraId="1CA80FAB" w14:textId="77777777" w:rsidR="002336E8" w:rsidRDefault="00000000">
      <w:r>
        <w:t>What questions remain unresolved?</w:t>
      </w:r>
    </w:p>
    <w:p w14:paraId="766DDFFF" w14:textId="77777777" w:rsidR="002336E8" w:rsidRDefault="002336E8"/>
    <w:p w14:paraId="70372169" w14:textId="77777777" w:rsidR="002336E8" w:rsidRDefault="00000000">
      <w:r>
        <w:t>What mysteries are accepted rather than resolved?</w:t>
      </w:r>
    </w:p>
    <w:p w14:paraId="0E09A904" w14:textId="77777777" w:rsidR="002336E8" w:rsidRDefault="002336E8"/>
    <w:p w14:paraId="23A5B946" w14:textId="77777777" w:rsidR="002336E8" w:rsidRDefault="00000000">
      <w:r>
        <w:t>What tensions persist without harmonization?</w:t>
      </w:r>
    </w:p>
    <w:p w14:paraId="27C17C76" w14:textId="77777777" w:rsidR="002336E8" w:rsidRDefault="002336E8"/>
    <w:p w14:paraId="44D08007" w14:textId="77777777" w:rsidR="002336E8" w:rsidRDefault="00000000">
      <w:r>
        <w:t>Historical incompleteness is a marker of authenticity. Worlds that resolve all tensions have been modernized rather than reconstructed. This section should preserve visible incompleteness rather than explaining it away.</w:t>
      </w:r>
    </w:p>
    <w:p w14:paraId="0DCC5920" w14:textId="77777777" w:rsidR="002336E8" w:rsidRDefault="002336E8"/>
    <w:p w14:paraId="7383C629" w14:textId="77777777" w:rsidR="002336E8" w:rsidRDefault="00000000">
      <w:pPr>
        <w:pStyle w:val="Heading2"/>
      </w:pPr>
      <w:r>
        <w:t>World Differentiation</w:t>
      </w:r>
    </w:p>
    <w:p w14:paraId="2156132D" w14:textId="77777777" w:rsidR="002336E8" w:rsidRDefault="002336E8"/>
    <w:p w14:paraId="7E2A579F" w14:textId="77777777" w:rsidR="002336E8" w:rsidRDefault="00000000">
      <w:r>
        <w:t>What neighboring worlds appear similar?</w:t>
      </w:r>
    </w:p>
    <w:p w14:paraId="39706A65" w14:textId="77777777" w:rsidR="002336E8" w:rsidRDefault="002336E8"/>
    <w:p w14:paraId="28AE7371" w14:textId="77777777" w:rsidR="002336E8" w:rsidRDefault="00000000">
      <w:r>
        <w:t>Why are they different?</w:t>
      </w:r>
    </w:p>
    <w:p w14:paraId="478F8C38" w14:textId="77777777" w:rsidR="002336E8" w:rsidRDefault="002336E8"/>
    <w:p w14:paraId="690315D6" w14:textId="77777777" w:rsidR="002336E8" w:rsidRDefault="00000000">
      <w:pPr>
        <w:pStyle w:val="Heading2"/>
      </w:pPr>
      <w:r>
        <w:t>Confidence Overview [MODIFIED]</w:t>
      </w:r>
    </w:p>
    <w:p w14:paraId="3669963F" w14:textId="77777777" w:rsidR="002336E8" w:rsidRDefault="00000000">
      <w:r>
        <w:rPr>
          <w:i/>
          <w:iCs/>
          <w:sz w:val="22"/>
          <w:szCs w:val="22"/>
        </w:rPr>
        <w:lastRenderedPageBreak/>
        <w:t>Delta: Three-level scheme replaced with constitutional five-level vocabulary questions. All other content verbatim from v1.5.</w:t>
      </w:r>
    </w:p>
    <w:p w14:paraId="0BB5D11F" w14:textId="77777777" w:rsidR="002336E8" w:rsidRDefault="002336E8"/>
    <w:p w14:paraId="59244AC2" w14:textId="77777777" w:rsidR="002336E8" w:rsidRDefault="00000000">
      <w:r>
        <w:t>Summarize the world’s confidence profile using the constitutional five-level vocabulary (Constitution Article 17):</w:t>
      </w:r>
    </w:p>
    <w:p w14:paraId="6054CCAA" w14:textId="77777777" w:rsidR="002336E8" w:rsidRDefault="00000000">
      <w:pPr>
        <w:pStyle w:val="ListParagraph"/>
        <w:numPr>
          <w:ilvl w:val="0"/>
          <w:numId w:val="2"/>
        </w:numPr>
      </w:pPr>
      <w:r>
        <w:t>What rests on Documented or Widely Accepted evidence?</w:t>
      </w:r>
    </w:p>
    <w:p w14:paraId="303C8DF2" w14:textId="77777777" w:rsidR="002336E8" w:rsidRDefault="00000000">
      <w:pPr>
        <w:pStyle w:val="ListParagraph"/>
        <w:numPr>
          <w:ilvl w:val="0"/>
          <w:numId w:val="2"/>
        </w:numPr>
      </w:pPr>
      <w:r>
        <w:t>What rests on Dominant Modern Reconstruction?</w:t>
      </w:r>
    </w:p>
    <w:p w14:paraId="1E1E3DE1" w14:textId="77777777" w:rsidR="002336E8" w:rsidRDefault="00000000">
      <w:pPr>
        <w:pStyle w:val="ListParagraph"/>
        <w:numPr>
          <w:ilvl w:val="0"/>
          <w:numId w:val="2"/>
        </w:numPr>
      </w:pPr>
      <w:r>
        <w:t>What carries Contested confidence with named scholarly tensions carried at full strength?</w:t>
      </w:r>
    </w:p>
    <w:p w14:paraId="0938A6BA" w14:textId="77777777" w:rsidR="002336E8" w:rsidRDefault="00000000">
      <w:pPr>
        <w:pStyle w:val="ListParagraph"/>
        <w:numPr>
          <w:ilvl w:val="0"/>
          <w:numId w:val="2"/>
        </w:numPr>
      </w:pPr>
      <w:r>
        <w:t>What is Inferential/Thin — reconstruction from limited evidence explicitly named as such?</w:t>
      </w:r>
    </w:p>
    <w:p w14:paraId="5D60D3B5" w14:textId="77777777" w:rsidR="002336E8" w:rsidRDefault="002336E8"/>
    <w:p w14:paraId="66A6B20D" w14:textId="77777777" w:rsidR="002336E8" w:rsidRDefault="00000000">
      <w:r>
        <w:t>Where are the weakest evidential foundations? Are these acknowledged explicitly in construction notes rather than papered over?</w:t>
      </w:r>
    </w:p>
    <w:p w14:paraId="24097AC2" w14:textId="77777777" w:rsidR="002336E8" w:rsidRDefault="002336E8"/>
    <w:p w14:paraId="1AB73CBF" w14:textId="77777777" w:rsidR="002336E8" w:rsidRDefault="00000000">
      <w:pPr>
        <w:pStyle w:val="Heading2"/>
      </w:pPr>
      <w:r>
        <w:t>Freeze Assessment</w:t>
      </w:r>
    </w:p>
    <w:p w14:paraId="02A21DD1" w14:textId="77777777" w:rsidR="002336E8" w:rsidRDefault="002336E8"/>
    <w:p w14:paraId="205E97C5" w14:textId="77777777" w:rsidR="002336E8" w:rsidRDefault="00000000">
      <w:r>
        <w:t>Evaluate:</w:t>
      </w:r>
    </w:p>
    <w:p w14:paraId="67F126ED" w14:textId="77777777" w:rsidR="002336E8" w:rsidRDefault="00000000">
      <w:pPr>
        <w:pStyle w:val="ListParagraph"/>
        <w:numPr>
          <w:ilvl w:val="0"/>
          <w:numId w:val="2"/>
        </w:numPr>
      </w:pPr>
      <w:r>
        <w:t>ecological coherence</w:t>
      </w:r>
    </w:p>
    <w:p w14:paraId="296F3215" w14:textId="77777777" w:rsidR="002336E8" w:rsidRDefault="00000000">
      <w:pPr>
        <w:pStyle w:val="ListParagraph"/>
        <w:numPr>
          <w:ilvl w:val="0"/>
          <w:numId w:val="2"/>
        </w:numPr>
      </w:pPr>
      <w:r>
        <w:t>differentiation</w:t>
      </w:r>
    </w:p>
    <w:p w14:paraId="29E11D42" w14:textId="77777777" w:rsidR="002336E8" w:rsidRDefault="00000000">
      <w:pPr>
        <w:pStyle w:val="ListParagraph"/>
        <w:numPr>
          <w:ilvl w:val="0"/>
          <w:numId w:val="2"/>
        </w:numPr>
      </w:pPr>
      <w:r>
        <w:t>trustworthiness</w:t>
      </w:r>
    </w:p>
    <w:p w14:paraId="3C2C2759" w14:textId="77777777" w:rsidR="002336E8" w:rsidRDefault="00000000">
      <w:pPr>
        <w:pStyle w:val="ListParagraph"/>
        <w:numPr>
          <w:ilvl w:val="0"/>
          <w:numId w:val="2"/>
        </w:numPr>
      </w:pPr>
      <w:r>
        <w:t>encounter readiness</w:t>
      </w:r>
    </w:p>
    <w:p w14:paraId="04EE47EB" w14:textId="77777777" w:rsidR="002336E8" w:rsidRDefault="002336E8"/>
    <w:p w14:paraId="4449B9E5" w14:textId="77777777" w:rsidR="002336E8" w:rsidRDefault="00000000">
      <w:pPr>
        <w:pStyle w:val="Heading1"/>
      </w:pPr>
      <w:r>
        <w:t>17. Validation Documentation [MODIFIED]</w:t>
      </w:r>
    </w:p>
    <w:p w14:paraId="5B6D5085" w14:textId="77777777" w:rsidR="002336E8" w:rsidRDefault="00000000">
      <w:r>
        <w:rPr>
          <w:i/>
          <w:iCs/>
          <w:sz w:val="22"/>
          <w:szCs w:val="22"/>
        </w:rPr>
        <w:t>Delta: Five Article number updates (Art. 20 → 33, Art. 23 → 32, Art. 21 → 28/29, Art. 22 → 31). Historical Plausibility Summary confidence language updated. Living Tradition Differentiation gate language strengthened. Encounter Success Assessment subsection added. All other content verbatim from v1.5.</w:t>
      </w:r>
    </w:p>
    <w:p w14:paraId="0BB6DF5A" w14:textId="77777777" w:rsidR="002336E8" w:rsidRDefault="002336E8"/>
    <w:p w14:paraId="01A33BCB" w14:textId="77777777" w:rsidR="002336E8" w:rsidRDefault="00000000">
      <w:pPr>
        <w:pStyle w:val="Heading2"/>
      </w:pPr>
      <w:r>
        <w:t>Historical Plausibility Summary [MODIFIED]</w:t>
      </w:r>
    </w:p>
    <w:p w14:paraId="6E3981C8" w14:textId="77777777" w:rsidR="002336E8" w:rsidRDefault="00000000">
      <w:r>
        <w:rPr>
          <w:i/>
          <w:iCs/>
          <w:sz w:val="22"/>
          <w:szCs w:val="22"/>
        </w:rPr>
        <w:t>Delta: Confidence language updated from three-level to five-level vocabulary. All other content verbatim from v1.5.</w:t>
      </w:r>
    </w:p>
    <w:p w14:paraId="2F34C7D9" w14:textId="77777777" w:rsidR="002336E8" w:rsidRDefault="002336E8"/>
    <w:p w14:paraId="16E3AE52" w14:textId="77777777" w:rsidR="002336E8" w:rsidRDefault="00000000">
      <w:r>
        <w:t>Does the world align with available historical evidence?</w:t>
      </w:r>
    </w:p>
    <w:p w14:paraId="37A33524" w14:textId="77777777" w:rsidR="002336E8" w:rsidRDefault="002336E8"/>
    <w:p w14:paraId="0B3A6625" w14:textId="77777777" w:rsidR="002336E8" w:rsidRDefault="00000000">
      <w:r>
        <w:t>Where does reconstruction extend beyond strong attestation?</w:t>
      </w:r>
    </w:p>
    <w:p w14:paraId="5A6D5888" w14:textId="77777777" w:rsidR="002336E8" w:rsidRDefault="002336E8"/>
    <w:p w14:paraId="2FEA3100" w14:textId="77777777" w:rsidR="002336E8" w:rsidRDefault="00000000">
      <w:r>
        <w:t>What claims rest primarily on Dominant Modern Reconstruction, Contested, or Inferential/Thin evidence? Are these distinctions explicitly visible in construction notes?</w:t>
      </w:r>
    </w:p>
    <w:p w14:paraId="46668D70" w14:textId="77777777" w:rsidR="002336E8" w:rsidRDefault="002336E8"/>
    <w:p w14:paraId="674CE39E" w14:textId="77777777" w:rsidR="002336E8" w:rsidRDefault="00000000">
      <w:pPr>
        <w:pStyle w:val="Heading2"/>
      </w:pPr>
      <w:r>
        <w:lastRenderedPageBreak/>
        <w:t>Ecological Integrity Summary</w:t>
      </w:r>
    </w:p>
    <w:p w14:paraId="0BC50DC0" w14:textId="77777777" w:rsidR="002336E8" w:rsidRDefault="002336E8"/>
    <w:p w14:paraId="21AD4110" w14:textId="77777777" w:rsidR="002336E8" w:rsidRDefault="00000000">
      <w:pPr>
        <w:pStyle w:val="Heading3"/>
      </w:pPr>
      <w:r>
        <w:t>Balance Testing</w:t>
      </w:r>
    </w:p>
    <w:p w14:paraId="0EA5D324" w14:textId="77777777" w:rsidR="002336E8" w:rsidRDefault="002336E8"/>
    <w:p w14:paraId="0AA1B4C5" w14:textId="77777777" w:rsidR="002336E8" w:rsidRDefault="00000000">
      <w:r>
        <w:t>Do gravities maintain appropriate relationships?</w:t>
      </w:r>
    </w:p>
    <w:p w14:paraId="78A08EE1" w14:textId="77777777" w:rsidR="002336E8" w:rsidRDefault="002336E8"/>
    <w:p w14:paraId="4296391C" w14:textId="77777777" w:rsidR="002336E8" w:rsidRDefault="00000000">
      <w:r>
        <w:t>Does any single gravity dominate at the expense of ecological complexity?</w:t>
      </w:r>
    </w:p>
    <w:p w14:paraId="1819CC41" w14:textId="77777777" w:rsidR="002336E8" w:rsidRDefault="002336E8"/>
    <w:p w14:paraId="30BD8E5D" w14:textId="77777777" w:rsidR="002336E8" w:rsidRDefault="00000000">
      <w:pPr>
        <w:pStyle w:val="Heading3"/>
      </w:pPr>
      <w:r>
        <w:t>Reduction Testing</w:t>
      </w:r>
    </w:p>
    <w:p w14:paraId="730B5AD3" w14:textId="77777777" w:rsidR="002336E8" w:rsidRDefault="002336E8"/>
    <w:p w14:paraId="15A85714" w14:textId="77777777" w:rsidR="002336E8" w:rsidRDefault="00000000">
      <w:r>
        <w:t>Has the world been reduced to a single theme, doctrine, or personality?</w:t>
      </w:r>
    </w:p>
    <w:p w14:paraId="762148A5" w14:textId="77777777" w:rsidR="002336E8" w:rsidRDefault="002336E8"/>
    <w:p w14:paraId="75ECCC7D" w14:textId="77777777" w:rsidR="002336E8" w:rsidRDefault="00000000">
      <w:pPr>
        <w:pStyle w:val="Heading3"/>
      </w:pPr>
      <w:r>
        <w:t>Complexity Testing</w:t>
      </w:r>
    </w:p>
    <w:p w14:paraId="186DBCA4" w14:textId="77777777" w:rsidR="002336E8" w:rsidRDefault="002336E8"/>
    <w:p w14:paraId="44EAA257" w14:textId="77777777" w:rsidR="002336E8" w:rsidRDefault="00000000">
      <w:r>
        <w:t>Does the ecology preserve genuine tensions, disagreements, and unresolved questions?</w:t>
      </w:r>
    </w:p>
    <w:p w14:paraId="7862B75F" w14:textId="77777777" w:rsidR="002336E8" w:rsidRDefault="002336E8"/>
    <w:p w14:paraId="7E21BA8F" w14:textId="77777777" w:rsidR="002336E8" w:rsidRDefault="00000000">
      <w:pPr>
        <w:pStyle w:val="Heading3"/>
      </w:pPr>
      <w:r>
        <w:t>Emergence Testing</w:t>
      </w:r>
    </w:p>
    <w:p w14:paraId="6EFEF44F" w14:textId="77777777" w:rsidR="002336E8" w:rsidRDefault="002336E8"/>
    <w:p w14:paraId="45EF7E59" w14:textId="77777777" w:rsidR="002336E8" w:rsidRDefault="00000000">
      <w:r>
        <w:t>Does the ecology produce responses and connections not explicitly programmed?</w:t>
      </w:r>
    </w:p>
    <w:p w14:paraId="0FCEFBB8" w14:textId="77777777" w:rsidR="002336E8" w:rsidRDefault="002336E8"/>
    <w:p w14:paraId="129B7E17" w14:textId="77777777" w:rsidR="002336E8" w:rsidRDefault="00000000">
      <w:pPr>
        <w:pStyle w:val="Heading3"/>
      </w:pPr>
      <w:r>
        <w:t>Worship Integration Testing</w:t>
      </w:r>
    </w:p>
    <w:p w14:paraId="7240ED54" w14:textId="77777777" w:rsidR="002336E8" w:rsidRDefault="002336E8"/>
    <w:p w14:paraId="3FDD9977" w14:textId="77777777" w:rsidR="002336E8" w:rsidRDefault="00000000">
      <w:r>
        <w:t>Does worship function as an integrated ecological force rather than an isolated category?</w:t>
      </w:r>
    </w:p>
    <w:p w14:paraId="33553E14" w14:textId="77777777" w:rsidR="002336E8" w:rsidRDefault="002336E8"/>
    <w:p w14:paraId="683B428E" w14:textId="77777777" w:rsidR="002336E8" w:rsidRDefault="00000000">
      <w:pPr>
        <w:pStyle w:val="Heading3"/>
      </w:pPr>
      <w:r>
        <w:t>Author Dominance Testing</w:t>
      </w:r>
    </w:p>
    <w:p w14:paraId="447531C1" w14:textId="77777777" w:rsidR="002336E8" w:rsidRDefault="002336E8"/>
    <w:p w14:paraId="5F028FBB" w14:textId="77777777" w:rsidR="002336E8" w:rsidRDefault="00000000">
      <w:r>
        <w:t>Has one author or surviving voice become the world, rather than evidence of the world?</w:t>
      </w:r>
    </w:p>
    <w:p w14:paraId="0050D1E1" w14:textId="77777777" w:rsidR="002336E8" w:rsidRDefault="002336E8"/>
    <w:p w14:paraId="37904927" w14:textId="77777777" w:rsidR="002336E8" w:rsidRDefault="00000000">
      <w:pPr>
        <w:pStyle w:val="Heading3"/>
      </w:pPr>
      <w:r>
        <w:t>Anachronism Testing</w:t>
      </w:r>
    </w:p>
    <w:p w14:paraId="355341A6" w14:textId="77777777" w:rsidR="002336E8" w:rsidRDefault="002336E8"/>
    <w:p w14:paraId="560A556B" w14:textId="77777777" w:rsidR="002336E8" w:rsidRDefault="00000000">
      <w:r>
        <w:t>Have later assumptions, doctrinal developments, or historical knowledge the world could not have possessed entered the reconstruction?</w:t>
      </w:r>
    </w:p>
    <w:p w14:paraId="657BDB16" w14:textId="77777777" w:rsidR="002336E8" w:rsidRDefault="002336E8"/>
    <w:p w14:paraId="5B90C670" w14:textId="77777777" w:rsidR="002336E8" w:rsidRDefault="00000000">
      <w:pPr>
        <w:pStyle w:val="Heading3"/>
      </w:pPr>
      <w:r>
        <w:t>Adversarial Resistance Testing [MODIFIED]</w:t>
      </w:r>
    </w:p>
    <w:p w14:paraId="5C19A2A8" w14:textId="77777777" w:rsidR="002336E8" w:rsidRDefault="00000000">
      <w:r>
        <w:rPr>
          <w:i/>
          <w:iCs/>
          <w:sz w:val="22"/>
          <w:szCs w:val="22"/>
        </w:rPr>
        <w:lastRenderedPageBreak/>
        <w:t>Delta: Article 23 reference updated to Article 32.</w:t>
      </w:r>
    </w:p>
    <w:p w14:paraId="5E81FD6B" w14:textId="77777777" w:rsidR="002336E8" w:rsidRDefault="002336E8"/>
    <w:p w14:paraId="3BE3CB69" w14:textId="77777777" w:rsidR="002336E8" w:rsidRDefault="00000000">
      <w:r>
        <w:t>Per Constitution Article 32: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14:paraId="2CFF574F" w14:textId="77777777" w:rsidR="002336E8" w:rsidRDefault="002336E8"/>
    <w:p w14:paraId="5AC53535" w14:textId="77777777" w:rsidR="002336E8" w:rsidRDefault="00000000">
      <w:pPr>
        <w:pStyle w:val="Heading2"/>
      </w:pPr>
      <w:r>
        <w:t>Differentiation Assessment</w:t>
      </w:r>
    </w:p>
    <w:p w14:paraId="5A972558" w14:textId="77777777" w:rsidR="002336E8" w:rsidRDefault="002336E8"/>
    <w:p w14:paraId="73807ACE" w14:textId="77777777" w:rsidR="002336E8" w:rsidRDefault="00000000">
      <w:pPr>
        <w:pStyle w:val="Heading3"/>
      </w:pPr>
      <w:r>
        <w:t>Similarities with Adjacent Worlds</w:t>
      </w:r>
    </w:p>
    <w:p w14:paraId="22F428E0" w14:textId="77777777" w:rsidR="002336E8" w:rsidRDefault="002336E8"/>
    <w:p w14:paraId="0BD0CC8E" w14:textId="77777777" w:rsidR="002336E8" w:rsidRDefault="00000000">
      <w:r>
        <w:t>What features does this world share with neighboring formation worlds?</w:t>
      </w:r>
    </w:p>
    <w:p w14:paraId="64441962" w14:textId="77777777" w:rsidR="002336E8" w:rsidRDefault="002336E8"/>
    <w:p w14:paraId="238EAE7A" w14:textId="77777777" w:rsidR="002336E8" w:rsidRDefault="00000000">
      <w:pPr>
        <w:pStyle w:val="Heading3"/>
      </w:pPr>
      <w:r>
        <w:t>Distinctions from Adjacent Worlds</w:t>
      </w:r>
    </w:p>
    <w:p w14:paraId="33C84B0C" w14:textId="77777777" w:rsidR="002336E8" w:rsidRDefault="002336E8"/>
    <w:p w14:paraId="25F3E533" w14:textId="77777777" w:rsidR="002336E8" w:rsidRDefault="00000000">
      <w:r>
        <w:t>What features genuinely distinguish this world from its neighbors?</w:t>
      </w:r>
    </w:p>
    <w:p w14:paraId="18ACA734" w14:textId="77777777" w:rsidR="002336E8" w:rsidRDefault="002336E8"/>
    <w:p w14:paraId="329728EB" w14:textId="77777777" w:rsidR="002336E8" w:rsidRDefault="00000000">
      <w:pPr>
        <w:pStyle w:val="Heading3"/>
      </w:pPr>
      <w:r>
        <w:t>Convergence Risks</w:t>
      </w:r>
    </w:p>
    <w:p w14:paraId="6C098D98" w14:textId="77777777" w:rsidR="002336E8" w:rsidRDefault="002336E8"/>
    <w:p w14:paraId="4589F256" w14:textId="77777777" w:rsidR="002336E8" w:rsidRDefault="00000000">
      <w:r>
        <w:t>Where might this world drift toward resembling another world?</w:t>
      </w:r>
    </w:p>
    <w:p w14:paraId="5822994B" w14:textId="77777777" w:rsidR="002336E8" w:rsidRDefault="002336E8"/>
    <w:p w14:paraId="425FBA19" w14:textId="77777777" w:rsidR="002336E8" w:rsidRDefault="00000000">
      <w:r>
        <w:t>What distinctive features are most vulnerable to erosion?</w:t>
      </w:r>
    </w:p>
    <w:p w14:paraId="6D73217A" w14:textId="77777777" w:rsidR="002336E8" w:rsidRDefault="002336E8"/>
    <w:p w14:paraId="74D841B3" w14:textId="77777777" w:rsidR="002336E8" w:rsidRDefault="00000000">
      <w:pPr>
        <w:pStyle w:val="Heading2"/>
      </w:pPr>
      <w:r>
        <w:t>Encounter Readiness Assessment</w:t>
      </w:r>
    </w:p>
    <w:p w14:paraId="275D5DF3" w14:textId="77777777" w:rsidR="002336E8" w:rsidRDefault="002336E8"/>
    <w:p w14:paraId="43E9F8BC" w14:textId="77777777" w:rsidR="002336E8" w:rsidRDefault="00000000">
      <w:pPr>
        <w:pStyle w:val="Heading3"/>
      </w:pPr>
      <w:r>
        <w:t>Representative Readiness</w:t>
      </w:r>
    </w:p>
    <w:p w14:paraId="01F82CC0" w14:textId="77777777" w:rsidR="002336E8" w:rsidRDefault="002336E8"/>
    <w:p w14:paraId="28D97D2B" w14:textId="77777777" w:rsidR="002336E8" w:rsidRDefault="00000000">
      <w:r>
        <w:t>Is the representative sufficiently grounded in the ecology?</w:t>
      </w:r>
    </w:p>
    <w:p w14:paraId="3AA3B609" w14:textId="77777777" w:rsidR="002336E8" w:rsidRDefault="002336E8"/>
    <w:p w14:paraId="358B58D4" w14:textId="77777777" w:rsidR="002336E8" w:rsidRDefault="00000000">
      <w:r>
        <w:t>Are voice constraints clear and implementable?</w:t>
      </w:r>
    </w:p>
    <w:p w14:paraId="3DDB8386" w14:textId="77777777" w:rsidR="002336E8" w:rsidRDefault="002336E8"/>
    <w:p w14:paraId="29518299" w14:textId="77777777" w:rsidR="002336E8" w:rsidRDefault="00000000">
      <w:pPr>
        <w:pStyle w:val="Heading3"/>
      </w:pPr>
      <w:r>
        <w:t>Conversational Readiness</w:t>
      </w:r>
    </w:p>
    <w:p w14:paraId="370BF608" w14:textId="77777777" w:rsidR="002336E8" w:rsidRDefault="002336E8"/>
    <w:p w14:paraId="60EA7190" w14:textId="77777777" w:rsidR="002336E8" w:rsidRDefault="00000000">
      <w:r>
        <w:t>Are conversational dynamics sufficiently specified?</w:t>
      </w:r>
    </w:p>
    <w:p w14:paraId="1D13874B" w14:textId="77777777" w:rsidR="002336E8" w:rsidRDefault="002336E8"/>
    <w:p w14:paraId="113A03E4" w14:textId="77777777" w:rsidR="002336E8" w:rsidRDefault="00000000">
      <w:r>
        <w:t>Would a runtime developer understand how encounter should move?</w:t>
      </w:r>
    </w:p>
    <w:p w14:paraId="79B40BC7" w14:textId="77777777" w:rsidR="002336E8" w:rsidRDefault="002336E8"/>
    <w:p w14:paraId="0B34DC37" w14:textId="77777777" w:rsidR="002336E8" w:rsidRDefault="00000000">
      <w:pPr>
        <w:pStyle w:val="Heading3"/>
      </w:pPr>
      <w:r>
        <w:t>Translation Readiness</w:t>
      </w:r>
    </w:p>
    <w:p w14:paraId="05F0D478" w14:textId="77777777" w:rsidR="002336E8" w:rsidRDefault="002336E8"/>
    <w:p w14:paraId="0313B2B3" w14:textId="77777777" w:rsidR="002336E8" w:rsidRDefault="00000000">
      <w:r>
        <w:t>Are lexicon, conceptual clusters, and translation challenges sufficiently documented?</w:t>
      </w:r>
    </w:p>
    <w:p w14:paraId="25BB2BDC" w14:textId="77777777" w:rsidR="002336E8" w:rsidRDefault="002336E8"/>
    <w:p w14:paraId="188E5E8F" w14:textId="77777777" w:rsidR="002336E8" w:rsidRDefault="00000000">
      <w:pPr>
        <w:pStyle w:val="Heading3"/>
      </w:pPr>
      <w:r>
        <w:t>Containment Readiness</w:t>
      </w:r>
    </w:p>
    <w:p w14:paraId="28CE50F1" w14:textId="77777777" w:rsidR="002336E8" w:rsidRDefault="002336E8"/>
    <w:p w14:paraId="0E0401D9" w14:textId="77777777" w:rsidR="002336E8" w:rsidRDefault="00000000">
      <w:r>
        <w:t>Are boundaries clear?</w:t>
      </w:r>
    </w:p>
    <w:p w14:paraId="4AC7A292" w14:textId="77777777" w:rsidR="002336E8" w:rsidRDefault="002336E8"/>
    <w:p w14:paraId="67B4927A" w14:textId="77777777" w:rsidR="002336E8" w:rsidRDefault="00000000">
      <w:r>
        <w:t>Can the representative recognize and respond to questions that exceed the ecology’s scope?</w:t>
      </w:r>
    </w:p>
    <w:p w14:paraId="1564518D" w14:textId="77777777" w:rsidR="002336E8" w:rsidRDefault="002336E8"/>
    <w:p w14:paraId="44995208" w14:textId="77777777" w:rsidR="002336E8" w:rsidRDefault="00000000">
      <w:pPr>
        <w:pStyle w:val="Heading3"/>
      </w:pPr>
      <w:r>
        <w:t>Relational Safety Readiness [MODIFIED]</w:t>
      </w:r>
    </w:p>
    <w:p w14:paraId="48ECE582" w14:textId="77777777" w:rsidR="002336E8" w:rsidRDefault="00000000">
      <w:r>
        <w:rPr>
          <w:i/>
          <w:iCs/>
          <w:sz w:val="22"/>
          <w:szCs w:val="22"/>
        </w:rPr>
        <w:t>Delta: Article 20 reference updated to Article 33.</w:t>
      </w:r>
    </w:p>
    <w:p w14:paraId="432D7595" w14:textId="77777777" w:rsidR="002336E8" w:rsidRDefault="002336E8"/>
    <w:p w14:paraId="4204A84D" w14:textId="77777777" w:rsidR="002336E8" w:rsidRDefault="00000000">
      <w:r>
        <w:t>Per Constitution Article 33: does the Representative Construction’s Relational Safety Constraints (Section 14) provide a clear, implementable response for distress, crisis, or dependency-seeking engagement? Has this been reviewed against the Essential Experience document’s Relational Safety guidance?</w:t>
      </w:r>
    </w:p>
    <w:p w14:paraId="47B95D47" w14:textId="77777777" w:rsidR="002336E8" w:rsidRDefault="002336E8"/>
    <w:p w14:paraId="2D3C3553" w14:textId="77777777" w:rsidR="002336E8" w:rsidRDefault="00000000">
      <w:pPr>
        <w:pStyle w:val="Heading3"/>
      </w:pPr>
      <w:r>
        <w:t>Living Tradition Differentiation [MODIFIED]</w:t>
      </w:r>
    </w:p>
    <w:p w14:paraId="79D68465" w14:textId="77777777" w:rsidR="002336E8" w:rsidRDefault="00000000">
      <w:r>
        <w:rPr>
          <w:i/>
          <w:iCs/>
          <w:sz w:val="22"/>
          <w:szCs w:val="22"/>
        </w:rPr>
        <w:t>Delta: Article 21 reference updated to Articles 28 and 29. Gate language added.</w:t>
      </w:r>
    </w:p>
    <w:p w14:paraId="35A20F54" w14:textId="77777777" w:rsidR="002336E8" w:rsidRDefault="002336E8"/>
    <w:p w14:paraId="2532CE14" w14:textId="438E0892" w:rsidR="002336E8" w:rsidRDefault="00000000">
      <w:r>
        <w:t xml:space="preserve">Where Section 1 identifies this world as corresponding to a living tradition: per Constitution </w:t>
      </w:r>
      <w:proofErr w:type="spellStart"/>
      <w:r>
        <w:t>Articles</w:t>
      </w:r>
      <w:r w:rsidR="001D68D4">
        <w:t>s</w:t>
      </w:r>
      <w:proofErr w:type="spellEnd"/>
      <w:r>
        <w:t xml:space="preserve"> 28 and 29,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14:paraId="29189076" w14:textId="77777777" w:rsidR="002336E8" w:rsidRDefault="002336E8"/>
    <w:p w14:paraId="2E6AC560" w14:textId="63461925" w:rsidR="002336E8" w:rsidRDefault="00000000">
      <w:r>
        <w:t>Living Tradition Status Confirmation is a freeze-eligibility gate under Article 29. This subsection must be completed and confirmed before freeze — not merely noted as aspirational.</w:t>
      </w:r>
      <w:r w:rsidR="00BD53D6">
        <w:br/>
      </w:r>
      <w:r w:rsidR="00BD53D6">
        <w:br/>
      </w:r>
      <w:r w:rsidR="00BD53D6" w:rsidRPr="00BD53D6">
        <w:t xml:space="preserve">Confirmation procedure: Living Tradition Status is confirmed when the following three criteria are met and documented: (1) the specific present-day tradition or traditions the world corresponds to are named; (2) the material divergences between historical reconstruction and the contemporary tradition's self-understanding are documented in the Documented Divergences section of the Representative Construction Notes; (3) confirmation is recorded by the project lead with a date. For worlds whose formation runs through figures of contested standing across living traditions, a note to the external </w:t>
      </w:r>
      <w:r w:rsidR="00BD53D6" w:rsidRPr="00BD53D6">
        <w:lastRenderedPageBreak/>
        <w:t>scholarly reviewer is added identifying the specific contestation. Confirmation is not a judgment about the tradition's validity — it is documentation that the proximity has been recognized and handled.</w:t>
      </w:r>
    </w:p>
    <w:p w14:paraId="5122CACB" w14:textId="77777777" w:rsidR="002336E8" w:rsidRDefault="002336E8"/>
    <w:p w14:paraId="3ECA9C32" w14:textId="77777777" w:rsidR="002336E8" w:rsidRDefault="00000000">
      <w:pPr>
        <w:pStyle w:val="Heading3"/>
      </w:pPr>
      <w:r>
        <w:t>External Scholarly Review [MODIFIED]</w:t>
      </w:r>
    </w:p>
    <w:p w14:paraId="7DD70AD1" w14:textId="77777777" w:rsidR="002336E8" w:rsidRDefault="00000000">
      <w:r>
        <w:rPr>
          <w:i/>
          <w:iCs/>
          <w:sz w:val="22"/>
          <w:szCs w:val="22"/>
        </w:rPr>
        <w:t>Delta: Article 22 reference updated to Article 31.</w:t>
      </w:r>
    </w:p>
    <w:p w14:paraId="3DC70044" w14:textId="77777777" w:rsidR="002336E8" w:rsidRDefault="002336E8"/>
    <w:p w14:paraId="166212CA" w14:textId="77777777" w:rsidR="002336E8" w:rsidRDefault="00000000">
      <w:r>
        <w:t>Per Constitution Article 31: has this world’s Source Ecology,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14:paraId="4B7779F1" w14:textId="77777777" w:rsidR="002336E8" w:rsidRDefault="002336E8"/>
    <w:p w14:paraId="418DF2FC" w14:textId="77777777" w:rsidR="002336E8" w:rsidRDefault="00000000">
      <w:pPr>
        <w:pStyle w:val="Heading3"/>
      </w:pPr>
      <w:r>
        <w:t>Encounter Success Assessment [NEW]</w:t>
      </w:r>
    </w:p>
    <w:p w14:paraId="7DAF7E9E" w14:textId="77777777" w:rsidR="002336E8" w:rsidRDefault="002336E8"/>
    <w:p w14:paraId="509961C4" w14:textId="77777777" w:rsidR="002336E8" w:rsidRDefault="00000000">
      <w:r>
        <w:t>Does the completed world and Representative construction create the conditions for genuine encounter as defined by Article 6?</w:t>
      </w:r>
    </w:p>
    <w:p w14:paraId="27488B79" w14:textId="77777777" w:rsidR="002336E8" w:rsidRDefault="002336E8"/>
    <w:p w14:paraId="251B70AF" w14:textId="77777777" w:rsidR="002336E8" w:rsidRDefault="00000000">
      <w:r>
        <w:t>The four testable conditions:</w:t>
      </w:r>
    </w:p>
    <w:p w14:paraId="28BEA73E" w14:textId="77777777" w:rsidR="002336E8" w:rsidRDefault="00000000">
      <w:pPr>
        <w:pStyle w:val="ListParagraph"/>
        <w:numPr>
          <w:ilvl w:val="0"/>
          <w:numId w:val="2"/>
        </w:numPr>
      </w:pPr>
      <w:r>
        <w:t>Does the encounter keep the Representative genuinely itself — speaking from within its own formation rather than drifting toward smooth, generic, or modern responses?</w:t>
      </w:r>
    </w:p>
    <w:p w14:paraId="3522BBCF" w14:textId="77777777" w:rsidR="002336E8" w:rsidRDefault="00000000">
      <w:pPr>
        <w:pStyle w:val="ListParagraph"/>
        <w:numPr>
          <w:ilvl w:val="0"/>
          <w:numId w:val="2"/>
        </w:numPr>
      </w:pPr>
      <w:r>
        <w:t>Does it protect the participant’s authorship of their own direction — leaving every interpretation to the participant, steering toward no conclusion?</w:t>
      </w:r>
    </w:p>
    <w:p w14:paraId="108BB637" w14:textId="77777777" w:rsidR="002336E8" w:rsidRDefault="00000000">
      <w:pPr>
        <w:pStyle w:val="ListParagraph"/>
        <w:numPr>
          <w:ilvl w:val="0"/>
          <w:numId w:val="2"/>
        </w:numPr>
      </w:pPr>
      <w:r>
        <w:t>Does it present the world honestly with its tensions held as the world held them — not resolving what the world did not resolve, not smoothing what was genuinely contested?</w:t>
      </w:r>
    </w:p>
    <w:p w14:paraId="5ADA106E" w14:textId="77777777" w:rsidR="002336E8" w:rsidRDefault="00000000">
      <w:pPr>
        <w:pStyle w:val="ListParagraph"/>
        <w:numPr>
          <w:ilvl w:val="0"/>
          <w:numId w:val="2"/>
        </w:numPr>
      </w:pPr>
      <w:r>
        <w:t>Does it leave every interpretation to the participant — never engineered, never coerced, never tilted by cumulative persuasion?</w:t>
      </w:r>
    </w:p>
    <w:p w14:paraId="7AB52B7E" w14:textId="77777777" w:rsidR="002336E8" w:rsidRDefault="002336E8"/>
    <w:p w14:paraId="13527152" w14:textId="77777777" w:rsidR="002336E8" w:rsidRDefault="00000000">
      <w:r>
        <w:t>These four conditions are the testable expression of the Encounter-Success Standard (Constitution Article 6). They are tested before deployment, not only after. Whether a participant was changed, and in what direction, belongs to them and to God.</w:t>
      </w:r>
    </w:p>
    <w:p w14:paraId="5CD203AB" w14:textId="77777777" w:rsidR="002336E8" w:rsidRDefault="002336E8"/>
    <w:p w14:paraId="7FE3AFC1" w14:textId="77777777" w:rsidR="002336E8" w:rsidRDefault="00000000">
      <w:pPr>
        <w:pStyle w:val="Heading3"/>
      </w:pPr>
      <w:r>
        <w:t>Story Inventory Review</w:t>
      </w:r>
    </w:p>
    <w:p w14:paraId="5CDA69E2" w14:textId="77777777" w:rsidR="002336E8" w:rsidRDefault="002336E8"/>
    <w:p w14:paraId="421CFD29" w14:textId="77777777" w:rsidR="002336E8" w:rsidRDefault="00000000">
      <w:r>
        <w:t>Has Section 9a’s Story Inventory been completed with every story classified by tier and sourced explicitly? Has every story used anywhere in the world’s documents or representative voice construction been checked against this inventory? Has any Tier 5 (generated or illustrative) narrative been identified and removed? Has the Absent Stories question been answered rather than left silent?</w:t>
      </w:r>
    </w:p>
    <w:p w14:paraId="6D28E39C" w14:textId="77777777" w:rsidR="002336E8" w:rsidRDefault="002336E8"/>
    <w:p w14:paraId="54B0D015" w14:textId="77777777" w:rsidR="002336E8" w:rsidRDefault="00000000">
      <w:pPr>
        <w:pStyle w:val="Heading3"/>
      </w:pPr>
      <w:r>
        <w:t>Secondary Scholarship Assessment Review</w:t>
      </w:r>
    </w:p>
    <w:p w14:paraId="1E2B8B93" w14:textId="77777777" w:rsidR="002336E8" w:rsidRDefault="002336E8"/>
    <w:p w14:paraId="079646FF" w14:textId="77777777" w:rsidR="002336E8" w:rsidRDefault="00000000">
      <w:r>
        <w:t>Has Section 3’s Secondary Scholarship checklist been completed with the major interpretive frameworks named and their influence on the reconstruction acknowledged? Have Formation Narrative Sources and Material Culture &amp; Daily Life Sources been assessed, with any significant absence of such evidence explicitly stated rather than left unaddressed?</w:t>
      </w:r>
    </w:p>
    <w:p w14:paraId="2B2E47C8" w14:textId="77777777" w:rsidR="002336E8" w:rsidRDefault="002336E8"/>
    <w:p w14:paraId="29847E67" w14:textId="77777777" w:rsidR="002336E8" w:rsidRDefault="00000000">
      <w:pPr>
        <w:pStyle w:val="Heading2"/>
      </w:pPr>
      <w:r>
        <w:t>Remaining Weaknesses</w:t>
      </w:r>
    </w:p>
    <w:p w14:paraId="5AF1F87A" w14:textId="77777777" w:rsidR="002336E8" w:rsidRDefault="002336E8"/>
    <w:p w14:paraId="0FD64FF7" w14:textId="77777777" w:rsidR="002336E8" w:rsidRDefault="00000000">
      <w:pPr>
        <w:pStyle w:val="Heading3"/>
      </w:pPr>
      <w:r>
        <w:t>Evidence Limitations</w:t>
      </w:r>
    </w:p>
    <w:p w14:paraId="2BC682EF" w14:textId="77777777" w:rsidR="002336E8" w:rsidRDefault="002336E8"/>
    <w:p w14:paraId="7999DA3F" w14:textId="77777777" w:rsidR="002336E8" w:rsidRDefault="00000000">
      <w:r>
        <w:t>What aspects of the world remain under-evidenced?</w:t>
      </w:r>
    </w:p>
    <w:p w14:paraId="1E569169" w14:textId="77777777" w:rsidR="002336E8" w:rsidRDefault="002336E8"/>
    <w:p w14:paraId="7A15199F" w14:textId="77777777" w:rsidR="002336E8" w:rsidRDefault="00000000">
      <w:pPr>
        <w:pStyle w:val="Heading3"/>
      </w:pPr>
      <w:r>
        <w:t>Reconstruction Limitations</w:t>
      </w:r>
    </w:p>
    <w:p w14:paraId="1684D69C" w14:textId="77777777" w:rsidR="002336E8" w:rsidRDefault="002336E8"/>
    <w:p w14:paraId="0129DD3E" w14:textId="77777777" w:rsidR="002336E8" w:rsidRDefault="00000000">
      <w:r>
        <w:t>What aspects required significant participatory reconstruction?</w:t>
      </w:r>
    </w:p>
    <w:p w14:paraId="3E193A56" w14:textId="77777777" w:rsidR="002336E8" w:rsidRDefault="002336E8"/>
    <w:p w14:paraId="68DFD287" w14:textId="77777777" w:rsidR="002336E8" w:rsidRDefault="00000000">
      <w:pPr>
        <w:pStyle w:val="Heading3"/>
      </w:pPr>
      <w:r>
        <w:t>Unresolved Tensions</w:t>
      </w:r>
    </w:p>
    <w:p w14:paraId="6D9C6FD0" w14:textId="77777777" w:rsidR="002336E8" w:rsidRDefault="002336E8"/>
    <w:p w14:paraId="257A788C" w14:textId="77777777" w:rsidR="002336E8" w:rsidRDefault="00000000">
      <w:r>
        <w:t>What ecological tensions remain difficult to balance?</w:t>
      </w:r>
    </w:p>
    <w:p w14:paraId="666F619B" w14:textId="77777777" w:rsidR="002336E8" w:rsidRDefault="002336E8"/>
    <w:p w14:paraId="5A0073D7" w14:textId="77777777" w:rsidR="002336E8" w:rsidRDefault="00000000">
      <w:pPr>
        <w:pStyle w:val="Heading3"/>
      </w:pPr>
      <w:r>
        <w:t>Significant Uncertainties</w:t>
      </w:r>
    </w:p>
    <w:p w14:paraId="5E68D499" w14:textId="77777777" w:rsidR="002336E8" w:rsidRDefault="002336E8"/>
    <w:p w14:paraId="76B0D515" w14:textId="77777777" w:rsidR="002336E8" w:rsidRDefault="00000000">
      <w:r>
        <w:t>What claims should be held with acknowledged tentativeness?</w:t>
      </w:r>
    </w:p>
    <w:p w14:paraId="78EB8F38" w14:textId="77777777" w:rsidR="002336E8" w:rsidRDefault="002336E8"/>
    <w:p w14:paraId="7FE25CA3" w14:textId="77777777" w:rsidR="002336E8" w:rsidRDefault="00000000">
      <w:pPr>
        <w:pStyle w:val="Heading3"/>
      </w:pPr>
      <w:r>
        <w:t>Revision Triggers</w:t>
      </w:r>
    </w:p>
    <w:p w14:paraId="2A08DED0" w14:textId="77777777" w:rsidR="002336E8" w:rsidRDefault="002336E8"/>
    <w:p w14:paraId="3158A64F" w14:textId="77777777" w:rsidR="002336E8" w:rsidRDefault="00000000">
      <w:r>
        <w:t>What conditions would justify future revision?</w:t>
      </w:r>
    </w:p>
    <w:p w14:paraId="30F0E8E3" w14:textId="77777777" w:rsidR="002336E8" w:rsidRDefault="002336E8"/>
    <w:p w14:paraId="25230B2F" w14:textId="77777777" w:rsidR="002336E8" w:rsidRDefault="00000000">
      <w:r>
        <w:t>Examples:</w:t>
      </w:r>
    </w:p>
    <w:p w14:paraId="4C70BED3" w14:textId="77777777" w:rsidR="002336E8" w:rsidRDefault="00000000">
      <w:pPr>
        <w:pStyle w:val="ListParagraph"/>
        <w:numPr>
          <w:ilvl w:val="0"/>
          <w:numId w:val="2"/>
        </w:numPr>
      </w:pPr>
      <w:r>
        <w:t>new historical evidence</w:t>
      </w:r>
    </w:p>
    <w:p w14:paraId="1C5579B3" w14:textId="77777777" w:rsidR="002336E8" w:rsidRDefault="00000000">
      <w:pPr>
        <w:pStyle w:val="ListParagraph"/>
        <w:numPr>
          <w:ilvl w:val="0"/>
          <w:numId w:val="2"/>
        </w:numPr>
      </w:pPr>
      <w:r>
        <w:t>significant scholarly revision</w:t>
      </w:r>
    </w:p>
    <w:p w14:paraId="162A81BA" w14:textId="77777777" w:rsidR="002336E8" w:rsidRDefault="00000000">
      <w:pPr>
        <w:pStyle w:val="ListParagraph"/>
        <w:numPr>
          <w:ilvl w:val="0"/>
          <w:numId w:val="2"/>
        </w:numPr>
      </w:pPr>
      <w:r>
        <w:t>ecological incoherence discovered during runtime</w:t>
      </w:r>
    </w:p>
    <w:p w14:paraId="77BF6ACC" w14:textId="77777777" w:rsidR="002336E8" w:rsidRDefault="00000000">
      <w:pPr>
        <w:pStyle w:val="ListParagraph"/>
        <w:numPr>
          <w:ilvl w:val="0"/>
          <w:numId w:val="2"/>
        </w:numPr>
      </w:pPr>
      <w:r>
        <w:t>convergence drift detected across worlds</w:t>
      </w:r>
    </w:p>
    <w:p w14:paraId="05711717" w14:textId="77777777" w:rsidR="002336E8" w:rsidRDefault="00000000">
      <w:pPr>
        <w:pStyle w:val="ListParagraph"/>
        <w:numPr>
          <w:ilvl w:val="0"/>
          <w:numId w:val="2"/>
        </w:numPr>
      </w:pPr>
      <w:r>
        <w:t>validation failure in encounter testing</w:t>
      </w:r>
    </w:p>
    <w:p w14:paraId="5E8F6DF3" w14:textId="77777777" w:rsidR="002336E8" w:rsidRDefault="002336E8"/>
    <w:p w14:paraId="3F79DDA4" w14:textId="77777777" w:rsidR="002336E8" w:rsidRDefault="00000000">
      <w:r>
        <w:t>Freeze indicates sufficient maturity for stable use.</w:t>
      </w:r>
    </w:p>
    <w:p w14:paraId="4138B8AA" w14:textId="77777777" w:rsidR="002336E8" w:rsidRDefault="002336E8"/>
    <w:p w14:paraId="381134AA" w14:textId="77777777" w:rsidR="002336E8" w:rsidRDefault="00000000">
      <w:r>
        <w:t>Freeze does not indicate perfection.</w:t>
      </w:r>
    </w:p>
    <w:p w14:paraId="071E2E9C" w14:textId="77777777" w:rsidR="002336E8" w:rsidRDefault="002336E8"/>
    <w:p w14:paraId="2BEEC9C6" w14:textId="77777777" w:rsidR="002336E8" w:rsidRDefault="00000000">
      <w:pPr>
        <w:pStyle w:val="Heading2"/>
      </w:pPr>
      <w:r>
        <w:t>Evaluation Questions</w:t>
      </w:r>
    </w:p>
    <w:p w14:paraId="02BF8621" w14:textId="77777777" w:rsidR="002336E8" w:rsidRDefault="002336E8"/>
    <w:p w14:paraId="08894143" w14:textId="77777777" w:rsidR="002336E8" w:rsidRDefault="00000000">
      <w:r>
        <w:t>A completed formation world should answer:</w:t>
      </w:r>
    </w:p>
    <w:p w14:paraId="14994D55" w14:textId="77777777" w:rsidR="002336E8" w:rsidRDefault="00000000">
      <w:pPr>
        <w:pStyle w:val="ListParagraph"/>
        <w:numPr>
          <w:ilvl w:val="0"/>
          <w:numId w:val="2"/>
        </w:numPr>
      </w:pPr>
      <w:r>
        <w:t>Does this world possess identifiable gravities?</w:t>
      </w:r>
    </w:p>
    <w:p w14:paraId="583883DE" w14:textId="77777777" w:rsidR="002336E8" w:rsidRDefault="00000000">
      <w:pPr>
        <w:pStyle w:val="ListParagraph"/>
        <w:numPr>
          <w:ilvl w:val="0"/>
          <w:numId w:val="2"/>
        </w:numPr>
      </w:pPr>
      <w:r>
        <w:t>Does it exhibit characteristic incompleteness?</w:t>
      </w:r>
    </w:p>
    <w:p w14:paraId="0B27CFFA" w14:textId="77777777" w:rsidR="002336E8" w:rsidRDefault="00000000">
      <w:pPr>
        <w:pStyle w:val="ListParagraph"/>
        <w:numPr>
          <w:ilvl w:val="0"/>
          <w:numId w:val="2"/>
        </w:numPr>
      </w:pPr>
      <w:r>
        <w:t>Does conversation move differently than neighboring worlds?</w:t>
      </w:r>
    </w:p>
    <w:p w14:paraId="11627068" w14:textId="77777777" w:rsidR="002336E8" w:rsidRDefault="00000000">
      <w:pPr>
        <w:pStyle w:val="ListParagraph"/>
        <w:numPr>
          <w:ilvl w:val="0"/>
          <w:numId w:val="2"/>
        </w:numPr>
      </w:pPr>
      <w:r>
        <w:t>Does authority function differently?</w:t>
      </w:r>
    </w:p>
    <w:p w14:paraId="087EFD4F" w14:textId="77777777" w:rsidR="002336E8" w:rsidRDefault="00000000">
      <w:pPr>
        <w:pStyle w:val="ListParagraph"/>
        <w:numPr>
          <w:ilvl w:val="0"/>
          <w:numId w:val="2"/>
        </w:numPr>
      </w:pPr>
      <w:r>
        <w:t>Does scripture function differently?</w:t>
      </w:r>
    </w:p>
    <w:p w14:paraId="0AC863AB" w14:textId="77777777" w:rsidR="002336E8" w:rsidRDefault="00000000">
      <w:pPr>
        <w:pStyle w:val="ListParagraph"/>
        <w:numPr>
          <w:ilvl w:val="0"/>
          <w:numId w:val="2"/>
        </w:numPr>
      </w:pPr>
      <w:r>
        <w:t>Does worship function differently?</w:t>
      </w:r>
    </w:p>
    <w:p w14:paraId="44A451CA" w14:textId="77777777" w:rsidR="002336E8" w:rsidRDefault="00000000">
      <w:pPr>
        <w:pStyle w:val="ListParagraph"/>
        <w:numPr>
          <w:ilvl w:val="0"/>
          <w:numId w:val="2"/>
        </w:numPr>
      </w:pPr>
      <w:r>
        <w:t>Does emotional life differ meaningfully?</w:t>
      </w:r>
    </w:p>
    <w:p w14:paraId="6EE294D6" w14:textId="77777777" w:rsidR="002336E8" w:rsidRDefault="00000000">
      <w:pPr>
        <w:pStyle w:val="ListParagraph"/>
        <w:numPr>
          <w:ilvl w:val="0"/>
          <w:numId w:val="2"/>
        </w:numPr>
      </w:pPr>
      <w:r>
        <w:t>Does power and position shape participation differently?</w:t>
      </w:r>
    </w:p>
    <w:p w14:paraId="0574C983" w14:textId="77777777" w:rsidR="002336E8" w:rsidRDefault="00000000">
      <w:pPr>
        <w:pStyle w:val="ListParagraph"/>
        <w:numPr>
          <w:ilvl w:val="0"/>
          <w:numId w:val="2"/>
        </w:numPr>
      </w:pPr>
      <w:r>
        <w:t>Could another formation world produce similar responses with only minor edits?</w:t>
      </w:r>
    </w:p>
    <w:p w14:paraId="6C634C20" w14:textId="77777777" w:rsidR="002336E8" w:rsidRDefault="002336E8"/>
    <w:p w14:paraId="386C67E7" w14:textId="77777777" w:rsidR="002336E8" w:rsidRDefault="00000000">
      <w:r>
        <w:t>If yes:</w:t>
      </w:r>
    </w:p>
    <w:p w14:paraId="31DAE18F" w14:textId="77777777" w:rsidR="002336E8" w:rsidRDefault="002336E8"/>
    <w:p w14:paraId="350C0038" w14:textId="77777777" w:rsidR="002336E8" w:rsidRDefault="00000000">
      <w:r>
        <w:t>Formation-world differentiation may be weakening.</w:t>
      </w:r>
    </w:p>
    <w:p w14:paraId="287132F2" w14:textId="77777777" w:rsidR="002336E8" w:rsidRDefault="002336E8"/>
    <w:p w14:paraId="19BC3626" w14:textId="77777777" w:rsidR="002336E8" w:rsidRDefault="00000000">
      <w:pPr>
        <w:pStyle w:val="Heading1"/>
      </w:pPr>
      <w:r>
        <w:t>18. Deployment Package Readiness [NEW]</w:t>
      </w:r>
    </w:p>
    <w:p w14:paraId="6476072D" w14:textId="77777777" w:rsidR="002336E8" w:rsidRDefault="00000000">
      <w:r>
        <w:rPr>
          <w:i/>
          <w:iCs/>
          <w:sz w:val="22"/>
          <w:szCs w:val="22"/>
        </w:rPr>
        <w:t>Delta: New section. Under V7 governance a formation world is not complete at the construction level — it must also have all deployment outputs complete before any Representative is deployed. This section confirms the Layer 6 deployment package exists and is ready (Constitution Article 34, Architecture Map Layer 6).</w:t>
      </w:r>
    </w:p>
    <w:p w14:paraId="1EFE2C1B" w14:textId="77777777" w:rsidR="002336E8" w:rsidRDefault="002336E8"/>
    <w:p w14:paraId="17EECAB9" w14:textId="77777777" w:rsidR="002336E8" w:rsidRDefault="00000000">
      <w:r>
        <w:t>No Representative is deployed until all seven deployment outputs are complete with no placeholder content in any mandatory section. Prototype and internal testing may proceed before all outputs are fully complete, provided that the three mandatory Permanent Prompt vision sections are complete and tested, and that testing participants are informed of prototype status (Constitution Article 35).</w:t>
      </w:r>
    </w:p>
    <w:p w14:paraId="3EE3D68D" w14:textId="77777777" w:rsidR="002336E8" w:rsidRDefault="002336E8"/>
    <w:p w14:paraId="45AAB3AB" w14:textId="77777777" w:rsidR="002336E8" w:rsidRDefault="00000000">
      <w:pPr>
        <w:pStyle w:val="Heading2"/>
      </w:pPr>
      <w:r>
        <w:t>World Capsule Core</w:t>
      </w:r>
    </w:p>
    <w:p w14:paraId="40BB75CC" w14:textId="77777777" w:rsidR="002336E8" w:rsidRDefault="002336E8"/>
    <w:p w14:paraId="72A2E24E" w14:textId="77777777" w:rsidR="002336E8" w:rsidRDefault="00000000">
      <w:r>
        <w:t>Has the World Capsule Core been produced — the always-present compressed living ecology (3,000–5,000 tokens) that lives in permanent context for every conversation?</w:t>
      </w:r>
    </w:p>
    <w:p w14:paraId="6DD0CA50" w14:textId="77777777" w:rsidR="002336E8" w:rsidRDefault="002336E8"/>
    <w:p w14:paraId="7DEE4230" w14:textId="77777777" w:rsidR="002336E8" w:rsidRDefault="00000000">
      <w:r>
        <w:rPr>
          <w:b/>
          <w:bCs/>
        </w:rPr>
        <w:lastRenderedPageBreak/>
        <w:t xml:space="preserve">Critical requirement: </w:t>
      </w:r>
      <w:r>
        <w:t>the World Capsule Core must be written in inhabited voice — the voice of the formation world speaking from within itself — not in compressed analytical prose. A Capsule Core written as compressed analysis will cause the Representative to report on the world rather than speak from within it. This is the single output most determinative of whether the Representative inhabits or describes the world. It must be reviewed against the Writing-From-Inside Principle (Constitution Article 23) before deployment: no analytical-distance markers, no external descriptive register, only the world’s own vocabulary rendering its own formation logic from within.</w:t>
      </w:r>
    </w:p>
    <w:p w14:paraId="386E37A1" w14:textId="77777777" w:rsidR="002336E8" w:rsidRDefault="002336E8"/>
    <w:p w14:paraId="7758EFA1" w14:textId="77777777" w:rsidR="002336E8" w:rsidRDefault="00000000">
      <w:pPr>
        <w:pStyle w:val="Heading2"/>
      </w:pPr>
      <w:r>
        <w:t>World Context Layer</w:t>
      </w:r>
    </w:p>
    <w:p w14:paraId="29EDF305" w14:textId="77777777" w:rsidR="002336E8" w:rsidRDefault="002336E8"/>
    <w:p w14:paraId="2890C04A" w14:textId="77777777" w:rsidR="002336E8" w:rsidRDefault="00000000">
      <w:r>
        <w:t>Has the World Context Layer been produced — the retrievable depth chunks for material the Core cannot carry per-turn? Each chunk must carry retrieval front-matter consistent with the naming convention: [world-code]</w:t>
      </w:r>
      <w:proofErr w:type="spellStart"/>
      <w:r>
        <w:t>ctx</w:t>
      </w:r>
      <w:proofErr w:type="spellEnd"/>
      <w:r>
        <w:t>[number]_[slug].md</w:t>
      </w:r>
    </w:p>
    <w:p w14:paraId="542D9692" w14:textId="77777777" w:rsidR="002336E8" w:rsidRDefault="002336E8"/>
    <w:p w14:paraId="73F64803" w14:textId="77777777" w:rsidR="002336E8" w:rsidRDefault="00000000">
      <w:pPr>
        <w:pStyle w:val="Heading2"/>
      </w:pPr>
      <w:r>
        <w:t>Representative Permanent Prompt</w:t>
      </w:r>
    </w:p>
    <w:p w14:paraId="4A358749" w14:textId="77777777" w:rsidR="002336E8" w:rsidRDefault="002336E8"/>
    <w:p w14:paraId="0293E074" w14:textId="77777777" w:rsidR="002336E8" w:rsidRDefault="00000000">
      <w:r>
        <w:t>Has the Representative Permanent Prompt been produced — the always-present runtime configuration (1,500–3,000 tokens, speech-optimized)?</w:t>
      </w:r>
    </w:p>
    <w:p w14:paraId="7E1668F3" w14:textId="77777777" w:rsidR="002336E8" w:rsidRDefault="002336E8"/>
    <w:p w14:paraId="3CC535EE" w14:textId="77777777" w:rsidR="002336E8" w:rsidRDefault="00000000">
      <w:r>
        <w:t>The three mandatory vision sections must be complete and tested with no placeholder content:</w:t>
      </w:r>
    </w:p>
    <w:p w14:paraId="74B2BB68" w14:textId="77777777" w:rsidR="002336E8" w:rsidRDefault="00000000">
      <w:pPr>
        <w:pStyle w:val="ListParagraph"/>
        <w:numPr>
          <w:ilvl w:val="0"/>
          <w:numId w:val="2"/>
        </w:numPr>
      </w:pPr>
      <w:r>
        <w:t>Witness-Not-Recruitment boundary (Constitution Article 24): the Representative bears testimony, not recruitment. The make-intelligible-versus-vindicate line must be explicit.</w:t>
      </w:r>
    </w:p>
    <w:p w14:paraId="07CC7DB8" w14:textId="77777777" w:rsidR="002336E8" w:rsidRDefault="00000000">
      <w:pPr>
        <w:pStyle w:val="ListParagraph"/>
        <w:numPr>
          <w:ilvl w:val="0"/>
          <w:numId w:val="2"/>
        </w:numPr>
      </w:pPr>
      <w:r>
        <w:t>Christ-Ward Telos expressed through this world’s own formation logic (Constitution Article 25): not a doctrinal caption, but how this specific world’s faithful inhabitation naturally opens toward the One to whom it bears witness.</w:t>
      </w:r>
    </w:p>
    <w:p w14:paraId="4AFFB5EA" w14:textId="3D6F6D31" w:rsidR="002336E8" w:rsidRDefault="00000000">
      <w:pPr>
        <w:pStyle w:val="ListParagraph"/>
        <w:numPr>
          <w:ilvl w:val="0"/>
          <w:numId w:val="2"/>
        </w:numPr>
      </w:pPr>
      <w:r>
        <w:t>Living Traditions distinction where applicable (Constitution Article</w:t>
      </w:r>
      <w:r w:rsidR="001D68D4">
        <w:t>s 28 and</w:t>
      </w:r>
      <w:r>
        <w:t xml:space="preserve"> 29): where the world touches a present-day tradition, the Representative distinguishes historical reconstruction from contemporary self-understanding.</w:t>
      </w:r>
    </w:p>
    <w:p w14:paraId="4EF2A314" w14:textId="77777777" w:rsidR="002336E8" w:rsidRDefault="002336E8"/>
    <w:p w14:paraId="4D6724A2" w14:textId="77777777" w:rsidR="002336E8" w:rsidRDefault="00000000">
      <w:r>
        <w:t>A Permanent Prompt with placeholder content in any of these three sections is not deployment-ready.</w:t>
      </w:r>
    </w:p>
    <w:p w14:paraId="08F54A0D" w14:textId="77777777" w:rsidR="002336E8" w:rsidRDefault="002336E8"/>
    <w:p w14:paraId="4526771D" w14:textId="77777777" w:rsidR="002336E8" w:rsidRDefault="00000000">
      <w:pPr>
        <w:pStyle w:val="Heading2"/>
      </w:pPr>
      <w:r>
        <w:t>Representative Construction Notes</w:t>
      </w:r>
    </w:p>
    <w:p w14:paraId="6FB47BAF" w14:textId="77777777" w:rsidR="002336E8" w:rsidRDefault="002336E8"/>
    <w:p w14:paraId="79F9D4D8" w14:textId="77777777" w:rsidR="002336E8" w:rsidRDefault="00000000">
      <w:r>
        <w:t>Has the scholarly derivation record been produced — the Level 3 transparency backing documenting how the Representative’s voice was built from the ecology, what was tested, what was rejected, and how the Witness-Not-Recruitment boundary was calibrated?</w:t>
      </w:r>
    </w:p>
    <w:p w14:paraId="00674E72" w14:textId="77777777" w:rsidR="002336E8" w:rsidRDefault="002336E8"/>
    <w:p w14:paraId="16391527" w14:textId="77777777" w:rsidR="002336E8" w:rsidRDefault="00000000">
      <w:pPr>
        <w:pStyle w:val="Heading2"/>
      </w:pPr>
      <w:r>
        <w:t>Voice Configuration</w:t>
      </w:r>
    </w:p>
    <w:p w14:paraId="26ED3351" w14:textId="77777777" w:rsidR="002336E8" w:rsidRDefault="002336E8"/>
    <w:p w14:paraId="74D66A78" w14:textId="77777777" w:rsidR="002336E8" w:rsidRDefault="00000000">
      <w:r>
        <w:t xml:space="preserve">Has the Voice Configuration been produced — the </w:t>
      </w:r>
      <w:proofErr w:type="spellStart"/>
      <w:r>
        <w:t>ElevenLabs</w:t>
      </w:r>
      <w:proofErr w:type="spellEnd"/>
      <w:r>
        <w:t xml:space="preserve"> operational configuration including voice model selection, stability and similarity parameters, and pronunciation guidance for world-specific vocabulary?</w:t>
      </w:r>
    </w:p>
    <w:p w14:paraId="60BF6AEA" w14:textId="77777777" w:rsidR="002336E8" w:rsidRDefault="002336E8"/>
    <w:p w14:paraId="2A756D73" w14:textId="77777777" w:rsidR="002336E8" w:rsidRDefault="00000000">
      <w:pPr>
        <w:pStyle w:val="Heading2"/>
      </w:pPr>
      <w:r>
        <w:t>Deployment Lexicon</w:t>
      </w:r>
    </w:p>
    <w:p w14:paraId="75F49177" w14:textId="77777777" w:rsidR="002336E8" w:rsidRDefault="002336E8"/>
    <w:p w14:paraId="427D8761" w14:textId="77777777" w:rsidR="002336E8" w:rsidRDefault="00000000">
      <w:r>
        <w:t>Has the Deployment Lexicon been produced — the full lexicon restructured as self-contained retrievable chunks per LDF v2.0 Part VI? Each chunk must carry retrieval front-matter and follow the naming convention: [world-code]lex[number]_[term-slug].md</w:t>
      </w:r>
    </w:p>
    <w:p w14:paraId="64BF6589" w14:textId="77777777" w:rsidR="002336E8" w:rsidRDefault="002336E8"/>
    <w:p w14:paraId="1DA715AF" w14:textId="77777777" w:rsidR="002336E8" w:rsidRDefault="00000000">
      <w:pPr>
        <w:pStyle w:val="Heading2"/>
      </w:pPr>
      <w:r>
        <w:t>Story Repository</w:t>
      </w:r>
    </w:p>
    <w:p w14:paraId="2DF7970B" w14:textId="77777777" w:rsidR="002336E8" w:rsidRDefault="002336E8"/>
    <w:p w14:paraId="0E6A4AE1" w14:textId="77777777" w:rsidR="002336E8" w:rsidRDefault="00000000">
      <w:r>
        <w:t>Has the Story Repository been produced — every formation story structured for deployment retrieval with tier classification, confidence calibration, source references, and retrieval front-matter? Each file follows the naming convention: [world-code]story[number]_[slug].md</w:t>
      </w:r>
    </w:p>
    <w:p w14:paraId="1EC750F6" w14:textId="77777777" w:rsidR="002336E8" w:rsidRDefault="002336E8"/>
    <w:p w14:paraId="5F79C22F" w14:textId="77777777" w:rsidR="002336E8" w:rsidRDefault="00000000">
      <w:pPr>
        <w:pStyle w:val="Heading2"/>
      </w:pPr>
      <w:r>
        <w:t>Deployment Gates</w:t>
      </w:r>
    </w:p>
    <w:p w14:paraId="5D1B7697" w14:textId="77777777" w:rsidR="002336E8" w:rsidRDefault="002336E8"/>
    <w:p w14:paraId="01A15FD1" w14:textId="77777777" w:rsidR="002336E8" w:rsidRDefault="00000000">
      <w:r>
        <w:t>All seven outputs must be complete before public availability. No output may contain placeholder content in mandatory sections. For public availability: the external audit mechanism for the invisible register and the minor-caution mechanism must also be in place (Constitution Articles 12 and 33).</w:t>
      </w:r>
    </w:p>
    <w:p w14:paraId="26E58A0D" w14:textId="77777777" w:rsidR="002336E8" w:rsidRDefault="002336E8"/>
    <w:p w14:paraId="4EEDE63F" w14:textId="77777777" w:rsidR="002336E8" w:rsidRDefault="00000000">
      <w:pPr>
        <w:pStyle w:val="Heading1"/>
      </w:pPr>
      <w:r>
        <w:t>Operational Goal</w:t>
      </w:r>
    </w:p>
    <w:p w14:paraId="17A6D5D8" w14:textId="77777777" w:rsidR="002336E8" w:rsidRDefault="002336E8"/>
    <w:p w14:paraId="76667E41" w14:textId="77777777" w:rsidR="002336E8" w:rsidRDefault="00000000">
      <w:r>
        <w:t>The purpose of this Blueprint is:</w:t>
      </w:r>
    </w:p>
    <w:p w14:paraId="55068C0F" w14:textId="77777777" w:rsidR="002336E8" w:rsidRDefault="002336E8"/>
    <w:p w14:paraId="7737EC72" w14:textId="77777777" w:rsidR="002336E8" w:rsidRDefault="00000000">
      <w:r>
        <w:rPr>
          <w:b/>
          <w:bCs/>
        </w:rPr>
        <w:t>parallel construction of differentiated formation worlds through a shared reconstruction architecture.</w:t>
      </w:r>
    </w:p>
    <w:p w14:paraId="3776B8D1" w14:textId="77777777" w:rsidR="002336E8" w:rsidRDefault="002336E8"/>
    <w:p w14:paraId="609CF6E0" w14:textId="77777777" w:rsidR="002336E8" w:rsidRDefault="00000000">
      <w:r>
        <w:t>The Blueprint remains constant.</w:t>
      </w:r>
    </w:p>
    <w:p w14:paraId="00B7DE20" w14:textId="77777777" w:rsidR="002336E8" w:rsidRDefault="002336E8"/>
    <w:p w14:paraId="28D11092" w14:textId="77777777" w:rsidR="002336E8" w:rsidRDefault="00000000">
      <w:r>
        <w:lastRenderedPageBreak/>
        <w:t>The worlds do not.</w:t>
      </w:r>
    </w:p>
    <w:p w14:paraId="77758B8D" w14:textId="77777777" w:rsidR="002336E8" w:rsidRDefault="002336E8"/>
    <w:p w14:paraId="737795BF" w14:textId="77777777" w:rsidR="002336E8" w:rsidRDefault="00000000">
      <w:r>
        <w:t>The goal is not architectural variety.</w:t>
      </w:r>
    </w:p>
    <w:p w14:paraId="4DB8A9CF" w14:textId="77777777" w:rsidR="002336E8" w:rsidRDefault="002336E8"/>
    <w:p w14:paraId="405759EB" w14:textId="77777777" w:rsidR="002336E8" w:rsidRDefault="00000000">
      <w:r>
        <w:t>The goal is:</w:t>
      </w:r>
    </w:p>
    <w:p w14:paraId="72215F8A" w14:textId="77777777" w:rsidR="002336E8" w:rsidRDefault="002336E8"/>
    <w:p w14:paraId="055B22CE" w14:textId="77777777" w:rsidR="002336E8" w:rsidRDefault="00000000">
      <w:r>
        <w:rPr>
          <w:b/>
          <w:bCs/>
        </w:rPr>
        <w:t>historically differentiated participatory mediation through bounded reconstruction of recurring Christian formation ecologies.</w:t>
      </w:r>
    </w:p>
    <w:p w14:paraId="1452DB15" w14:textId="77777777" w:rsidR="002336E8" w:rsidRDefault="002336E8"/>
    <w:p w14:paraId="49AB687B" w14:textId="77777777" w:rsidR="002336E8" w:rsidRDefault="00000000">
      <w:pPr>
        <w:pStyle w:val="Heading2"/>
      </w:pPr>
      <w:r>
        <w:t>Builder Verification — Not Part of the Ratified Document</w:t>
      </w:r>
    </w:p>
    <w:p w14:paraId="4FD404D5" w14:textId="77777777" w:rsidR="002336E8" w:rsidRDefault="002336E8"/>
    <w:p w14:paraId="13CA4A88" w14:textId="77777777" w:rsidR="002336E8" w:rsidRDefault="00000000">
      <w:pPr>
        <w:pStyle w:val="ListParagraph"/>
        <w:numPr>
          <w:ilvl w:val="0"/>
          <w:numId w:val="2"/>
        </w:numPr>
      </w:pPr>
      <w:r>
        <w:t>Version history complete through v7 ✓</w:t>
      </w:r>
    </w:p>
    <w:p w14:paraId="5299ED24" w14:textId="77777777" w:rsidR="002336E8" w:rsidRDefault="00000000">
      <w:pPr>
        <w:pStyle w:val="ListParagraph"/>
        <w:numPr>
          <w:ilvl w:val="0"/>
          <w:numId w:val="2"/>
        </w:numPr>
      </w:pPr>
      <w:r>
        <w:t>All ten changes applied ✓</w:t>
      </w:r>
    </w:p>
    <w:p w14:paraId="762B5E95" w14:textId="77777777" w:rsidR="002336E8" w:rsidRDefault="00000000">
      <w:pPr>
        <w:pStyle w:val="ListParagraph"/>
        <w:numPr>
          <w:ilvl w:val="0"/>
          <w:numId w:val="2"/>
        </w:numPr>
      </w:pPr>
      <w:r>
        <w:t>Change 1: Living Tradition Status strengthened with Article 29 freeze-eligibility gate language ✓</w:t>
      </w:r>
    </w:p>
    <w:p w14:paraId="78D87888" w14:textId="77777777" w:rsidR="002336E8" w:rsidRDefault="00000000">
      <w:pPr>
        <w:pStyle w:val="ListParagraph"/>
        <w:numPr>
          <w:ilvl w:val="0"/>
          <w:numId w:val="2"/>
        </w:numPr>
      </w:pPr>
      <w:r>
        <w:t>Change 2: Section 2a Forces Analysis present with Initiating/Ongoing/Ending force questions, three-layer documentation requirement, Layer 2 anachronism warning, and Doc_08 Status checklist ✓</w:t>
      </w:r>
    </w:p>
    <w:p w14:paraId="2394E3BB" w14:textId="77777777" w:rsidR="002336E8" w:rsidRDefault="00000000">
      <w:pPr>
        <w:pStyle w:val="ListParagraph"/>
        <w:numPr>
          <w:ilvl w:val="0"/>
          <w:numId w:val="2"/>
        </w:numPr>
      </w:pPr>
      <w:r>
        <w:t>Change 3: Section 3 header updated to Doc_01; five-level confidence vocabulary in Confidence Map; Marginalized Voices Affirmative Duty question added to Source Asymmetries ✓</w:t>
      </w:r>
    </w:p>
    <w:p w14:paraId="21F14D2F" w14:textId="77777777" w:rsidR="002336E8" w:rsidRDefault="00000000">
      <w:pPr>
        <w:pStyle w:val="ListParagraph"/>
        <w:numPr>
          <w:ilvl w:val="0"/>
          <w:numId w:val="2"/>
        </w:numPr>
      </w:pPr>
      <w:r>
        <w:t>Change 4: Section 4 header updated to Doc_02; Strand Determination subsection added after Gravity Generation &amp; Confidence Cross-Check ✓</w:t>
      </w:r>
    </w:p>
    <w:p w14:paraId="412ACC28" w14:textId="77777777" w:rsidR="002336E8" w:rsidRDefault="00000000">
      <w:pPr>
        <w:pStyle w:val="ListParagraph"/>
        <w:numPr>
          <w:ilvl w:val="0"/>
          <w:numId w:val="2"/>
        </w:numPr>
      </w:pPr>
      <w:r>
        <w:t>Change 5: Section 9 header updated with Doc_03/Doc_06 references ✓</w:t>
      </w:r>
    </w:p>
    <w:p w14:paraId="21E6EA55" w14:textId="77777777" w:rsidR="002336E8" w:rsidRDefault="00000000">
      <w:pPr>
        <w:pStyle w:val="ListParagraph"/>
        <w:numPr>
          <w:ilvl w:val="0"/>
          <w:numId w:val="2"/>
        </w:numPr>
      </w:pPr>
      <w:r>
        <w:t>Change 6: Section 9a header updated to Doc_09; Tier 3 corrected from Hagiographic Narrative to Attributed Tradition; hagiographic narrative identified as specific type within Tier 3; confidence vocabulary updated (Contested/Inferential-Thin) ✓</w:t>
      </w:r>
    </w:p>
    <w:p w14:paraId="32B88384" w14:textId="77777777" w:rsidR="002336E8" w:rsidRDefault="00000000">
      <w:pPr>
        <w:pStyle w:val="ListParagraph"/>
        <w:numPr>
          <w:ilvl w:val="0"/>
          <w:numId w:val="2"/>
        </w:numPr>
      </w:pPr>
      <w:r>
        <w:t>Change 7: Section 16 Confidence Overview updated from three-level to five-level vocabulary; Section 16 header updated with Doc synthesis reference ✓</w:t>
      </w:r>
    </w:p>
    <w:p w14:paraId="6B9A211D" w14:textId="77777777" w:rsidR="002336E8" w:rsidRDefault="00000000">
      <w:pPr>
        <w:pStyle w:val="ListParagraph"/>
        <w:numPr>
          <w:ilvl w:val="0"/>
          <w:numId w:val="2"/>
        </w:numPr>
      </w:pPr>
      <w:r>
        <w:t>Change 8: Section 17 five Article number updates applied (Art. 20 → 33 in Relational Safety; Art. 23 → 32 in Adversarial Resistance; Art. 20 → 33 in Relational Safety Readiness; Art. 21 → 28/29 in Living Tradition Differentiation; Art. 22 → 31 in External Scholarly Review); Living Tradition gate language added; Encounter Success Assessment with four Article 6 conditions added; Historical Plausibility confidence language updated ✓</w:t>
      </w:r>
    </w:p>
    <w:p w14:paraId="12F53E4A" w14:textId="77777777" w:rsidR="002336E8" w:rsidRDefault="00000000">
      <w:pPr>
        <w:pStyle w:val="ListParagraph"/>
        <w:numPr>
          <w:ilvl w:val="0"/>
          <w:numId w:val="2"/>
        </w:numPr>
      </w:pPr>
      <w:r>
        <w:t>Change 9: Section 18 Deployment Package Readiness present with all seven outputs named; World Capsule Core inhabited-voice requirement prominently distinguished; three mandatory Permanent Prompt vision sections specified ✓</w:t>
      </w:r>
    </w:p>
    <w:p w14:paraId="65634DF5" w14:textId="77777777" w:rsidR="002336E8" w:rsidRDefault="00000000">
      <w:pPr>
        <w:pStyle w:val="ListParagraph"/>
        <w:numPr>
          <w:ilvl w:val="0"/>
          <w:numId w:val="2"/>
        </w:numPr>
      </w:pPr>
      <w:r>
        <w:t>Change 10: Doc numbering present in section headers (Doc_01 → Sec 3, Doc_02 → Sec 4, Doc_03/06 → Sec 9, Doc_09 → Sec 9a, Doc_01–Doc_09 synthesis → Sec 16) ✓</w:t>
      </w:r>
    </w:p>
    <w:p w14:paraId="2DB2AF3C" w14:textId="77777777" w:rsidR="002336E8" w:rsidRDefault="00000000">
      <w:pPr>
        <w:pStyle w:val="ListParagraph"/>
        <w:numPr>
          <w:ilvl w:val="0"/>
          <w:numId w:val="2"/>
        </w:numPr>
      </w:pPr>
      <w:r>
        <w:t>Five-level confidence vocabulary in Sections 3, 16, and 17 ✓</w:t>
      </w:r>
    </w:p>
    <w:p w14:paraId="3AF9549C" w14:textId="77777777" w:rsidR="002336E8" w:rsidRDefault="00000000">
      <w:pPr>
        <w:pStyle w:val="ListParagraph"/>
        <w:numPr>
          <w:ilvl w:val="0"/>
          <w:numId w:val="2"/>
        </w:numPr>
      </w:pPr>
      <w:r>
        <w:lastRenderedPageBreak/>
        <w:t>Tier 3 corrected to Attributed Tradition in Section 9a ✓</w:t>
      </w:r>
    </w:p>
    <w:p w14:paraId="0A2FA6E9" w14:textId="77777777" w:rsidR="002336E8" w:rsidRDefault="00000000">
      <w:pPr>
        <w:pStyle w:val="ListParagraph"/>
        <w:numPr>
          <w:ilvl w:val="0"/>
          <w:numId w:val="2"/>
        </w:numPr>
      </w:pPr>
      <w:r>
        <w:t>Section 2a Forces Analysis present with three-layer documentation and Doc_08 status ✓</w:t>
      </w:r>
    </w:p>
    <w:p w14:paraId="612301FF" w14:textId="77777777" w:rsidR="002336E8" w:rsidRDefault="00000000">
      <w:pPr>
        <w:pStyle w:val="ListParagraph"/>
        <w:numPr>
          <w:ilvl w:val="0"/>
          <w:numId w:val="2"/>
        </w:numPr>
      </w:pPr>
      <w:r>
        <w:t>Section 4 Strand Determination present ✓</w:t>
      </w:r>
    </w:p>
    <w:p w14:paraId="17108D2C" w14:textId="77777777" w:rsidR="002336E8" w:rsidRDefault="00000000">
      <w:pPr>
        <w:pStyle w:val="ListParagraph"/>
        <w:numPr>
          <w:ilvl w:val="0"/>
          <w:numId w:val="2"/>
        </w:numPr>
      </w:pPr>
      <w:r>
        <w:t>Section 18 Deployment Package Readiness present with all seven outputs and World Capsule Core inhabited-voice requirement ✓</w:t>
      </w:r>
    </w:p>
    <w:p w14:paraId="71049C49" w14:textId="77777777" w:rsidR="002336E8" w:rsidRDefault="00000000">
      <w:pPr>
        <w:pStyle w:val="ListParagraph"/>
        <w:numPr>
          <w:ilvl w:val="0"/>
          <w:numId w:val="2"/>
        </w:numPr>
      </w:pPr>
      <w:r>
        <w:t>Encounter Success Assessment present in Section 17 with four observable Article 6 conditions ✓</w:t>
      </w:r>
    </w:p>
    <w:p w14:paraId="58EC8B6A" w14:textId="77777777" w:rsidR="002336E8" w:rsidRDefault="00000000">
      <w:pPr>
        <w:pStyle w:val="ListParagraph"/>
        <w:numPr>
          <w:ilvl w:val="0"/>
          <w:numId w:val="2"/>
        </w:numPr>
      </w:pPr>
      <w:r>
        <w:t>Living Tradition gate language present in Sections 1 and 17 ✓</w:t>
      </w:r>
    </w:p>
    <w:p w14:paraId="05AD34C2" w14:textId="77777777" w:rsidR="002336E8" w:rsidRDefault="00000000">
      <w:pPr>
        <w:pStyle w:val="ListParagraph"/>
        <w:numPr>
          <w:ilvl w:val="0"/>
          <w:numId w:val="2"/>
        </w:numPr>
      </w:pPr>
      <w:r>
        <w:t>Article references updated throughout ✓</w:t>
      </w:r>
    </w:p>
    <w:p w14:paraId="60CDA262" w14:textId="77777777" w:rsidR="002336E8" w:rsidRDefault="00000000">
      <w:pPr>
        <w:pStyle w:val="ListParagraph"/>
        <w:numPr>
          <w:ilvl w:val="0"/>
          <w:numId w:val="2"/>
        </w:numPr>
      </w:pPr>
      <w:r>
        <w:t>No existing section, question, or example removed ✓</w:t>
      </w:r>
    </w:p>
    <w:p w14:paraId="4BDB7460" w14:textId="77777777" w:rsidR="002336E8" w:rsidRDefault="002336E8"/>
    <w:sectPr w:rsidR="002336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3247"/>
    <w:multiLevelType w:val="hybridMultilevel"/>
    <w:tmpl w:val="7732356A"/>
    <w:lvl w:ilvl="0" w:tplc="6BE25250">
      <w:start w:val="1"/>
      <w:numFmt w:val="bullet"/>
      <w:lvlText w:val="●"/>
      <w:lvlJc w:val="left"/>
      <w:pPr>
        <w:ind w:left="720" w:hanging="360"/>
      </w:pPr>
    </w:lvl>
    <w:lvl w:ilvl="1" w:tplc="3656E248">
      <w:start w:val="1"/>
      <w:numFmt w:val="bullet"/>
      <w:lvlText w:val="○"/>
      <w:lvlJc w:val="left"/>
      <w:pPr>
        <w:ind w:left="1440" w:hanging="360"/>
      </w:pPr>
    </w:lvl>
    <w:lvl w:ilvl="2" w:tplc="623ADB32">
      <w:start w:val="1"/>
      <w:numFmt w:val="bullet"/>
      <w:lvlText w:val="■"/>
      <w:lvlJc w:val="left"/>
      <w:pPr>
        <w:ind w:left="2160" w:hanging="360"/>
      </w:pPr>
    </w:lvl>
    <w:lvl w:ilvl="3" w:tplc="BD889DF8">
      <w:start w:val="1"/>
      <w:numFmt w:val="bullet"/>
      <w:lvlText w:val="●"/>
      <w:lvlJc w:val="left"/>
      <w:pPr>
        <w:ind w:left="2880" w:hanging="360"/>
      </w:pPr>
    </w:lvl>
    <w:lvl w:ilvl="4" w:tplc="CDA03122">
      <w:start w:val="1"/>
      <w:numFmt w:val="bullet"/>
      <w:lvlText w:val="○"/>
      <w:lvlJc w:val="left"/>
      <w:pPr>
        <w:ind w:left="3600" w:hanging="360"/>
      </w:pPr>
    </w:lvl>
    <w:lvl w:ilvl="5" w:tplc="68FE4462">
      <w:start w:val="1"/>
      <w:numFmt w:val="bullet"/>
      <w:lvlText w:val="■"/>
      <w:lvlJc w:val="left"/>
      <w:pPr>
        <w:ind w:left="4320" w:hanging="360"/>
      </w:pPr>
    </w:lvl>
    <w:lvl w:ilvl="6" w:tplc="D4B83E74">
      <w:start w:val="1"/>
      <w:numFmt w:val="bullet"/>
      <w:lvlText w:val="●"/>
      <w:lvlJc w:val="left"/>
      <w:pPr>
        <w:ind w:left="5040" w:hanging="360"/>
      </w:pPr>
    </w:lvl>
    <w:lvl w:ilvl="7" w:tplc="45D09800">
      <w:start w:val="1"/>
      <w:numFmt w:val="bullet"/>
      <w:lvlText w:val="●"/>
      <w:lvlJc w:val="left"/>
      <w:pPr>
        <w:ind w:left="5760" w:hanging="360"/>
      </w:pPr>
    </w:lvl>
    <w:lvl w:ilvl="8" w:tplc="B96844F2">
      <w:start w:val="1"/>
      <w:numFmt w:val="bullet"/>
      <w:lvlText w:val="●"/>
      <w:lvlJc w:val="left"/>
      <w:pPr>
        <w:ind w:left="6480" w:hanging="360"/>
      </w:pPr>
    </w:lvl>
  </w:abstractNum>
  <w:abstractNum w:abstractNumId="1" w15:restartNumberingAfterBreak="0">
    <w:nsid w:val="694D71E9"/>
    <w:multiLevelType w:val="hybridMultilevel"/>
    <w:tmpl w:val="ABA44518"/>
    <w:lvl w:ilvl="0" w:tplc="FEEA08FC">
      <w:start w:val="1"/>
      <w:numFmt w:val="bullet"/>
      <w:lvlText w:val="•"/>
      <w:lvlJc w:val="left"/>
      <w:pPr>
        <w:ind w:left="720" w:hanging="360"/>
      </w:pPr>
    </w:lvl>
    <w:lvl w:ilvl="1" w:tplc="073AA2F6">
      <w:numFmt w:val="decimal"/>
      <w:lvlText w:val=""/>
      <w:lvlJc w:val="left"/>
    </w:lvl>
    <w:lvl w:ilvl="2" w:tplc="4BA8F102">
      <w:numFmt w:val="decimal"/>
      <w:lvlText w:val=""/>
      <w:lvlJc w:val="left"/>
    </w:lvl>
    <w:lvl w:ilvl="3" w:tplc="953A5BA8">
      <w:numFmt w:val="decimal"/>
      <w:lvlText w:val=""/>
      <w:lvlJc w:val="left"/>
    </w:lvl>
    <w:lvl w:ilvl="4" w:tplc="A1501516">
      <w:numFmt w:val="decimal"/>
      <w:lvlText w:val=""/>
      <w:lvlJc w:val="left"/>
    </w:lvl>
    <w:lvl w:ilvl="5" w:tplc="4438981A">
      <w:numFmt w:val="decimal"/>
      <w:lvlText w:val=""/>
      <w:lvlJc w:val="left"/>
    </w:lvl>
    <w:lvl w:ilvl="6" w:tplc="9594BA12">
      <w:numFmt w:val="decimal"/>
      <w:lvlText w:val=""/>
      <w:lvlJc w:val="left"/>
    </w:lvl>
    <w:lvl w:ilvl="7" w:tplc="D50CDA70">
      <w:numFmt w:val="decimal"/>
      <w:lvlText w:val=""/>
      <w:lvlJc w:val="left"/>
    </w:lvl>
    <w:lvl w:ilvl="8" w:tplc="97DC4B1E">
      <w:numFmt w:val="decimal"/>
      <w:lvlText w:val=""/>
      <w:lvlJc w:val="left"/>
    </w:lvl>
  </w:abstractNum>
  <w:num w:numId="1" w16cid:durableId="175578147">
    <w:abstractNumId w:val="0"/>
    <w:lvlOverride w:ilvl="0">
      <w:startOverride w:val="1"/>
    </w:lvlOverride>
  </w:num>
  <w:num w:numId="2" w16cid:durableId="1531340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E8"/>
    <w:rsid w:val="00037057"/>
    <w:rsid w:val="001D68D4"/>
    <w:rsid w:val="002336E8"/>
    <w:rsid w:val="00BD53D6"/>
    <w:rsid w:val="00C4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1658"/>
  <w15:docId w15:val="{7F12E41E-12CC-4A6D-BFCF-073A6B5C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30"/>
      <w:szCs w:val="30"/>
    </w:rPr>
  </w:style>
  <w:style w:type="paragraph" w:styleId="Heading3">
    <w:name w:val="heading 3"/>
    <w:uiPriority w:val="9"/>
    <w:unhideWhenUsed/>
    <w:qFormat/>
    <w:pPr>
      <w:spacing w:before="20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35</Pages>
  <Words>6072</Words>
  <Characters>39834</Characters>
  <Application>Microsoft Office Word</Application>
  <DocSecurity>0</DocSecurity>
  <Lines>1327</Lines>
  <Paragraphs>706</Paragraphs>
  <ScaleCrop>false</ScaleCrop>
  <Company/>
  <LinksUpToDate>false</LinksUpToDate>
  <CharactersWithSpaces>45200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2026-06-21T20:28:00Z</dcterms:created>
  <dcterms:modified xsi:type="dcterms:W3CDTF">2026-06-22T02:37:00Z</dcterms:modified>
</cp:coreProperties>
</file>