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494B8" w14:textId="77777777" w:rsidR="00065AA0" w:rsidRDefault="00000000">
      <w:pPr>
        <w:spacing w:after="120"/>
      </w:pPr>
      <w:r>
        <w:rPr>
          <w:b/>
          <w:bCs/>
          <w:sz w:val="40"/>
          <w:szCs w:val="40"/>
        </w:rPr>
        <w:t>Interpretive Lexicon Development Framework v2.0</w:t>
      </w:r>
    </w:p>
    <w:p w14:paraId="7FCA3BB2" w14:textId="77777777" w:rsidR="00065AA0" w:rsidRDefault="00065AA0"/>
    <w:p w14:paraId="0C61083D" w14:textId="77777777" w:rsidR="00065AA0" w:rsidRDefault="00000000">
      <w:pPr>
        <w:pStyle w:val="Heading2"/>
      </w:pPr>
      <w:r>
        <w:t>Version History</w:t>
      </w:r>
    </w:p>
    <w:p w14:paraId="0185C748" w14:textId="77777777" w:rsidR="00065AA0" w:rsidRDefault="00065AA0"/>
    <w:p w14:paraId="043AD4B3" w14:textId="77777777" w:rsidR="00065AA0" w:rsidRDefault="00000000">
      <w:r>
        <w:rPr>
          <w:i/>
          <w:iCs/>
          <w:sz w:val="22"/>
          <w:szCs w:val="22"/>
        </w:rPr>
        <w:t>v1.0 — first real construction of this Framework, built from: the Construction Framework’s existing but general Lexicon Development guidance; the Template’s Conceptual Ecology &amp; Lexicon dimension; and direct examination of Alexandria’s actual lexicon work product. This Framework formalizes what that practice revealed, corrects what it left ambiguous.</w:t>
      </w:r>
    </w:p>
    <w:p w14:paraId="5FFE8BB4" w14:textId="77777777" w:rsidR="00065AA0" w:rsidRDefault="00065AA0"/>
    <w:p w14:paraId="434251F6" w14:textId="77777777" w:rsidR="00065AA0" w:rsidRDefault="00000000">
      <w:r>
        <w:rPr>
          <w:i/>
          <w:iCs/>
          <w:sz w:val="22"/>
          <w:szCs w:val="22"/>
        </w:rPr>
        <w:t>v2.0 — V7 alignment revision. Confidence Inheritance Principle updated from three-level to constitutional five-level vocabulary. Existing [CT] tag renamed to [PV] — Plural Voices — to avoid conflict with constitutional [CT] tag. Constitutional [CT] Contested Tradition tag added with contest-type specification requirement per Holding Document Section 14 and Constitution Article 26. New Part VI added governing Deployment Lexicon Chunk structure — self-contained retrievable chunks for Layer 6 deployment, with retrieval front-matter, naming convention, and three-level transparency alignment. Three-Level Transparency alignment added to Part V naming what participants receive at each level for lexicon terms. Reported-Experience Status guidance added to Part V per Constitution Article 17 and Holding Document Section 8. Doc_03 Lexicon Candidate List and Doc_06 Full Lexicon references added to Part I and Part IV. Relationship to Construction Framework v7 added to Status section. All Article references updated to v7.4.1 numbering. Living Tradition section updated to Articles 28 and 29. Holding Document Sections 8 and 14 resolved for this document.</w:t>
      </w:r>
    </w:p>
    <w:p w14:paraId="624F3596" w14:textId="77777777" w:rsidR="00065AA0" w:rsidRDefault="00065AA0"/>
    <w:p w14:paraId="13C7B8ED" w14:textId="77777777" w:rsidR="00065AA0" w:rsidRDefault="00000000">
      <w:pPr>
        <w:pStyle w:val="Heading2"/>
      </w:pPr>
      <w:r>
        <w:t>Status [MODIFIED]</w:t>
      </w:r>
    </w:p>
    <w:p w14:paraId="700E121E" w14:textId="77777777" w:rsidR="00065AA0" w:rsidRDefault="00000000">
      <w:r>
        <w:rPr>
          <w:i/>
          <w:iCs/>
          <w:sz w:val="22"/>
          <w:szCs w:val="22"/>
        </w:rPr>
        <w:t>Delta: Relationship to Construction Framework v7 added (Doc_03 and Doc_06 references). Review notes updated with v7.4.1 Article numbers. All other content verbatim from v1.0.</w:t>
      </w:r>
    </w:p>
    <w:p w14:paraId="66DA07AD" w14:textId="77777777" w:rsidR="00065AA0" w:rsidRDefault="00065AA0"/>
    <w:p w14:paraId="55655E93" w14:textId="77777777" w:rsidR="00065AA0" w:rsidRDefault="00000000">
      <w:r>
        <w:t>This document defines the lexicon-development layer of the Formation World Architecture.</w:t>
      </w:r>
    </w:p>
    <w:p w14:paraId="2CEA085E" w14:textId="77777777" w:rsidR="00065AA0" w:rsidRDefault="00065AA0"/>
    <w:p w14:paraId="294FC542" w14:textId="77777777" w:rsidR="00065AA0" w:rsidRDefault="00000000">
      <w:r>
        <w:t>Relationship to other architectural documents:</w:t>
      </w:r>
    </w:p>
    <w:p w14:paraId="744F36E9" w14:textId="77777777" w:rsidR="00065AA0" w:rsidRDefault="00000000">
      <w:pPr>
        <w:pStyle w:val="ListParagraph"/>
        <w:numPr>
          <w:ilvl w:val="0"/>
          <w:numId w:val="2"/>
        </w:numPr>
      </w:pPr>
      <w:r>
        <w:t>Constitution = Governance</w:t>
      </w:r>
    </w:p>
    <w:p w14:paraId="1DFA82DB" w14:textId="77777777" w:rsidR="00065AA0" w:rsidRDefault="00000000">
      <w:pPr>
        <w:pStyle w:val="ListParagraph"/>
        <w:numPr>
          <w:ilvl w:val="0"/>
          <w:numId w:val="2"/>
        </w:numPr>
      </w:pPr>
      <w:r>
        <w:t>Development Concept Paper = WHY</w:t>
      </w:r>
    </w:p>
    <w:p w14:paraId="2E7AC8ED" w14:textId="77777777" w:rsidR="00065AA0" w:rsidRDefault="00000000">
      <w:pPr>
        <w:pStyle w:val="ListParagraph"/>
        <w:numPr>
          <w:ilvl w:val="0"/>
          <w:numId w:val="2"/>
        </w:numPr>
      </w:pPr>
      <w:r>
        <w:t>Construction Framework = HOW (general)</w:t>
      </w:r>
    </w:p>
    <w:p w14:paraId="377AFCDF" w14:textId="77777777" w:rsidR="00065AA0" w:rsidRDefault="00000000">
      <w:pPr>
        <w:pStyle w:val="ListParagraph"/>
        <w:numPr>
          <w:ilvl w:val="0"/>
          <w:numId w:val="2"/>
        </w:numPr>
      </w:pPr>
      <w:r>
        <w:t>Construction Framework v7 — Step 3 (Lexicon Candidate List, Doc_03, produced before gravity discovery) and Step 6 (Full Lexicon Development, Doc_06, produced after ecological reconstruction is complete)</w:t>
      </w:r>
    </w:p>
    <w:p w14:paraId="0443C983" w14:textId="77777777" w:rsidR="00065AA0" w:rsidRDefault="00000000">
      <w:pPr>
        <w:pStyle w:val="ListParagraph"/>
        <w:numPr>
          <w:ilvl w:val="0"/>
          <w:numId w:val="2"/>
        </w:numPr>
      </w:pPr>
      <w:r>
        <w:t>Formation World Template = Dimensions</w:t>
      </w:r>
    </w:p>
    <w:p w14:paraId="3796598B" w14:textId="77777777" w:rsidR="00065AA0" w:rsidRDefault="00000000">
      <w:pPr>
        <w:pStyle w:val="ListParagraph"/>
        <w:numPr>
          <w:ilvl w:val="0"/>
          <w:numId w:val="2"/>
        </w:numPr>
      </w:pPr>
      <w:r>
        <w:t>Formation World Blueprint = Deliverables</w:t>
      </w:r>
    </w:p>
    <w:p w14:paraId="1DF5F0C1" w14:textId="77777777" w:rsidR="00065AA0" w:rsidRDefault="00000000">
      <w:pPr>
        <w:pStyle w:val="ListParagraph"/>
        <w:numPr>
          <w:ilvl w:val="0"/>
          <w:numId w:val="2"/>
        </w:numPr>
      </w:pPr>
      <w:r>
        <w:t>Interpretive Lexicon Development Framework = HOW, specific to lexicon construction</w:t>
      </w:r>
    </w:p>
    <w:p w14:paraId="7F21EBFC" w14:textId="77777777" w:rsidR="00065AA0" w:rsidRDefault="00000000">
      <w:pPr>
        <w:pStyle w:val="ListParagraph"/>
        <w:numPr>
          <w:ilvl w:val="0"/>
          <w:numId w:val="2"/>
        </w:numPr>
      </w:pPr>
      <w:r>
        <w:lastRenderedPageBreak/>
        <w:t>Runtime Architecture = Encounter</w:t>
      </w:r>
    </w:p>
    <w:p w14:paraId="53671483" w14:textId="77777777" w:rsidR="00065AA0" w:rsidRDefault="00065AA0"/>
    <w:p w14:paraId="348ACA12" w14:textId="77777777" w:rsidR="00065AA0" w:rsidRDefault="00000000">
      <w:r>
        <w:t>This document did not previously exist as governing content. A "Final Governance Audit" prompt referencing a "v1.1" of this Framework was located among project files, but the framework content it was meant to audit was never found and is believed never to have been written. This v1.0 is a first real construction of that missing document, built from: the Construction Framework's existing but general Lexicon Development guidance; the Template's Conceptual Ecology &amp; Lexicon dimension; and direct examination of Alexandria's actual lexicon work product — the Interpretive Lexicon Candidate List v0.5 and the Alexandria Full Glossary v1.0 — which had already implemented a tiered structure in practice without a governing document ever having specified it. This Framework formalizes what that practice revealed, corrects what it left ambiguous, and is offered for the same kind of governance audit the located prompt describes, once a complete cycle of real use has tested it.</w:t>
      </w:r>
    </w:p>
    <w:p w14:paraId="4B76DE45" w14:textId="77777777" w:rsidR="00065AA0" w:rsidRDefault="00065AA0"/>
    <w:p w14:paraId="2A39CCB8" w14:textId="77777777" w:rsidR="00065AA0" w:rsidRDefault="00000000">
      <w:r>
        <w:t>Reviewed against Constitution v6.2 Articles 22 and 23: no changes made. Scope reasoning stands — this Framework governs lexicon construction methodology, not validation or runtime behavior.</w:t>
      </w:r>
    </w:p>
    <w:p w14:paraId="066F658C" w14:textId="77777777" w:rsidR="00065AA0" w:rsidRDefault="00065AA0"/>
    <w:p w14:paraId="7A974FE6" w14:textId="77777777" w:rsidR="00065AA0" w:rsidRDefault="00000000">
      <w:r>
        <w:t>Reviewed against Constitution v7.4.1: eight targeted changes made. Confidence vocabulary updated to five-level constitutional scheme (Article 16). [CT] tag conflict resolved — existing internal-plurality tag renamed [PV]; constitutional [CT] Contested Tradition tag added (Article 26). New Part VI added governing Deployment Lexicon Chunk structure for Layer 6 deployment. Three-Level Transparency alignment added to Part V (Article 30). Reported-Experience Status guidance added to Part V (Article 17, Holding Document Section 8). Doc_03 and Doc_06 references added. Constitution Article 21 living-tradition reference updated to Articles 28 and 29. Holding Document Sections 8 and 14 resolved for this document. Old Article 22 reference updated to Article 31; Article 23 updated to Article 32.</w:t>
      </w:r>
    </w:p>
    <w:p w14:paraId="19E1128F" w14:textId="77777777" w:rsidR="00065AA0" w:rsidRDefault="00065AA0"/>
    <w:p w14:paraId="6A91AFEB" w14:textId="77777777" w:rsidR="00065AA0" w:rsidRDefault="00000000">
      <w:pPr>
        <w:pStyle w:val="Heading1"/>
      </w:pPr>
      <w:r>
        <w:t>Purpose</w:t>
      </w:r>
    </w:p>
    <w:p w14:paraId="7216BE82" w14:textId="77777777" w:rsidR="00065AA0" w:rsidRDefault="00065AA0"/>
    <w:p w14:paraId="6D976FE5" w14:textId="77777777" w:rsidR="00065AA0" w:rsidRDefault="00000000">
      <w:r>
        <w:t>A formation world’s lexicon is not a glossary.</w:t>
      </w:r>
    </w:p>
    <w:p w14:paraId="65AC88F8" w14:textId="77777777" w:rsidR="00065AA0" w:rsidRDefault="00065AA0"/>
    <w:p w14:paraId="270F77C6" w14:textId="77777777" w:rsidR="00065AA0" w:rsidRDefault="00000000">
      <w:r>
        <w:t>A glossary defines words.</w:t>
      </w:r>
    </w:p>
    <w:p w14:paraId="1772AD11" w14:textId="77777777" w:rsidR="00065AA0" w:rsidRDefault="00065AA0"/>
    <w:p w14:paraId="25661941" w14:textId="77777777" w:rsidR="00065AA0" w:rsidRDefault="00000000">
      <w:r>
        <w:t>A lexicon reconstructs how a world’s participants understood, categorized, and navigated reality through their own vocabulary, and makes that reconstruction usable both for scholarly accountability and for runtime encounter.</w:t>
      </w:r>
    </w:p>
    <w:p w14:paraId="58E38F4E" w14:textId="77777777" w:rsidR="00065AA0" w:rsidRDefault="00065AA0"/>
    <w:p w14:paraId="2CFD821F" w14:textId="77777777" w:rsidR="00065AA0" w:rsidRDefault="00000000">
      <w:r>
        <w:t>The purpose of this Framework is to govern how a formation world’s lexicon is discovered, classified, developed to appropriate depth, and maintained — consistently enough to support comparison and runtime retrieval across many worlds, while remaining responsive to each world’s own evidence.</w:t>
      </w:r>
    </w:p>
    <w:p w14:paraId="1475B07D" w14:textId="77777777" w:rsidR="00065AA0" w:rsidRDefault="00065AA0"/>
    <w:p w14:paraId="02005AFE" w14:textId="77777777" w:rsidR="00065AA0" w:rsidRDefault="00000000">
      <w:r>
        <w:t>This Framework governs the lexicon layer specifically. It does not redefine Source Ecology, Gravity Discovery, or Confidence Calibration, all of which are governed elsewhere and which lexicon work depends upon rather than replaces.</w:t>
      </w:r>
    </w:p>
    <w:p w14:paraId="62AF82DC" w14:textId="77777777" w:rsidR="00065AA0" w:rsidRDefault="00065AA0"/>
    <w:p w14:paraId="023C21CC" w14:textId="77777777" w:rsidR="00065AA0" w:rsidRDefault="00000000">
      <w:pPr>
        <w:pStyle w:val="Heading1"/>
      </w:pPr>
      <w:r>
        <w:t>Foundational Principles</w:t>
      </w:r>
    </w:p>
    <w:p w14:paraId="57E93A7E" w14:textId="77777777" w:rsidR="00065AA0" w:rsidRDefault="00065AA0"/>
    <w:p w14:paraId="2975D423" w14:textId="77777777" w:rsidR="00065AA0" w:rsidRDefault="00000000">
      <w:pPr>
        <w:pStyle w:val="Heading2"/>
      </w:pPr>
      <w:r>
        <w:t>Bridge Principle</w:t>
      </w:r>
    </w:p>
    <w:p w14:paraId="2857FD76" w14:textId="77777777" w:rsidR="00065AA0" w:rsidRDefault="00065AA0"/>
    <w:p w14:paraId="52A35AED" w14:textId="77777777" w:rsidR="00065AA0" w:rsidRDefault="00000000">
      <w:r>
        <w:t>The lexicon exists as a bridge between the reconstructed formation world and the modern reader. Its purpose is not merely definitional. Its purpose is to make a term’s function within the world’s own ecology intelligible to someone who does not inhabit that ecology.</w:t>
      </w:r>
    </w:p>
    <w:p w14:paraId="5FE425BD" w14:textId="77777777" w:rsidR="00065AA0" w:rsidRDefault="00065AA0"/>
    <w:p w14:paraId="4E88B63A" w14:textId="77777777" w:rsidR="00065AA0" w:rsidRDefault="00000000">
      <w:pPr>
        <w:pStyle w:val="Heading2"/>
      </w:pPr>
      <w:r>
        <w:t>Three Sources of Lexicon Terms Principle</w:t>
      </w:r>
    </w:p>
    <w:p w14:paraId="6DC39E7E" w14:textId="77777777" w:rsidR="00065AA0" w:rsidRDefault="00065AA0"/>
    <w:p w14:paraId="04A4364C" w14:textId="77777777" w:rsidR="00065AA0" w:rsidRDefault="00000000">
      <w:r>
        <w:t>A term belongs in a world’s lexicon if a representative situated within that world might naturally use it in conversation, and a modern reader would benefit from understanding how the term functions within that world’s ecology. Terms reaching this bar generally arrive from three sources, all equally legitimate:</w:t>
      </w:r>
    </w:p>
    <w:p w14:paraId="2AC3B217" w14:textId="77777777" w:rsidR="00065AA0" w:rsidRDefault="00000000">
      <w:pPr>
        <w:pStyle w:val="ListParagraph"/>
        <w:numPr>
          <w:ilvl w:val="0"/>
          <w:numId w:val="2"/>
        </w:numPr>
      </w:pPr>
      <w:r>
        <w:t>vocabulary unique or near-unique to the world itself</w:t>
      </w:r>
    </w:p>
    <w:p w14:paraId="3093E3D7" w14:textId="77777777" w:rsidR="00065AA0" w:rsidRDefault="00000000">
      <w:pPr>
        <w:pStyle w:val="ListParagraph"/>
        <w:numPr>
          <w:ilvl w:val="0"/>
          <w:numId w:val="2"/>
        </w:numPr>
      </w:pPr>
      <w:r>
        <w:t>shared vocabulary common across Christian tradition broadly, which carries world-specific assumptions</w:t>
      </w:r>
    </w:p>
    <w:p w14:paraId="34986D86" w14:textId="77777777" w:rsidR="00065AA0" w:rsidRDefault="00000000">
      <w:pPr>
        <w:pStyle w:val="ListParagraph"/>
        <w:numPr>
          <w:ilvl w:val="0"/>
          <w:numId w:val="2"/>
        </w:numPr>
      </w:pPr>
      <w:r>
        <w:t>ordinary human words whose meaning shifts significantly when heard through the world’s own ecology</w:t>
      </w:r>
    </w:p>
    <w:p w14:paraId="56AE6CEB" w14:textId="77777777" w:rsidR="00065AA0" w:rsidRDefault="00065AA0"/>
    <w:p w14:paraId="7C9558E5" w14:textId="77777777" w:rsidR="00065AA0" w:rsidRDefault="00000000">
      <w:r>
        <w:t>A lexicon restricted only to exotic or untranslatable terms will miss the second and third categories, which are often where the most significant distortion risk for modern readers actually lives.</w:t>
      </w:r>
    </w:p>
    <w:p w14:paraId="08804E1E" w14:textId="77777777" w:rsidR="00065AA0" w:rsidRDefault="00065AA0"/>
    <w:p w14:paraId="3D41915E" w14:textId="77777777" w:rsidR="00065AA0" w:rsidRDefault="00000000">
      <w:pPr>
        <w:pStyle w:val="Heading2"/>
      </w:pPr>
      <w:r>
        <w:t>Tiered Depth Principle</w:t>
      </w:r>
    </w:p>
    <w:p w14:paraId="17728D08" w14:textId="77777777" w:rsidR="00065AA0" w:rsidRDefault="00065AA0"/>
    <w:p w14:paraId="20992321" w14:textId="77777777" w:rsidR="00065AA0" w:rsidRDefault="00000000">
      <w:r>
        <w:t>Not every lexicon-worthy term requires identical development depth. A world’s lexicon should distinguish, at minimum:</w:t>
      </w:r>
    </w:p>
    <w:p w14:paraId="2DE57DCF" w14:textId="77777777" w:rsidR="00065AA0" w:rsidRDefault="00000000">
      <w:pPr>
        <w:pStyle w:val="ListParagraph"/>
        <w:numPr>
          <w:ilvl w:val="0"/>
          <w:numId w:val="2"/>
        </w:numPr>
      </w:pPr>
      <w:r>
        <w:t>a small set of terms organizing the ecology broadly enough to warrant full development (see Entry Tiers below)</w:t>
      </w:r>
    </w:p>
    <w:p w14:paraId="5818395A" w14:textId="77777777" w:rsidR="00065AA0" w:rsidRDefault="00000000">
      <w:pPr>
        <w:pStyle w:val="ListParagraph"/>
        <w:numPr>
          <w:ilvl w:val="0"/>
          <w:numId w:val="2"/>
        </w:numPr>
      </w:pPr>
      <w:r>
        <w:t>a larger set of terms that belong in the lexicon but do not require the same depth</w:t>
      </w:r>
    </w:p>
    <w:p w14:paraId="345D12A7" w14:textId="77777777" w:rsidR="00065AA0" w:rsidRDefault="00065AA0"/>
    <w:p w14:paraId="71A16C27" w14:textId="77777777" w:rsidR="00065AA0" w:rsidRDefault="00000000">
      <w:r>
        <w:lastRenderedPageBreak/>
        <w:t>Depth should be proportional to a term’s ecological centrality and distortion risk, not applied uniformly out of procedural convenience, and not driven by how interesting or well-evidenced a term happens to be to develop.</w:t>
      </w:r>
    </w:p>
    <w:p w14:paraId="58BF0C0D" w14:textId="77777777" w:rsidR="00065AA0" w:rsidRDefault="00065AA0"/>
    <w:p w14:paraId="343E408A" w14:textId="77777777" w:rsidR="00065AA0" w:rsidRDefault="00000000">
      <w:pPr>
        <w:pStyle w:val="Heading2"/>
      </w:pPr>
      <w:r>
        <w:t>Distortion Risk Principle</w:t>
      </w:r>
    </w:p>
    <w:p w14:paraId="533EC499" w14:textId="77777777" w:rsidR="00065AA0" w:rsidRDefault="00065AA0"/>
    <w:p w14:paraId="2A0912F3" w14:textId="77777777" w:rsidR="00065AA0" w:rsidRDefault="00000000">
      <w:r>
        <w:t>A term’s most important property for encounter purposes is often not its definition but the gap between how a modern reader will likely hear it and how the formation world’s own participants understood it. Surfacing that gap explicitly is a primary function of this lexicon system, not a secondary annotation.</w:t>
      </w:r>
    </w:p>
    <w:p w14:paraId="3928C74C" w14:textId="77777777" w:rsidR="00065AA0" w:rsidRDefault="00065AA0"/>
    <w:p w14:paraId="6C729256" w14:textId="77777777" w:rsidR="00065AA0" w:rsidRDefault="00000000">
      <w:pPr>
        <w:pStyle w:val="Heading2"/>
      </w:pPr>
      <w:r>
        <w:t>Confidence Inheritance Principle [MODIFIED]</w:t>
      </w:r>
    </w:p>
    <w:p w14:paraId="0264E462" w14:textId="77777777" w:rsidR="00065AA0" w:rsidRDefault="00000000">
      <w:r>
        <w:rPr>
          <w:i/>
          <w:iCs/>
          <w:sz w:val="22"/>
          <w:szCs w:val="22"/>
        </w:rPr>
        <w:t>Delta: Three-level confidence vocabulary (Strong Attestation / Moderate Inference / Participatory Reconstruction) replaced with constitutional five-level vocabulary from Article 16. All other content verbatim from v1.0.</w:t>
      </w:r>
    </w:p>
    <w:p w14:paraId="739A2FE2" w14:textId="77777777" w:rsidR="00065AA0" w:rsidRDefault="00065AA0"/>
    <w:p w14:paraId="7D2BD85A" w14:textId="30489679" w:rsidR="00065AA0" w:rsidRDefault="00000000">
      <w:r>
        <w:t>Lexicon entries inherit the confidence discipline governed by the Template and Construction Framework. A lexicon entry’s claims about how a term functioned should be calibrated using the constitutional five-level confidence vocabulary — Documented, Widely Accepted, Dominant Modern Reconstruction, Contested, Inferential/Thin — the same as any other claim about the formation world (Constitution Article 1</w:t>
      </w:r>
      <w:r w:rsidR="004F39F0">
        <w:t>7</w:t>
      </w:r>
      <w:r>
        <w:t>), and should not be granted unearned certainty merely because the term is well-attested as existing.</w:t>
      </w:r>
    </w:p>
    <w:p w14:paraId="1617F127" w14:textId="77777777" w:rsidR="00065AA0" w:rsidRDefault="00065AA0"/>
    <w:p w14:paraId="2F8B33C5" w14:textId="77777777" w:rsidR="00065AA0" w:rsidRDefault="00000000">
      <w:pPr>
        <w:pStyle w:val="Heading1"/>
      </w:pPr>
      <w:r>
        <w:t>Part I — Candidate Discovery [MODIFIED]</w:t>
      </w:r>
    </w:p>
    <w:p w14:paraId="0A4DD4CD" w14:textId="77777777" w:rsidR="00065AA0" w:rsidRDefault="00000000">
      <w:r>
        <w:rPr>
          <w:i/>
          <w:iCs/>
          <w:sz w:val="22"/>
          <w:szCs w:val="22"/>
        </w:rPr>
        <w:t>Delta: Doc_03 reference and Step 3 timing added after the Candidate Discovery Output subsection. All other content verbatim from v1.0.</w:t>
      </w:r>
    </w:p>
    <w:p w14:paraId="66E973D8" w14:textId="77777777" w:rsidR="00065AA0" w:rsidRDefault="00065AA0"/>
    <w:p w14:paraId="250E083A" w14:textId="77777777" w:rsidR="00065AA0" w:rsidRDefault="00000000">
      <w:r>
        <w:t>Candidate terms should be generated from the world’s own reconstructed ecology, not from a generic Christian vocabulary list applied uniformly across worlds.</w:t>
      </w:r>
    </w:p>
    <w:p w14:paraId="265E5BFC" w14:textId="77777777" w:rsidR="00065AA0" w:rsidRDefault="00065AA0"/>
    <w:p w14:paraId="0CFB8DE5" w14:textId="77777777" w:rsidR="00065AA0" w:rsidRDefault="00000000">
      <w:pPr>
        <w:pStyle w:val="Heading2"/>
      </w:pPr>
      <w:r>
        <w:t>Candidate Sources</w:t>
      </w:r>
    </w:p>
    <w:p w14:paraId="297F3846" w14:textId="77777777" w:rsidR="00065AA0" w:rsidRDefault="00065AA0"/>
    <w:p w14:paraId="109EA41C" w14:textId="77777777" w:rsidR="00065AA0" w:rsidRDefault="00000000">
      <w:r>
        <w:t>Candidates should be drawn from, at minimum:</w:t>
      </w:r>
    </w:p>
    <w:p w14:paraId="310A6F02" w14:textId="77777777" w:rsidR="00065AA0" w:rsidRDefault="00000000">
      <w:pPr>
        <w:pStyle w:val="ListParagraph"/>
        <w:numPr>
          <w:ilvl w:val="0"/>
          <w:numId w:val="2"/>
        </w:numPr>
      </w:pPr>
      <w:r>
        <w:t>recurring terminology surfaced during Conceptual Ecology work (per the Template and Construction Framework)</w:t>
      </w:r>
    </w:p>
    <w:p w14:paraId="78517956" w14:textId="77777777" w:rsidR="00065AA0" w:rsidRDefault="00000000">
      <w:pPr>
        <w:pStyle w:val="ListParagraph"/>
        <w:numPr>
          <w:ilvl w:val="0"/>
          <w:numId w:val="2"/>
        </w:numPr>
      </w:pPr>
      <w:r>
        <w:t>vocabulary appearing within the world’s identified Historical Gravities and their supporting evidence</w:t>
      </w:r>
    </w:p>
    <w:p w14:paraId="68A8E1BC" w14:textId="77777777" w:rsidR="00065AA0" w:rsidRDefault="00000000">
      <w:pPr>
        <w:pStyle w:val="ListParagraph"/>
        <w:numPr>
          <w:ilvl w:val="0"/>
          <w:numId w:val="2"/>
        </w:numPr>
      </w:pPr>
      <w:r>
        <w:t>vocabulary clusters that travel together within primary sources</w:t>
      </w:r>
    </w:p>
    <w:p w14:paraId="31E8CF20" w14:textId="77777777" w:rsidR="00065AA0" w:rsidRDefault="00000000">
      <w:pPr>
        <w:pStyle w:val="ListParagraph"/>
        <w:numPr>
          <w:ilvl w:val="0"/>
          <w:numId w:val="2"/>
        </w:numPr>
      </w:pPr>
      <w:r>
        <w:lastRenderedPageBreak/>
        <w:t>terms flagged during Integrated Ecology Analysis as carrying theological, emotional, or authority weight</w:t>
      </w:r>
    </w:p>
    <w:p w14:paraId="4B5ED2B2" w14:textId="77777777" w:rsidR="00065AA0" w:rsidRDefault="00065AA0"/>
    <w:p w14:paraId="0FC5C8DD" w14:textId="77777777" w:rsidR="00065AA0" w:rsidRDefault="00000000">
      <w:pPr>
        <w:pStyle w:val="Heading2"/>
      </w:pPr>
      <w:r>
        <w:t>Candidate Discovery Output</w:t>
      </w:r>
    </w:p>
    <w:p w14:paraId="31B783BA" w14:textId="77777777" w:rsidR="00065AA0" w:rsidRDefault="00065AA0"/>
    <w:p w14:paraId="68454E4F" w14:textId="77777777" w:rsidR="00065AA0" w:rsidRDefault="00000000">
      <w:r>
        <w:t>Candidate discovery should produce a Candidate List, organized into thematic sections reflecting the ecology’s own conceptual clusters rather than alphabetical convenience, since alphabetical ordering obscures the conceptual relationships the lexicon exists to reveal.</w:t>
      </w:r>
    </w:p>
    <w:p w14:paraId="45DA2170" w14:textId="77777777" w:rsidR="00065AA0" w:rsidRDefault="00065AA0"/>
    <w:p w14:paraId="5C419F60" w14:textId="77777777" w:rsidR="00065AA0" w:rsidRDefault="00000000">
      <w:r>
        <w:t>The Candidate List stage is discovery, not development. Entries at this stage should be tagged for classification (Part II) and organized for traceability, but should not yet receive full definitional content. Premature development at the candidate stage risks anchoring later full entries to an early, less-considered framing.</w:t>
      </w:r>
    </w:p>
    <w:p w14:paraId="5C8C0FF9" w14:textId="77777777" w:rsidR="00065AA0" w:rsidRDefault="00065AA0"/>
    <w:p w14:paraId="044DA518" w14:textId="77777777" w:rsidR="00065AA0" w:rsidRDefault="00000000">
      <w:r>
        <w:t>A Candidate List should be considered complete enough to proceed to development when the world’s Historical Gravities, primary sources, and Integrated Ecology Analysis output have all been consulted, and when continued search produces substantially diminishing returns of genuinely new candidates rather than restatements of existing ones.</w:t>
      </w:r>
    </w:p>
    <w:p w14:paraId="31C330D5" w14:textId="77777777" w:rsidR="00065AA0" w:rsidRDefault="00065AA0"/>
    <w:p w14:paraId="28352E2D" w14:textId="77777777" w:rsidR="00065AA0" w:rsidRDefault="00000000">
      <w:r>
        <w:t>The Candidate List produced at this stage is Doc_03 in the V7 construction sequence. It is produced at Step 3 — after Source Ecology (Step 2) and before Gravity Discovery (Step 4). This placement ensures gravities are tested in the world’s own language before modern analytical vocabulary has a chance to organize the analysis. Doc_03 is a working reference document, not a formal scholarly output; full entry development occurs at Step 6 as Doc_06.</w:t>
      </w:r>
    </w:p>
    <w:p w14:paraId="1B39432D" w14:textId="77777777" w:rsidR="00065AA0" w:rsidRDefault="00065AA0"/>
    <w:p w14:paraId="7ED2CC1E" w14:textId="77777777" w:rsidR="00065AA0" w:rsidRDefault="00000000">
      <w:pPr>
        <w:pStyle w:val="Heading1"/>
      </w:pPr>
      <w:r>
        <w:t>Part II — Term Classification [MODIFIED]</w:t>
      </w:r>
    </w:p>
    <w:p w14:paraId="77ED92A1" w14:textId="77777777" w:rsidR="00065AA0" w:rsidRDefault="00000000">
      <w:r>
        <w:rPr>
          <w:i/>
          <w:iCs/>
          <w:sz w:val="22"/>
          <w:szCs w:val="22"/>
        </w:rPr>
        <w:t>Delta: Existing [CT] tag renamed to [PV] — Plural Voices. New constitutional [CT] Contested Tradition tag added. Holding Document v1 Section 14 resolved for this document. All other content verbatim from v1.0.</w:t>
      </w:r>
    </w:p>
    <w:p w14:paraId="701F34E1" w14:textId="77777777" w:rsidR="00065AA0" w:rsidRDefault="00065AA0"/>
    <w:p w14:paraId="783C8875" w14:textId="77777777" w:rsidR="00065AA0" w:rsidRDefault="00000000">
      <w:r>
        <w:t>Every candidate term should be tagged along the following independent dimensions. A term may carry multiple tags simultaneously; the dimensions are not mutually exclusive.</w:t>
      </w:r>
    </w:p>
    <w:p w14:paraId="454BDFEC" w14:textId="77777777" w:rsidR="00065AA0" w:rsidRDefault="00065AA0"/>
    <w:p w14:paraId="0ADA3E79" w14:textId="77777777" w:rsidR="00065AA0" w:rsidRDefault="00000000">
      <w:pPr>
        <w:pStyle w:val="Heading2"/>
      </w:pPr>
      <w:r>
        <w:t>Origin Tags</w:t>
      </w:r>
    </w:p>
    <w:p w14:paraId="719B6459" w14:textId="77777777" w:rsidR="00065AA0" w:rsidRDefault="00065AA0"/>
    <w:p w14:paraId="7165939B" w14:textId="77777777" w:rsidR="00065AA0" w:rsidRDefault="00000000">
      <w:r>
        <w:t>[AS] — Signature Vocabulary</w:t>
      </w:r>
    </w:p>
    <w:p w14:paraId="60DC8317" w14:textId="77777777" w:rsidR="00065AA0" w:rsidRDefault="00065AA0"/>
    <w:p w14:paraId="069DE4D9" w14:textId="77777777" w:rsidR="00065AA0" w:rsidRDefault="00000000">
      <w:r>
        <w:lastRenderedPageBreak/>
        <w:t>Vocabulary unique or substantially distinctive to this formation world, unlikely to carry equivalent weight in neighboring worlds.</w:t>
      </w:r>
    </w:p>
    <w:p w14:paraId="726103FD" w14:textId="77777777" w:rsidR="00065AA0" w:rsidRDefault="00065AA0"/>
    <w:p w14:paraId="0EE2F2BB" w14:textId="77777777" w:rsidR="00065AA0" w:rsidRDefault="00000000">
      <w:r>
        <w:t>[SC] — Shared Vocabulary</w:t>
      </w:r>
    </w:p>
    <w:p w14:paraId="3386A01D" w14:textId="77777777" w:rsidR="00065AA0" w:rsidRDefault="00065AA0"/>
    <w:p w14:paraId="4EB94A82" w14:textId="77777777" w:rsidR="00065AA0" w:rsidRDefault="00000000">
      <w:r>
        <w:t>Vocabulary common across Christian tradition broadly, which this world uses with its own distinctive assumptions, emphasis, or implications.</w:t>
      </w:r>
    </w:p>
    <w:p w14:paraId="356C2C21" w14:textId="77777777" w:rsidR="00065AA0" w:rsidRDefault="00065AA0"/>
    <w:p w14:paraId="11E5ABBB" w14:textId="77777777" w:rsidR="00065AA0" w:rsidRDefault="00000000">
      <w:pPr>
        <w:pStyle w:val="Heading2"/>
      </w:pPr>
      <w:r>
        <w:t>Risk and Function Tags</w:t>
      </w:r>
    </w:p>
    <w:p w14:paraId="32F9F230" w14:textId="77777777" w:rsidR="00065AA0" w:rsidRDefault="00065AA0"/>
    <w:p w14:paraId="39CCD954" w14:textId="77777777" w:rsidR="00065AA0" w:rsidRDefault="00000000">
      <w:r>
        <w:t>[DR] — High Distortion Risk</w:t>
      </w:r>
    </w:p>
    <w:p w14:paraId="02BA46B5" w14:textId="77777777" w:rsidR="00065AA0" w:rsidRDefault="00065AA0"/>
    <w:p w14:paraId="3F374367" w14:textId="77777777" w:rsidR="00065AA0" w:rsidRDefault="00000000">
      <w:r>
        <w:t>The gap between likely modern hearing and this world’s actual understanding is significant enough that encounter is likely to fail without explicit correction.</w:t>
      </w:r>
    </w:p>
    <w:p w14:paraId="4621A25B" w14:textId="77777777" w:rsidR="00065AA0" w:rsidRDefault="00065AA0"/>
    <w:p w14:paraId="135E6909" w14:textId="77777777" w:rsidR="00065AA0" w:rsidRDefault="00000000">
      <w:r>
        <w:t>[TC] — Technical Concept</w:t>
      </w:r>
    </w:p>
    <w:p w14:paraId="27F027EE" w14:textId="77777777" w:rsidR="00065AA0" w:rsidRDefault="00065AA0"/>
    <w:p w14:paraId="4338AF00" w14:textId="77777777" w:rsidR="00065AA0" w:rsidRDefault="00000000">
      <w:r>
        <w:t>The term carries specific technical or theological precision within the world that a general audience is unlikely to possess without explanation, independent of whether modern distortion risk is high.</w:t>
      </w:r>
    </w:p>
    <w:p w14:paraId="709E6F29" w14:textId="77777777" w:rsidR="00065AA0" w:rsidRDefault="00065AA0"/>
    <w:p w14:paraId="091B61C6" w14:textId="77777777" w:rsidR="00065AA0" w:rsidRDefault="00000000">
      <w:r>
        <w:t>[RT] — Likely Runtime Term</w:t>
      </w:r>
    </w:p>
    <w:p w14:paraId="7A828F5D" w14:textId="77777777" w:rsidR="00065AA0" w:rsidRDefault="00065AA0"/>
    <w:p w14:paraId="7DC2E9F4" w14:textId="77777777" w:rsidR="00065AA0" w:rsidRDefault="00000000">
      <w:r>
        <w:t>The term is likely to actually arise in representative-mediated conversation, as opposed to being important to scholarly reconstruction but unlikely to surface in typical encounter.</w:t>
      </w:r>
    </w:p>
    <w:p w14:paraId="3996298E" w14:textId="77777777" w:rsidR="00065AA0" w:rsidRDefault="00065AA0"/>
    <w:p w14:paraId="50C5066D" w14:textId="77777777" w:rsidR="00065AA0" w:rsidRDefault="00000000">
      <w:r>
        <w:t>[PV] — Plural Voices [MODIFIED]</w:t>
      </w:r>
    </w:p>
    <w:p w14:paraId="31945545" w14:textId="77777777" w:rsidR="00065AA0" w:rsidRDefault="00000000">
      <w:r>
        <w:rPr>
          <w:i/>
          <w:iCs/>
          <w:sz w:val="22"/>
          <w:szCs w:val="22"/>
        </w:rPr>
        <w:t>Delta: Renamed from [CT] to [PV] to avoid conflict with the constitutional [CT] Contested Tradition tag (see below). Meaning unchanged.</w:t>
      </w:r>
    </w:p>
    <w:p w14:paraId="22981175" w14:textId="77777777" w:rsidR="00065AA0" w:rsidRDefault="00065AA0"/>
    <w:p w14:paraId="3EE283BB" w14:textId="77777777" w:rsidR="00065AA0" w:rsidRDefault="00000000">
      <w:r>
        <w:t>The term or concept is important within some streams, voices, or periods of the world but is not universally representative across the whole reconstructed ecology. This tag should trigger explicit attention during Internal Plurality review (per the Template) rather than silent flattening into one position.</w:t>
      </w:r>
    </w:p>
    <w:p w14:paraId="12E468B0" w14:textId="77777777" w:rsidR="00065AA0" w:rsidRDefault="00065AA0"/>
    <w:p w14:paraId="5F90F3EA" w14:textId="77777777" w:rsidR="00065AA0" w:rsidRDefault="00000000">
      <w:r>
        <w:t>[CT] — Contested Tradition [NEW]</w:t>
      </w:r>
    </w:p>
    <w:p w14:paraId="56EA38E4" w14:textId="77777777" w:rsidR="00065AA0" w:rsidRDefault="00000000">
      <w:r>
        <w:rPr>
          <w:i/>
          <w:iCs/>
          <w:sz w:val="22"/>
          <w:szCs w:val="22"/>
        </w:rPr>
        <w:t>Delta: New tag per Constitution Article 26 and Holding Document v1 Section 14. Resolves Holding Document Section 14 for this document.</w:t>
      </w:r>
    </w:p>
    <w:p w14:paraId="72955758" w14:textId="77777777" w:rsidR="00065AA0" w:rsidRDefault="00065AA0"/>
    <w:p w14:paraId="6644C6F9" w14:textId="77777777" w:rsidR="00065AA0" w:rsidRDefault="00000000">
      <w:r>
        <w:t>The term or concept is subject to live scholarly contest within the relevant subfield. The [CT] tag signals to the Representative, to participants who reach Level 3 transparency, and to reviewers that this term is not settled and that the architecture does not treat it as settled.</w:t>
      </w:r>
    </w:p>
    <w:p w14:paraId="77922FF8" w14:textId="77777777" w:rsidR="00065AA0" w:rsidRDefault="00065AA0"/>
    <w:p w14:paraId="3E47446A" w14:textId="77777777" w:rsidR="00065AA0" w:rsidRDefault="00000000">
      <w:r>
        <w:lastRenderedPageBreak/>
        <w:t>The [CT] tag is carried from the construction record into the Deployment Lexicon and into the Representative’s live runtime vocabulary. It does not disappear at deployment. A Representative operating with a [CT]-tagged term knows that term is contested and speaks accordingly.</w:t>
      </w:r>
    </w:p>
    <w:p w14:paraId="4F187225" w14:textId="77777777" w:rsidR="00065AA0" w:rsidRDefault="00065AA0"/>
    <w:p w14:paraId="77DFD4E6" w14:textId="77777777" w:rsidR="00065AA0" w:rsidRDefault="00000000">
      <w:r>
        <w:t>Each [CT] entry must state which kind of contest applies — whether the contest concerns:</w:t>
      </w:r>
    </w:p>
    <w:p w14:paraId="60F76521" w14:textId="77777777" w:rsidR="00065AA0" w:rsidRDefault="00000000">
      <w:pPr>
        <w:pStyle w:val="ListParagraph"/>
        <w:numPr>
          <w:ilvl w:val="0"/>
          <w:numId w:val="2"/>
        </w:numPr>
      </w:pPr>
      <w:r>
        <w:t>the term’s meaning within its historical context</w:t>
      </w:r>
    </w:p>
    <w:p w14:paraId="0DEF7A48" w14:textId="77777777" w:rsidR="00065AA0" w:rsidRDefault="00000000">
      <w:pPr>
        <w:pStyle w:val="ListParagraph"/>
        <w:numPr>
          <w:ilvl w:val="0"/>
          <w:numId w:val="2"/>
        </w:numPr>
      </w:pPr>
      <w:r>
        <w:t>its historical scope (whether it applied as broadly as claimed)</w:t>
      </w:r>
    </w:p>
    <w:p w14:paraId="3732E716" w14:textId="77777777" w:rsidR="00065AA0" w:rsidRDefault="00000000">
      <w:pPr>
        <w:pStyle w:val="ListParagraph"/>
        <w:numPr>
          <w:ilvl w:val="0"/>
          <w:numId w:val="2"/>
        </w:numPr>
      </w:pPr>
      <w:r>
        <w:t>its application to this specific formation world</w:t>
      </w:r>
    </w:p>
    <w:p w14:paraId="36D8030C" w14:textId="77777777" w:rsidR="00065AA0" w:rsidRDefault="00000000">
      <w:pPr>
        <w:pStyle w:val="ListParagraph"/>
        <w:numPr>
          <w:ilvl w:val="0"/>
          <w:numId w:val="2"/>
        </w:numPr>
      </w:pPr>
      <w:r>
        <w:t>its relationship to present-day traditions that use the term differently</w:t>
      </w:r>
    </w:p>
    <w:p w14:paraId="17F9A4D9" w14:textId="77777777" w:rsidR="00065AA0" w:rsidRDefault="00065AA0"/>
    <w:p w14:paraId="5F35E93A" w14:textId="77777777" w:rsidR="00065AA0" w:rsidRDefault="00000000">
      <w:r>
        <w:t>The type of contest matters for formation. A participant encountering a [CT]-tagged term should understand not just that the term is contested but why and how.</w:t>
      </w:r>
    </w:p>
    <w:p w14:paraId="32415274" w14:textId="77777777" w:rsidR="00065AA0" w:rsidRDefault="00065AA0"/>
    <w:p w14:paraId="0F04F3B3" w14:textId="77777777" w:rsidR="00065AA0" w:rsidRDefault="00000000">
      <w:r>
        <w:t>Tags should be assigned based on the term’s actual demonstrated function during candidate discovery, not assigned by default or out of concern for even coverage across categories.</w:t>
      </w:r>
    </w:p>
    <w:p w14:paraId="4C05DF69" w14:textId="77777777" w:rsidR="00065AA0" w:rsidRDefault="00065AA0"/>
    <w:p w14:paraId="1858A0A1" w14:textId="77777777" w:rsidR="00065AA0" w:rsidRDefault="00000000">
      <w:pPr>
        <w:pStyle w:val="Heading1"/>
      </w:pPr>
      <w:r>
        <w:t>Part III — Entry Tiers</w:t>
      </w:r>
    </w:p>
    <w:p w14:paraId="1B170008" w14:textId="77777777" w:rsidR="00065AA0" w:rsidRDefault="00065AA0"/>
    <w:p w14:paraId="5C68E794" w14:textId="77777777" w:rsidR="00065AA0" w:rsidRDefault="00000000">
      <w:r>
        <w:t>Every lexicon-worthy term should be assigned a development tier. Tier assignment should be revisited as development proceeds; a term’s true ecological weight is not always apparent at the candidate stage.</w:t>
      </w:r>
    </w:p>
    <w:p w14:paraId="3F890D34" w14:textId="77777777" w:rsidR="00065AA0" w:rsidRDefault="00065AA0"/>
    <w:p w14:paraId="07CC6813" w14:textId="77777777" w:rsidR="00065AA0" w:rsidRDefault="00000000">
      <w:pPr>
        <w:pStyle w:val="Heading2"/>
      </w:pPr>
      <w:r>
        <w:t>Tier 1 — Full Entries</w:t>
      </w:r>
    </w:p>
    <w:p w14:paraId="47C14EC2" w14:textId="77777777" w:rsidR="00065AA0" w:rsidRDefault="00065AA0"/>
    <w:p w14:paraId="5DF7489C" w14:textId="77777777" w:rsidR="00065AA0" w:rsidRDefault="00000000">
      <w:r>
        <w:t>Reserved for terms that organize substantial portions of the ecology, typically corresponding to Primary or Supporting Historical Gravities, or central conceptual clusters identified during Conceptual Ecology work. A world’s Tier 1 list should be small relative to its total lexicon — concentrated enough that each entry justifies the depth described below.</w:t>
      </w:r>
    </w:p>
    <w:p w14:paraId="72A9643B" w14:textId="77777777" w:rsidR="00065AA0" w:rsidRDefault="00065AA0"/>
    <w:p w14:paraId="67772A49" w14:textId="77777777" w:rsidR="00065AA0" w:rsidRDefault="00000000">
      <w:r>
        <w:t>A Tier 1 entry should contain:</w:t>
      </w:r>
    </w:p>
    <w:p w14:paraId="619E204A" w14:textId="77777777" w:rsidR="00065AA0" w:rsidRDefault="00000000">
      <w:pPr>
        <w:pStyle w:val="ListParagraph"/>
        <w:numPr>
          <w:ilvl w:val="0"/>
          <w:numId w:val="2"/>
        </w:numPr>
      </w:pPr>
      <w:r>
        <w:t>Quick Meaning — a single sentence, usable as a runtime-facing summary or popup definition</w:t>
      </w:r>
    </w:p>
    <w:p w14:paraId="0A4994B2" w14:textId="77777777" w:rsidR="00065AA0" w:rsidRDefault="00000000">
      <w:pPr>
        <w:pStyle w:val="ListParagraph"/>
        <w:numPr>
          <w:ilvl w:val="0"/>
          <w:numId w:val="2"/>
        </w:numPr>
      </w:pPr>
      <w:r>
        <w:t>World Meaning — the term’s function within the world’s own ecology, in sufficient depth to show how it connects to the world’s gravities, formation logic, and conceptual clusters, not merely how it is defined</w:t>
      </w:r>
    </w:p>
    <w:p w14:paraId="43DA3406" w14:textId="77777777" w:rsidR="00065AA0" w:rsidRDefault="00000000">
      <w:pPr>
        <w:pStyle w:val="ListParagraph"/>
        <w:numPr>
          <w:ilvl w:val="0"/>
          <w:numId w:val="2"/>
        </w:numPr>
      </w:pPr>
      <w:r>
        <w:t>Ecological Function — an explicit statement of what else in the ecology depends upon or connects to this term, consistent with the Dependency Principle governing gravity discovery</w:t>
      </w:r>
    </w:p>
    <w:p w14:paraId="250AAF56" w14:textId="77777777" w:rsidR="00065AA0" w:rsidRDefault="00000000">
      <w:pPr>
        <w:pStyle w:val="ListParagraph"/>
        <w:numPr>
          <w:ilvl w:val="0"/>
          <w:numId w:val="2"/>
        </w:numPr>
      </w:pPr>
      <w:r>
        <w:lastRenderedPageBreak/>
        <w:t>Distortion Risk — paired Modern Hearing and World Hearing lists, stating explicitly what a modern reader is likely to assume incorrectly and what the world’s own participants actually understood</w:t>
      </w:r>
    </w:p>
    <w:p w14:paraId="25F531F6" w14:textId="77777777" w:rsidR="00065AA0" w:rsidRDefault="00000000">
      <w:pPr>
        <w:pStyle w:val="ListParagraph"/>
        <w:numPr>
          <w:ilvl w:val="0"/>
          <w:numId w:val="2"/>
        </w:numPr>
      </w:pPr>
      <w:r>
        <w:t>Key Texts — primary textual evidence, where applicable</w:t>
      </w:r>
    </w:p>
    <w:p w14:paraId="4A8A7B4A" w14:textId="77777777" w:rsidR="00065AA0" w:rsidRDefault="00000000">
      <w:pPr>
        <w:pStyle w:val="ListParagraph"/>
        <w:numPr>
          <w:ilvl w:val="0"/>
          <w:numId w:val="2"/>
        </w:numPr>
      </w:pPr>
      <w:r>
        <w:t>Key Sources — primary historical voices or texts substantively informing this entry’s reconstruction</w:t>
      </w:r>
    </w:p>
    <w:p w14:paraId="3DA8A651" w14:textId="77777777" w:rsidR="00065AA0" w:rsidRDefault="00000000">
      <w:pPr>
        <w:pStyle w:val="ListParagraph"/>
        <w:numPr>
          <w:ilvl w:val="0"/>
          <w:numId w:val="2"/>
        </w:numPr>
      </w:pPr>
      <w:r>
        <w:t>Related Terms — cross-references to other lexicon entries, supporting navigation and revealing conceptual clusters</w:t>
      </w:r>
    </w:p>
    <w:p w14:paraId="0A014280" w14:textId="77777777" w:rsidR="00065AA0" w:rsidRDefault="00065AA0"/>
    <w:p w14:paraId="6D60F081" w14:textId="77777777" w:rsidR="00065AA0" w:rsidRDefault="00000000">
      <w:pPr>
        <w:pStyle w:val="Heading2"/>
      </w:pPr>
      <w:r>
        <w:t>Tier 2 — Standard Entries</w:t>
      </w:r>
    </w:p>
    <w:p w14:paraId="3AF7740F" w14:textId="77777777" w:rsidR="00065AA0" w:rsidRDefault="00065AA0"/>
    <w:p w14:paraId="422C2C34" w14:textId="77777777" w:rsidR="00065AA0" w:rsidRDefault="00000000">
      <w:r>
        <w:t>The majority of a lexicon’s terms should fall here: terms that matter enough to include and that carry real distortion risk or technical weight, but that do not organize the ecology broadly enough to justify full Tier 1 treatment.</w:t>
      </w:r>
    </w:p>
    <w:p w14:paraId="33A8AF0B" w14:textId="77777777" w:rsidR="00065AA0" w:rsidRDefault="00065AA0"/>
    <w:p w14:paraId="694FFEE7" w14:textId="77777777" w:rsidR="00065AA0" w:rsidRDefault="00000000">
      <w:r>
        <w:t>A Tier 2 entry should contain the same structural sections as a Tier 1 entry, at reduced depth: a shorter World Meaning (typically one to two paragraphs rather than several), a brief Ecological Function statement, and a condensed Distortion Risk pairing. Key Texts and Key Sources may be limited to the single most relevant reference rather than a fuller list. Related Terms should still be included, since cross-referencing remains cheap and valuable regardless of tier.</w:t>
      </w:r>
    </w:p>
    <w:p w14:paraId="3CF2CFD1" w14:textId="77777777" w:rsidR="00065AA0" w:rsidRDefault="00065AA0"/>
    <w:p w14:paraId="4A1B4DFB" w14:textId="77777777" w:rsidR="00065AA0" w:rsidRDefault="00000000">
      <w:r>
        <w:t>Tier 2 entries should not omit sections present in Tier 1 entries. Depth should compress; structure should not fragment. A lexicon mixing genuinely different structures across tiers becomes harder to maintain and harder to retrieve from consistently at runtime.</w:t>
      </w:r>
    </w:p>
    <w:p w14:paraId="148B73D9" w14:textId="77777777" w:rsidR="00065AA0" w:rsidRDefault="00065AA0"/>
    <w:p w14:paraId="44E80142" w14:textId="77777777" w:rsidR="00065AA0" w:rsidRDefault="00000000">
      <w:pPr>
        <w:pStyle w:val="Heading2"/>
      </w:pPr>
      <w:r>
        <w:t>Tier 3 — Reference Entries</w:t>
      </w:r>
    </w:p>
    <w:p w14:paraId="13850803" w14:textId="77777777" w:rsidR="00065AA0" w:rsidRDefault="00065AA0"/>
    <w:p w14:paraId="7191160E" w14:textId="77777777" w:rsidR="00065AA0" w:rsidRDefault="00000000">
      <w:r>
        <w:t>Reserved for terms that belong in the lexicon under the Three Sources principle but that carry low distortion risk, limited technical weight, and minimal ecological centrality — terms included primarily for completeness and runtime recognizability rather than because they require explanation.</w:t>
      </w:r>
    </w:p>
    <w:p w14:paraId="6608156A" w14:textId="77777777" w:rsidR="00065AA0" w:rsidRDefault="00065AA0"/>
    <w:p w14:paraId="5F2A66F0" w14:textId="77777777" w:rsidR="00065AA0" w:rsidRDefault="00000000">
      <w:r>
        <w:t>A Tier 3 entry should contain only: Quick Meaning, and, where applicable, a single-line Distortion Risk note. Full World Meaning, Ecological Function, and source citation are not required at this tier. A Tier 3 entry that begins to require these should be reclassified to Tier 2 rather than expanded in place.</w:t>
      </w:r>
    </w:p>
    <w:p w14:paraId="78BBE072" w14:textId="77777777" w:rsidR="00065AA0" w:rsidRDefault="00065AA0"/>
    <w:p w14:paraId="5A9E7EC2" w14:textId="77777777" w:rsidR="00065AA0" w:rsidRDefault="00000000">
      <w:pPr>
        <w:pStyle w:val="Heading2"/>
      </w:pPr>
      <w:r>
        <w:t>Tier Assignment Discipline</w:t>
      </w:r>
    </w:p>
    <w:p w14:paraId="0D71B05F" w14:textId="77777777" w:rsidR="00065AA0" w:rsidRDefault="00065AA0"/>
    <w:p w14:paraId="5D87E275" w14:textId="77777777" w:rsidR="00065AA0" w:rsidRDefault="00000000">
      <w:r>
        <w:lastRenderedPageBreak/>
        <w:t>Tier assignment should follow demonstrated ecological weight and distortion risk, established during candidate discovery and classification, not the availability of interesting source material. A well-evidenced term that is ecologically peripheral remains Tier 2 or Tier 3. A poorly-evidenced term that is ecologically central remains Tier 1, with that evidential weakness disclosed within the entry per the Confidence Inheritance Principle, rather than quietly downgraded in tier to avoid the disclosure.</w:t>
      </w:r>
    </w:p>
    <w:p w14:paraId="41079A51" w14:textId="77777777" w:rsidR="00065AA0" w:rsidRDefault="00065AA0"/>
    <w:p w14:paraId="5BB7D9E9" w14:textId="77777777" w:rsidR="00065AA0" w:rsidRDefault="00000000">
      <w:r>
        <w:t>The proportion of Tier 1 to Tier 2 to Tier 3 entries is not fixed in advance, but a lexicon in which most entries are Tier 1 should be treated as a signal that tiering discipline has not actually been applied, since the Tiered Depth Principle exists precisely because most lexicon-worthy terms should not require full treatment.</w:t>
      </w:r>
    </w:p>
    <w:p w14:paraId="372F9A3C" w14:textId="77777777" w:rsidR="00065AA0" w:rsidRDefault="00065AA0"/>
    <w:p w14:paraId="383CBA6D" w14:textId="77777777" w:rsidR="00065AA0" w:rsidRDefault="00000000">
      <w:pPr>
        <w:pStyle w:val="Heading1"/>
      </w:pPr>
      <w:r>
        <w:t>Part IV — Development Workflow [MODIFIED]</w:t>
      </w:r>
    </w:p>
    <w:p w14:paraId="0CC8BE25" w14:textId="77777777" w:rsidR="00065AA0" w:rsidRDefault="00000000">
      <w:r>
        <w:rPr>
          <w:i/>
          <w:iCs/>
          <w:sz w:val="22"/>
          <w:szCs w:val="22"/>
        </w:rPr>
        <w:t>Delta: Step 6 confidence vocabulary updated to five-level constitutional scheme. Doc_06 reference added after End Goal paragraph. All other content verbatim from v1.0.</w:t>
      </w:r>
    </w:p>
    <w:p w14:paraId="0C333D0E" w14:textId="77777777" w:rsidR="00065AA0" w:rsidRDefault="00065AA0"/>
    <w:p w14:paraId="24B9EAA0" w14:textId="77777777" w:rsidR="00065AA0" w:rsidRDefault="00000000">
      <w:r>
        <w:t>1. Candidate Discovery (Part I) produces a tagged, organized Candidate List.</w:t>
      </w:r>
    </w:p>
    <w:p w14:paraId="0B6AB9DF" w14:textId="77777777" w:rsidR="00065AA0" w:rsidRDefault="00065AA0"/>
    <w:p w14:paraId="186946E7" w14:textId="77777777" w:rsidR="00065AA0" w:rsidRDefault="00000000">
      <w:r>
        <w:t>2. Term Classification (Part II) assigns Origin and Risk/Function tags to each candidate.</w:t>
      </w:r>
    </w:p>
    <w:p w14:paraId="19D1C9D0" w14:textId="77777777" w:rsidR="00065AA0" w:rsidRDefault="00065AA0"/>
    <w:p w14:paraId="2037E564" w14:textId="77777777" w:rsidR="00065AA0" w:rsidRDefault="00000000">
      <w:r>
        <w:t>3. Tier Assignment (Part III) is proposed for each candidate, based on tags and demonstrated ecological role.</w:t>
      </w:r>
    </w:p>
    <w:p w14:paraId="1B67E2FB" w14:textId="77777777" w:rsidR="00065AA0" w:rsidRDefault="00065AA0"/>
    <w:p w14:paraId="7B7B6CC1" w14:textId="77777777" w:rsidR="00065AA0" w:rsidRDefault="00000000">
      <w:r>
        <w:t>4. Entry Development proceeds tier by tier, Tier 1 first, since Tier 1 entries often surface Related Terms and conceptual clusters that inform how adjacent Tier 2 and Tier 3 entries should be framed.</w:t>
      </w:r>
    </w:p>
    <w:p w14:paraId="49082372" w14:textId="77777777" w:rsidR="00065AA0" w:rsidRDefault="00065AA0"/>
    <w:p w14:paraId="5844A5A7" w14:textId="77777777" w:rsidR="00065AA0" w:rsidRDefault="00000000">
      <w:r>
        <w:t>5. Cross-Reference Pass, once a meaningful portion of entries exist, checking that Related Terms references are reciprocal and that conceptual clusters identified during Conceptual Ecology work are visibly reflected in the lexicon’s cross-reference structure.</w:t>
      </w:r>
    </w:p>
    <w:p w14:paraId="5C93DE51" w14:textId="77777777" w:rsidR="00065AA0" w:rsidRDefault="00065AA0"/>
    <w:p w14:paraId="2FC4C3C9" w14:textId="769E6D78" w:rsidR="00065AA0" w:rsidRDefault="00000000">
      <w:r>
        <w:t>6. Confidence Review, checking each entry’s claims against the constitutional five-level confidence vocabulary (Documented, Widely Accepted, Dominant Modern Reconstruction, Contested, Inferential/Thin) per the Confidence Inheritance Principle and Constitution Article 1</w:t>
      </w:r>
      <w:r w:rsidR="004F39F0">
        <w:t>7</w:t>
      </w:r>
      <w:r>
        <w:t>.</w:t>
      </w:r>
    </w:p>
    <w:p w14:paraId="2A97C140" w14:textId="77777777" w:rsidR="00065AA0" w:rsidRDefault="00065AA0"/>
    <w:p w14:paraId="1ADD75D1" w14:textId="77777777" w:rsidR="00065AA0" w:rsidRDefault="00000000">
      <w:r>
        <w:t>7. Runtime Readiness Review (Part V).</w:t>
      </w:r>
    </w:p>
    <w:p w14:paraId="3CFD83EE" w14:textId="77777777" w:rsidR="00065AA0" w:rsidRDefault="00065AA0"/>
    <w:p w14:paraId="64BB135B" w14:textId="77777777" w:rsidR="00065AA0" w:rsidRDefault="00000000">
      <w:r>
        <w:t>This workflow is not strictly linear. Entry development frequently reveals candidates missed during discovery, or reveals that a tier assignment was wrong. Revision is expected, consistent with the Construction Framework’s general Iterative Reconstruction Principle.</w:t>
      </w:r>
    </w:p>
    <w:p w14:paraId="77E2785A" w14:textId="77777777" w:rsidR="00065AA0" w:rsidRDefault="00065AA0"/>
    <w:p w14:paraId="462FFCEC" w14:textId="77777777" w:rsidR="00065AA0" w:rsidRDefault="00000000">
      <w:r>
        <w:t>End Goal</w:t>
      </w:r>
    </w:p>
    <w:p w14:paraId="3A06B6B0" w14:textId="77777777" w:rsidR="00065AA0" w:rsidRDefault="00065AA0"/>
    <w:p w14:paraId="2E9B4652" w14:textId="77777777" w:rsidR="00065AA0" w:rsidRDefault="00000000">
      <w:r>
        <w:t>The goal of the Development Workflow is not the production of a comprehensive vocabulary list.</w:t>
      </w:r>
    </w:p>
    <w:p w14:paraId="15E57D1A" w14:textId="77777777" w:rsidR="00065AA0" w:rsidRDefault="00065AA0"/>
    <w:p w14:paraId="1FFD0299" w14:textId="77777777" w:rsidR="00065AA0" w:rsidRDefault="00000000">
      <w:r>
        <w:t>The goal is a set of entries proportional to each term’s ecological weight and distortion risk, structured consistently enough to support runtime retrieval, and evidentially honest enough to remain accountable to the confidence discipline governing every other layer of world reconstruction.</w:t>
      </w:r>
    </w:p>
    <w:p w14:paraId="48596B3E" w14:textId="77777777" w:rsidR="00065AA0" w:rsidRDefault="00065AA0"/>
    <w:p w14:paraId="29740430" w14:textId="77777777" w:rsidR="00065AA0" w:rsidRDefault="00000000">
      <w:r>
        <w:t>The completed full lexicon is Doc_06 in the V7 construction sequence. Doc_06 is produced at Step 6, after ecological reconstruction (Step 5) is complete. The ecology informs the depth of lexicon entries — a term’s true ecological weight becomes clearest after the formation ecology is established.</w:t>
      </w:r>
    </w:p>
    <w:p w14:paraId="62D17708" w14:textId="77777777" w:rsidR="00065AA0" w:rsidRDefault="00065AA0"/>
    <w:p w14:paraId="18D066B2" w14:textId="77777777" w:rsidR="00065AA0" w:rsidRDefault="00000000">
      <w:pPr>
        <w:pStyle w:val="Heading1"/>
      </w:pPr>
      <w:r>
        <w:t>Part V — Runtime and Retrieval Considerations [MODIFIED]</w:t>
      </w:r>
    </w:p>
    <w:p w14:paraId="0E0066A6" w14:textId="77777777" w:rsidR="00065AA0" w:rsidRDefault="00000000">
      <w:r>
        <w:rPr>
          <w:i/>
          <w:iCs/>
          <w:sz w:val="22"/>
          <w:szCs w:val="22"/>
        </w:rPr>
        <w:t>Delta: Three-Level Transparency alignment added after existing content. Reported-Experience Status guidance added. Holding Document Section 8 resolved for this document. All other content verbatim from v1.0.</w:t>
      </w:r>
    </w:p>
    <w:p w14:paraId="406EB9AF" w14:textId="77777777" w:rsidR="00065AA0" w:rsidRDefault="00065AA0"/>
    <w:p w14:paraId="72D63E12" w14:textId="77777777" w:rsidR="00065AA0" w:rsidRDefault="00000000">
      <w:r>
        <w:t>A lexicon serves two audiences: the scholarly reconstruction record, and the runtime encounter system that must retrieve and surface lexicon content during live conversation. These audiences have different needs, and this Framework’s structure is intended to serve both without maintaining two separate lexicons.</w:t>
      </w:r>
    </w:p>
    <w:p w14:paraId="20182E07" w14:textId="77777777" w:rsidR="00065AA0" w:rsidRDefault="00065AA0"/>
    <w:p w14:paraId="5AAA9530" w14:textId="77777777" w:rsidR="00065AA0" w:rsidRDefault="00000000">
      <w:r>
        <w:t>Quick Meaning fields exist specifically to serve runtime retrieval — a popup definition, a brief clarification offered mid-conversation — without requiring the full entry to be surfaced. [RT]-tagged terms should be treated as the priority set for any runtime feature requiring fast, lightweight access, since these are the terms most likely to actually arise in live encounter.</w:t>
      </w:r>
    </w:p>
    <w:p w14:paraId="5D2A39B0" w14:textId="77777777" w:rsidR="00065AA0" w:rsidRDefault="00065AA0"/>
    <w:p w14:paraId="37F3FA51" w14:textId="77777777" w:rsidR="00065AA0" w:rsidRDefault="00000000">
      <w:r>
        <w:t>The Distortion Risk section exists specifically to support a representative voice’s ability to correct a likely modern misunderstanding in real time, not merely to document the risk for scholarly purposes. A representative’s runtime guidance should be able to draw directly on a term’s Modern Hearing / World Hearing pairing when a participant’s question reveals the anticipated modern assumption.</w:t>
      </w:r>
    </w:p>
    <w:p w14:paraId="25D6C60D" w14:textId="77777777" w:rsidR="00065AA0" w:rsidRDefault="00065AA0"/>
    <w:p w14:paraId="3B78A548" w14:textId="77777777" w:rsidR="00065AA0" w:rsidRDefault="00000000">
      <w:r>
        <w:t>This Framework does not specify the technical retrieval mechanism (database, embedding search, structured lookup, or otherwise), since that is an Implementation Engineering concern governed elsewhere. This Framework specifies the content structure that any retrieval mechanism should be able to rely upon.</w:t>
      </w:r>
    </w:p>
    <w:p w14:paraId="1E699CB7" w14:textId="77777777" w:rsidR="00065AA0" w:rsidRDefault="00065AA0"/>
    <w:p w14:paraId="54ADDEFD" w14:textId="77777777" w:rsidR="00065AA0" w:rsidRDefault="00000000">
      <w:pPr>
        <w:pStyle w:val="Heading2"/>
      </w:pPr>
      <w:r>
        <w:lastRenderedPageBreak/>
        <w:t>Three-Level Transparency Alignment [NEW]</w:t>
      </w:r>
    </w:p>
    <w:p w14:paraId="2D5066D4" w14:textId="77777777" w:rsidR="00065AA0" w:rsidRDefault="00065AA0"/>
    <w:p w14:paraId="0085A178" w14:textId="77777777" w:rsidR="00065AA0" w:rsidRDefault="00000000">
      <w:r>
        <w:t>The lexicon’s tier and entry structure aligns explicitly with the constitutional Three-Level Transparency apparatus (Constitution Article 30). What participants receive for any lexicon term varies by which level they access:</w:t>
      </w:r>
    </w:p>
    <w:p w14:paraId="219032E4" w14:textId="77777777" w:rsidR="00065AA0" w:rsidRDefault="00065AA0"/>
    <w:p w14:paraId="33FD1472" w14:textId="77777777" w:rsidR="00065AA0" w:rsidRDefault="00000000">
      <w:r>
        <w:t>Level 1 — the formation conversation itself. The Representative uses the term naturally within the encounter. No lexicon entry is surfaced unless requested. The [RT]-tagged terms identify which terms are most likely to arise at Level 1.</w:t>
      </w:r>
    </w:p>
    <w:p w14:paraId="0F062090" w14:textId="77777777" w:rsidR="00065AA0" w:rsidRDefault="00065AA0"/>
    <w:p w14:paraId="791BE68C" w14:textId="77777777" w:rsidR="00065AA0" w:rsidRDefault="00000000">
      <w:r>
        <w:t>Level 2 — on-request reference. When a participant asks about a term, the architecture surfaces the World Meaning in accessible language — what this term meant within this world’s own ecology, without the full scholarly apparatus. The Quick Meaning field provides the most condensed form; the World Meaning field provides the appropriate Level 2 depth.</w:t>
      </w:r>
    </w:p>
    <w:p w14:paraId="3E689430" w14:textId="77777777" w:rsidR="00065AA0" w:rsidRDefault="00065AA0"/>
    <w:p w14:paraId="4D09D951" w14:textId="77777777" w:rsidR="00065AA0" w:rsidRDefault="00000000">
      <w:r>
        <w:t>Level 3 — full scholarly apparatus. When a participant wants the complete construction record, the full Tier 1 entry is available: Key Texts, Key Sources, Ecological Function, Distortion Risk pairing, confidence calibration, and [CT] tag status with contest-type where applicable. Level 3 is what an academic reviewer or external scholar needs.</w:t>
      </w:r>
    </w:p>
    <w:p w14:paraId="0DE2D723" w14:textId="77777777" w:rsidR="00065AA0" w:rsidRDefault="00065AA0"/>
    <w:p w14:paraId="526423F8" w14:textId="77777777" w:rsidR="00065AA0" w:rsidRDefault="00000000">
      <w:r>
        <w:t>Levels 2 and 3 are always reachable from Level 1. This is a constitutional invariant (Article 30). Nothing essential is hidden. Transparency is never gated.</w:t>
      </w:r>
    </w:p>
    <w:p w14:paraId="66C4BB28" w14:textId="77777777" w:rsidR="00065AA0" w:rsidRDefault="00065AA0"/>
    <w:p w14:paraId="244CD41C" w14:textId="77777777" w:rsidR="00065AA0" w:rsidRDefault="00000000">
      <w:pPr>
        <w:pStyle w:val="Heading2"/>
      </w:pPr>
      <w:r>
        <w:t>Reported-Experience Status [NEW]</w:t>
      </w:r>
    </w:p>
    <w:p w14:paraId="32720333" w14:textId="77777777" w:rsidR="00065AA0" w:rsidRDefault="00000000">
      <w:r>
        <w:rPr>
          <w:i/>
          <w:iCs/>
          <w:sz w:val="22"/>
          <w:szCs w:val="22"/>
        </w:rPr>
        <w:t>Delta: Guidance added per Constitution Article 17 and Holding Document v1 Section 8. Resolves Holding Document Section 8 for this document.</w:t>
      </w:r>
    </w:p>
    <w:p w14:paraId="5AF18AE0" w14:textId="77777777" w:rsidR="00065AA0" w:rsidRDefault="00065AA0"/>
    <w:p w14:paraId="7F699AEC" w14:textId="77777777" w:rsidR="00065AA0" w:rsidRDefault="00000000">
      <w:r>
        <w:t>Some lexicon terms are formationally central to a world but historically uncertain — the term organized the world’s formation ecology even though direct evidence for its precise meaning is sparse. The Reported-Experience Status from Constitution Article 17 applies to these terms in their World Meaning development.</w:t>
      </w:r>
    </w:p>
    <w:p w14:paraId="116950FD" w14:textId="77777777" w:rsidR="00065AA0" w:rsidRDefault="00065AA0"/>
    <w:p w14:paraId="1054BA20" w14:textId="77777777" w:rsidR="00065AA0" w:rsidRDefault="00000000">
      <w:r>
        <w:t>Where a term’s World Meaning is historically uncertain but formationally central, the entry should carry the following marker in its World Meaning section:</w:t>
      </w:r>
    </w:p>
    <w:p w14:paraId="1D752AA7" w14:textId="77777777" w:rsidR="00065AA0" w:rsidRDefault="00065AA0"/>
    <w:p w14:paraId="32F21805" w14:textId="77777777" w:rsidR="00065AA0" w:rsidRDefault="00000000">
      <w:r>
        <w:rPr>
          <w:i/>
          <w:iCs/>
        </w:rPr>
        <w:t>“Reported as the world’s own self-understanding — not assessed for historical accuracy; confidence calibration applies to the historical-event layer only.”</w:t>
      </w:r>
    </w:p>
    <w:p w14:paraId="0C903902" w14:textId="77777777" w:rsidR="00065AA0" w:rsidRDefault="00065AA0"/>
    <w:p w14:paraId="13E7B641" w14:textId="77777777" w:rsidR="00065AA0" w:rsidRDefault="00000000">
      <w:r>
        <w:t>This status is distinct from the [CT] tag. [CT] flags live scholarly contest about a term’s meaning or scope. Reported-Experience Status flags a term whose formational centrality is well-evidenced even where its precise historical meaning is not. Both can apply simultaneously. A term may be both formationally central and contested.</w:t>
      </w:r>
    </w:p>
    <w:p w14:paraId="3B479BC1" w14:textId="77777777" w:rsidR="00065AA0" w:rsidRDefault="00065AA0"/>
    <w:p w14:paraId="452F012C" w14:textId="77777777" w:rsidR="00065AA0" w:rsidRDefault="00000000">
      <w:r>
        <w:lastRenderedPageBreak/>
        <w:t>A Representative may speak a Reported-Experience Status term fully and faithfully — it is how the world knew itself — while the construction record keeps the historical and formational axes separate.</w:t>
      </w:r>
    </w:p>
    <w:p w14:paraId="374CC875" w14:textId="77777777" w:rsidR="00065AA0" w:rsidRDefault="00065AA0"/>
    <w:p w14:paraId="17B2F152" w14:textId="77777777" w:rsidR="00065AA0" w:rsidRDefault="00000000">
      <w:pPr>
        <w:pStyle w:val="Heading1"/>
      </w:pPr>
      <w:r>
        <w:t>Part VI — Deployment Lexicon Chunks [NEW]</w:t>
      </w:r>
    </w:p>
    <w:p w14:paraId="46E08ED6" w14:textId="77777777" w:rsidR="00065AA0" w:rsidRDefault="00000000">
      <w:r>
        <w:rPr>
          <w:i/>
          <w:iCs/>
          <w:sz w:val="22"/>
          <w:szCs w:val="22"/>
        </w:rPr>
        <w:t>Delta: New part governing Deployment Lexicon Chunk structure for Layer 6 deployment. The construction lexicon (Parts I–V) governs scholarly development. This part governs how that content is restructured for runtime retrieval.</w:t>
      </w:r>
    </w:p>
    <w:p w14:paraId="2FD47C7D" w14:textId="77777777" w:rsidR="00065AA0" w:rsidRDefault="00065AA0"/>
    <w:p w14:paraId="05B88B99" w14:textId="77777777" w:rsidR="00065AA0" w:rsidRDefault="00000000">
      <w:r>
        <w:t>The Deployment Lexicon is not a separate lexicon. It is the construction lexicon restructured as self-contained retrievable chunks — one file per term — designed so that the runtime retrieval system can surface any entry independently without loading the full lexicon.</w:t>
      </w:r>
    </w:p>
    <w:p w14:paraId="13D02B4D" w14:textId="77777777" w:rsidR="00065AA0" w:rsidRDefault="00065AA0"/>
    <w:p w14:paraId="3419DDB9" w14:textId="77777777" w:rsidR="00065AA0" w:rsidRDefault="00000000">
      <w:pPr>
        <w:pStyle w:val="Heading2"/>
      </w:pPr>
      <w:r>
        <w:t>Why Chunks Are Required</w:t>
      </w:r>
    </w:p>
    <w:p w14:paraId="5F5BD740" w14:textId="77777777" w:rsidR="00065AA0" w:rsidRDefault="00065AA0"/>
    <w:p w14:paraId="615D924E" w14:textId="77777777" w:rsidR="00065AA0" w:rsidRDefault="00000000">
      <w:r>
        <w:t>A monolithic lexicon document cannot be efficiently retrieved at runtime. When a participant asks about a specific term, the architecture needs to surface that term’s entry quickly and independently. The chunk structure makes this possible.</w:t>
      </w:r>
    </w:p>
    <w:p w14:paraId="5DC2B54B" w14:textId="77777777" w:rsidR="00065AA0" w:rsidRDefault="00065AA0"/>
    <w:p w14:paraId="11B1DADC" w14:textId="77777777" w:rsidR="00065AA0" w:rsidRDefault="00000000">
      <w:r>
        <w:t>Each chunk is self-contained. A reader of any single chunk should have everything they need for that term without consulting other chunks, except through the Related Terms cross-references which name (not embed) the related entries.</w:t>
      </w:r>
    </w:p>
    <w:p w14:paraId="6F25F0E0" w14:textId="77777777" w:rsidR="00065AA0" w:rsidRDefault="00065AA0"/>
    <w:p w14:paraId="1D96C21B" w14:textId="77777777" w:rsidR="00065AA0" w:rsidRDefault="00000000">
      <w:pPr>
        <w:pStyle w:val="Heading2"/>
      </w:pPr>
      <w:r>
        <w:t>Chunk Structure</w:t>
      </w:r>
    </w:p>
    <w:p w14:paraId="3BA13BAF" w14:textId="77777777" w:rsidR="00065AA0" w:rsidRDefault="00065AA0"/>
    <w:p w14:paraId="337B730E" w14:textId="77777777" w:rsidR="00065AA0" w:rsidRDefault="00000000">
      <w:r>
        <w:t>Every Deployment Lexicon chunk contains the following front-matter and content sections in this order:</w:t>
      </w:r>
    </w:p>
    <w:p w14:paraId="21F9A8B2" w14:textId="77777777" w:rsidR="00065AA0" w:rsidRDefault="00065AA0"/>
    <w:p w14:paraId="01C96885" w14:textId="77777777" w:rsidR="00065AA0" w:rsidRDefault="00000000">
      <w:r>
        <w:rPr>
          <w:b/>
          <w:bCs/>
        </w:rPr>
        <w:t>Retrieval Front-Matter</w:t>
      </w:r>
    </w:p>
    <w:p w14:paraId="26BB5E1B" w14:textId="77777777" w:rsidR="00065AA0" w:rsidRDefault="00065AA0"/>
    <w:p w14:paraId="7D15F697" w14:textId="77777777" w:rsidR="00065AA0" w:rsidRDefault="00000000">
      <w:pPr>
        <w:pStyle w:val="ListParagraph"/>
        <w:numPr>
          <w:ilvl w:val="0"/>
          <w:numId w:val="2"/>
        </w:numPr>
      </w:pPr>
      <w:r>
        <w:t>Term: the canonical form of the term as it appears in the world’s vocabulary</w:t>
      </w:r>
    </w:p>
    <w:p w14:paraId="4EA20C52" w14:textId="77777777" w:rsidR="00065AA0" w:rsidRDefault="00000000">
      <w:pPr>
        <w:pStyle w:val="ListParagraph"/>
        <w:numPr>
          <w:ilvl w:val="0"/>
          <w:numId w:val="2"/>
        </w:numPr>
      </w:pPr>
      <w:r>
        <w:t>World-Code: the world’s file identifier (e.g., ‘alex’ for Alexandria, ‘desert’ for Desert Christianity)</w:t>
      </w:r>
    </w:p>
    <w:p w14:paraId="39BF7D3B" w14:textId="77777777" w:rsidR="00065AA0" w:rsidRDefault="00000000">
      <w:pPr>
        <w:pStyle w:val="ListParagraph"/>
        <w:numPr>
          <w:ilvl w:val="0"/>
          <w:numId w:val="2"/>
        </w:numPr>
      </w:pPr>
      <w:r>
        <w:t>Tier: [1], [2], or [3]</w:t>
      </w:r>
    </w:p>
    <w:p w14:paraId="0234194D" w14:textId="77777777" w:rsidR="00065AA0" w:rsidRDefault="00000000">
      <w:pPr>
        <w:pStyle w:val="ListParagraph"/>
        <w:numPr>
          <w:ilvl w:val="0"/>
          <w:numId w:val="2"/>
        </w:numPr>
      </w:pPr>
      <w:r>
        <w:t>Tags: all applicable tags from Part II ([AS], [SC], [DR], [TC], [RT], [PV], [CT])</w:t>
      </w:r>
    </w:p>
    <w:p w14:paraId="23BB62C9" w14:textId="77777777" w:rsidR="00065AA0" w:rsidRDefault="00000000">
      <w:pPr>
        <w:pStyle w:val="ListParagraph"/>
        <w:numPr>
          <w:ilvl w:val="0"/>
          <w:numId w:val="2"/>
        </w:numPr>
      </w:pPr>
      <w:r>
        <w:t>Aliases: alternative forms of the term that a participant might use or that the Representative might naturally speak</w:t>
      </w:r>
    </w:p>
    <w:p w14:paraId="66C97B42" w14:textId="77777777" w:rsidR="00065AA0" w:rsidRDefault="00000000">
      <w:pPr>
        <w:pStyle w:val="ListParagraph"/>
        <w:numPr>
          <w:ilvl w:val="0"/>
          <w:numId w:val="2"/>
        </w:numPr>
      </w:pPr>
      <w:r>
        <w:t>Related Terms: canonical names of related lexicon entries (not embedded — named only)</w:t>
      </w:r>
    </w:p>
    <w:p w14:paraId="5A8A7355" w14:textId="77777777" w:rsidR="00065AA0" w:rsidRDefault="00000000">
      <w:pPr>
        <w:pStyle w:val="ListParagraph"/>
        <w:numPr>
          <w:ilvl w:val="0"/>
          <w:numId w:val="2"/>
        </w:numPr>
      </w:pPr>
      <w:r>
        <w:lastRenderedPageBreak/>
        <w:t>Retrieve-When: conditions under which this chunk should be surfaced (e.g., ‘when participant uses this term or asks about this concept’)</w:t>
      </w:r>
    </w:p>
    <w:p w14:paraId="0C77745A" w14:textId="77777777" w:rsidR="00065AA0" w:rsidRDefault="00000000">
      <w:pPr>
        <w:pStyle w:val="ListParagraph"/>
        <w:numPr>
          <w:ilvl w:val="0"/>
          <w:numId w:val="2"/>
        </w:numPr>
      </w:pPr>
      <w:r>
        <w:t>Do-Not-Retrieve-When: conditions under which surfacing this chunk would be inappropriate or confusing</w:t>
      </w:r>
    </w:p>
    <w:p w14:paraId="5DB74675" w14:textId="77777777" w:rsidR="00065AA0" w:rsidRDefault="00065AA0"/>
    <w:p w14:paraId="5B16E552" w14:textId="77777777" w:rsidR="00065AA0" w:rsidRDefault="00000000">
      <w:r>
        <w:rPr>
          <w:b/>
          <w:bCs/>
        </w:rPr>
        <w:t>Content Sections (from the construction entry)</w:t>
      </w:r>
    </w:p>
    <w:p w14:paraId="18686D6F" w14:textId="77777777" w:rsidR="00065AA0" w:rsidRDefault="00065AA0"/>
    <w:p w14:paraId="793AEB5A" w14:textId="77777777" w:rsidR="00065AA0" w:rsidRDefault="00000000">
      <w:pPr>
        <w:pStyle w:val="ListParagraph"/>
        <w:numPr>
          <w:ilvl w:val="0"/>
          <w:numId w:val="2"/>
        </w:numPr>
      </w:pPr>
      <w:r>
        <w:t>Quick Meaning (all tiers)</w:t>
      </w:r>
    </w:p>
    <w:p w14:paraId="6463C617" w14:textId="77777777" w:rsidR="00065AA0" w:rsidRDefault="00000000">
      <w:pPr>
        <w:pStyle w:val="ListParagraph"/>
        <w:numPr>
          <w:ilvl w:val="0"/>
          <w:numId w:val="2"/>
        </w:numPr>
      </w:pPr>
      <w:r>
        <w:t>World Meaning (Tiers 1 and 2; condensed for Tier 2)</w:t>
      </w:r>
    </w:p>
    <w:p w14:paraId="62B35DDC" w14:textId="77777777" w:rsidR="00065AA0" w:rsidRDefault="00000000">
      <w:pPr>
        <w:pStyle w:val="ListParagraph"/>
        <w:numPr>
          <w:ilvl w:val="0"/>
          <w:numId w:val="2"/>
        </w:numPr>
      </w:pPr>
      <w:r>
        <w:t>Ecological Function (Tiers 1 and 2)</w:t>
      </w:r>
    </w:p>
    <w:p w14:paraId="1624A448" w14:textId="77777777" w:rsidR="00065AA0" w:rsidRDefault="00000000">
      <w:pPr>
        <w:pStyle w:val="ListParagraph"/>
        <w:numPr>
          <w:ilvl w:val="0"/>
          <w:numId w:val="2"/>
        </w:numPr>
      </w:pPr>
      <w:r>
        <w:t>Distortion Risk (all tiers — at minimum a single-line Modern Hearing / World Hearing pairing)</w:t>
      </w:r>
    </w:p>
    <w:p w14:paraId="16BF0C17" w14:textId="77777777" w:rsidR="00065AA0" w:rsidRDefault="00000000">
      <w:pPr>
        <w:pStyle w:val="ListParagraph"/>
        <w:numPr>
          <w:ilvl w:val="0"/>
          <w:numId w:val="2"/>
        </w:numPr>
      </w:pPr>
      <w:r>
        <w:t>Key Sources (Tiers 1 and 2)</w:t>
      </w:r>
    </w:p>
    <w:p w14:paraId="3A3F8F18" w14:textId="77777777" w:rsidR="00065AA0" w:rsidRDefault="00000000">
      <w:pPr>
        <w:pStyle w:val="ListParagraph"/>
        <w:numPr>
          <w:ilvl w:val="0"/>
          <w:numId w:val="2"/>
        </w:numPr>
      </w:pPr>
      <w:r>
        <w:t>[CT] Contest Type (where [CT] tag applies — state which type of contest)</w:t>
      </w:r>
    </w:p>
    <w:p w14:paraId="33616329" w14:textId="77777777" w:rsidR="00065AA0" w:rsidRDefault="00000000">
      <w:pPr>
        <w:pStyle w:val="ListParagraph"/>
        <w:numPr>
          <w:ilvl w:val="0"/>
          <w:numId w:val="2"/>
        </w:numPr>
      </w:pPr>
      <w:r>
        <w:t>Reported-Experience Status (where applicable — per Part V)</w:t>
      </w:r>
    </w:p>
    <w:p w14:paraId="3A25F4C3" w14:textId="77777777" w:rsidR="00065AA0" w:rsidRDefault="00065AA0"/>
    <w:p w14:paraId="5D2BA0A6" w14:textId="77777777" w:rsidR="00065AA0" w:rsidRDefault="00000000">
      <w:pPr>
        <w:pStyle w:val="Heading2"/>
      </w:pPr>
      <w:r>
        <w:t>Naming Convention</w:t>
      </w:r>
    </w:p>
    <w:p w14:paraId="6DBEE8E7" w14:textId="77777777" w:rsidR="00065AA0" w:rsidRDefault="00065AA0"/>
    <w:p w14:paraId="4FF9D5A3" w14:textId="77777777" w:rsidR="00065AA0" w:rsidRDefault="00000000">
      <w:r>
        <w:t>Each chunk file follows this naming convention:</w:t>
      </w:r>
    </w:p>
    <w:p w14:paraId="3E85A176" w14:textId="77777777" w:rsidR="00065AA0" w:rsidRDefault="00065AA0"/>
    <w:p w14:paraId="278FFE24" w14:textId="77777777" w:rsidR="00065AA0" w:rsidRDefault="00000000">
      <w:r>
        <w:rPr>
          <w:b/>
          <w:bCs/>
        </w:rPr>
        <w:t>[world-code]lex[number]_[term-slug].md</w:t>
      </w:r>
    </w:p>
    <w:p w14:paraId="5A156F7D" w14:textId="77777777" w:rsidR="00065AA0" w:rsidRDefault="00065AA0"/>
    <w:p w14:paraId="0362E209" w14:textId="77777777" w:rsidR="00065AA0" w:rsidRDefault="00000000">
      <w:r>
        <w:t>Where:</w:t>
      </w:r>
    </w:p>
    <w:p w14:paraId="03861BA9" w14:textId="77777777" w:rsidR="00065AA0" w:rsidRDefault="00000000">
      <w:pPr>
        <w:pStyle w:val="ListParagraph"/>
        <w:numPr>
          <w:ilvl w:val="0"/>
          <w:numId w:val="2"/>
        </w:numPr>
      </w:pPr>
      <w:r>
        <w:t>[world-code] is the world’s two-to-six-letter identifier in lowercase</w:t>
      </w:r>
    </w:p>
    <w:p w14:paraId="4ADFD233" w14:textId="77777777" w:rsidR="00065AA0" w:rsidRDefault="00000000">
      <w:pPr>
        <w:pStyle w:val="ListParagraph"/>
        <w:numPr>
          <w:ilvl w:val="0"/>
          <w:numId w:val="2"/>
        </w:numPr>
      </w:pPr>
      <w:r>
        <w:t>[number] is a zero-padded sequential number (e.g., 001, 002)</w:t>
      </w:r>
    </w:p>
    <w:p w14:paraId="078FC406" w14:textId="77777777" w:rsidR="00065AA0" w:rsidRDefault="00000000">
      <w:pPr>
        <w:pStyle w:val="ListParagraph"/>
        <w:numPr>
          <w:ilvl w:val="0"/>
          <w:numId w:val="2"/>
        </w:numPr>
      </w:pPr>
      <w:r>
        <w:t>[term-slug] is the term in lowercase with hyphens replacing spaces</w:t>
      </w:r>
    </w:p>
    <w:p w14:paraId="315FD753" w14:textId="77777777" w:rsidR="00065AA0" w:rsidRDefault="00065AA0"/>
    <w:p w14:paraId="44D44705" w14:textId="77777777" w:rsidR="00065AA0" w:rsidRDefault="00000000">
      <w:r>
        <w:t>Examples: alexlex001_logos.md / desertlex001_apatheia.md</w:t>
      </w:r>
    </w:p>
    <w:p w14:paraId="1EB569AE" w14:textId="77777777" w:rsidR="00065AA0" w:rsidRDefault="00065AA0"/>
    <w:p w14:paraId="30A3EA0A" w14:textId="77777777" w:rsidR="00065AA0" w:rsidRDefault="00000000">
      <w:pPr>
        <w:pStyle w:val="Heading2"/>
      </w:pPr>
      <w:r>
        <w:t>Deployment Lexicon and Construction Lexicon Relationship</w:t>
      </w:r>
    </w:p>
    <w:p w14:paraId="1B565375" w14:textId="77777777" w:rsidR="00065AA0" w:rsidRDefault="00065AA0"/>
    <w:p w14:paraId="59CC7077" w14:textId="77777777" w:rsidR="00065AA0" w:rsidRDefault="00000000">
      <w:r>
        <w:t>The Deployment Lexicon is derived from the construction lexicon, not produced independently. When a construction entry is updated, the corresponding deployment chunk must be updated. Version discipline applies to deployment chunks as it does to the construction lexicon — changes documented, not silently overwritten.</w:t>
      </w:r>
    </w:p>
    <w:p w14:paraId="13037194" w14:textId="77777777" w:rsidR="00065AA0" w:rsidRDefault="00065AA0"/>
    <w:p w14:paraId="06290745" w14:textId="77777777" w:rsidR="00065AA0" w:rsidRDefault="00000000">
      <w:r>
        <w:t>The Deployment Lexicon chunk is what the runtime system retrieves. The construction lexicon entry is what the scholarly record holds. Both must remain consistent.</w:t>
      </w:r>
    </w:p>
    <w:p w14:paraId="6F08A6FF" w14:textId="77777777" w:rsidR="00065AA0" w:rsidRDefault="00065AA0"/>
    <w:p w14:paraId="39FB8909" w14:textId="77777777" w:rsidR="00065AA0" w:rsidRDefault="00000000">
      <w:pPr>
        <w:pStyle w:val="Heading1"/>
      </w:pPr>
      <w:r>
        <w:t>Part VII — Cross-World Consistency [formerly Part VI]</w:t>
      </w:r>
    </w:p>
    <w:p w14:paraId="01C4F69D" w14:textId="77777777" w:rsidR="00065AA0" w:rsidRDefault="00065AA0"/>
    <w:p w14:paraId="7C359E6D" w14:textId="77777777" w:rsidR="00065AA0" w:rsidRDefault="00000000">
      <w:r>
        <w:t>Where multiple formation worlds are developed, their lexicons should remain independently grounded in each world’s own evidence, consistent with the Construction Framework’s Cross-World Contamination Principle. This Framework’s tier and tag system is intended to apply uniformly across worlds for consistency of structure; it is not intended to produce uniform content or to imply that analogous terms across different worlds carry equivalent meaning.</w:t>
      </w:r>
    </w:p>
    <w:p w14:paraId="300BC10C" w14:textId="77777777" w:rsidR="00065AA0" w:rsidRDefault="00065AA0"/>
    <w:p w14:paraId="4DF9C718" w14:textId="77777777" w:rsidR="00065AA0" w:rsidRDefault="00000000">
      <w:r>
        <w:t>A term shared across two worlds’ lexicons (for example, a [SC]-tagged term appearing in both) should be developed independently within each world’s own entry, reflecting that world’s own ecology, rather than cross-referenced as though the term means the same thing in both. Apparent similarity between two worlds’ treatment of a shared term is a finding to be examined during Differentiation Testing (per the Construction Framework), not an assumption to be built in during lexicon development.</w:t>
      </w:r>
    </w:p>
    <w:p w14:paraId="0257C67A" w14:textId="77777777" w:rsidR="00065AA0" w:rsidRDefault="00065AA0"/>
    <w:p w14:paraId="7C65F93A" w14:textId="77777777" w:rsidR="00065AA0" w:rsidRDefault="00000000">
      <w:pPr>
        <w:pStyle w:val="Heading1"/>
      </w:pPr>
      <w:r>
        <w:t>Part VIII — Living Tradition and Scholarly Accountability [formerly Part VII] [MODIFIED]</w:t>
      </w:r>
    </w:p>
    <w:p w14:paraId="6F172E24" w14:textId="77777777" w:rsidR="00065AA0" w:rsidRDefault="00000000">
      <w:r>
        <w:rPr>
          <w:i/>
          <w:iCs/>
          <w:sz w:val="22"/>
          <w:szCs w:val="22"/>
        </w:rPr>
        <w:t>Delta: Renumbered from Part VII to Part VIII. Article 21 living-tradition reference updated to Articles 28 and 29. All other content verbatim from v1.0.</w:t>
      </w:r>
    </w:p>
    <w:p w14:paraId="67520699" w14:textId="77777777" w:rsidR="00065AA0" w:rsidRDefault="00065AA0"/>
    <w:p w14:paraId="50D40E99" w14:textId="77777777" w:rsidR="00065AA0" w:rsidRDefault="00000000">
      <w:r>
        <w:t>Per Constitution Articles 28 and 29, where a formation world corresponds to a tradition with present-day adherents, lexicon entries for terms still in active use by that living tradition should distinguish explicitly between the term’s reconstructed historical function within the bounded formation world and any claim about the term’s current usage or meaning within the living tradition today. A lexicon entry is a historical-reconstruction artifact and should not be read, or written, as a claim about how a living community currently understands its own vocabulary.</w:t>
      </w:r>
    </w:p>
    <w:p w14:paraId="7240D673" w14:textId="77777777" w:rsidR="00065AA0" w:rsidRDefault="00065AA0"/>
    <w:p w14:paraId="3C6FF5EF" w14:textId="77777777" w:rsidR="00065AA0" w:rsidRDefault="00000000">
      <w:r>
        <w:t>Key Sources citations should meet the same scholarly integrity standard governed elsewhere in this architecture: genuine, identifiable sources, accurately represented, with primary and secondary evidence distinguished. A lexicon entry’s Key Sources list should never include fabricated or unverifiable attributions.</w:t>
      </w:r>
    </w:p>
    <w:p w14:paraId="2E3AAAEA" w14:textId="77777777" w:rsidR="00065AA0" w:rsidRDefault="00065AA0"/>
    <w:p w14:paraId="1BBBABBA" w14:textId="77777777" w:rsidR="00065AA0" w:rsidRDefault="00000000">
      <w:pPr>
        <w:pStyle w:val="Heading1"/>
      </w:pPr>
      <w:r>
        <w:t>Part IX — Governance and Versioning [formerly Part VIII]</w:t>
      </w:r>
    </w:p>
    <w:p w14:paraId="09B7B473" w14:textId="77777777" w:rsidR="00065AA0" w:rsidRDefault="00065AA0"/>
    <w:p w14:paraId="679243E4" w14:textId="77777777" w:rsidR="00065AA0" w:rsidRDefault="00000000">
      <w:r>
        <w:t>This Framework itself should be versioned according to the project’s general versioning discipline: substantive changes documented in a version history stating what changed and why, with frozen status broken only when a genuine governance gap or demonstrated practical insufficiency emerges, not for stylistic revision.</w:t>
      </w:r>
    </w:p>
    <w:p w14:paraId="714370CB" w14:textId="77777777" w:rsidR="00065AA0" w:rsidRDefault="00065AA0"/>
    <w:p w14:paraId="434B1C53" w14:textId="77777777" w:rsidR="00065AA0" w:rsidRDefault="00000000">
      <w:r>
        <w:t>A world’s lexicon should likewise be versioned as a deliverable, consistent with the Blueprint’s general expectations for world deliverables. Tier reassignment, new candidate discovery, or entry revision following improved evidence should be reflected in that world’s lexicon version history.</w:t>
      </w:r>
    </w:p>
    <w:p w14:paraId="338A6A4E" w14:textId="77777777" w:rsidR="00065AA0" w:rsidRDefault="00065AA0"/>
    <w:p w14:paraId="601CF71E" w14:textId="77777777" w:rsidR="00065AA0" w:rsidRDefault="00000000">
      <w:r>
        <w:t>This Framework should itself undergo the kind of governance audit described in the located audit-prompt once it has been tested through at least one complete cycle of real lexicon development, so that the audit evaluates demonstrated behavior rather than untested design.</w:t>
      </w:r>
    </w:p>
    <w:p w14:paraId="5241305C" w14:textId="77777777" w:rsidR="00065AA0" w:rsidRDefault="00065AA0"/>
    <w:p w14:paraId="29E919EE" w14:textId="77777777" w:rsidR="00065AA0" w:rsidRDefault="00000000">
      <w:pPr>
        <w:pStyle w:val="Heading2"/>
      </w:pPr>
      <w:r>
        <w:t>End Goal</w:t>
      </w:r>
    </w:p>
    <w:p w14:paraId="6E949780" w14:textId="77777777" w:rsidR="00065AA0" w:rsidRDefault="00065AA0"/>
    <w:p w14:paraId="5584F3BF" w14:textId="77777777" w:rsidR="00065AA0" w:rsidRDefault="00000000">
      <w:r>
        <w:t>The goal of this Framework is not exhaustive vocabulary coverage.</w:t>
      </w:r>
    </w:p>
    <w:p w14:paraId="6887D61A" w14:textId="77777777" w:rsidR="00065AA0" w:rsidRDefault="00065AA0"/>
    <w:p w14:paraId="3E2D9CFB" w14:textId="77777777" w:rsidR="00065AA0" w:rsidRDefault="00000000">
      <w:r>
        <w:t>The goal is a lexicon proportional to each term’s actual ecological weight and distortion risk, structurally consistent enough to support cross-world comparison and runtime retrieval, and evidentially honest enough to remain accountable to the same confidence discipline governing every other layer of formation world reconstruction.</w:t>
      </w:r>
    </w:p>
    <w:p w14:paraId="76EC147C" w14:textId="77777777" w:rsidR="00065AA0" w:rsidRDefault="00065AA0"/>
    <w:p w14:paraId="59DAC7F1" w14:textId="77777777" w:rsidR="00065AA0" w:rsidRDefault="00000000">
      <w:pPr>
        <w:pStyle w:val="Heading2"/>
      </w:pPr>
      <w:r>
        <w:t>Builder Verification — Not Part of the Ratified Document</w:t>
      </w:r>
    </w:p>
    <w:p w14:paraId="39353BCC" w14:textId="77777777" w:rsidR="00065AA0" w:rsidRDefault="00065AA0"/>
    <w:p w14:paraId="4A43D361" w14:textId="77777777" w:rsidR="00065AA0" w:rsidRDefault="00000000">
      <w:pPr>
        <w:pStyle w:val="ListParagraph"/>
        <w:numPr>
          <w:ilvl w:val="0"/>
          <w:numId w:val="2"/>
        </w:numPr>
      </w:pPr>
      <w:r>
        <w:t>Version history complete through v2.0 ✓</w:t>
      </w:r>
    </w:p>
    <w:p w14:paraId="27111B03" w14:textId="77777777" w:rsidR="00065AA0" w:rsidRDefault="00000000">
      <w:pPr>
        <w:pStyle w:val="ListParagraph"/>
        <w:numPr>
          <w:ilvl w:val="0"/>
          <w:numId w:val="2"/>
        </w:numPr>
      </w:pPr>
      <w:r>
        <w:t>All eight changes applied ✓</w:t>
      </w:r>
    </w:p>
    <w:p w14:paraId="564615B5" w14:textId="77777777" w:rsidR="00065AA0" w:rsidRDefault="00000000">
      <w:pPr>
        <w:pStyle w:val="ListParagraph"/>
        <w:numPr>
          <w:ilvl w:val="0"/>
          <w:numId w:val="2"/>
        </w:numPr>
      </w:pPr>
      <w:r>
        <w:t>Change 1: Status section updated with Construction Framework v7 Doc_03/Doc_06 references; review notes updated with v7.4.1 Article numbers ✓</w:t>
      </w:r>
    </w:p>
    <w:p w14:paraId="59BBB5DE" w14:textId="77777777" w:rsidR="00065AA0" w:rsidRDefault="00000000">
      <w:pPr>
        <w:pStyle w:val="ListParagraph"/>
        <w:numPr>
          <w:ilvl w:val="0"/>
          <w:numId w:val="2"/>
        </w:numPr>
      </w:pPr>
      <w:r>
        <w:t>Change 2: Confidence Inheritance Principle updated to constitutional five-level vocabulary (Documented / Widely Accepted / Dominant Modern Reconstruction / Contested / Inferential/Thin), Article 16 cited ✓</w:t>
      </w:r>
    </w:p>
    <w:p w14:paraId="113CDBD2" w14:textId="77777777" w:rsidR="00065AA0" w:rsidRDefault="00000000">
      <w:pPr>
        <w:pStyle w:val="ListParagraph"/>
        <w:numPr>
          <w:ilvl w:val="0"/>
          <w:numId w:val="2"/>
        </w:numPr>
      </w:pPr>
      <w:r>
        <w:t>Change 3: Doc_03 reference and Step 3 timing added to Candidate Discovery Output in Part I ✓</w:t>
      </w:r>
    </w:p>
    <w:p w14:paraId="66C9B66B" w14:textId="77777777" w:rsidR="00065AA0" w:rsidRDefault="00000000">
      <w:pPr>
        <w:pStyle w:val="ListParagraph"/>
        <w:numPr>
          <w:ilvl w:val="0"/>
          <w:numId w:val="2"/>
        </w:numPr>
      </w:pPr>
      <w:r>
        <w:t>Change 4: [CT] tag conflict resolved — old [CT] (internal plurality) renamed [PV]; new constitutional [CT] (Contested Tradition) added with contest-type specification requirement; Article 26 cited ✓</w:t>
      </w:r>
    </w:p>
    <w:p w14:paraId="63680A60" w14:textId="77777777" w:rsidR="00065AA0" w:rsidRDefault="00000000">
      <w:pPr>
        <w:pStyle w:val="ListParagraph"/>
        <w:numPr>
          <w:ilvl w:val="0"/>
          <w:numId w:val="2"/>
        </w:numPr>
      </w:pPr>
      <w:r>
        <w:t>Change 5: Step 6 confidence vocabulary updated to five-level; Doc_06 reference added after Part IV End Goal ✓</w:t>
      </w:r>
    </w:p>
    <w:p w14:paraId="2962E71C" w14:textId="77777777" w:rsidR="00065AA0" w:rsidRDefault="00000000">
      <w:pPr>
        <w:pStyle w:val="ListParagraph"/>
        <w:numPr>
          <w:ilvl w:val="0"/>
          <w:numId w:val="2"/>
        </w:numPr>
      </w:pPr>
      <w:r>
        <w:t>Change 6: Three-Level Transparency alignment added to Part V (Article 30); Reported-Experience Status guidance added to Part V (Article 17) ✓</w:t>
      </w:r>
    </w:p>
    <w:p w14:paraId="5248D5AB" w14:textId="77777777" w:rsidR="00065AA0" w:rsidRDefault="00000000">
      <w:pPr>
        <w:pStyle w:val="ListParagraph"/>
        <w:numPr>
          <w:ilvl w:val="0"/>
          <w:numId w:val="2"/>
        </w:numPr>
      </w:pPr>
      <w:r>
        <w:t>Change 7: New Part VI Deployment Lexicon Chunks present with chunk structure, retrieval front-matter, naming convention, and construction/deployment relationship ✓</w:t>
      </w:r>
    </w:p>
    <w:p w14:paraId="4F39D950" w14:textId="77777777" w:rsidR="00065AA0" w:rsidRDefault="00000000">
      <w:pPr>
        <w:pStyle w:val="ListParagraph"/>
        <w:numPr>
          <w:ilvl w:val="0"/>
          <w:numId w:val="2"/>
        </w:numPr>
      </w:pPr>
      <w:r>
        <w:lastRenderedPageBreak/>
        <w:t>Change 8: Part VIII (formerly Part VII) living-tradition Article 21 updated to Articles 28 and 29 ✓</w:t>
      </w:r>
    </w:p>
    <w:p w14:paraId="7952A3E2" w14:textId="77777777" w:rsidR="00065AA0" w:rsidRDefault="00000000">
      <w:pPr>
        <w:pStyle w:val="ListParagraph"/>
        <w:numPr>
          <w:ilvl w:val="0"/>
          <w:numId w:val="2"/>
        </w:numPr>
      </w:pPr>
      <w:r>
        <w:t>[CT] tag conflict resolved: old [CT] renamed [PV] throughout; new [CT] is constitutional scholarly-contest meaning only ✓</w:t>
      </w:r>
    </w:p>
    <w:p w14:paraId="7265FC6D" w14:textId="77777777" w:rsidR="00065AA0" w:rsidRDefault="00000000">
      <w:pPr>
        <w:pStyle w:val="ListParagraph"/>
        <w:numPr>
          <w:ilvl w:val="0"/>
          <w:numId w:val="2"/>
        </w:numPr>
      </w:pPr>
      <w:r>
        <w:t>Part numbers correct in sequence: Part I through Part IX plus End Goal ✓</w:t>
      </w:r>
    </w:p>
    <w:p w14:paraId="4D91CE05" w14:textId="77777777" w:rsidR="00065AA0" w:rsidRDefault="00000000">
      <w:pPr>
        <w:pStyle w:val="ListParagraph"/>
        <w:numPr>
          <w:ilvl w:val="0"/>
          <w:numId w:val="2"/>
        </w:numPr>
      </w:pPr>
      <w:r>
        <w:t>Parts VII through IX correctly renumbered from former Parts VI through VIII ✓</w:t>
      </w:r>
    </w:p>
    <w:p w14:paraId="6D99695C" w14:textId="77777777" w:rsidR="00065AA0" w:rsidRDefault="00000000">
      <w:pPr>
        <w:pStyle w:val="ListParagraph"/>
        <w:numPr>
          <w:ilvl w:val="0"/>
          <w:numId w:val="2"/>
        </w:numPr>
      </w:pPr>
      <w:r>
        <w:t>Three-Level Transparency alignment present in Part V ✓</w:t>
      </w:r>
    </w:p>
    <w:p w14:paraId="316BDC91" w14:textId="77777777" w:rsidR="00065AA0" w:rsidRDefault="00000000">
      <w:pPr>
        <w:pStyle w:val="ListParagraph"/>
        <w:numPr>
          <w:ilvl w:val="0"/>
          <w:numId w:val="2"/>
        </w:numPr>
      </w:pPr>
      <w:r>
        <w:t>Reported-Experience Status present in Part V ✓</w:t>
      </w:r>
    </w:p>
    <w:p w14:paraId="11F9811E" w14:textId="77777777" w:rsidR="00065AA0" w:rsidRDefault="00000000">
      <w:pPr>
        <w:pStyle w:val="ListParagraph"/>
        <w:numPr>
          <w:ilvl w:val="0"/>
          <w:numId w:val="2"/>
        </w:numPr>
      </w:pPr>
      <w:r>
        <w:t>Doc_03 reference present in Part I ✓</w:t>
      </w:r>
    </w:p>
    <w:p w14:paraId="2BDB1898" w14:textId="77777777" w:rsidR="00065AA0" w:rsidRDefault="00000000">
      <w:pPr>
        <w:pStyle w:val="ListParagraph"/>
        <w:numPr>
          <w:ilvl w:val="0"/>
          <w:numId w:val="2"/>
        </w:numPr>
      </w:pPr>
      <w:r>
        <w:t>Doc_06 reference present in Part IV ✓</w:t>
      </w:r>
    </w:p>
    <w:p w14:paraId="0F4B37A5" w14:textId="77777777" w:rsidR="00065AA0" w:rsidRDefault="00000000">
      <w:pPr>
        <w:pStyle w:val="ListParagraph"/>
        <w:numPr>
          <w:ilvl w:val="0"/>
          <w:numId w:val="2"/>
        </w:numPr>
      </w:pPr>
      <w:r>
        <w:t>Five-level confidence vocabulary in Confidence Inheritance Principle ✓</w:t>
      </w:r>
    </w:p>
    <w:p w14:paraId="53A25FCD" w14:textId="77777777" w:rsidR="00065AA0" w:rsidRDefault="00000000">
      <w:pPr>
        <w:pStyle w:val="ListParagraph"/>
        <w:numPr>
          <w:ilvl w:val="0"/>
          <w:numId w:val="2"/>
        </w:numPr>
      </w:pPr>
      <w:r>
        <w:t>Holding Document Section 8 resolved: Reported-Experience Status guidance added to Part V ✓</w:t>
      </w:r>
    </w:p>
    <w:p w14:paraId="1742116B" w14:textId="77777777" w:rsidR="00065AA0" w:rsidRDefault="00000000">
      <w:pPr>
        <w:pStyle w:val="ListParagraph"/>
        <w:numPr>
          <w:ilvl w:val="0"/>
          <w:numId w:val="2"/>
        </w:numPr>
      </w:pPr>
      <w:r>
        <w:t>Holding Document Section 14 resolved: [PV]/[CT] tag conflict resolved, constitutional [CT] added with contest-type specification ✓</w:t>
      </w:r>
    </w:p>
    <w:p w14:paraId="5CA2F675" w14:textId="77777777" w:rsidR="00065AA0" w:rsidRDefault="00000000">
      <w:pPr>
        <w:pStyle w:val="ListParagraph"/>
        <w:numPr>
          <w:ilvl w:val="0"/>
          <w:numId w:val="2"/>
        </w:numPr>
      </w:pPr>
      <w:r>
        <w:t>Article references updated: Article 21 living-tradition → Articles 28/29; old Article 22 → Article 31; old Article 23 → Article 32 (in review notes) ✓</w:t>
      </w:r>
    </w:p>
    <w:p w14:paraId="72D5D65E" w14:textId="77777777" w:rsidR="00065AA0" w:rsidRDefault="00065AA0"/>
    <w:sectPr w:rsidR="00065A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C4115"/>
    <w:multiLevelType w:val="hybridMultilevel"/>
    <w:tmpl w:val="E4C869D8"/>
    <w:lvl w:ilvl="0" w:tplc="EEA025AE">
      <w:start w:val="1"/>
      <w:numFmt w:val="bullet"/>
      <w:lvlText w:val="•"/>
      <w:lvlJc w:val="left"/>
      <w:pPr>
        <w:ind w:left="720" w:hanging="360"/>
      </w:pPr>
    </w:lvl>
    <w:lvl w:ilvl="1" w:tplc="F4BA1C58">
      <w:numFmt w:val="decimal"/>
      <w:lvlText w:val=""/>
      <w:lvlJc w:val="left"/>
    </w:lvl>
    <w:lvl w:ilvl="2" w:tplc="9BC08088">
      <w:numFmt w:val="decimal"/>
      <w:lvlText w:val=""/>
      <w:lvlJc w:val="left"/>
    </w:lvl>
    <w:lvl w:ilvl="3" w:tplc="82AED108">
      <w:numFmt w:val="decimal"/>
      <w:lvlText w:val=""/>
      <w:lvlJc w:val="left"/>
    </w:lvl>
    <w:lvl w:ilvl="4" w:tplc="9BE04D4E">
      <w:numFmt w:val="decimal"/>
      <w:lvlText w:val=""/>
      <w:lvlJc w:val="left"/>
    </w:lvl>
    <w:lvl w:ilvl="5" w:tplc="1D10638A">
      <w:numFmt w:val="decimal"/>
      <w:lvlText w:val=""/>
      <w:lvlJc w:val="left"/>
    </w:lvl>
    <w:lvl w:ilvl="6" w:tplc="3F30A398">
      <w:numFmt w:val="decimal"/>
      <w:lvlText w:val=""/>
      <w:lvlJc w:val="left"/>
    </w:lvl>
    <w:lvl w:ilvl="7" w:tplc="6BF88194">
      <w:numFmt w:val="decimal"/>
      <w:lvlText w:val=""/>
      <w:lvlJc w:val="left"/>
    </w:lvl>
    <w:lvl w:ilvl="8" w:tplc="95A08E84">
      <w:numFmt w:val="decimal"/>
      <w:lvlText w:val=""/>
      <w:lvlJc w:val="left"/>
    </w:lvl>
  </w:abstractNum>
  <w:abstractNum w:abstractNumId="1" w15:restartNumberingAfterBreak="0">
    <w:nsid w:val="23484B92"/>
    <w:multiLevelType w:val="hybridMultilevel"/>
    <w:tmpl w:val="F086D966"/>
    <w:lvl w:ilvl="0" w:tplc="AD8C52A8">
      <w:start w:val="1"/>
      <w:numFmt w:val="bullet"/>
      <w:lvlText w:val="●"/>
      <w:lvlJc w:val="left"/>
      <w:pPr>
        <w:ind w:left="720" w:hanging="360"/>
      </w:pPr>
    </w:lvl>
    <w:lvl w:ilvl="1" w:tplc="848A128C">
      <w:start w:val="1"/>
      <w:numFmt w:val="bullet"/>
      <w:lvlText w:val="○"/>
      <w:lvlJc w:val="left"/>
      <w:pPr>
        <w:ind w:left="1440" w:hanging="360"/>
      </w:pPr>
    </w:lvl>
    <w:lvl w:ilvl="2" w:tplc="06F2C0E8">
      <w:start w:val="1"/>
      <w:numFmt w:val="bullet"/>
      <w:lvlText w:val="■"/>
      <w:lvlJc w:val="left"/>
      <w:pPr>
        <w:ind w:left="2160" w:hanging="360"/>
      </w:pPr>
    </w:lvl>
    <w:lvl w:ilvl="3" w:tplc="FF3ADA30">
      <w:start w:val="1"/>
      <w:numFmt w:val="bullet"/>
      <w:lvlText w:val="●"/>
      <w:lvlJc w:val="left"/>
      <w:pPr>
        <w:ind w:left="2880" w:hanging="360"/>
      </w:pPr>
    </w:lvl>
    <w:lvl w:ilvl="4" w:tplc="E3BADD3C">
      <w:start w:val="1"/>
      <w:numFmt w:val="bullet"/>
      <w:lvlText w:val="○"/>
      <w:lvlJc w:val="left"/>
      <w:pPr>
        <w:ind w:left="3600" w:hanging="360"/>
      </w:pPr>
    </w:lvl>
    <w:lvl w:ilvl="5" w:tplc="C98EDCD2">
      <w:start w:val="1"/>
      <w:numFmt w:val="bullet"/>
      <w:lvlText w:val="■"/>
      <w:lvlJc w:val="left"/>
      <w:pPr>
        <w:ind w:left="4320" w:hanging="360"/>
      </w:pPr>
    </w:lvl>
    <w:lvl w:ilvl="6" w:tplc="0374BDEC">
      <w:start w:val="1"/>
      <w:numFmt w:val="bullet"/>
      <w:lvlText w:val="●"/>
      <w:lvlJc w:val="left"/>
      <w:pPr>
        <w:ind w:left="5040" w:hanging="360"/>
      </w:pPr>
    </w:lvl>
    <w:lvl w:ilvl="7" w:tplc="ADCC0EA6">
      <w:start w:val="1"/>
      <w:numFmt w:val="bullet"/>
      <w:lvlText w:val="●"/>
      <w:lvlJc w:val="left"/>
      <w:pPr>
        <w:ind w:left="5760" w:hanging="360"/>
      </w:pPr>
    </w:lvl>
    <w:lvl w:ilvl="8" w:tplc="3BB856B4">
      <w:start w:val="1"/>
      <w:numFmt w:val="bullet"/>
      <w:lvlText w:val="●"/>
      <w:lvlJc w:val="left"/>
      <w:pPr>
        <w:ind w:left="6480" w:hanging="360"/>
      </w:pPr>
    </w:lvl>
  </w:abstractNum>
  <w:num w:numId="1" w16cid:durableId="1185631444">
    <w:abstractNumId w:val="1"/>
    <w:lvlOverride w:ilvl="0">
      <w:startOverride w:val="1"/>
    </w:lvlOverride>
  </w:num>
  <w:num w:numId="2" w16cid:durableId="2012101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AA0"/>
    <w:rsid w:val="00065AA0"/>
    <w:rsid w:val="001552C9"/>
    <w:rsid w:val="004F3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11506"/>
  <w15:docId w15:val="{4B927692-1794-4421-A096-884CB6737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6"/>
      <w:szCs w:val="36"/>
    </w:rPr>
  </w:style>
  <w:style w:type="paragraph" w:styleId="Heading2">
    <w:name w:val="heading 2"/>
    <w:uiPriority w:val="9"/>
    <w:unhideWhenUsed/>
    <w:qFormat/>
    <w:pPr>
      <w:spacing w:before="280" w:after="180"/>
      <w:outlineLvl w:val="1"/>
    </w:pPr>
    <w:rPr>
      <w:b/>
      <w:bCs/>
      <w:color w:val="2E4057"/>
      <w:sz w:val="30"/>
      <w:szCs w:val="30"/>
    </w:rPr>
  </w:style>
  <w:style w:type="paragraph" w:styleId="Heading3">
    <w:name w:val="heading 3"/>
    <w:uiPriority w:val="9"/>
    <w:semiHidden/>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4719</Words>
  <Characters>28368</Characters>
  <Application>Microsoft Office Word</Application>
  <DocSecurity>0</DocSecurity>
  <Lines>644</Lines>
  <Paragraphs>248</Paragraphs>
  <ScaleCrop>false</ScaleCrop>
  <Company/>
  <LinksUpToDate>false</LinksUpToDate>
  <CharactersWithSpaces>32839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2026-06-21T19:22:00Z</dcterms:created>
  <dcterms:modified xsi:type="dcterms:W3CDTF">2026-06-21T20:38:00Z</dcterms:modified>
</cp:coreProperties>
</file>