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CHURCH IN CONVERSATION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Phase Status</w:t>
      </w:r>
    </w:p>
    <w:p>
      <w:pPr>
        <w:jc w:val="center"/>
      </w:pPr>
      <w:r>
        <w:rPr>
          <w:rFonts w:ascii="Arial" w:hAnsi="Arial"/>
          <w:b/>
          <w:color w:val="595959"/>
          <w:sz w:val="22"/>
        </w:rPr>
        <w:t>CiC_L2C_Phase_Status_V1.2</w:t>
      </w:r>
    </w:p>
    <w:p/>
    <w:p>
      <w:r>
        <w:rPr>
          <w:rFonts w:ascii="Arial" w:hAnsi="Arial"/>
          <w:b w:val="0"/>
          <w:i/>
          <w:color w:val="000000"/>
          <w:sz w:val="22"/>
        </w:rPr>
        <w:t>Living document — where the project stands right now. Read at the start of every session. Updated when a gate opens or closes, a world advances, or a system feature activates.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Governing Principles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is descriptive, not formative. It records current status; it does not decide what the phases are or what gates a world must clear — that authority belongs to Phase Structure (phase sequence and gates) and the Constitution (Articles governing each gate). Where this document and Phase Structure would conflict on a phase's definition, Phase Structure governs; this document tracks only where the project currently stands against that definition.</w:t>
      </w:r>
    </w:p>
    <w:p>
      <w:r>
        <w:rPr>
          <w:rFonts w:ascii="Arial" w:hAnsi="Arial"/>
          <w:b w:val="0"/>
          <w:i w:val="0"/>
          <w:color w:val="000000"/>
          <w:sz w:val="22"/>
        </w:rPr>
        <w:t>This is a coordination document, not part of the runtime system. Nothing here is loaded during an encounter. Its purpose is keeping every builder, coach thread, and collaborator oriented on real current facts — current phase, per-world build status, open gates, outstanding corrections and change orders — rather than stale memory or scattered notes.</w:t>
      </w:r>
    </w:p>
    <w:p>
      <w:r>
        <w:rPr>
          <w:rFonts w:ascii="Arial" w:hAnsi="Arial"/>
          <w:b w:val="0"/>
          <w:i w:val="0"/>
          <w:color w:val="000000"/>
          <w:sz w:val="22"/>
        </w:rPr>
        <w:t>Only verified current status is recorded here. Where a fact could not be independently re-verified this revision, it is carried forward from the prior record rather than guessed at, and is marked accordingly.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1 — Current Phase</w:t>
      </w:r>
    </w:p>
    <w:p>
      <w:r>
        <w:rPr>
          <w:rFonts w:ascii="Arial" w:hAnsi="Arial"/>
          <w:b/>
          <w:i w:val="0"/>
          <w:color w:val="000000"/>
          <w:sz w:val="22"/>
        </w:rPr>
        <w:t>Overall project phase: Prototype Alpha.</w:t>
      </w:r>
    </w:p>
    <w:p>
      <w:r>
        <w:rPr>
          <w:rFonts w:ascii="Arial" w:hAnsi="Arial"/>
          <w:b w:val="0"/>
          <w:color w:val="000000"/>
          <w:sz w:val="22"/>
        </w:rPr>
        <w:t>Phase Structure governs the full definition of Prototype Alpha (1–3 worlds, text-first, picture table background, supervised testing cohort of 6–10 participants). This section tracks only this phase's current live conditions, not its definition.</w:t>
      </w:r>
    </w:p>
    <w:p>
      <w:r>
        <w:rPr>
          <w:rFonts w:ascii="Arial" w:hAnsi="Arial"/>
          <w:b w:val="0"/>
          <w:i w:val="0"/>
          <w:color w:val="000000"/>
          <w:sz w:val="22"/>
        </w:rPr>
        <w:t>Current live conditions: project lead supervision of every session (verified against the Prototype Testing Charter); adult participants only, 18+ (verified against the Prototype Testing Charter); manual feedback collection; external scholarly review (Article 31) outstanding for all worlds.</w:t>
      </w:r>
    </w:p>
    <w:p>
      <w:r>
        <w:rPr>
          <w:rFonts w:ascii="Arial" w:hAnsi="Arial"/>
          <w:b w:val="0"/>
          <w:color w:val="000000"/>
          <w:sz w:val="22"/>
        </w:rPr>
        <w:t>Voice/audio status: text-first through Prototype Alpha and Prototype Beta; voice is targeted for Phase 1 launch, contingent on the funding decision (System Operations Section 7; Phase Structure's Feature Progression Tracker corrected to match). Resolved this revision — see Section 7.</w:t>
      </w:r>
    </w:p>
    <w:p>
      <w:r>
        <w:rPr>
          <w:rFonts w:ascii="Arial" w:hAnsi="Arial"/>
          <w:b w:val="0"/>
          <w:i w:val="0"/>
          <w:color w:val="000000"/>
          <w:sz w:val="22"/>
        </w:rPr>
        <w:t>Gate to Prototype Beta (per Phase Structure): testing cohort complete; conversation logs collected; Opus formation quality review of actual conversations complete; participant feedback documented; core thesis validated or refined.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2 — World Status Dashboard</w:t>
      </w:r>
    </w:p>
    <w:p>
      <w:r>
        <w:rPr>
          <w:rFonts w:ascii="Arial" w:hAnsi="Arial"/>
          <w:b w:val="0"/>
          <w:i w:val="0"/>
          <w:color w:val="000000"/>
          <w:sz w:val="22"/>
        </w:rPr>
        <w:t>World codes and names per System Operations' registry.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World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Code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Build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Deployment Outputs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Article 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Article 31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Table Ready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The House-Churches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post-apostolic-house-church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V7 complete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In production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Unconfirmed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Prototype Alpha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Syriac Christianity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syriac-edessa-nisibis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V7 complete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In production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Unconfirmed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Prototype Alpha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Desert Fathers and Mothers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desert-monasticism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V7 complete, not Frozen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In production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Unconfirmed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Prototype Alpha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The Bethlehem Circle (Hieronymian)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hieronymian-ascetic-literary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V7 complete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In production -- deployed Permanent Prompt has undocumented drift from the reviewed World-Builds record, flagged 2026-07-19, unresolved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Unconfirmed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Prototype Alpha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Alexandria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alexandria-catechetical-school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V7 complete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NOT deployed -- confirmed absent from world_manifest.py and cic-poc/backend/data/ as of 2026-07-19, despite a prior Dashboard entry claiming installation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CLEARED (2026-07-17, Coptic Orthodox Church)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Imperial and Juridical Christianity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imperial-juridical-christianity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Not started -- Step 0/Doc_01 build thread launched 2026-07-19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Not started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Unconfirmed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Outstanding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b w:val="0"/>
                <w:sz w:val="20"/>
              </w:rPr>
              <w:t xml:space="preserve">No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Table Ready definition: world has completed deployment outputs and all pre-deployment gates. Does not require Article 31 external scholarly review to be complete — that is required for freeze (Article 29 living-tradition confirmation is separate from Article 31 external review), not for deployment.</w:t>
      </w:r>
    </w:p>
    <w:p>
      <w:r>
        <w:rPr>
          <w:rFonts w:ascii="Arial" w:hAnsi="Arial"/>
          <w:b w:val="0"/>
          <w:i/>
          <w:color w:val="000000"/>
          <w:sz w:val="22"/>
        </w:rPr>
        <w:t>Alexandria's Build / Deployment Outputs / Article 29 / Article 31 status carried forward from the prior record; not independently re-verified against Alexandria's own construction documents this revision.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3 — System Feature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Activation trigger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Single-encounter table (1 world)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Built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Multi-world table (up to 3 worlds — Prototype Alpha ceiling)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Not built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Next system-build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Multi-world table (up to 5 worlds — Prototype Beta ceiling)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Not built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After Prototype Alpha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Phase 1 full table (5 worlds, mandatory)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Not built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After Prototype Beta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Voice deployment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Deferred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Funding decision (per System Operations); targeted for Phase 1 launch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Automated Facilitator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Not scoped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Future phase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Structured feedback collection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Not built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Prototype volume exceeds manual capacity</w:t>
            </w:r>
          </w:p>
        </w:tc>
      </w:tr>
    </w:tbl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4 — Deployment Gate Status</w:t>
      </w:r>
    </w:p>
    <w:p>
      <w:r>
        <w:rPr>
          <w:rFonts w:ascii="Arial" w:hAnsi="Arial"/>
          <w:b w:val="0"/>
          <w:i w:val="0"/>
          <w:color w:val="000000"/>
          <w:sz w:val="22"/>
        </w:rPr>
        <w:t>Alexandria (alex) — most advanced: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Gate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Checkpoint One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CLEARED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TC-001 Fabrication Remediation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CLEARED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Priority 1 Lexicon Updates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CLEARED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Article 29 — Living Tradition Status (Coptic Orthodox)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CLEARED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Article 31 — External Scholarly Review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Outstanding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Deployment Outputs (1–9)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 production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All other worlds: no gates applicable — build not started.</w:t>
      </w:r>
    </w:p>
    <w:p>
      <w:r>
        <w:rPr>
          <w:rFonts w:ascii="Arial" w:hAnsi="Arial"/>
          <w:b w:val="0"/>
          <w:i/>
          <w:color w:val="000000"/>
          <w:sz w:val="22"/>
        </w:rPr>
        <w:t>Gate statuses above carried forward from the prior record; not independently re-verified against Alexandria's own construction documents this revision.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5 — Cross-Build Constraint Status</w:t>
      </w:r>
    </w:p>
    <w:p>
      <w:r>
        <w:rPr>
          <w:rFonts w:ascii="Arial" w:hAnsi="Arial"/>
          <w:b w:val="0"/>
          <w:i w:val="0"/>
          <w:color w:val="000000"/>
          <w:sz w:val="22"/>
        </w:rPr>
        <w:t>Known high-blur pairings (relocated here from System Operations per Change Order CO-009 — this is world-specific status content, not architectural content, and belongs at Phase Status). The following pairings require active Facilitator disambiguation: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Pairing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Blur risk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Yield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alex + desert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Shared figures (Origen), shared vocabulary (theosis, apatheia, contemplation), transmits-to relationship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alex + cappadocian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Shared Nicene confession, shared allegorical heritage; diverge on Teacher-Bishop resolution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desert + cappadocian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Shared ascetic vocabulary; Basil's Rule is desert-adjacent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Other pairings to be assessed as worlds are built.</w:t>
      </w:r>
    </w:p>
    <w:p>
      <w:r>
        <w:rPr>
          <w:rFonts w:ascii="Arial" w:hAnsi="Arial"/>
          <w:b w:val="0"/>
          <w:i w:val="0"/>
          <w:color w:val="000000"/>
          <w:sz w:val="22"/>
        </w:rPr>
        <w:t>Alex-Desert cross-build provisional constraint: Active. Resolution trigger: Desert Phase 3 gravity discovery.</w:t>
      </w:r>
    </w:p>
    <w:p>
      <w:r>
        <w:rPr>
          <w:rFonts w:ascii="Arial" w:hAnsi="Arial"/>
          <w:b w:val="0"/>
          <w:i w:val="0"/>
          <w:color w:val="000000"/>
          <w:sz w:val="22"/>
        </w:rPr>
        <w:t>All other cross-build constraints: not yet applicable — resolved as worlds are built.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6 — Current Phase Table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Phase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Worlds available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Ceiling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User selects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Prototype Alpha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alex only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Active — multi-world table (up to 3) not yet built; only 1-world configuration currently operable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Future phases (Prototype Beta, Phase 1, and beyond) are governed by Phase Structure and are not restated here — see that document for the full roadmap. This section tracks only the phase currently active.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Section 7 — Standing Methodology Items</w:t>
      </w:r>
    </w:p>
    <w:p>
      <w:r>
        <w:rPr>
          <w:rFonts w:ascii="Arial" w:hAnsi="Arial"/>
          <w:b w:val="0"/>
          <w:i w:val="0"/>
          <w:color w:val="000000"/>
          <w:sz w:val="22"/>
        </w:rPr>
        <w:t>Items resolved since the prior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Resolution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Forces sequence split (Step 3 preliminary + Step 7 full synthesis)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ADOPTED (Change Order CO-004). Implemented in Construction Framework V7.1 and the Forces Document Template.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Architecture upgrade pass (Table Design, Facilitator-Governance, Representative Construction Framework)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Complete. All three cleaned and ratified this cycle: Table Design V2.2, Facilitator-Governance V3.3, Representative Construction Framework V2.1.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Lexicon [CT] / [PV] tag definitions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Resolved. Interpretive Lexicon Development Framework V2.1 defines both tags cleanly with no residual conflict.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High-blur world pairings location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RESOLVED (Change Order CO-009). Moved from System Operations to this document, Section 5, above.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Voice/audio deployment status contradiction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RESOLVED. Text-first confirmed through both prototype stages (Alpha and Beta); voice targeted for, not guaranteed at, Phase 1 launch, contingent on the funding decision. System Operations V1.2 Section 7 and Phase Structure V1.1's Feature Progression Tracker both corrected to state this consistently.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20"/>
              </w:rPr>
              <w:t>Change Order CO-013 (deployment output count)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20"/>
              </w:rPr>
              <w:t>RESOLVED. Implemented in System Level Map V1.5 — eleven outputs now, up from nine (World Priority Layer added as Output 2, World Introduction Brief added as Output 8). Two new Level 4 templates produced. Blueprint and Architecture Map required no edit — both already reference the System Level Map / Deployment Standards document rather than a hardcoded count.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Items still pending — carried forward from the prior record; no new evidence found this revision: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Required before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Full V7 sequence review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Desert build begins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Story Inventory → Assembly Node Map wiring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Alexandria deployment outputs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Desert build brief incorporating Alexandria methodology learnings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Desert build begins</w:t>
            </w:r>
          </w:p>
        </w:tc>
      </w:tr>
    </w:tbl>
    <w:p/>
    <w:p>
      <w:r>
        <w:rPr>
          <w:rFonts w:ascii="Arial" w:hAnsi="Arial"/>
          <w:b w:val="0"/>
          <w:color w:val="000000"/>
          <w:sz w:val="22"/>
        </w:rPr>
        <w:t>Open items surfaced this revision — not yet resolved, flagged rather than assumed: none currently open. Both items previously tracked here (CO-013's output count, the voice/audio contradiction) are resolved — see the table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 ·  CiC_L2C_Phase_Status_V1.2  ·  Living document — updated when a gate opens or closes, a world advances, or a system feature activates.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