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pacing w:val="80"/>
          <w:sz w:val="32"/>
          <w:szCs w:val="32"/>
        </w:rPr>
        <w:t xml:space="preserve">CHURCH IN CONVERSATION</w:t>
      </w:r>
    </w:p>
    <w:p>
      <w:pPr>
        <w:spacing w:after="60"/>
        <w:jc w:val="center"/>
      </w:pPr>
      <w:r>
        <w:rPr>
          <w:rFonts w:ascii="Arial" w:cs="Arial" w:eastAsia="Arial" w:hAnsi="Arial"/>
          <w:b/>
          <w:bCs/>
          <w:color w:val="2E75B6"/>
          <w:sz w:val="26"/>
          <w:szCs w:val="26"/>
        </w:rPr>
        <w:t xml:space="preserve">System Level Map</w:t>
      </w:r>
    </w:p>
    <w:p>
      <w:pPr>
        <w:spacing w:after="40"/>
        <w:jc w:val="center"/>
      </w:pPr>
      <w:r>
        <w:rPr>
          <w:rFonts w:ascii="Arial" w:cs="Arial" w:eastAsia="Arial" w:hAnsi="Arial"/>
          <w:i/>
          <w:iCs/>
          <w:color w:val="595959"/>
          <w:sz w:val="18"/>
          <w:szCs w:val="18"/>
        </w:rPr>
        <w:t>CiC_L2A_System_Level_Map_V1.6</w:t>
      </w:r>
    </w:p>
    <w:p>
      <w:pPr>
        <w:pBdr>
          <w:bottom w:val="single" w:color="2E75B6" w:sz="6" w:space="6"/>
        </w:pBdr>
        <w:spacing w:after="40"/>
        <w:jc w:val="center"/>
      </w:pPr>
      <w:r>
        <w:rPr>
          <w:rFonts w:ascii="Arial" w:cs="Arial" w:eastAsia="Arial" w:hAnsi="Arial"/>
          <w:i/>
          <w:iCs/>
          <w:color w:val="595959"/>
          <w:sz w:val="18"/>
          <w:szCs w:val="18"/>
        </w:rPr>
        <w:t xml:space="preserve">What each level produces — what it cannot contain — where influence flows</w:t>
      </w:r>
    </w:p>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Governing Principles</w:t>
      </w:r>
    </w:p>
    <w:p>
      <w:pPr>
        <w:spacing w:after="120"/>
      </w:pPr>
      <w:r>
        <w:rPr>
          <w:rFonts w:ascii="Georgia" w:cs="Georgia" w:eastAsia="Georgia" w:hAnsi="Georgia"/>
          <w:color w:val="1A1A1A"/>
          <w:sz w:val="21"/>
          <w:szCs w:val="21"/>
        </w:rPr>
        <w:t xml:space="preserve">Influence flows downward only. A higher level shapes everything below it. Nothing below can influence what is above.</w:t>
      </w:r>
    </w:p>
    <w:p>
      <w:pPr>
        <w:spacing w:after="120"/>
      </w:pPr>
      <w:r>
        <w:rPr>
          <w:rFonts w:ascii="Georgia" w:cs="Georgia" w:eastAsia="Georgia" w:hAnsi="Georgia"/>
          <w:color w:val="1A1A1A"/>
          <w:sz w:val="21"/>
          <w:szCs w:val="21"/>
        </w:rPr>
        <w:t xml:space="preserve">The system ends at Level 4. Levels 1–4 are universal and world-neutral. The world build is the system applied to one specific world.</w:t>
      </w:r>
    </w:p>
    <w:p>
      <w:pPr>
        <w:spacing w:after="120"/>
      </w:pPr>
      <w:r>
        <w:rPr>
          <w:rFonts w:ascii="Georgia" w:cs="Georgia" w:eastAsia="Georgia" w:hAnsi="Georgia"/>
          <w:color w:val="1A1A1A"/>
          <w:sz w:val="21"/>
          <w:szCs w:val="21"/>
        </w:rPr>
        <w:t xml:space="preserve">Every document belongs to exactly one level. The level defines the standard the document must meet to enter CiC V7.</w:t>
      </w:r>
    </w:p>
    <w:p>
      <w:pPr>
        <w:spacing w:after="120"/>
      </w:pPr>
      <w:r>
        <w:rPr>
          <w:rFonts w:ascii="Georgia" w:cs="Georgia" w:eastAsia="Georgia" w:hAnsi="Georgia"/>
          <w:color w:val="1A1A1A"/>
          <w:sz w:val="21"/>
          <w:szCs w:val="21"/>
        </w:rPr>
        <w:t xml:space="preserve">Format follows function. Governance documents read by humans and builder threads are DOCX. Runtime documents loaded into AI context windows are MD.</w:t>
      </w:r>
    </w:p>
    <w:p>
      <w:pPr>
        <w:spacing w:after="120"/>
      </w:pPr>
      <w:r>
        <w:rPr>
          <w:rFonts w:ascii="Georgia" w:cs="Georgia" w:eastAsia="Georgia" w:hAnsi="Georgia"/>
          <w:color w:val="1A1A1A"/>
          <w:sz w:val="21"/>
          <w:szCs w:val="21"/>
        </w:rPr>
        <w:t xml:space="preserve">The world never comes to the table. What comes to the table is the Representative voice or voices the world produced — one per invited world, up to five simultaneously.</w:t>
      </w:r>
    </w:p>
    <w:p>
      <w:pPr>
        <w:spacing w:after="120"/>
      </w:pPr>
      <w:r>
        <w:rPr>
          <w:rFonts w:ascii="Georgia" w:cs="Georgia" w:eastAsia="Georgia" w:hAnsi="Georgia"/>
          <w:color w:val="1A1A1A"/>
          <w:sz w:val="21"/>
          <w:szCs w:val="21"/>
        </w:rPr>
        <w:t xml:space="preserve">The Representative is the highest world-specific output. It emerges last, from the complete world, and influences nothing above it.</w:t>
      </w:r>
    </w:p>
    <w:p>
      <w:pPr>
        <w:spacing w:after="120"/>
      </w:pPr>
      <w:r>
        <w:rPr>
          <w:rFonts w:ascii="Georgia" w:cs="Georgia" w:eastAsia="Georgia" w:hAnsi="Georgia"/>
          <w:color w:val="1A1A1A"/>
          <w:sz w:val="21"/>
          <w:szCs w:val="21"/>
        </w:rPr>
        <w:t xml:space="preserve">This document is descriptive, not formative. It describes where documents live and what each level may and may not contain. The governing authority on what each methodology step requires belongs to the Construction Framework (Level 3B) and the other Level 3 documents. Nothing in this document overrides or substitutes for those authorities.</w:t>
      </w:r>
    </w:p>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EEAF1" w:color="auto" w:val="clear"/>
          </w:tcPr>
          <w:p>
            <w:r>
              <w:rPr>
                <w:rFonts w:ascii="Arial" w:cs="Arial" w:eastAsia="Arial" w:hAnsi="Arial"/>
                <w:b/>
                <w:bCs/>
                <w:i w:val="false"/>
                <w:iCs w:val="false"/>
                <w:color w:val="1F4E79"/>
                <w:sz w:val="19"/>
                <w:szCs w:val="19"/>
              </w:rPr>
              <w:t xml:space="preserve">#</w:t>
            </w:r>
          </w:p>
        </w:tc>
        <w:tc>
          <w:tcPr>
            <w:tcW w:type="pct" w:w="22%"/>
            <w:shd w:fill="DEEAF1" w:color="auto" w:val="clear"/>
          </w:tcPr>
          <w:p>
            <w:r>
              <w:rPr>
                <w:rFonts w:ascii="Arial" w:cs="Arial" w:eastAsia="Arial" w:hAnsi="Arial"/>
                <w:b/>
                <w:bCs/>
                <w:i w:val="false"/>
                <w:iCs w:val="false"/>
                <w:color w:val="1F4E79"/>
                <w:sz w:val="19"/>
                <w:szCs w:val="19"/>
              </w:rPr>
              <w:t xml:space="preserve">Level Name</w:t>
            </w:r>
          </w:p>
        </w:tc>
        <w:tc>
          <w:tcPr>
            <w:tcW w:type="pct" w:w="12%"/>
            <w:shd w:fill="DEEAF1" w:color="auto" w:val="clear"/>
          </w:tcPr>
          <w:p>
            <w:r>
              <w:rPr>
                <w:rFonts w:ascii="Arial" w:cs="Arial" w:eastAsia="Arial" w:hAnsi="Arial"/>
                <w:b/>
                <w:bCs/>
                <w:i w:val="false"/>
                <w:iCs w:val="false"/>
                <w:color w:val="1F4E79"/>
                <w:sz w:val="19"/>
                <w:szCs w:val="19"/>
              </w:rPr>
              <w:t xml:space="preserve">Format</w:t>
            </w:r>
          </w:p>
        </w:tc>
        <w:tc>
          <w:tcPr>
            <w:tcW w:type="pct" w:w="58%"/>
            <w:shd w:fill="DEEAF1" w:color="auto" w:val="clear"/>
          </w:tcPr>
          <w:p>
            <w:r>
              <w:rPr>
                <w:rFonts w:ascii="Arial" w:cs="Arial" w:eastAsia="Arial" w:hAnsi="Arial"/>
                <w:b/>
                <w:bCs/>
                <w:i w:val="false"/>
                <w:iCs w:val="false"/>
                <w:color w:val="1F4E79"/>
                <w:sz w:val="19"/>
                <w:szCs w:val="19"/>
              </w:rPr>
              <w:t xml:space="preserve">Governing Question</w:t>
            </w:r>
          </w:p>
        </w:tc>
      </w:tr>
      <w:tr>
        <w:tc>
          <w:tcPr>
            <w:tcW w:type="pct" w:w="8%"/>
          </w:tcPr>
          <w:p>
            <w:r>
              <w:rPr>
                <w:rFonts w:ascii="Georgia" w:cs="Georgia" w:eastAsia="Georgia" w:hAnsi="Georgia"/>
                <w:b w:val="false"/>
                <w:bCs w:val="false"/>
                <w:i w:val="false"/>
                <w:iCs w:val="false"/>
                <w:color w:val="1A1A1A"/>
                <w:sz w:val="19"/>
                <w:szCs w:val="19"/>
              </w:rPr>
              <w:t xml:space="preserve">1</w:t>
            </w:r>
          </w:p>
        </w:tc>
        <w:tc>
          <w:tcPr>
            <w:tcW w:type="pct" w:w="22%"/>
          </w:tcPr>
          <w:p>
            <w:r>
              <w:rPr>
                <w:rFonts w:ascii="Georgia" w:cs="Georgia" w:eastAsia="Georgia" w:hAnsi="Georgia"/>
                <w:b w:val="false"/>
                <w:bCs w:val="false"/>
                <w:i w:val="false"/>
                <w:iCs w:val="false"/>
                <w:color w:val="1A1A1A"/>
                <w:sz w:val="19"/>
                <w:szCs w:val="19"/>
              </w:rPr>
              <w:t xml:space="preserve">FOUNDATION</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What is this project and what governs it?</w:t>
            </w:r>
          </w:p>
        </w:tc>
      </w:tr>
      <w:tr>
        <w:tc>
          <w:tcPr>
            <w:tcW w:type="pct" w:w="8%"/>
          </w:tcPr>
          <w:p>
            <w:r>
              <w:rPr>
                <w:rFonts w:ascii="Georgia" w:cs="Georgia" w:eastAsia="Georgia" w:hAnsi="Georgia"/>
                <w:b w:val="false"/>
                <w:bCs w:val="false"/>
                <w:i w:val="false"/>
                <w:iCs w:val="false"/>
                <w:color w:val="1A1A1A"/>
                <w:sz w:val="19"/>
                <w:szCs w:val="19"/>
              </w:rPr>
              <w:t xml:space="preserve">2A</w:t>
            </w:r>
          </w:p>
        </w:tc>
        <w:tc>
          <w:tcPr>
            <w:tcW w:type="pct" w:w="22%"/>
          </w:tcPr>
          <w:p>
            <w:r>
              <w:rPr>
                <w:rFonts w:ascii="Georgia" w:cs="Georgia" w:eastAsia="Georgia" w:hAnsi="Georgia"/>
                <w:b w:val="false"/>
                <w:bCs w:val="false"/>
                <w:i w:val="false"/>
                <w:iCs w:val="false"/>
                <w:color w:val="1A1A1A"/>
                <w:sz w:val="19"/>
                <w:szCs w:val="19"/>
              </w:rPr>
              <w:t xml:space="preserve">SYSTEM ARCHITECTURE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What is the system and how is it designed? (stable reference)</w:t>
            </w:r>
          </w:p>
        </w:tc>
      </w:tr>
      <w:tr>
        <w:tc>
          <w:tcPr>
            <w:tcW w:type="pct" w:w="8%"/>
          </w:tcPr>
          <w:p>
            <w:r>
              <w:rPr>
                <w:rFonts w:ascii="Georgia" w:cs="Georgia" w:eastAsia="Georgia" w:hAnsi="Georgia"/>
                <w:b w:val="false"/>
                <w:bCs w:val="false"/>
                <w:i w:val="false"/>
                <w:iCs w:val="false"/>
                <w:color w:val="1A1A1A"/>
                <w:sz w:val="19"/>
                <w:szCs w:val="19"/>
              </w:rPr>
              <w:t xml:space="preserve">2B</w:t>
            </w:r>
          </w:p>
        </w:tc>
        <w:tc>
          <w:tcPr>
            <w:tcW w:type="pct" w:w="22%"/>
          </w:tcPr>
          <w:p>
            <w:r>
              <w:rPr>
                <w:rFonts w:ascii="Georgia" w:cs="Georgia" w:eastAsia="Georgia" w:hAnsi="Georgia"/>
                <w:b w:val="false"/>
                <w:bCs w:val="false"/>
                <w:i w:val="false"/>
                <w:iCs w:val="false"/>
                <w:color w:val="1A1A1A"/>
                <w:sz w:val="19"/>
                <w:szCs w:val="19"/>
              </w:rPr>
              <w:t xml:space="preserve">SYSTEM ENTRY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 I enter the system correctly? (read once)</w:t>
            </w:r>
          </w:p>
        </w:tc>
      </w:tr>
      <w:tr>
        <w:tc>
          <w:tcPr>
            <w:tcW w:type="pct" w:w="8%"/>
          </w:tcPr>
          <w:p>
            <w:r>
              <w:rPr>
                <w:rFonts w:ascii="Georgia" w:cs="Georgia" w:eastAsia="Georgia" w:hAnsi="Georgia"/>
                <w:b w:val="false"/>
                <w:bCs w:val="false"/>
                <w:i w:val="false"/>
                <w:iCs w:val="false"/>
                <w:color w:val="1A1A1A"/>
                <w:sz w:val="19"/>
                <w:szCs w:val="19"/>
              </w:rPr>
              <w:t xml:space="preserve">2C</w:t>
            </w:r>
          </w:p>
        </w:tc>
        <w:tc>
          <w:tcPr>
            <w:tcW w:type="pct" w:w="22%"/>
          </w:tcPr>
          <w:p>
            <w:r>
              <w:rPr>
                <w:rFonts w:ascii="Georgia" w:cs="Georgia" w:eastAsia="Georgia" w:hAnsi="Georgia"/>
                <w:b w:val="false"/>
                <w:bCs w:val="false"/>
                <w:i w:val="false"/>
                <w:iCs w:val="false"/>
                <w:color w:val="1A1A1A"/>
                <w:sz w:val="19"/>
                <w:szCs w:val="19"/>
              </w:rPr>
              <w:t xml:space="preserve">SYSTEM STATUS</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Where are we right now? (living documents, read every session)</w:t>
            </w:r>
          </w:p>
        </w:tc>
      </w:tr>
      <w:tr>
        <w:tc>
          <w:tcPr>
            <w:tcW w:type="pct" w:w="8%"/>
          </w:tcPr>
          <w:p>
            <w:r>
              <w:rPr>
                <w:rFonts w:ascii="Georgia" w:cs="Georgia" w:eastAsia="Georgia" w:hAnsi="Georgia"/>
                <w:b w:val="false"/>
                <w:bCs w:val="false"/>
                <w:i w:val="false"/>
                <w:iCs w:val="false"/>
                <w:color w:val="1A1A1A"/>
                <w:sz w:val="19"/>
                <w:szCs w:val="19"/>
              </w:rPr>
              <w:t>2D</w:t>
            </w:r>
          </w:p>
        </w:tc>
        <w:tc>
          <w:tcPr>
            <w:tcW w:type="pct" w:w="22%"/>
          </w:tcPr>
          <w:p>
            <w:r>
              <w:rPr>
                <w:rFonts w:ascii="Georgia" w:cs="Georgia" w:eastAsia="Georgia" w:hAnsi="Georgia"/>
                <w:b w:val="false"/>
                <w:bCs w:val="false"/>
                <w:i w:val="false"/>
                <w:iCs w:val="false"/>
                <w:color w:val="1A1A1A"/>
                <w:sz w:val="19"/>
                <w:szCs w:val="19"/>
              </w:rPr>
              <w:t>SYSTEM OPERATIONS</w:t>
            </w:r>
          </w:p>
        </w:tc>
        <w:tc>
          <w:tcPr>
            <w:tcW w:type="pct" w:w="12%"/>
          </w:tcPr>
          <w:p>
            <w:r>
              <w:rPr>
                <w:rFonts w:ascii="Georgia" w:cs="Georgia" w:eastAsia="Georgia" w:hAnsi="Georgia"/>
                <w:b w:val="false"/>
                <w:bCs w:val="false"/>
                <w:i w:val="false"/>
                <w:iCs w:val="false"/>
                <w:color w:val="1A1A1A"/>
                <w:sz w:val="19"/>
                <w:szCs w:val="19"/>
              </w:rPr>
              <w:t>DOCX</w:t>
            </w:r>
          </w:p>
        </w:tc>
        <w:tc>
          <w:tcPr>
            <w:tcW w:type="pct" w:w="58%"/>
          </w:tcPr>
          <w:p>
            <w:r>
              <w:rPr>
                <w:rFonts w:ascii="Georgia" w:cs="Georgia" w:eastAsia="Georgia" w:hAnsi="Georgia"/>
                <w:b w:val="false"/>
                <w:bCs w:val="false"/>
                <w:i w:val="false"/>
                <w:iCs w:val="false"/>
                <w:color w:val="1A1A1A"/>
                <w:sz w:val="19"/>
                <w:szCs w:val="19"/>
              </w:rPr>
              <w:t>What are the stable operational parameters every build depends on? (stable reference)</w:t>
            </w:r>
          </w:p>
        </w:tc>
      </w:tr>
      <w:tr>
        <w:tc>
          <w:tcPr>
            <w:tcW w:type="pct" w:w="8%"/>
          </w:tcPr>
          <w:p>
            <w:r>
              <w:rPr>
                <w:rFonts w:ascii="Georgia" w:cs="Georgia" w:eastAsia="Georgia" w:hAnsi="Georgia"/>
                <w:b w:val="false"/>
                <w:bCs w:val="false"/>
                <w:i w:val="false"/>
                <w:iCs w:val="false"/>
                <w:color w:val="1A1A1A"/>
                <w:sz w:val="19"/>
                <w:szCs w:val="19"/>
              </w:rPr>
              <w:t xml:space="preserve">3A</w:t>
            </w:r>
          </w:p>
        </w:tc>
        <w:tc>
          <w:tcPr>
            <w:tcW w:type="pct" w:w="22%"/>
          </w:tcPr>
          <w:p>
            <w:r>
              <w:rPr>
                <w:rFonts w:ascii="Georgia" w:cs="Georgia" w:eastAsia="Georgia" w:hAnsi="Georgia"/>
                <w:b w:val="false"/>
                <w:bCs w:val="false"/>
                <w:i w:val="false"/>
                <w:iCs w:val="false"/>
                <w:color w:val="1A1A1A"/>
                <w:sz w:val="19"/>
                <w:szCs w:val="19"/>
              </w:rPr>
              <w:t xml:space="preserve">SHARED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the system work across all tracks?</w:t>
            </w:r>
          </w:p>
        </w:tc>
      </w:tr>
      <w:tr>
        <w:tc>
          <w:tcPr>
            <w:tcW w:type="pct" w:w="8%"/>
          </w:tcPr>
          <w:p>
            <w:r>
              <w:rPr>
                <w:rFonts w:ascii="Georgia" w:cs="Georgia" w:eastAsia="Georgia" w:hAnsi="Georgia"/>
                <w:b w:val="false"/>
                <w:bCs w:val="false"/>
                <w:i w:val="false"/>
                <w:iCs w:val="false"/>
                <w:color w:val="1A1A1A"/>
                <w:sz w:val="19"/>
                <w:szCs w:val="19"/>
              </w:rPr>
              <w:t xml:space="preserve">3B</w:t>
            </w:r>
          </w:p>
        </w:tc>
        <w:tc>
          <w:tcPr>
            <w:tcW w:type="pct" w:w="22%"/>
          </w:tcPr>
          <w:p>
            <w:r>
              <w:rPr>
                <w:rFonts w:ascii="Georgia" w:cs="Georgia" w:eastAsia="Georgia" w:hAnsi="Georgia"/>
                <w:b w:val="false"/>
                <w:bCs w:val="false"/>
                <w:i w:val="false"/>
                <w:iCs w:val="false"/>
                <w:color w:val="1A1A1A"/>
                <w:sz w:val="19"/>
                <w:szCs w:val="19"/>
              </w:rPr>
              <w:t xml:space="preserve">WORLD BUILD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 we build any formation world? (Track 1)</w:t>
            </w:r>
          </w:p>
        </w:tc>
      </w:tr>
      <w:tr>
        <w:tc>
          <w:tcPr>
            <w:tcW w:type="pct" w:w="8%"/>
          </w:tcPr>
          <w:p>
            <w:r>
              <w:rPr>
                <w:rFonts w:ascii="Georgia" w:cs="Georgia" w:eastAsia="Georgia" w:hAnsi="Georgia"/>
                <w:b w:val="false"/>
                <w:bCs w:val="false"/>
                <w:i w:val="false"/>
                <w:iCs w:val="false"/>
                <w:color w:val="1A1A1A"/>
                <w:sz w:val="19"/>
                <w:szCs w:val="19"/>
              </w:rPr>
              <w:t xml:space="preserve">3C</w:t>
            </w:r>
          </w:p>
        </w:tc>
        <w:tc>
          <w:tcPr>
            <w:tcW w:type="pct" w:w="22%"/>
          </w:tcPr>
          <w:p>
            <w:r>
              <w:rPr>
                <w:rFonts w:ascii="Georgia" w:cs="Georgia" w:eastAsia="Georgia" w:hAnsi="Georgia"/>
                <w:b w:val="false"/>
                <w:bCs w:val="false"/>
                <w:i w:val="false"/>
                <w:iCs w:val="false"/>
                <w:color w:val="1A1A1A"/>
                <w:sz w:val="19"/>
                <w:szCs w:val="19"/>
              </w:rPr>
              <w:t xml:space="preserve">REPRESENTATIVE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a voice emerge from a world? (Track 2)</w:t>
            </w:r>
          </w:p>
        </w:tc>
      </w:tr>
      <w:tr>
        <w:tc>
          <w:tcPr>
            <w:tcW w:type="pct" w:w="8%"/>
          </w:tcPr>
          <w:p>
            <w:r>
              <w:rPr>
                <w:rFonts w:ascii="Georgia" w:cs="Georgia" w:eastAsia="Georgia" w:hAnsi="Georgia"/>
                <w:b w:val="false"/>
                <w:bCs w:val="false"/>
                <w:i w:val="false"/>
                <w:iCs w:val="false"/>
                <w:color w:val="1A1A1A"/>
                <w:sz w:val="19"/>
                <w:szCs w:val="19"/>
              </w:rPr>
              <w:t xml:space="preserve">3D</w:t>
            </w:r>
          </w:p>
        </w:tc>
        <w:tc>
          <w:tcPr>
            <w:tcW w:type="pct" w:w="22%"/>
          </w:tcPr>
          <w:p>
            <w:r>
              <w:rPr>
                <w:rFonts w:ascii="Georgia" w:cs="Georgia" w:eastAsia="Georgia" w:hAnsi="Georgia"/>
                <w:b w:val="false"/>
                <w:bCs w:val="false"/>
                <w:i w:val="false"/>
                <w:iCs w:val="false"/>
                <w:color w:val="1A1A1A"/>
                <w:sz w:val="19"/>
                <w:szCs w:val="19"/>
              </w:rPr>
              <w:t xml:space="preserve">ENCOUNTER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any encounter work at any table? (Track 3)</w:t>
            </w:r>
          </w:p>
        </w:tc>
      </w:tr>
      <w:tr>
        <w:tc>
          <w:tcPr>
            <w:tcW w:type="pct" w:w="8%"/>
          </w:tcPr>
          <w:p>
            <w:r>
              <w:rPr>
                <w:rFonts w:ascii="Georgia" w:cs="Georgia" w:eastAsia="Georgia" w:hAnsi="Georgia"/>
                <w:b w:val="false"/>
                <w:bCs w:val="false"/>
                <w:i w:val="false"/>
                <w:iCs w:val="false"/>
                <w:color w:val="1A1A1A"/>
                <w:sz w:val="19"/>
                <w:szCs w:val="19"/>
              </w:rPr>
              <w:t xml:space="preserve">4</w:t>
            </w:r>
          </w:p>
        </w:tc>
        <w:tc>
          <w:tcPr>
            <w:tcW w:type="pct" w:w="22%"/>
          </w:tcPr>
          <w:p>
            <w:r>
              <w:rPr>
                <w:rFonts w:ascii="Georgia" w:cs="Georgia" w:eastAsia="Georgia" w:hAnsi="Georgia"/>
                <w:b w:val="false"/>
                <w:bCs w:val="false"/>
                <w:i w:val="false"/>
                <w:iCs w:val="false"/>
                <w:color w:val="1A1A1A"/>
                <w:sz w:val="19"/>
                <w:szCs w:val="19"/>
              </w:rPr>
              <w:t xml:space="preserve">TEMPLATES</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is the structure of each build output?</w:t>
            </w:r>
          </w:p>
        </w:tc>
      </w:tr>
      <w:tr>
        <w:tc>
          <w:tcPr>
            <w:tcW w:type="pct" w:w="8%"/>
          </w:tcPr>
          <w:p>
            <w:r>
              <w:rPr>
                <w:rFonts w:ascii="Georgia" w:cs="Georgia" w:eastAsia="Georgia" w:hAnsi="Georgia"/>
                <w:b w:val="false"/>
                <w:bCs w:val="false"/>
                <w:i w:val="false"/>
                <w:iCs w:val="false"/>
                <w:color w:val="1A1A1A"/>
                <w:sz w:val="19"/>
                <w:szCs w:val="19"/>
              </w:rPr>
              <w:t xml:space="preserve">—</w:t>
            </w:r>
          </w:p>
        </w:tc>
        <w:tc>
          <w:tcPr>
            <w:tcW w:type="pct" w:w="22%"/>
          </w:tcPr>
          <w:p>
            <w:r>
              <w:rPr>
                <w:rFonts w:ascii="Georgia" w:cs="Georgia" w:eastAsia="Georgia" w:hAnsi="Georgia"/>
                <w:b w:val="false"/>
                <w:bCs w:val="false"/>
                <w:i w:val="false"/>
                <w:iCs w:val="false"/>
                <w:color w:val="1A1A1A"/>
                <w:sz w:val="19"/>
                <w:szCs w:val="19"/>
              </w:rPr>
              <w:t xml:space="preserve">SYSTEM ENDS HERE</w:t>
            </w:r>
          </w:p>
        </w:tc>
        <w:tc>
          <w:tcPr>
            <w:tcW w:type="pct" w:w="12%"/>
          </w:tcPr>
          <w:p>
            <w:r>
              <w:rPr>
                <w:rFonts w:ascii="Georgia" w:cs="Georgia" w:eastAsia="Georgia" w:hAnsi="Georgia"/>
                <w:b w:val="false"/>
                <w:bCs w:val="false"/>
                <w:i w:val="false"/>
                <w:iCs w:val="false"/>
                <w:color w:val="1A1A1A"/>
                <w:sz w:val="19"/>
                <w:szCs w:val="19"/>
              </w:rPr>
              <w:t xml:space="preserve">—</w:t>
            </w:r>
          </w:p>
        </w:tc>
        <w:tc>
          <w:tcPr>
            <w:tcW w:type="pct" w:w="58%"/>
          </w:tcPr>
          <w:p>
            <w:r>
              <w:rPr>
                <w:rFonts w:ascii="Georgia" w:cs="Georgia" w:eastAsia="Georgia" w:hAnsi="Georgia"/>
                <w:b w:val="false"/>
                <w:bCs w:val="false"/>
                <w:i w:val="false"/>
                <w:iCs w:val="false"/>
                <w:color w:val="1A1A1A"/>
                <w:sz w:val="19"/>
                <w:szCs w:val="19"/>
              </w:rPr>
              <w:t xml:space="preserve">Levels 1–4 are universal and world-neutral. Everything below is the system applied to one specific world.</w:t>
            </w:r>
          </w:p>
        </w:tc>
      </w:tr>
      <w:tr>
        <w:tc>
          <w:tcPr>
            <w:tcW w:type="pct" w:w="8%"/>
          </w:tcPr>
          <w:p>
            <w:r>
              <w:rPr>
                <w:rFonts w:ascii="Georgia" w:cs="Georgia" w:eastAsia="Georgia" w:hAnsi="Georgia"/>
                <w:b w:val="false"/>
                <w:bCs w:val="false"/>
                <w:i w:val="false"/>
                <w:iCs w:val="false"/>
                <w:color w:val="1A1A1A"/>
                <w:sz w:val="19"/>
                <w:szCs w:val="19"/>
              </w:rPr>
              <w:t xml:space="preserve">WB</w:t>
            </w:r>
          </w:p>
        </w:tc>
        <w:tc>
          <w:tcPr>
            <w:tcW w:type="pct" w:w="22%"/>
          </w:tcPr>
          <w:p>
            <w:r>
              <w:rPr>
                <w:rFonts w:ascii="Georgia" w:cs="Georgia" w:eastAsia="Georgia" w:hAnsi="Georgia"/>
                <w:b w:val="false"/>
                <w:bCs w:val="false"/>
                <w:i w:val="false"/>
                <w:iCs w:val="false"/>
                <w:color w:val="1A1A1A"/>
                <w:sz w:val="19"/>
                <w:szCs w:val="19"/>
              </w:rPr>
              <w:t xml:space="preserve">WORLD BUILD SEQUENCE</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is this specific world's historical formation ecology?</w:t>
            </w:r>
          </w:p>
        </w:tc>
      </w:tr>
      <w:tr>
        <w:tc>
          <w:tcPr>
            <w:tcW w:type="pct" w:w="8%"/>
          </w:tcPr>
          <w:p>
            <w:r>
              <w:rPr>
                <w:rFonts w:ascii="Georgia" w:cs="Georgia" w:eastAsia="Georgia" w:hAnsi="Georgia"/>
                <w:b w:val="false"/>
                <w:bCs w:val="false"/>
                <w:i w:val="false"/>
                <w:iCs w:val="false"/>
                <w:color w:val="1A1A1A"/>
                <w:sz w:val="19"/>
                <w:szCs w:val="19"/>
              </w:rPr>
              <w:t xml:space="preserve">R</w:t>
            </w:r>
          </w:p>
        </w:tc>
        <w:tc>
          <w:tcPr>
            <w:tcW w:type="pct" w:w="22%"/>
          </w:tcPr>
          <w:p>
            <w:r>
              <w:rPr>
                <w:rFonts w:ascii="Georgia" w:cs="Georgia" w:eastAsia="Georgia" w:hAnsi="Georgia"/>
                <w:b w:val="false"/>
                <w:bCs w:val="false"/>
                <w:i w:val="false"/>
                <w:iCs w:val="false"/>
                <w:color w:val="1A1A1A"/>
                <w:sz w:val="19"/>
                <w:szCs w:val="19"/>
              </w:rPr>
              <w:t xml:space="preserve">REPRESENTATIVE EMERGENCE</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voice does this completed world produce?</w:t>
            </w:r>
          </w:p>
        </w:tc>
      </w:tr>
    </w:tbl>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Direction of Influence</w:t>
      </w:r>
    </w:p>
    <w:p>
      <w:pPr>
        <w:spacing w:after="120"/>
      </w:pPr>
      <w:r>
        <w:rPr>
          <w:rFonts w:ascii="Georgia" w:cs="Georgia" w:eastAsia="Georgia" w:hAnsi="Georgia"/>
          <w:i/>
          <w:iCs/>
          <w:color w:val="595959"/>
          <w:sz w:val="20"/>
          <w:szCs w:val="20"/>
        </w:rPr>
        <w:t xml:space="preserve">Arrows point downward only. Nothing below changes what is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DEEAF1" w:color="auto" w:val="clear"/>
          </w:tcPr>
          <w:p>
            <w:r>
              <w:rPr>
                <w:rFonts w:ascii="Arial" w:cs="Arial" w:eastAsia="Arial" w:hAnsi="Arial"/>
                <w:b/>
                <w:bCs/>
                <w:i w:val="false"/>
                <w:iCs w:val="false"/>
                <w:color w:val="1F4E79"/>
                <w:sz w:val="19"/>
                <w:szCs w:val="19"/>
              </w:rPr>
              <w:t xml:space="preserve">Level</w:t>
            </w:r>
          </w:p>
        </w:tc>
        <w:tc>
          <w:tcPr>
            <w:tcW w:type="pct" w:w="41%"/>
            <w:shd w:fill="DEEAF1" w:color="auto" w:val="clear"/>
          </w:tcPr>
          <w:p>
            <w:r>
              <w:rPr>
                <w:rFonts w:ascii="Arial" w:cs="Arial" w:eastAsia="Arial" w:hAnsi="Arial"/>
                <w:b/>
                <w:bCs/>
                <w:i w:val="false"/>
                <w:iCs w:val="false"/>
                <w:color w:val="1F4E79"/>
                <w:sz w:val="19"/>
                <w:szCs w:val="19"/>
              </w:rPr>
              <w:t xml:space="preserve">Receives from (above)</w:t>
            </w:r>
          </w:p>
        </w:tc>
        <w:tc>
          <w:tcPr>
            <w:tcW w:type="pct" w:w="41%"/>
            <w:shd w:fill="DEEAF1" w:color="auto" w:val="clear"/>
          </w:tcPr>
          <w:p>
            <w:r>
              <w:rPr>
                <w:rFonts w:ascii="Arial" w:cs="Arial" w:eastAsia="Arial" w:hAnsi="Arial"/>
                <w:b/>
                <w:bCs/>
                <w:i w:val="false"/>
                <w:iCs w:val="false"/>
                <w:color w:val="1F4E79"/>
                <w:sz w:val="19"/>
                <w:szCs w:val="19"/>
              </w:rPr>
              <w:t xml:space="preserve">Cannot be influenced by (below)</w:t>
            </w:r>
          </w:p>
        </w:tc>
      </w:tr>
      <w:tr>
        <w:tc>
          <w:tcPr>
            <w:tcW w:type="pct" w:w="18%"/>
          </w:tcPr>
          <w:p>
            <w:r>
              <w:rPr>
                <w:rFonts w:ascii="Georgia" w:cs="Georgia" w:eastAsia="Georgia" w:hAnsi="Georgia"/>
                <w:b w:val="false"/>
                <w:bCs w:val="false"/>
                <w:i w:val="false"/>
                <w:iCs w:val="false"/>
                <w:color w:val="1A1A1A"/>
                <w:sz w:val="19"/>
                <w:szCs w:val="19"/>
              </w:rPr>
              <w:t xml:space="preserve">Level 1 Foundation</w:t>
            </w:r>
          </w:p>
        </w:tc>
        <w:tc>
          <w:tcPr>
            <w:tcW w:type="pct" w:w="41%"/>
          </w:tcPr>
          <w:p>
            <w:r>
              <w:rPr>
                <w:rFonts w:ascii="Georgia" w:cs="Georgia" w:eastAsia="Georgia" w:hAnsi="Georgia"/>
                <w:b w:val="false"/>
                <w:bCs w:val="false"/>
                <w:i w:val="false"/>
                <w:iCs w:val="false"/>
                <w:color w:val="1A1A1A"/>
                <w:sz w:val="19"/>
                <w:szCs w:val="19"/>
              </w:rPr>
              <w:t xml:space="preserve">Nothing — this is the root.</w:t>
            </w:r>
          </w:p>
        </w:tc>
        <w:tc>
          <w:tcPr>
            <w:tcW w:type="pct" w:w="41%"/>
          </w:tcPr>
          <w:p>
            <w:r>
              <w:rPr>
                <w:rFonts w:ascii="Georgia" w:cs="Georgia" w:eastAsia="Georgia" w:hAnsi="Georgia"/>
                <w:b w:val="false"/>
                <w:bCs w:val="false"/>
                <w:i w:val="false"/>
                <w:iCs w:val="false"/>
                <w:color w:val="1A1A1A"/>
                <w:sz w:val="19"/>
                <w:szCs w:val="19"/>
              </w:rPr>
              <w:t xml:space="preserve">Everything below. The Vision, Constitution, and Essential Experience do not change because of what a world build discovers.</w:t>
            </w:r>
          </w:p>
        </w:tc>
      </w:tr>
      <w:tr>
        <w:tc>
          <w:tcPr>
            <w:tcW w:type="pct" w:w="18%"/>
          </w:tcPr>
          <w:p>
            <w:r>
              <w:rPr>
                <w:rFonts w:ascii="Georgia" w:cs="Georgia" w:eastAsia="Georgia" w:hAnsi="Georgia"/>
                <w:b w:val="false"/>
                <w:bCs w:val="false"/>
                <w:i w:val="false"/>
                <w:iCs w:val="false"/>
                <w:color w:val="1A1A1A"/>
                <w:sz w:val="19"/>
                <w:szCs w:val="19"/>
              </w:rPr>
              <w:t xml:space="preserve">Level 2A System Architecture</w:t>
            </w:r>
          </w:p>
        </w:tc>
        <w:tc>
          <w:tcPr>
            <w:tcW w:type="pct" w:w="41%"/>
          </w:tcPr>
          <w:p>
            <w:r>
              <w:rPr>
                <w:rFonts w:ascii="Georgia" w:cs="Georgia" w:eastAsia="Georgia" w:hAnsi="Georgia"/>
                <w:b w:val="false"/>
                <w:bCs w:val="false"/>
                <w:i w:val="false"/>
                <w:iCs w:val="false"/>
                <w:color w:val="1A1A1A"/>
                <w:sz w:val="19"/>
                <w:szCs w:val="19"/>
              </w:rPr>
              <w:t xml:space="preserve">Level 1: constitutional obligations shape the architecture.</w:t>
            </w:r>
          </w:p>
        </w:tc>
        <w:tc>
          <w:tcPr>
            <w:tcW w:type="pct" w:w="41%"/>
          </w:tcPr>
          <w:p>
            <w:r>
              <w:rPr>
                <w:rFonts w:ascii="Georgia" w:cs="Georgia" w:eastAsia="Georgia" w:hAnsi="Georgia"/>
                <w:b w:val="false"/>
                <w:bCs w:val="false"/>
                <w:i w:val="false"/>
                <w:iCs w:val="false"/>
                <w:color w:val="1A1A1A"/>
                <w:sz w:val="19"/>
                <w:szCs w:val="19"/>
              </w:rPr>
              <w:t xml:space="preserve">Levels 2B, 2C, 3, 4, world build, Representative. Architecture is not changed by operational status or onboarding needs.</w:t>
            </w:r>
          </w:p>
        </w:tc>
      </w:tr>
      <w:tr>
        <w:tc>
          <w:tcPr>
            <w:tcW w:type="pct" w:w="18%"/>
          </w:tcPr>
          <w:p>
            <w:r>
              <w:rPr>
                <w:rFonts w:ascii="Georgia" w:cs="Georgia" w:eastAsia="Georgia" w:hAnsi="Georgia"/>
                <w:b w:val="false"/>
                <w:bCs w:val="false"/>
                <w:i w:val="false"/>
                <w:iCs w:val="false"/>
                <w:color w:val="1A1A1A"/>
                <w:sz w:val="19"/>
                <w:szCs w:val="19"/>
              </w:rPr>
              <w:t xml:space="preserve">Level 2B System Entry</w:t>
            </w:r>
          </w:p>
        </w:tc>
        <w:tc>
          <w:tcPr>
            <w:tcW w:type="pct" w:w="41%"/>
          </w:tcPr>
          <w:p>
            <w:r>
              <w:rPr>
                <w:rFonts w:ascii="Georgia" w:cs="Georgia" w:eastAsia="Georgia" w:hAnsi="Georgia"/>
                <w:b w:val="false"/>
                <w:bCs w:val="false"/>
                <w:i w:val="false"/>
                <w:iCs w:val="false"/>
                <w:color w:val="1A1A1A"/>
                <w:sz w:val="19"/>
                <w:szCs w:val="19"/>
              </w:rPr>
              <w:t xml:space="preserve">Levels 1 + 2A: what the system is governs how to enter it.</w:t>
            </w:r>
          </w:p>
        </w:tc>
        <w:tc>
          <w:tcPr>
            <w:tcW w:type="pct" w:w="41%"/>
          </w:tcPr>
          <w:p>
            <w:r>
              <w:rPr>
                <w:rFonts w:ascii="Georgia" w:cs="Georgia" w:eastAsia="Georgia" w:hAnsi="Georgia"/>
                <w:b w:val="false"/>
                <w:bCs w:val="false"/>
                <w:i w:val="false"/>
                <w:iCs w:val="false"/>
                <w:color w:val="1A1A1A"/>
                <w:sz w:val="19"/>
                <w:szCs w:val="19"/>
              </w:rPr>
              <w:t xml:space="preserve">Level 2C, 3, 4, world build, Representative. Onboarding documents are not changed by project status.</w:t>
            </w:r>
          </w:p>
        </w:tc>
      </w:tr>
      <w:tr>
        <w:tc>
          <w:tcPr>
            <w:tcW w:type="pct" w:w="18%"/>
          </w:tcPr>
          <w:p>
            <w:r>
              <w:rPr>
                <w:rFonts w:ascii="Georgia" w:cs="Georgia" w:eastAsia="Georgia" w:hAnsi="Georgia"/>
                <w:b w:val="false"/>
                <w:bCs w:val="false"/>
                <w:i w:val="false"/>
                <w:iCs w:val="false"/>
                <w:color w:val="1A1A1A"/>
                <w:sz w:val="19"/>
                <w:szCs w:val="19"/>
              </w:rPr>
              <w:t xml:space="preserve">Level 2C System Status</w:t>
            </w:r>
          </w:p>
        </w:tc>
        <w:tc>
          <w:tcPr>
            <w:tcW w:type="pct" w:w="41%"/>
          </w:tcPr>
          <w:p>
            <w:r>
              <w:rPr>
                <w:rFonts w:ascii="Georgia" w:cs="Georgia" w:eastAsia="Georgia" w:hAnsi="Georgia"/>
                <w:b w:val="false"/>
                <w:bCs w:val="false"/>
                <w:i w:val="false"/>
                <w:iCs w:val="false"/>
                <w:color w:val="1A1A1A"/>
                <w:sz w:val="19"/>
                <w:szCs w:val="19"/>
              </w:rPr>
              <w:t xml:space="preserve">Levels 1 + 2A: constitutional gates and architecture govern what status is tracked.</w:t>
            </w:r>
          </w:p>
        </w:tc>
        <w:tc>
          <w:tcPr>
            <w:tcW w:type="pct" w:w="41%"/>
          </w:tcPr>
          <w:p>
            <w:r>
              <w:rPr>
                <w:rFonts w:ascii="Georgia" w:cs="Georgia" w:eastAsia="Georgia" w:hAnsi="Georgia"/>
                <w:b w:val="false"/>
                <w:bCs w:val="false"/>
                <w:i w:val="false"/>
                <w:iCs w:val="false"/>
                <w:color w:val="1A1A1A"/>
                <w:sz w:val="19"/>
                <w:szCs w:val="19"/>
              </w:rPr>
              <w:t xml:space="preserve">Level 3, 4, world build, Representative. Status documents record what has happened — they are not changed by methodology.</w:t>
            </w:r>
          </w:p>
        </w:tc>
      </w:tr>
      <w:tr>
        <w:tc>
          <w:tcPr>
            <w:tcW w:type="pct" w:w="18%"/>
          </w:tcPr>
          <w:p>
            <w:r>
              <w:rPr>
                <w:rFonts w:ascii="Georgia" w:cs="Georgia" w:eastAsia="Georgia" w:hAnsi="Georgia"/>
                <w:b w:val="false"/>
                <w:bCs w:val="false"/>
                <w:i w:val="false"/>
                <w:iCs w:val="false"/>
                <w:color w:val="1A1A1A"/>
                <w:sz w:val="19"/>
                <w:szCs w:val="19"/>
              </w:rPr>
              <w:t>Level 2D System Operations</w:t>
            </w:r>
          </w:p>
        </w:tc>
        <w:tc>
          <w:tcPr>
            <w:tcW w:type="pct" w:w="41%"/>
          </w:tcPr>
          <w:p>
            <w:r>
              <w:rPr>
                <w:rFonts w:ascii="Georgia" w:cs="Georgia" w:eastAsia="Georgia" w:hAnsi="Georgia"/>
                <w:b w:val="false"/>
                <w:bCs w:val="false"/>
                <w:i w:val="false"/>
                <w:iCs w:val="false"/>
                <w:color w:val="1A1A1A"/>
                <w:sz w:val="19"/>
                <w:szCs w:val="19"/>
              </w:rPr>
              <w:t>Levels 1 + 2A: constitutional obligations and architecture govern what operational parameters are needed.</w:t>
            </w:r>
          </w:p>
        </w:tc>
        <w:tc>
          <w:tcPr>
            <w:tcW w:type="pct" w:w="41%"/>
          </w:tcPr>
          <w:p>
            <w:r>
              <w:rPr>
                <w:rFonts w:ascii="Georgia" w:cs="Georgia" w:eastAsia="Georgia" w:hAnsi="Georgia"/>
                <w:b w:val="false"/>
                <w:bCs w:val="false"/>
                <w:i w:val="false"/>
                <w:iCs w:val="false"/>
                <w:color w:val="1A1A1A"/>
                <w:sz w:val="19"/>
                <w:szCs w:val="19"/>
              </w:rPr>
              <w:t>Levels 2B, 2C, 3, 4, world build, Representative. Operational parameters are not changed by project status or methodology findings.</w:t>
            </w:r>
          </w:p>
        </w:tc>
      </w:tr>
      <w:tr>
        <w:tc>
          <w:tcPr>
            <w:tcW w:type="pct" w:w="18%"/>
          </w:tcPr>
          <w:p>
            <w:r>
              <w:rPr>
                <w:rFonts w:ascii="Georgia" w:cs="Georgia" w:eastAsia="Georgia" w:hAnsi="Georgia"/>
                <w:b w:val="false"/>
                <w:bCs w:val="false"/>
                <w:i w:val="false"/>
                <w:iCs w:val="false"/>
                <w:color w:val="1A1A1A"/>
                <w:sz w:val="19"/>
                <w:szCs w:val="19"/>
              </w:rPr>
              <w:t xml:space="preserve">Level 3 Methodology</w:t>
            </w:r>
          </w:p>
        </w:tc>
        <w:tc>
          <w:tcPr>
            <w:tcW w:type="pct" w:w="41%"/>
          </w:tcPr>
          <w:p>
            <w:r>
              <w:rPr>
                <w:rFonts w:ascii="Georgia" w:cs="Georgia" w:eastAsia="Georgia" w:hAnsi="Georgia"/>
                <w:b w:val="false"/>
                <w:bCs w:val="false"/>
                <w:i w:val="false"/>
                <w:iCs w:val="false"/>
                <w:color w:val="1A1A1A"/>
                <w:sz w:val="19"/>
                <w:szCs w:val="19"/>
              </w:rPr>
              <w:t>Levels 1 + 2A + 2D: constitutional articles and operational parameters govern methodology steps.</w:t>
            </w:r>
          </w:p>
        </w:tc>
        <w:tc>
          <w:tcPr>
            <w:tcW w:type="pct" w:w="41%"/>
          </w:tcPr>
          <w:p>
            <w:r>
              <w:rPr>
                <w:rFonts w:ascii="Georgia" w:cs="Georgia" w:eastAsia="Georgia" w:hAnsi="Georgia"/>
                <w:b w:val="false"/>
                <w:bCs w:val="false"/>
                <w:i w:val="false"/>
                <w:iCs w:val="false"/>
                <w:color w:val="1A1A1A"/>
                <w:sz w:val="19"/>
                <w:szCs w:val="19"/>
              </w:rPr>
              <w:t xml:space="preserve">Level 4, world build, Representative. Methodology is not changed by templates or world build findings.</w:t>
            </w:r>
          </w:p>
        </w:tc>
      </w:tr>
      <w:tr>
        <w:tc>
          <w:tcPr>
            <w:tcW w:type="pct" w:w="18%"/>
          </w:tcPr>
          <w:p>
            <w:r>
              <w:rPr>
                <w:rFonts w:ascii="Georgia" w:cs="Georgia" w:eastAsia="Georgia" w:hAnsi="Georgia"/>
                <w:b w:val="false"/>
                <w:bCs w:val="false"/>
                <w:i w:val="false"/>
                <w:iCs w:val="false"/>
                <w:color w:val="1A1A1A"/>
                <w:sz w:val="19"/>
                <w:szCs w:val="19"/>
              </w:rPr>
              <w:t xml:space="preserve">Level 4 Templates</w:t>
            </w:r>
          </w:p>
        </w:tc>
        <w:tc>
          <w:tcPr>
            <w:tcW w:type="pct" w:w="41%"/>
          </w:tcPr>
          <w:p>
            <w:r>
              <w:rPr>
                <w:rFonts w:ascii="Georgia" w:cs="Georgia" w:eastAsia="Georgia" w:hAnsi="Georgia"/>
                <w:b w:val="false"/>
                <w:bCs w:val="false"/>
                <w:i w:val="false"/>
                <w:iCs w:val="false"/>
                <w:color w:val="1A1A1A"/>
                <w:sz w:val="19"/>
                <w:szCs w:val="19"/>
              </w:rPr>
              <w:t xml:space="preserve">Levels 1 + 2A + 3: governance, parameters, and methodology define what each template must produce.</w:t>
            </w:r>
          </w:p>
        </w:tc>
        <w:tc>
          <w:tcPr>
            <w:tcW w:type="pct" w:w="41%"/>
          </w:tcPr>
          <w:p>
            <w:r>
              <w:rPr>
                <w:rFonts w:ascii="Georgia" w:cs="Georgia" w:eastAsia="Georgia" w:hAnsi="Georgia"/>
                <w:b w:val="false"/>
                <w:bCs w:val="false"/>
                <w:i w:val="false"/>
                <w:iCs w:val="false"/>
                <w:color w:val="1A1A1A"/>
                <w:sz w:val="19"/>
                <w:szCs w:val="19"/>
              </w:rPr>
              <w:t xml:space="preserve">World build, Representative. Templates are not changed by what a world build discovers.</w:t>
            </w:r>
          </w:p>
        </w:tc>
      </w:tr>
      <w:tr>
        <w:tc>
          <w:tcPr>
            <w:tcW w:type="pct" w:w="18%"/>
          </w:tcPr>
          <w:p>
            <w:r>
              <w:rPr>
                <w:rFonts w:ascii="Georgia" w:cs="Georgia" w:eastAsia="Georgia" w:hAnsi="Georgia"/>
                <w:b w:val="false"/>
                <w:bCs w:val="false"/>
                <w:i w:val="false"/>
                <w:iCs w:val="false"/>
                <w:color w:val="1A1A1A"/>
                <w:sz w:val="19"/>
                <w:szCs w:val="19"/>
              </w:rPr>
              <w:t xml:space="preserve">World Build</w:t>
            </w:r>
          </w:p>
        </w:tc>
        <w:tc>
          <w:tcPr>
            <w:tcW w:type="pct" w:w="41%"/>
          </w:tcPr>
          <w:p>
            <w:r>
              <w:rPr>
                <w:rFonts w:ascii="Georgia" w:cs="Georgia" w:eastAsia="Georgia" w:hAnsi="Georgia"/>
                <w:b w:val="false"/>
                <w:bCs w:val="false"/>
                <w:i w:val="false"/>
                <w:iCs w:val="false"/>
                <w:color w:val="1A1A1A"/>
                <w:sz w:val="19"/>
                <w:szCs w:val="19"/>
              </w:rPr>
              <w:t xml:space="preserve">Levels 1–4 entirely.</w:t>
            </w:r>
          </w:p>
        </w:tc>
        <w:tc>
          <w:tcPr>
            <w:tcW w:type="pct" w:w="41%"/>
          </w:tcPr>
          <w:p>
            <w:r>
              <w:rPr>
                <w:rFonts w:ascii="Georgia" w:cs="Georgia" w:eastAsia="Georgia" w:hAnsi="Georgia"/>
                <w:b w:val="false"/>
                <w:bCs w:val="false"/>
                <w:i w:val="false"/>
                <w:iCs w:val="false"/>
                <w:color w:val="1A1A1A"/>
                <w:sz w:val="19"/>
                <w:szCs w:val="19"/>
              </w:rPr>
              <w:t xml:space="preserve">The Representative. The world does not know who will speak from it until Level R.</w:t>
            </w:r>
          </w:p>
        </w:tc>
      </w:tr>
      <w:tr>
        <w:tc>
          <w:tcPr>
            <w:tcW w:type="pct" w:w="18%"/>
          </w:tcPr>
          <w:p>
            <w:r>
              <w:rPr>
                <w:rFonts w:ascii="Georgia" w:cs="Georgia" w:eastAsia="Georgia" w:hAnsi="Georgia"/>
                <w:b w:val="false"/>
                <w:bCs w:val="false"/>
                <w:i w:val="false"/>
                <w:iCs w:val="false"/>
                <w:color w:val="1A1A1A"/>
                <w:sz w:val="19"/>
                <w:szCs w:val="19"/>
              </w:rPr>
              <w:t xml:space="preserve">Representative Emergence</w:t>
            </w:r>
          </w:p>
        </w:tc>
        <w:tc>
          <w:tcPr>
            <w:tcW w:type="pct" w:w="41%"/>
          </w:tcPr>
          <w:p>
            <w:r>
              <w:rPr>
                <w:rFonts w:ascii="Georgia" w:cs="Georgia" w:eastAsia="Georgia" w:hAnsi="Georgia"/>
                <w:b w:val="false"/>
                <w:bCs w:val="false"/>
                <w:i w:val="false"/>
                <w:iCs w:val="false"/>
                <w:color w:val="1A1A1A"/>
                <w:sz w:val="19"/>
                <w:szCs w:val="19"/>
              </w:rPr>
              <w:t xml:space="preserve">Everything: the complete clean world is the only input. All of Levels 1–4 govern construction.</w:t>
            </w:r>
          </w:p>
        </w:tc>
        <w:tc>
          <w:tcPr>
            <w:tcW w:type="pct" w:w="41%"/>
          </w:tcPr>
          <w:p>
            <w:r>
              <w:rPr>
                <w:rFonts w:ascii="Georgia" w:cs="Georgia" w:eastAsia="Georgia" w:hAnsi="Georgia"/>
                <w:b w:val="false"/>
                <w:bCs w:val="false"/>
                <w:i w:val="false"/>
                <w:iCs w:val="false"/>
                <w:color w:val="1A1A1A"/>
                <w:sz w:val="19"/>
                <w:szCs w:val="19"/>
              </w:rPr>
              <w:t xml:space="preserve">Nothing. The Representative influences nothing above it. It enters deployment — it does not change the system.</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1 — FOUNDATION  ·  FORMAT: DOCX — Governance documents. Never loaded at runtime.</w:t>
      </w:r>
    </w:p>
    <w:p>
      <w:pPr>
        <w:spacing w:after="80" w:before="160"/>
      </w:pPr>
      <w:r>
        <w:rPr>
          <w:rFonts w:ascii="Arial" w:cs="Arial" w:eastAsia="Arial" w:hAnsi="Arial"/>
          <w:b/>
          <w:bCs/>
          <w:color w:val="2E75B6"/>
          <w:sz w:val="20"/>
          <w:szCs w:val="20"/>
        </w:rPr>
        <w:t xml:space="preserve">Governing Question: What is this project and what governs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Mission, purpose, story, Five Convictions</w:t>
            </w:r>
          </w:p>
        </w:tc>
        <w:tc>
          <w:p>
            <w:r>
              <w:rPr>
                <w:rFonts w:ascii="Georgia" w:cs="Georgia" w:eastAsia="Georgia" w:hAnsi="Georgia"/>
                <w:b w:val="false"/>
                <w:bCs w:val="false"/>
                <w:i w:val="false"/>
                <w:iCs w:val="false"/>
                <w:color w:val="1A1A1A"/>
                <w:sz w:val="19"/>
                <w:szCs w:val="19"/>
              </w:rPr>
              <w:t xml:space="preserve">Any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Constitutional articles, gates, and prohibitions</w:t>
            </w:r>
          </w:p>
        </w:tc>
        <w:tc>
          <w:tcPr>
            <w:shd w:fill="F2F2F2" w:color="auto" w:val="clear"/>
          </w:tcPr>
          <w:p>
            <w:r>
              <w:rPr>
                <w:rFonts w:ascii="Georgia" w:cs="Georgia" w:eastAsia="Georgia" w:hAnsi="Georgia"/>
                <w:b w:val="false"/>
                <w:bCs w:val="false"/>
                <w:i w:val="false"/>
                <w:iCs w:val="false"/>
                <w:color w:val="1A1A1A"/>
                <w:sz w:val="19"/>
                <w:szCs w:val="19"/>
              </w:rPr>
              <w:t xml:space="preserve">Any Representative or voice name</w:t>
            </w:r>
          </w:p>
        </w:tc>
      </w:tr>
      <w:tr>
        <w:tc>
          <w:p>
            <w:r>
              <w:rPr>
                <w:rFonts w:ascii="Georgia" w:cs="Georgia" w:eastAsia="Georgia" w:hAnsi="Georgia"/>
                <w:b w:val="false"/>
                <w:bCs w:val="false"/>
                <w:i w:val="false"/>
                <w:iCs w:val="false"/>
                <w:color w:val="1A1A1A"/>
                <w:sz w:val="19"/>
                <w:szCs w:val="19"/>
              </w:rPr>
              <w:t xml:space="preserve">Participant experience architecture</w:t>
            </w:r>
          </w:p>
        </w:tc>
        <w:tc>
          <w:p>
            <w:r>
              <w:rPr>
                <w:rFonts w:ascii="Georgia" w:cs="Georgia" w:eastAsia="Georgia" w:hAnsi="Georgia"/>
                <w:b w:val="false"/>
                <w:bCs w:val="false"/>
                <w:i w:val="false"/>
                <w:iCs w:val="false"/>
                <w:color w:val="1A1A1A"/>
                <w:sz w:val="19"/>
                <w:szCs w:val="19"/>
              </w:rPr>
              <w:t xml:space="preserve">Any methodology step or build instruction</w:t>
            </w:r>
          </w:p>
        </w:tc>
      </w:tr>
      <w:tr>
        <w:tc>
          <w:tcPr>
            <w:shd w:fill="F2F2F2" w:color="auto" w:val="clear"/>
          </w:tcPr>
          <w:p>
            <w:r>
              <w:rPr>
                <w:rFonts w:ascii="Georgia" w:cs="Georgia" w:eastAsia="Georgia" w:hAnsi="Georgia"/>
                <w:b w:val="false"/>
                <w:bCs w:val="false"/>
                <w:i w:val="false"/>
                <w:iCs w:val="false"/>
                <w:color w:val="1A1A1A"/>
                <w:sz w:val="19"/>
                <w:szCs w:val="19"/>
              </w:rPr>
              <w:t xml:space="preserve">Document precedence order</w:t>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w:t>
            </w:r>
          </w:p>
        </w:tc>
      </w:tr>
      <w:tr>
        <w:tc>
          <w:p>
            <w:r>
              <w:rPr>
                <w:rFonts w:ascii="Georgia" w:cs="Georgia" w:eastAsia="Georgia" w:hAnsi="Georgia"/>
                <w:b w:val="false"/>
                <w:bCs w:val="false"/>
                <w:i w:val="false"/>
                <w:iCs w:val="false"/>
                <w:color w:val="1A1A1A"/>
                <w:sz w:val="19"/>
                <w:szCs w:val="19"/>
              </w:rPr>
              <w:t xml:space="preserve">Success standard (Article 6)</w:t>
            </w:r>
          </w:p>
        </w:tc>
        <w:tc>
          <w:p>
            <w:r>
              <w:rPr>
                <w:rFonts w:ascii="Georgia" w:cs="Georgia" w:eastAsia="Georgia" w:hAnsi="Georgia"/>
                <w:b w:val="false"/>
                <w:bCs w:val="false"/>
                <w:i w:val="false"/>
                <w:iCs w:val="false"/>
                <w:color w:val="1A1A1A"/>
                <w:sz w:val="19"/>
                <w:szCs w:val="19"/>
              </w:rPr>
              <w:t xml:space="preserve">Any technology reference</w:t>
            </w:r>
          </w:p>
        </w:tc>
      </w:tr>
      <w:tr>
        <w:tc>
          <w:tcPr>
            <w:shd w:fill="F2F2F2" w:color="auto" w:val="clear"/>
          </w:tcPr>
          <w:p>
            <w:r>
              <w:rPr>
                <w:rFonts w:ascii="Georgia" w:cs="Georgia" w:eastAsia="Georgia" w:hAnsi="Georgia"/>
                <w:b w:val="false"/>
                <w:bCs w:val="false"/>
                <w:i w:val="false"/>
                <w:iCs w:val="false"/>
                <w:color w:val="1A1A1A"/>
                <w:sz w:val="19"/>
                <w:szCs w:val="19"/>
              </w:rPr>
              <w:t xml:space="preserve">Provisional status and resolution conditions</w:t>
            </w:r>
          </w:p>
        </w:tc>
        <w:tc>
          <w:tcPr>
            <w:shd w:fill="F2F2F2" w:color="auto" w:val="clear"/>
          </w:tcPr>
          <w:p>
            <w:r>
              <w:rPr>
                <w:rFonts w:ascii="Georgia" w:cs="Georgia" w:eastAsia="Georgia" w:hAnsi="Georgia"/>
                <w:b w:val="false"/>
                <w:bCs w:val="false"/>
                <w:i w:val="false"/>
                <w:iCs w:val="false"/>
                <w:color w:val="1A1A1A"/>
                <w:sz w:val="19"/>
                <w:szCs w:val="19"/>
              </w:rPr>
              <w:t xml:space="preserve">Any phase condition</w:t>
            </w:r>
          </w:p>
        </w:tc>
      </w:tr>
      <w:tr>
        <w:tc>
          <w:p>
            <w:r>
              <w:rPr>
                <w:rFonts w:ascii="Georgia" w:cs="Georgia" w:eastAsia="Georgia" w:hAnsi="Georgia"/>
                <w:b w:val="false"/>
                <w:bCs w:val="false"/>
                <w:i w:val="false"/>
                <w:iCs w:val="false"/>
                <w:color w:val="1A1A1A"/>
                <w:sz w:val="19"/>
                <w:szCs w:val="19"/>
              </w:rPr>
              <w:t xml:space="preserve"/>
            </w:r>
          </w:p>
        </w:tc>
        <w:tc>
          <w:p>
            <w:r>
              <w:rPr>
                <w:rFonts w:ascii="Georgia" w:cs="Georgia" w:eastAsia="Georgia" w:hAnsi="Georgia"/>
                <w:b w:val="false"/>
                <w:bCs w:val="false"/>
                <w:i w:val="false"/>
                <w:iCs w:val="false"/>
                <w:color w:val="1A1A1A"/>
                <w:sz w:val="19"/>
                <w:szCs w:val="19"/>
              </w:rPr>
              <w:t xml:space="preserve">Anything that changes as the project matures</w:t>
            </w:r>
          </w:p>
        </w:tc>
      </w:tr>
    </w:tbl>
    <w:p>
      <w:pPr>
        <w:spacing w:after="80"/>
      </w:pPr>
      <w:r>
        <w:t xml:space="preserve"/>
      </w:r>
    </w:p>
    <w:p>
      <w:pPr>
        <w:spacing w:after="120"/>
      </w:pPr>
      <w:r>
        <w:rPr>
          <w:rFonts w:ascii="Georgia" w:cs="Georgia" w:eastAsia="Georgia" w:hAnsi="Georgia"/>
          <w:i/>
          <w:iCs/>
          <w:color w:val="595959"/>
          <w:sz w:val="20"/>
          <w:szCs w:val="20"/>
        </w:rPr>
        <w:t xml:space="preserve">Outcome: A reader who has read only Level 1 knows what the project is, what governs every decision, and what a successful encounter looks like. They do not yet know how to build anything.</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CiC_L1_Vision_V2.0.docx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Generalization Integrity Review passed. Stress test passed.</w:t>
            </w:r>
          </w:p>
        </w:tc>
      </w:tr>
      <w:tr>
        <w:tc>
          <w:tcPr>
            <w:tcW w:type="pct" w:w="42%"/>
          </w:tcPr>
          <w:p>
            <w:r>
              <w:rPr>
                <w:rFonts w:ascii="Georgia" w:cs="Georgia" w:eastAsia="Georgia" w:hAnsi="Georgia"/>
                <w:b w:val="false"/>
                <w:bCs w:val="false"/>
                <w:i w:val="false"/>
                <w:iCs w:val="false"/>
                <w:color w:val="1A1A1A"/>
                <w:sz w:val="19"/>
                <w:szCs w:val="19"/>
              </w:rPr>
              <w:t xml:space="preserve">CiC_L1_Constitution_V2.2.docx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37 Articles. Article 34 (Doorway Not a Home) added. Provisional status carried.</w:t>
            </w:r>
          </w:p>
        </w:tc>
      </w:tr>
      <w:tr>
        <w:tc>
          <w:tcPr>
            <w:tcW w:type="pct" w:w="42%"/>
          </w:tcPr>
          <w:p>
            <w:r>
              <w:rPr>
                <w:rFonts w:ascii="Georgia" w:cs="Georgia" w:eastAsia="Georgia" w:hAnsi="Georgia"/>
                <w:b w:val="false"/>
                <w:bCs w:val="false"/>
                <w:i w:val="false"/>
                <w:iCs w:val="false"/>
                <w:color w:val="1A1A1A"/>
                <w:sz w:val="19"/>
                <w:szCs w:val="19"/>
              </w:rPr>
              <w:t xml:space="preserve">CiC_L1_Essential_Experience_V2.1.docx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Section 9a expanded. Provisional on 3 encodings pending external scholarly review.</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2A — SYSTEM ARCHITECTURE  ·  FORMAT: DOCX  ·  Stable reference. Read at orientation. Updated only when architecture changes.</w:t>
      </w:r>
    </w:p>
    <w:p>
      <w:pPr>
        <w:spacing w:after="120"/>
      </w:pPr>
      <w:r>
        <w:rPr>
          <w:rFonts w:ascii="Georgia" w:cs="Georgia" w:eastAsia="Georgia" w:hAnsi="Georgia"/>
          <w:i/>
          <w:iCs/>
          <w:color w:val="595959"/>
          <w:sz w:val="20"/>
          <w:szCs w:val="20"/>
        </w:rPr>
        <w:t xml:space="preserve">2A documents answer: what is the system and how is it designed? A builder reads these once to orient to the system architecture. They are stable — they do not change with project progress. They change only when significant architectural decisions are made.</w:t>
      </w:r>
    </w:p>
    <w:p>
      <w:pPr>
        <w:spacing w:after="80" w:before="160"/>
      </w:pPr>
      <w:r>
        <w:rPr>
          <w:rFonts w:ascii="Arial" w:cs="Arial" w:eastAsia="Arial" w:hAnsi="Arial"/>
          <w:b/>
          <w:bCs/>
          <w:color w:val="2E75B6"/>
          <w:sz w:val="20"/>
          <w:szCs w:val="20"/>
        </w:rPr>
        <w:t xml:space="preserve">Governing Question: What is the system and how is it designed?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The shape of the whole system — levels, tracks, layer relationships</w:t>
            </w:r>
          </w:p>
        </w:tc>
        <w:tc>
          <w:p>
            <w:r>
              <w:rPr>
                <w:rFonts w:ascii="Georgia" w:cs="Georgia" w:eastAsia="Georgia" w:hAnsi="Georgia"/>
                <w:b w:val="false"/>
                <w:bCs w:val="false"/>
                <w:i w:val="false"/>
                <w:iCs w:val="false"/>
                <w:color w:val="1A1A1A"/>
                <w:sz w:val="19"/>
                <w:szCs w:val="19"/>
              </w:rPr>
              <w:t xml:space="preserve">Any specific world name (the five worlds registry is the only exception — world codes are architectural identifiers)</w:t>
            </w:r>
          </w:p>
        </w:tc>
      </w:tr>
      <w:tr>
        <w:tc>
          <w:tcPr>
            <w:shd w:fill="F2F2F2" w:color="auto" w:val="clear"/>
          </w:tcPr>
          <w:p>
            <w:r>
              <w:rPr>
                <w:rFonts w:ascii="Georgia" w:cs="Georgia" w:eastAsia="Georgia" w:hAnsi="Georgia"/>
                <w:b w:val="false"/>
                <w:bCs w:val="false"/>
                <w:i w:val="false"/>
                <w:iCs w:val="false"/>
                <w:color w:val="1A1A1A"/>
                <w:sz w:val="19"/>
                <w:szCs w:val="19"/>
              </w:rPr>
              <w:t xml:space="preserve">Where every document lives and what belongs at each level</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Format designations by level (DOCX vs MD)</w:t>
            </w:r>
          </w:p>
        </w:tc>
        <w:tc>
          <w:p>
            <w:r>
              <w:rPr>
                <w:rFonts w:ascii="Georgia" w:cs="Georgia" w:eastAsia="Georgia" w:hAnsi="Georgia"/>
                <w:b w:val="false"/>
                <w:bCs w:val="false"/>
                <w:i w:val="false"/>
                <w:iCs w:val="false"/>
                <w:color w:val="1A1A1A"/>
                <w:sz w:val="19"/>
                <w:szCs w:val="19"/>
              </w:rPr>
              <w:t xml:space="preserve">World build findings (blur pairings between worlds belong in 2C Phase Status)</w:t>
            </w:r>
          </w:p>
        </w:tc>
      </w:tr>
      <w:tr>
        <w:tc>
          <w:tcPr>
            <w:shd w:fill="F2F2F2" w:color="auto" w:val="clear"/>
          </w:tcPr>
          <w:p>
            <w:r>
              <w:rPr>
                <w:rFonts w:ascii="Georgia" w:cs="Georgia" w:eastAsia="Georgia" w:hAnsi="Georgia"/>
                <w:b w:val="false"/>
                <w:bCs w:val="false"/>
                <w:i w:val="false"/>
                <w:iCs w:val="false"/>
                <w:color w:val="1A1A1A"/>
                <w:sz w:val="19"/>
                <w:szCs w:val="19"/>
              </w:rPr>
            </w:r>
          </w:p>
        </w:tc>
        <w:tc>
          <w:tcPr>
            <w:shd w:fill="F2F2F2" w:color="auto" w:val="clear"/>
          </w:tcPr>
          <w:p>
            <w:r>
              <w:rPr>
                <w:rFonts w:ascii="Georgia" w:cs="Georgia" w:eastAsia="Georgia" w:hAnsi="Georgia"/>
                <w:b w:val="false"/>
                <w:bCs w:val="false"/>
                <w:i w:val="false"/>
                <w:iCs w:val="false"/>
                <w:color w:val="1A1A1A"/>
                <w:sz w:val="19"/>
                <w:szCs w:val="19"/>
              </w:rPr>
              <w:t xml:space="preserve">Current project status (belongs in 2C)</w:t>
            </w:r>
          </w:p>
        </w:tc>
      </w:tr>
      <w:tr>
        <w:tc>
          <w:tcPr>
            <w:shd w:fill="F2F2F2" w:color="auto" w:val="clear"/>
          </w:tcPr>
          <w:p>
            <w:r>
              <w:rPr>
                <w:rFonts w:ascii="Georgia" w:cs="Georgia" w:eastAsia="Georgia" w:hAnsi="Georgia"/>
                <w:b w:val="false"/>
                <w:bCs w:val="false"/>
                <w:i w:val="false"/>
                <w:iCs w:val="false"/>
                <w:color w:val="1A1A1A"/>
                <w:sz w:val="19"/>
                <w:szCs w:val="19"/>
              </w:rPr>
            </w:r>
          </w:p>
        </w:tc>
        <w:tc>
          <w:tcPr>
            <w:shd w:fill="F2F2F2" w:color="auto" w:val="clear"/>
          </w:tcPr>
          <w:p>
            <w:r>
              <w:rPr>
                <w:rFonts w:ascii="Georgia" w:cs="Georgia" w:eastAsia="Georgia" w:hAnsi="Georgia"/>
                <w:b w:val="false"/>
                <w:bCs w:val="false"/>
                <w:i w:val="false"/>
                <w:iCs w:val="false"/>
                <w:color w:val="1A1A1A"/>
                <w:sz w:val="19"/>
                <w:szCs w:val="19"/>
              </w:rPr>
              <w:t>Operational parameter values — token budgets, table limits, technology stack specifics (belongs in 2D System Operations)</w:t>
            </w:r>
          </w:p>
        </w:tc>
      </w:tr>
      <w:tr>
        <w:tc>
          <w:p>
            <w:r>
              <w:rPr>
                <w:rFonts w:ascii="Georgia" w:cs="Georgia" w:eastAsia="Georgia" w:hAnsi="Georgia"/>
                <w:b w:val="false"/>
                <w:bCs w:val="false"/>
                <w:i w:val="false"/>
                <w:iCs w:val="false"/>
                <w:color w:val="1A1A1A"/>
                <w:sz w:val="19"/>
                <w:szCs w:val="19"/>
              </w:rPr>
              <w:t>The five world registry — world codes, names, and temporal horizons (stable identifiers)</w:t>
            </w:r>
          </w:p>
        </w:tc>
        <w:tc>
          <w:p>
            <w:r>
              <w:rPr>
                <w:rFonts w:ascii="Georgia" w:cs="Georgia" w:eastAsia="Georgia" w:hAnsi="Georgia"/>
                <w:b w:val="false"/>
                <w:bCs w:val="false"/>
                <w:i w:val="false"/>
                <w:iCs w:val="false"/>
                <w:color w:val="1A1A1A"/>
                <w:sz w:val="19"/>
                <w:szCs w:val="19"/>
              </w:rPr>
              <w:t xml:space="preserve">Onboarding process (belongs in 2B)</w:t>
            </w:r>
          </w:p>
        </w:tc>
      </w:tr>
      <w:tr>
        <w:tc>
          <w:tcPr>
            <w:shd w:fill="F2F2F2" w:color="auto" w:val="clear"/>
          </w:tcPr>
          <w:p>
            <w:r>
              <w:rPr>
                <w:rFonts w:ascii="Georgia" w:cs="Georgia" w:eastAsia="Georgia" w:hAnsi="Georgia"/>
                <w:b w:val="false"/>
                <w:bCs w:val="false"/>
                <w:i w:val="false"/>
                <w:iCs w:val="false"/>
                <w:color w:val="1A1A1A"/>
                <w:sz w:val="19"/>
                <w:szCs w:val="19"/>
              </w:rPr>
              <w:t xml:space="preserve">Context isolation architecture and fabrication prohibition</w:t>
            </w:r>
          </w:p>
        </w:tc>
        <w:tc>
          <w:tcPr>
            <w:shd w:fill="F2F2F2" w:color="auto" w:val="clear"/>
          </w:tcPr>
          <w:p>
            <w:r>
              <w:rPr>
                <w:rFonts w:ascii="Georgia" w:cs="Georgia" w:eastAsia="Georgia" w:hAnsi="Georgia"/>
                <w:b w:val="false"/>
                <w:bCs w:val="false"/>
                <w:i w:val="false"/>
                <w:iCs w:val="false"/>
                <w:color w:val="1A1A1A"/>
                <w:sz w:val="19"/>
                <w:szCs w:val="19"/>
              </w:rPr>
              <w:t xml:space="preserve">Any methodology step (belongs in Level 3)</w:t>
            </w:r>
          </w:p>
        </w:tc>
      </w:tr>
      <w:tr>
        <w:tc>
          <w:p>
            <w:r>
              <w:rPr>
                <w:rFonts w:ascii="Georgia" w:cs="Georgia" w:eastAsia="Georgia" w:hAnsi="Georgia"/>
                <w:b w:val="false"/>
                <w:bCs w:val="false"/>
                <w:i w:val="false"/>
                <w:iCs w:val="false"/>
                <w:color w:val="1A1A1A"/>
                <w:sz w:val="19"/>
                <w:szCs w:val="19"/>
              </w:rPr>
              <w:t xml:space="preserve">The DOCX/MD distinction encoded as an architectural rule</w:t>
            </w:r>
          </w:p>
        </w:tc>
        <w:tc>
          <w:p>
            <w:r>
              <w:rPr>
                <w:rFonts w:ascii="Georgia" w:cs="Georgia" w:eastAsia="Georgia" w:hAnsi="Georgia"/>
                <w:b w:val="false"/>
                <w:bCs w:val="false"/>
                <w:i w:val="false"/>
                <w:iCs w:val="false"/>
                <w:color w:val="1A1A1A"/>
                <w:sz w:val="19"/>
                <w:szCs w:val="19"/>
              </w:rPr>
              <w:t xml:space="preserve">Any formation content</w:t>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2A knows what the system looks like, where every document lives, and what format every document uses. They do not yet know the operational parameters that govern the build (Level 2D), the current project status, or how to enter the system.</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CiC_L2A_System_Level_Map_V1.6.docx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This document. Level 2A architecture registry: what each level produces, cannot contain, and where documents are filed.</w:t>
            </w:r>
          </w:p>
        </w:tc>
      </w:tr>
      <w:tr>
        <w:tc>
          <w:tcPr>
            <w:tcW w:type="pct" w:w="42%"/>
          </w:tcPr>
          <w:p>
            <w:r>
              <w:rPr>
                <w:rFonts w:ascii="Georgia" w:cs="Georgia" w:eastAsia="Georgia" w:hAnsi="Georgia"/>
                <w:b w:val="false"/>
                <w:bCs w:val="false"/>
                <w:i w:val="false"/>
                <w:iCs w:val="false"/>
                <w:color w:val="1A1A1A"/>
                <w:sz w:val="19"/>
                <w:szCs w:val="19"/>
              </w:rPr>
              <w:t>CiC_L2A_Architecture_Map_V2_2.docx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Verified against this document's original 10-item work order, including direct Constitution V2.2 spot-checks. Fully compliant.</w:t>
            </w:r>
          </w:p>
        </w:tc>
      </w:tr>
      <w:tr>
        <w:tc>
          <w:tcPr>
            <w:tcW w:type="pct" w:w="42%"/>
          </w:tcPr>
          <w:p>
            <w:r>
              <w:rPr>
                <w:rFonts w:ascii="Georgia" w:cs="Georgia" w:eastAsia="Georgia" w:hAnsi="Georgia"/>
                <w:b w:val="false"/>
                <w:bCs w:val="false"/>
                <w:i w:val="false"/>
                <w:iCs w:val="false"/>
                <w:color w:val="1A1A1A"/>
                <w:sz w:val="19"/>
                <w:szCs w:val="19"/>
              </w:rPr>
              <w:t>CiC_L2A_Clean_File_Structure_V1.1.docx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Authored from scratch — no prior draft existed under any filename, live or archived. Canonical folder tree, naming convention, and filing rules.</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2B — SYSTEM ENTRY  ·  FORMAT: DOCX  ·  Read once per new builder or collaborator. Very stable.</w:t>
      </w:r>
    </w:p>
    <w:p>
      <w:pPr>
        <w:spacing w:after="120"/>
      </w:pPr>
      <w:r>
        <w:rPr>
          <w:rFonts w:ascii="Georgia" w:cs="Georgia" w:eastAsia="Georgia" w:hAnsi="Georgia"/>
          <w:i/>
          <w:iCs/>
          <w:color w:val="595959"/>
          <w:sz w:val="20"/>
          <w:szCs w:val="20"/>
        </w:rPr>
        <w:t xml:space="preserve">2B documents answer: how do I enter the system correctly? A new builder or collaborator reads these before beginning any work. They are very stable — they change only when the onboarding process itself changes.</w:t>
      </w:r>
    </w:p>
    <w:p>
      <w:pPr>
        <w:spacing w:after="80" w:before="160"/>
      </w:pPr>
      <w:r>
        <w:rPr>
          <w:rFonts w:ascii="Arial" w:cs="Arial" w:eastAsia="Arial" w:hAnsi="Arial"/>
          <w:b/>
          <w:bCs/>
          <w:color w:val="2E75B6"/>
          <w:sz w:val="20"/>
          <w:szCs w:val="20"/>
        </w:rPr>
        <w:t xml:space="preserve">Governing Question: How do I enter the system correctly?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What CiC is and what it is not</w:t>
            </w:r>
          </w:p>
        </w:tc>
        <w:tc>
          <w:p>
            <w:r>
              <w:rPr>
                <w:rFonts w:ascii="Georgia" w:cs="Georgia" w:eastAsia="Georgia" w:hAnsi="Georgia"/>
                <w:b w:val="false"/>
                <w:bCs w:val="false"/>
                <w:i w:val="false"/>
                <w:iCs w:val="false"/>
                <w:color w:val="1A1A1A"/>
                <w:sz w:val="19"/>
                <w:szCs w:val="19"/>
              </w:rPr>
              <w:t xml:space="preserve">Current project status (belongs in 2C)</w:t>
            </w:r>
          </w:p>
        </w:tc>
      </w:tr>
      <w:tr>
        <w:tc>
          <w:tcPr>
            <w:shd w:fill="F2F2F2" w:color="auto" w:val="clear"/>
          </w:tcPr>
          <w:p>
            <w:r>
              <w:rPr>
                <w:rFonts w:ascii="Georgia" w:cs="Georgia" w:eastAsia="Georgia" w:hAnsi="Georgia"/>
                <w:b w:val="false"/>
                <w:bCs w:val="false"/>
                <w:i w:val="false"/>
                <w:iCs w:val="false"/>
                <w:color w:val="1A1A1A"/>
                <w:sz w:val="19"/>
                <w:szCs w:val="19"/>
              </w:rPr>
              <w:t xml:space="preserve">The encounter-centered design principles</w:t>
            </w:r>
          </w:p>
        </w:tc>
        <w:tc>
          <w:tcPr>
            <w:shd w:fill="F2F2F2" w:color="auto" w:val="clear"/>
          </w:tcPr>
          <w:p>
            <w:r>
              <w:rPr>
                <w:rFonts w:ascii="Georgia" w:cs="Georgia" w:eastAsia="Georgia" w:hAnsi="Georgia"/>
                <w:b w:val="false"/>
                <w:bCs w:val="false"/>
                <w:i w:val="false"/>
                <w:iCs w:val="false"/>
                <w:color w:val="1A1A1A"/>
                <w:sz w:val="19"/>
                <w:szCs w:val="19"/>
              </w:rPr>
              <w:t xml:space="preserve">Methodology steps (belongs in Level 3)</w:t>
            </w:r>
          </w:p>
        </w:tc>
      </w:tr>
      <w:tr>
        <w:tc>
          <w:p>
            <w:r>
              <w:rPr>
                <w:rFonts w:ascii="Georgia" w:cs="Georgia" w:eastAsia="Georgia" w:hAnsi="Georgia"/>
                <w:b w:val="false"/>
                <w:bCs w:val="false"/>
                <w:i w:val="false"/>
                <w:iCs w:val="false"/>
                <w:color w:val="1A1A1A"/>
                <w:sz w:val="19"/>
                <w:szCs w:val="19"/>
              </w:rPr>
              <w:t xml:space="preserve">The level structure and what each level does</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How to start any world build (Track Determination, round-by-round onboarding sequence)</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What each role requires (Builder, Coach, Critic)</w:t>
            </w:r>
          </w:p>
        </w:tc>
        <w:tc>
          <w:p>
            <w:r>
              <w:rPr>
                <w:rFonts w:ascii="Georgia" w:cs="Georgia" w:eastAsia="Georgia" w:hAnsi="Georgia"/>
                <w:b w:val="false"/>
                <w:bCs w:val="false"/>
                <w:i w:val="false"/>
                <w:iCs w:val="false"/>
                <w:color w:val="1A1A1A"/>
                <w:sz w:val="19"/>
                <w:szCs w:val="19"/>
              </w:rPr>
              <w:t xml:space="preserve">Any formation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The current builder thread protocol</w:t>
            </w:r>
          </w:p>
        </w:tc>
        <w:tc>
          <w:tcPr>
            <w:shd w:fill="F2F2F2" w:color="auto" w:val="clear"/>
          </w:tcPr>
          <w:p>
            <w:r>
              <w:rPr>
                <w:rFonts w:ascii="Georgia" w:cs="Georgia" w:eastAsia="Georgia" w:hAnsi="Georgia"/>
                <w:b w:val="false"/>
                <w:bCs w:val="false"/>
                <w:i w:val="false"/>
                <w:iCs w:val="false"/>
                <w:color w:val="1A1A1A"/>
                <w:sz w:val="19"/>
                <w:szCs w:val="19"/>
              </w:rPr>
              <w:t xml:space="preserve">Stale document reading sequences from prior versions</w:t>
            </w:r>
          </w:p>
        </w:tc>
      </w:tr>
    </w:tbl>
    <w:p>
      <w:pPr>
        <w:spacing w:after="80"/>
      </w:pPr>
      <w:r>
        <w:t xml:space="preserve"/>
      </w:r>
    </w:p>
    <w:p>
      <w:pPr>
        <w:spacing w:after="120"/>
      </w:pPr>
      <w:r>
        <w:rPr>
          <w:rFonts w:ascii="Georgia" w:cs="Georgia" w:eastAsia="Georgia" w:hAnsi="Georgia"/>
          <w:i/>
          <w:iCs/>
          <w:color w:val="595959"/>
          <w:sz w:val="20"/>
          <w:szCs w:val="20"/>
        </w:rPr>
        <w:t xml:space="preserve">Outcome: A new builder or collaborator who has read Levels 1 and 2B knows what the project is and knows exactly how to begin working in it. They do not need to read anything else before starting.</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Arial" w:hAnsi="Arial"/>
                <w:b w:val="0"/>
                <w:color w:val="000000"/>
                <w:sz w:val="20"/>
              </w:rPr>
              <w:t>CiC_L2B_Onboarding_Orientation_V1.0.docx</w:t>
            </w:r>
          </w:p>
        </w:tc>
        <w:tc>
          <w:tcPr>
            <w:tcW w:type="pct" w:w="20%"/>
          </w:tcPr>
          <w:p>
            <w:r>
              <w:rPr>
                <w:rFonts w:ascii="Arial" w:hAnsi="Arial"/>
                <w:b w:val="0"/>
                <w:color w:val="000000"/>
                <w:sz w:val="20"/>
              </w:rPr>
              <w:t>CLEAN ✓</w:t>
            </w:r>
          </w:p>
        </w:tc>
        <w:tc>
          <w:tcPr>
            <w:tcW w:type="pct" w:w="38%"/>
          </w:tcPr>
          <w:p>
            <w:r>
              <w:rPr>
                <w:rFonts w:ascii="Arial" w:hAnsi="Arial"/>
                <w:b w:val="0"/>
                <w:color w:val="000000"/>
                <w:sz w:val="20"/>
              </w:rPr>
              <w:t>Authored from scratch this cycle, synthesized from Concept Paper's Core Principles, the three Role Descriptions, System Level Map's own level structure, and World Build Onboarding Framework's existence (referenced by name, not reproduced). Contains no world name, Representative name, live status, or restated methodology steps.</w:t>
            </w:r>
          </w:p>
        </w:tc>
      </w:tr>
      <w:tr>
        <w:tc>
          <w:tcPr>
            <w:tcW w:type="pct" w:w="42%"/>
          </w:tcPr>
          <w:p>
            <w:r>
              <w:rPr>
                <w:rFonts w:ascii="Arial" w:hAnsi="Arial"/>
                <w:b w:val="0"/>
                <w:color w:val="000000"/>
                <w:sz w:val="20"/>
              </w:rPr>
              <w:t>CiC_L2B_World_Build_Onboarding_Framework_V1.2.docx</w:t>
            </w:r>
          </w:p>
        </w:tc>
        <w:tc>
          <w:tcPr>
            <w:tcW w:type="pct" w:w="20%"/>
          </w:tcPr>
          <w:p>
            <w:r>
              <w:rPr>
                <w:rFonts w:ascii="Arial" w:hAnsi="Arial"/>
                <w:b w:val="0"/>
                <w:color w:val="000000"/>
                <w:sz w:val="20"/>
              </w:rPr>
              <w:t>CLEAN ✓</w:t>
            </w:r>
          </w:p>
        </w:tc>
        <w:tc>
          <w:tcPr>
            <w:tcW w:type="pct" w:w="38%"/>
          </w:tcPr>
          <w:p>
            <w:r>
              <w:rPr>
                <w:rFonts w:ascii="Arial" w:hAnsi="Arial"/>
                <w:b w:val="0"/>
                <w:color w:val="000000"/>
                <w:sz w:val="20"/>
              </w:rPr>
              <w:t>Cleaned this cycle (was v1_1, badly contaminated — 20 world-name hits, 3 Theon hits, 4 pronoun hits per direct paragraph-level count). Now correctly named and filed at L2B. This row was stale — see Pattern Log for the enumeration-undercount finding from this cleaning pass.</w:t>
            </w:r>
          </w:p>
        </w:tc>
      </w:tr>
      <w:tr>
        <w:tc>
          <w:tcPr>
            <w:tcW w:type="pct" w:w="42%"/>
          </w:tcPr>
          <w:p>
            <w:r>
              <w:rPr>
                <w:rFonts w:ascii="Georgia" w:cs="Georgia" w:eastAsia="Georgia" w:hAnsi="Georgia"/>
                <w:b w:val="false"/>
                <w:bCs w:val="false"/>
                <w:i w:val="false"/>
                <w:iCs w:val="false"/>
                <w:color w:val="1A1A1A"/>
                <w:sz w:val="19"/>
                <w:szCs w:val="19"/>
              </w:rPr>
              <w:t>CiC_L2B_Builder_Role_Description_V1_0.docx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r>
        <w:tc>
          <w:tcPr>
            <w:tcW w:type="pct" w:w="42%"/>
          </w:tcPr>
          <w:p>
            <w:r>
              <w:rPr>
                <w:rFonts w:ascii="Georgia" w:cs="Georgia" w:eastAsia="Georgia" w:hAnsi="Georgia"/>
                <w:b w:val="false"/>
                <w:bCs w:val="false"/>
                <w:i w:val="false"/>
                <w:iCs w:val="false"/>
                <w:color w:val="1A1A1A"/>
                <w:sz w:val="19"/>
                <w:szCs w:val="19"/>
              </w:rPr>
              <w:t>CiC_L2B_Coach_Role_Description_V1_0.docx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r>
        <w:tc>
          <w:tcPr>
            <w:tcW w:type="pct" w:w="42%"/>
          </w:tcPr>
          <w:p>
            <w:r>
              <w:rPr>
                <w:rFonts w:ascii="Georgia" w:cs="Georgia" w:eastAsia="Georgia" w:hAnsi="Georgia"/>
                <w:b w:val="false"/>
                <w:bCs w:val="false"/>
                <w:i w:val="false"/>
                <w:iCs w:val="false"/>
                <w:color w:val="1A1A1A"/>
                <w:sz w:val="19"/>
                <w:szCs w:val="19"/>
              </w:rPr>
              <w:t>CiC_L2B_Critic_Role_Description_V1_2.docx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Voice-name reference genericized; stale output-count example corrected.</w:t>
            </w:r>
          </w:p>
        </w:tc>
      </w:tr>
      <w:tr>
        <w:tc>
          <w:tcPr>
            <w:tcW w:type="pct" w:w="42%"/>
          </w:tcPr>
          <w:p>
            <w:r>
              <w:rPr>
                <w:rFonts w:ascii="Georgia" w:cs="Georgia" w:eastAsia="Georgia" w:hAnsi="Georgia"/>
                <w:b w:val="false"/>
                <w:bCs w:val="false"/>
                <w:i w:val="false"/>
                <w:iCs w:val="false"/>
                <w:color w:val="1A1A1A"/>
                <w:sz w:val="19"/>
                <w:szCs w:val="19"/>
              </w:rPr>
              <w:t>CiC_L2B_Concept_Paper_V1_4.docx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2C — SYSTEM STATUS  ·  FORMAT: DOCX  ·  Living documents. Read every session. Updated constantly.</w:t>
      </w:r>
    </w:p>
    <w:p>
      <w:pPr>
        <w:spacing w:after="120"/>
      </w:pPr>
      <w:r>
        <w:rPr>
          <w:rFonts w:ascii="Georgia" w:cs="Georgia" w:eastAsia="Georgia" w:hAnsi="Georgia"/>
          <w:i/>
          <w:iCs/>
          <w:color w:val="595959"/>
          <w:sz w:val="20"/>
          <w:szCs w:val="20"/>
        </w:rPr>
        <w:t xml:space="preserve">2C documents answer: where are we right now? These are the only Level 2 documents that change with project progress. A builder checks these at the start of every session. Phase Status changes when gates open or close. Corrections Tracker changes when corrections are resolved. Change Orders Register changes when architectural decisions are made.</w:t>
      </w:r>
    </w:p>
    <w:p>
      <w:pPr>
        <w:spacing w:after="80" w:before="160"/>
      </w:pPr>
      <w:r>
        <w:rPr>
          <w:rFonts w:ascii="Arial" w:cs="Arial" w:eastAsia="Arial" w:hAnsi="Arial"/>
          <w:b/>
          <w:bCs/>
          <w:color w:val="2E75B6"/>
          <w:sz w:val="20"/>
          <w:szCs w:val="20"/>
        </w:rPr>
        <w:t xml:space="preserve">Governing Question: Where are we right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Current project phase and conditions</w:t>
            </w:r>
          </w:p>
        </w:tc>
        <w:tc>
          <w:p>
            <w:r>
              <w:rPr>
                <w:rFonts w:ascii="Georgia" w:cs="Georgia" w:eastAsia="Georgia" w:hAnsi="Georgia"/>
                <w:b w:val="false"/>
                <w:bCs w:val="false"/>
                <w:i w:val="false"/>
                <w:iCs w:val="false"/>
                <w:color w:val="1A1A1A"/>
                <w:sz w:val="19"/>
                <w:szCs w:val="19"/>
              </w:rPr>
              <w:t xml:space="preserve">Architecture definitions (belongs in 2A)</w:t>
            </w:r>
          </w:p>
        </w:tc>
      </w:tr>
      <w:tr>
        <w:tc>
          <w:tcPr>
            <w:shd w:fill="F2F2F2" w:color="auto" w:val="clear"/>
          </w:tcPr>
          <w:p>
            <w:r>
              <w:rPr>
                <w:rFonts w:ascii="Georgia" w:cs="Georgia" w:eastAsia="Georgia" w:hAnsi="Georgia"/>
                <w:b w:val="false"/>
                <w:bCs w:val="false"/>
                <w:i w:val="false"/>
                <w:iCs w:val="false"/>
                <w:color w:val="1A1A1A"/>
                <w:sz w:val="19"/>
                <w:szCs w:val="19"/>
              </w:rPr>
              <w:t xml:space="preserve">World build status for all five worlds</w:t>
            </w:r>
          </w:p>
        </w:tc>
        <w:tc>
          <w:tcPr>
            <w:shd w:fill="F2F2F2" w:color="auto" w:val="clear"/>
          </w:tcPr>
          <w:p>
            <w:r>
              <w:rPr>
                <w:rFonts w:ascii="Georgia" w:cs="Georgia" w:eastAsia="Georgia" w:hAnsi="Georgia"/>
                <w:b w:val="false"/>
                <w:bCs w:val="false"/>
                <w:i w:val="false"/>
                <w:iCs w:val="false"/>
                <w:color w:val="1A1A1A"/>
                <w:sz w:val="19"/>
                <w:szCs w:val="19"/>
              </w:rPr>
              <w:t xml:space="preserve">Onboarding process (belongs in 2B)</w:t>
            </w:r>
          </w:p>
        </w:tc>
      </w:tr>
      <w:tr>
        <w:tc>
          <w:p>
            <w:r>
              <w:rPr>
                <w:rFonts w:ascii="Georgia" w:cs="Georgia" w:eastAsia="Georgia" w:hAnsi="Georgia"/>
                <w:b w:val="false"/>
                <w:bCs w:val="false"/>
                <w:i w:val="false"/>
                <w:iCs w:val="false"/>
                <w:color w:val="1A1A1A"/>
                <w:sz w:val="19"/>
                <w:szCs w:val="19"/>
              </w:rPr>
              <w:t xml:space="preserve">Gate status (open, cleared, outstanding) per world</w:t>
            </w:r>
          </w:p>
        </w:tc>
        <w:tc>
          <w:p>
            <w:r>
              <w:rPr>
                <w:rFonts w:ascii="Georgia" w:cs="Georgia" w:eastAsia="Georgia" w:hAnsi="Georgia"/>
                <w:b w:val="false"/>
                <w:bCs w:val="false"/>
                <w:i w:val="false"/>
                <w:iCs w:val="false"/>
                <w:color w:val="1A1A1A"/>
                <w:sz w:val="19"/>
                <w:szCs w:val="19"/>
              </w:rPr>
              <w:t xml:space="preserve">Methodology steps (belongs in Level 3)</w:t>
            </w:r>
          </w:p>
        </w:tc>
      </w:tr>
      <w:tr>
        <w:tc>
          <w:tcPr>
            <w:shd w:fill="F2F2F2" w:color="auto" w:val="clear"/>
          </w:tcPr>
          <w:p>
            <w:r>
              <w:rPr>
                <w:rFonts w:ascii="Georgia" w:cs="Georgia" w:eastAsia="Georgia" w:hAnsi="Georgia"/>
                <w:b w:val="false"/>
                <w:bCs w:val="false"/>
                <w:i w:val="false"/>
                <w:iCs w:val="false"/>
                <w:color w:val="1A1A1A"/>
                <w:sz w:val="19"/>
                <w:szCs w:val="19"/>
              </w:rPr>
              <w:t xml:space="preserve">All known document-level corrections and their blocking status</w:t>
            </w:r>
          </w:p>
        </w:tc>
        <w:tc>
          <w:tcPr>
            <w:shd w:fill="F2F2F2" w:color="auto" w:val="clear"/>
          </w:tcPr>
          <w:p>
            <w:r>
              <w:rPr>
                <w:rFonts w:ascii="Georgia" w:cs="Georgia" w:eastAsia="Georgia" w:hAnsi="Georgia"/>
                <w:b w:val="false"/>
                <w:bCs w:val="false"/>
                <w:i w:val="false"/>
                <w:iCs w:val="false"/>
                <w:color w:val="1A1A1A"/>
                <w:sz w:val="19"/>
                <w:szCs w:val="19"/>
              </w:rPr>
              <w:t xml:space="preserve">Formation content (belongs in world build)</w:t>
            </w:r>
          </w:p>
        </w:tc>
      </w:tr>
      <w:tr>
        <w:tc>
          <w:p>
            <w:r>
              <w:rPr>
                <w:rFonts w:ascii="Georgia" w:cs="Georgia" w:eastAsia="Georgia" w:hAnsi="Georgia"/>
                <w:b w:val="false"/>
                <w:bCs w:val="false"/>
                <w:i w:val="false"/>
                <w:iCs w:val="false"/>
                <w:color w:val="1A1A1A"/>
                <w:sz w:val="19"/>
                <w:szCs w:val="19"/>
              </w:rPr>
              <w:t xml:space="preserve">All architectural change orders and their implementation status</w:t>
            </w:r>
          </w:p>
        </w:tc>
        <w:tc>
          <w:p>
            <w:r>
              <w:rPr>
                <w:rFonts w:ascii="Georgia" w:cs="Georgia" w:eastAsia="Georgia" w:hAnsi="Georgia"/>
                <w:b w:val="false"/>
                <w:bCs w:val="false"/>
                <w:i w:val="false"/>
                <w:iCs w:val="false"/>
                <w:color w:val="1A1A1A"/>
                <w:sz w:val="19"/>
                <w:szCs w:val="19"/>
              </w:rPr>
              <w:t xml:space="preserve">Stable operational parameters (belongs in 2D System Operations)</w:t>
            </w:r>
          </w:p>
        </w:tc>
      </w:tr>
      <w:tr>
        <w:tc>
          <w:tcPr>
            <w:shd w:fill="F2F2F2" w:color="auto" w:val="clear"/>
          </w:tcPr>
          <w:p>
            <w:r>
              <w:rPr>
                <w:rFonts w:ascii="Georgia" w:cs="Georgia" w:eastAsia="Georgia" w:hAnsi="Georgia"/>
                <w:b w:val="false"/>
                <w:bCs w:val="false"/>
                <w:i w:val="false"/>
                <w:iCs w:val="false"/>
                <w:color w:val="1A1A1A"/>
                <w:sz w:val="19"/>
                <w:szCs w:val="19"/>
              </w:rPr>
              <w:t xml:space="preserve">High-blur world pairings (updated as worlds are built)</w:t>
            </w:r>
          </w:p>
        </w:tc>
        <w:tc>
          <w:tcPr>
            <w:shd w:fill="F2F2F2" w:color="auto" w:val="clear"/>
          </w:tcPr>
          <w:p>
            <w:r>
              <w:rPr>
                <w:rFonts w:ascii="Georgia" w:cs="Georgia" w:eastAsia="Georgia" w:hAnsi="Georgia"/>
                <w:b w:val="false"/>
                <w:bCs w:val="false"/>
                <w:i w:val="false"/>
                <w:iCs w:val="false"/>
                <w:color w:val="1A1A1A"/>
                <w:sz w:val="19"/>
                <w:szCs w:val="19"/>
              </w:rPr>
              <w:t xml:space="preserve"/>
            </w:r>
          </w:p>
        </w:tc>
      </w:tr>
      <w:tr>
        <w:tc>
          <w:p>
            <w:r>
              <w:rPr>
                <w:rFonts w:ascii="Georgia" w:cs="Georgia" w:eastAsia="Georgia" w:hAnsi="Georgia"/>
                <w:b w:val="false"/>
                <w:bCs w:val="false"/>
                <w:i w:val="false"/>
                <w:iCs w:val="false"/>
                <w:color w:val="1A1A1A"/>
                <w:sz w:val="19"/>
                <w:szCs w:val="19"/>
              </w:rPr>
              <w:t xml:space="preserve">Standing methodology items pending resolution</w:t>
            </w:r>
          </w:p>
        </w:tc>
        <w:tc>
          <w:p>
            <w:r>
              <w:rPr>
                <w:rFonts w:ascii="Georgia" w:cs="Georgia" w:eastAsia="Georgia" w:hAnsi="Georgia"/>
                <w:b w:val="false"/>
                <w:bCs w:val="false"/>
                <w:i w:val="false"/>
                <w:iCs w:val="false"/>
                <w:color w:val="1A1A1A"/>
                <w:sz w:val="19"/>
                <w:szCs w:val="19"/>
              </w:rPr>
              <w:t xml:space="preserve"/>
            </w:r>
          </w:p>
        </w:tc>
      </w:tr>
      <w:tr>
        <w:tc>
          <w:tcPr>
            <w:shd w:fill="F2F2F2" w:color="auto" w:val="clear"/>
          </w:tcPr>
          <w:p>
            <w:r>
              <w:rPr>
                <w:rFonts w:ascii="Georgia" w:cs="Georgia" w:eastAsia="Georgia" w:hAnsi="Georgia"/>
                <w:b w:val="false"/>
                <w:bCs w:val="false"/>
                <w:i w:val="false"/>
                <w:iCs w:val="false"/>
                <w:color w:val="1A1A1A"/>
                <w:sz w:val="19"/>
                <w:szCs w:val="19"/>
              </w:rPr>
              <w:t xml:space="preserve">Named future deliverables and when they are needed</w:t>
            </w:r>
          </w:p>
        </w:tc>
        <w:tc>
          <w:tcPr>
            <w:shd w:fill="F2F2F2" w:color="auto" w:val="clear"/>
          </w:tcPr>
          <w:p>
            <w:r>
              <w:rPr>
                <w:rFonts w:ascii="Georgia" w:cs="Georgia" w:eastAsia="Georgia" w:hAnsi="Georgia"/>
                <w:b w:val="false"/>
                <w:bCs w:val="false"/>
                <w:i w:val="false"/>
                <w:iCs w:val="false"/>
                <w:color w:val="1A1A1A"/>
                <w:sz w:val="19"/>
                <w:szCs w:val="19"/>
              </w:rPr>
              <w:t xml:space="preserve"/>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checks Level 2C at the start of a session knows exactly where the project stands, what corrections are outstanding, what gates are open, and what has changed since the last session.</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CiC_L2C_Phase_Status_V1.2.docx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Authored from the misfiled V7_r1 draft, cross-verified against Phase Structure, System Operations, and the Change Orders Register. Now holds the blur-pairings table (CO-009). Two open cross-document conflicts flagged, not resolved: CO-013's 9-vs-11 deployment output count, and a voice-deployment status contradiction between System Operations and Phase Structure.</w:t>
            </w:r>
          </w:p>
        </w:tc>
      </w:tr>
      <w:tr>
        <w:tc>
          <w:tcPr>
            <w:tcW w:type="pct" w:w="42%"/>
          </w:tcPr>
          <w:p>
            <w:r>
              <w:rPr>
                <w:rFonts w:ascii="Georgia" w:cs="Georgia" w:eastAsia="Georgia" w:hAnsi="Georgia"/>
                <w:b w:val="false"/>
                <w:bCs w:val="false"/>
                <w:i w:val="false"/>
                <w:iCs w:val="false"/>
                <w:color w:val="1A1A1A"/>
                <w:sz w:val="19"/>
                <w:szCs w:val="19"/>
              </w:rPr>
              <w:t>CiC_L2C_Corrections_Tracker_V1.2.docx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Merged from two draft tracks into a single ratified document. Tracks document-level content corrections only — see Change Orders Register for architectural decisions.</w:t>
            </w:r>
          </w:p>
        </w:tc>
      </w:tr>
      <w:tr>
        <w:tc>
          <w:tcPr>
            <w:tcW w:type="pct" w:w="42%"/>
          </w:tcPr>
          <w:p>
            <w:r>
              <w:rPr>
                <w:rFonts w:ascii="Georgia" w:cs="Georgia" w:eastAsia="Georgia" w:hAnsi="Georgia"/>
                <w:b w:val="false"/>
                <w:bCs w:val="false"/>
                <w:i w:val="false"/>
                <w:iCs w:val="false"/>
                <w:color w:val="1A1A1A"/>
                <w:sz w:val="19"/>
                <w:szCs w:val="19"/>
              </w:rPr>
              <w:t>CiC_L2C_Change_Orders_Register_V1_6.docx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CO-001 through CO-013 registered. CO-009 resolved. Corrected a false claim about System Level Map's own output count.</w:t>
            </w:r>
          </w:p>
        </w:tc>
      </w:tr>
      <w:tr>
        <w:tc>
          <w:tcPr>
            <w:tcW w:type="pct" w:w="42%"/>
          </w:tcPr>
          <w:p>
            <w:r>
              <w:rPr>
                <w:rFonts w:ascii="Georgia" w:cs="Georgia" w:eastAsia="Georgia" w:hAnsi="Georgia"/>
                <w:b w:val="false"/>
                <w:bCs w:val="false"/>
                <w:i w:val="false"/>
                <w:iCs w:val="false"/>
                <w:color w:val="1A1A1A"/>
                <w:sz w:val="19"/>
                <w:szCs w:val="19"/>
              </w:rPr>
              <w:t xml:space="preserve">CiC_L2C_Operations_Log_V1_0.docx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at Prototype Alpha start. Not needed before build is complete.</w:t>
            </w:r>
          </w:p>
        </w:tc>
      </w:tr>
      <w:tr>
        <w:tc>
          <w:tcPr>
            <w:tcW w:type="pct" w:w="42%"/>
          </w:tcPr>
          <w:p>
            <w:r>
              <w:rPr>
                <w:rFonts w:ascii="Georgia" w:cs="Georgia" w:eastAsia="Georgia" w:hAnsi="Georgia"/>
                <w:b w:val="false"/>
                <w:bCs w:val="false"/>
                <w:i w:val="false"/>
                <w:iCs w:val="false"/>
                <w:color w:val="1A1A1A"/>
                <w:sz w:val="19"/>
                <w:szCs w:val="19"/>
              </w:rPr>
              <w:t xml:space="preserve">CiC_L2C_Testing_Record_V1_0.docx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at Prototype Alpha start.</w:t>
            </w:r>
          </w:p>
        </w:tc>
      </w:tr>
      <w:tr>
        <w:tc>
          <w:tcPr>
            <w:tcW w:type="pct" w:w="42%"/>
          </w:tcPr>
          <w:p>
            <w:r>
              <w:rPr>
                <w:rFonts w:ascii="Georgia" w:cs="Georgia" w:eastAsia="Georgia" w:hAnsi="Georgia"/>
                <w:b w:val="false"/>
                <w:bCs w:val="false"/>
                <w:i w:val="false"/>
                <w:iCs w:val="false"/>
                <w:color w:val="1A1A1A"/>
                <w:sz w:val="19"/>
                <w:szCs w:val="19"/>
              </w:rPr>
              <w:t xml:space="preserve">CiC_L2C_Deployment_Log_V1_0.docx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when first deployment package goes live.</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2D — SYSTEM OPERATIONS  ·  FORMAT: DOCX  ·  Stable reference. Read at orientation and at deployment.</w:t>
      </w:r>
    </w:p>
    <w:p>
      <w:pPr>
        <w:spacing w:after="120"/>
      </w:pPr>
      <w:r>
        <w:rPr>
          <w:rFonts w:ascii="Georgia" w:cs="Georgia" w:eastAsia="Georgia" w:hAnsi="Georgia"/>
          <w:i/>
          <w:iCs/>
          <w:color w:val="595959"/>
          <w:sz w:val="20"/>
          <w:szCs w:val="20"/>
        </w:rPr>
        <w:t xml:space="preserve">2D documents answer: what are the stable operational parameters every build depends on? This is the intentional sink for vendor names, token counts, technology stack choices, and similar deployment detail — content every other Level 2, 3, and 4 document points to rather than restates. It changes only when an operational parameter itself changes, not with project status.</w:t>
      </w:r>
    </w:p>
    <w:p>
      <w:pPr>
        <w:spacing w:after="80" w:before="160"/>
      </w:pPr>
      <w:r>
        <w:rPr>
          <w:rFonts w:ascii="Arial" w:cs="Arial" w:eastAsia="Arial" w:hAnsi="Arial"/>
          <w:b/>
          <w:bCs/>
          <w:color w:val="2E75B6"/>
          <w:sz w:val="20"/>
          <w:szCs w:val="20"/>
        </w:rPr>
        <w:t xml:space="preserve">Governing Question: What are the stable operational parameters every build depends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Per-world technology and deployment configuration (world identity itself is 2A's — see Architecture Map)</w:t>
            </w:r>
          </w:p>
        </w:tc>
        <w:tc>
          <w:p>
            <w:r>
              <w:rPr>
                <w:rFonts w:ascii="Georgia" w:cs="Georgia" w:eastAsia="Georgia" w:hAnsi="Georgia"/>
                <w:b w:val="false"/>
                <w:bCs w:val="false"/>
                <w:i w:val="false"/>
                <w:iCs w:val="false"/>
                <w:color w:val="1A1A1A"/>
                <w:sz w:val="19"/>
                <w:szCs w:val="19"/>
              </w:rPr>
              <w:t>Architecture definitions (belongs in 2A)</w:t>
            </w:r>
          </w:p>
        </w:tc>
      </w:tr>
      <w:tr>
        <w:tc>
          <w:tcPr>
            <w:shd w:fill="F2F2F2" w:color="auto" w:val="clear"/>
          </w:tcPr>
          <w:p>
            <w:r>
              <w:rPr>
                <w:rFonts w:ascii="Georgia" w:cs="Georgia" w:eastAsia="Georgia" w:hAnsi="Georgia"/>
                <w:b w:val="false"/>
                <w:bCs w:val="false"/>
                <w:i w:val="false"/>
                <w:iCs w:val="false"/>
                <w:color w:val="1A1A1A"/>
                <w:sz w:val="19"/>
                <w:szCs w:val="19"/>
              </w:rPr>
              <w:t>Technology stack and platform choices</w:t>
            </w:r>
          </w:p>
        </w:tc>
        <w:tc>
          <w:tcPr>
            <w:shd w:fill="F2F2F2" w:color="auto" w:val="clear"/>
          </w:tcPr>
          <w:p>
            <w:r>
              <w:rPr>
                <w:rFonts w:ascii="Georgia" w:cs="Georgia" w:eastAsia="Georgia" w:hAnsi="Georgia"/>
                <w:b w:val="false"/>
                <w:bCs w:val="false"/>
                <w:i w:val="false"/>
                <w:iCs w:val="false"/>
                <w:color w:val="1A1A1A"/>
                <w:sz w:val="19"/>
                <w:szCs w:val="19"/>
              </w:rPr>
              <w:t>Current project phase or status (belongs in 2C)</w:t>
            </w:r>
          </w:p>
        </w:tc>
      </w:tr>
      <w:tr>
        <w:tc>
          <w:p>
            <w:r>
              <w:rPr>
                <w:rFonts w:ascii="Georgia" w:cs="Georgia" w:eastAsia="Georgia" w:hAnsi="Georgia"/>
                <w:b w:val="false"/>
                <w:bCs w:val="false"/>
                <w:i w:val="false"/>
                <w:iCs w:val="false"/>
                <w:color w:val="1A1A1A"/>
                <w:sz w:val="19"/>
                <w:szCs w:val="19"/>
              </w:rPr>
              <w:t>Context architecture — isolation rules, three-tier retrieval</w:t>
            </w:r>
          </w:p>
        </w:tc>
        <w:tc>
          <w:p>
            <w:r>
              <w:rPr>
                <w:rFonts w:ascii="Georgia" w:cs="Georgia" w:eastAsia="Georgia" w:hAnsi="Georgia"/>
                <w:b w:val="false"/>
                <w:bCs w:val="false"/>
                <w:i w:val="false"/>
                <w:iCs w:val="false"/>
                <w:color w:val="1A1A1A"/>
                <w:sz w:val="19"/>
                <w:szCs w:val="19"/>
              </w:rPr>
              <w:t>Onboarding process (belongs in 2B)</w:t>
            </w:r>
          </w:p>
        </w:tc>
      </w:tr>
      <w:tr>
        <w:tc>
          <w:tcPr>
            <w:shd w:fill="F2F2F2" w:color="auto" w:val="clear"/>
          </w:tcPr>
          <w:p>
            <w:r>
              <w:rPr>
                <w:rFonts w:ascii="Georgia" w:cs="Georgia" w:eastAsia="Georgia" w:hAnsi="Georgia"/>
                <w:b w:val="false"/>
                <w:bCs w:val="false"/>
                <w:i w:val="false"/>
                <w:iCs w:val="false"/>
                <w:color w:val="1A1A1A"/>
                <w:sz w:val="19"/>
                <w:szCs w:val="19"/>
              </w:rPr>
              <w:t>Token economy parameters</w:t>
            </w:r>
          </w:p>
        </w:tc>
        <w:tc>
          <w:tcPr>
            <w:shd w:fill="F2F2F2" w:color="auto" w:val="clear"/>
          </w:tcPr>
          <w:p>
            <w:r>
              <w:rPr>
                <w:rFonts w:ascii="Georgia" w:cs="Georgia" w:eastAsia="Georgia" w:hAnsi="Georgia"/>
                <w:b w:val="false"/>
                <w:bCs w:val="false"/>
                <w:i w:val="false"/>
                <w:iCs w:val="false"/>
                <w:color w:val="1A1A1A"/>
                <w:sz w:val="19"/>
                <w:szCs w:val="19"/>
              </w:rPr>
              <w:t>Methodology steps (belongs in Level 3)</w:t>
            </w:r>
          </w:p>
        </w:tc>
      </w:tr>
      <w:tr>
        <w:tc>
          <w:p>
            <w:r>
              <w:rPr>
                <w:rFonts w:ascii="Georgia" w:cs="Georgia" w:eastAsia="Georgia" w:hAnsi="Georgia"/>
                <w:b w:val="false"/>
                <w:bCs w:val="false"/>
                <w:i w:val="false"/>
                <w:iCs w:val="false"/>
                <w:color w:val="1A1A1A"/>
                <w:sz w:val="19"/>
                <w:szCs w:val="19"/>
              </w:rPr>
              <w:t>Caching architecture</w:t>
            </w:r>
          </w:p>
        </w:tc>
        <w:tc>
          <w:p>
            <w:r>
              <w:rPr>
                <w:rFonts w:ascii="Georgia" w:cs="Georgia" w:eastAsia="Georgia" w:hAnsi="Georgia"/>
                <w:b w:val="false"/>
                <w:bCs w:val="false"/>
                <w:i w:val="false"/>
                <w:iCs w:val="false"/>
                <w:color w:val="1A1A1A"/>
                <w:sz w:val="19"/>
                <w:szCs w:val="19"/>
              </w:rPr>
              <w:t>Live per-world build status (belongs in 2C)</w:t>
            </w:r>
          </w:p>
        </w:tc>
      </w:tr>
      <w:tr>
        <w:tc>
          <w:tcPr>
            <w:shd w:fill="F2F2F2" w:color="auto" w:val="clear"/>
          </w:tcPr>
          <w:p>
            <w:r>
              <w:rPr>
                <w:rFonts w:ascii="Georgia" w:cs="Georgia" w:eastAsia="Georgia" w:hAnsi="Georgia"/>
                <w:b w:val="false"/>
                <w:bCs w:val="false"/>
                <w:i w:val="false"/>
                <w:iCs w:val="false"/>
                <w:color w:val="1A1A1A"/>
                <w:sz w:val="19"/>
                <w:szCs w:val="19"/>
              </w:rPr>
              <w:t>Table configuration parameters</w:t>
            </w:r>
          </w:p>
        </w:tc>
        <w:tc>
          <w:tcPr>
            <w:shd w:fill="F2F2F2" w:color="auto" w:val="clear"/>
          </w:tcPr>
          <w:p>
            <w:r>
              <w:rPr>
                <w:rFonts w:ascii="Georgia" w:cs="Georgia" w:eastAsia="Georgia" w:hAnsi="Georgia"/>
                <w:b w:val="false"/>
                <w:bCs w:val="false"/>
                <w:i w:val="false"/>
                <w:iCs w:val="false"/>
                <w:color w:val="1A1A1A"/>
                <w:sz w:val="19"/>
                <w:szCs w:val="19"/>
              </w:rPr>
            </w:r>
          </w:p>
        </w:tc>
      </w:tr>
      <w:tr>
        <w:tc>
          <w:p>
            <w:r>
              <w:rPr>
                <w:rFonts w:ascii="Georgia" w:cs="Georgia" w:eastAsia="Georgia" w:hAnsi="Georgia"/>
                <w:b w:val="false"/>
                <w:bCs w:val="false"/>
                <w:i w:val="false"/>
                <w:iCs w:val="false"/>
                <w:color w:val="1A1A1A"/>
                <w:sz w:val="19"/>
                <w:szCs w:val="19"/>
              </w:rPr>
              <w:t>Voice deployment parameters</w:t>
            </w:r>
          </w:p>
        </w:tc>
        <w:tc>
          <w:p>
            <w:r>
              <w:rPr>
                <w:rFonts w:ascii="Georgia" w:cs="Georgia" w:eastAsia="Georgia" w:hAnsi="Georgia"/>
                <w:b w:val="false"/>
                <w:bCs w:val="false"/>
                <w:i w:val="false"/>
                <w:iCs w:val="false"/>
                <w:color w:val="1A1A1A"/>
                <w:sz w:val="19"/>
                <w:szCs w:val="19"/>
              </w:rPr>
            </w:r>
          </w:p>
        </w:tc>
      </w:tr>
      <w:tr>
        <w:tc>
          <w:tcPr>
            <w:shd w:fill="F2F2F2" w:color="auto" w:val="clear"/>
          </w:tcPr>
          <w:p>
            <w:r>
              <w:rPr>
                <w:rFonts w:ascii="Georgia" w:cs="Georgia" w:eastAsia="Georgia" w:hAnsi="Georgia"/>
                <w:b w:val="false"/>
                <w:bCs w:val="false"/>
                <w:i w:val="false"/>
                <w:iCs w:val="false"/>
                <w:color w:val="1A1A1A"/>
                <w:sz w:val="19"/>
                <w:szCs w:val="19"/>
              </w:rPr>
              <w:t>Participant safety parameters</w:t>
            </w:r>
          </w:p>
        </w:tc>
        <w:tc>
          <w:tcPr>
            <w:shd w:fill="F2F2F2" w:color="auto" w:val="clear"/>
          </w:tcPr>
          <w:p>
            <w:r>
              <w:rPr>
                <w:rFonts w:ascii="Georgia" w:cs="Georgia" w:eastAsia="Georgia" w:hAnsi="Georgia"/>
                <w:b w:val="false"/>
                <w:bCs w:val="false"/>
                <w:i w:val="false"/>
                <w:iCs w:val="false"/>
                <w:color w:val="1A1A1A"/>
                <w:sz w:val="19"/>
                <w:szCs w:val="19"/>
              </w:rPr>
            </w:r>
          </w:p>
        </w:tc>
      </w:tr>
      <w:tr>
        <w:tc>
          <w:tcPr>
            <w:shd w:fill="F2F2F2" w:color="auto" w:val="clear"/>
          </w:tcPr>
          <w:p>
            <w:r>
              <w:rPr>
                <w:rFonts w:ascii="Georgia" w:cs="Georgia" w:eastAsia="Georgia" w:hAnsi="Georgia"/>
                <w:b w:val="false"/>
                <w:bCs w:val="false"/>
                <w:i w:val="false"/>
                <w:iCs w:val="false"/>
                <w:color w:val="1A1A1A"/>
                <w:sz w:val="19"/>
                <w:szCs w:val="19"/>
              </w:rPr>
              <w:t>Fabrication prohibition (TC-001) — operational implementation</w:t>
            </w:r>
          </w:p>
        </w:tc>
        <w:tc>
          <w:tcPr>
            <w:shd w:fill="F2F2F2" w:color="auto" w:val="clear"/>
          </w:tcPr>
          <w:p>
            <w:r>
              <w:rPr>
                <w:rFonts w:ascii="Georgia" w:cs="Georgia" w:eastAsia="Georgia" w:hAnsi="Georgia"/>
                <w:b w:val="false"/>
                <w:bCs w:val="false"/>
                <w:i w:val="false"/>
                <w:iCs w:val="false"/>
                <w:color w:val="1A1A1A"/>
                <w:sz w:val="19"/>
                <w:szCs w:val="19"/>
              </w:rPr>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2D knows the technology stack, context architecture, token economy, caching architecture, table configuration, voice deployment approach, and participant-safety and fabrication-prohibition parameters that govern every build — without needing to consult a separate document for each.</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CiC_L2D_System_Operations_V1.2.docx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Filed at Level 2D. Format MD→DOCX complete; voice-name genericized. Blur pairings and TC-001 citation retained as legitimate operational-parameter content.</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3A — SHARED METHODOLOGY — All Tracks  ·  FORMAT: DOCX — Read by all tracks at build start.</w:t>
      </w:r>
    </w:p>
    <w:p>
      <w:pPr>
        <w:spacing w:after="80" w:before="160"/>
      </w:pPr>
      <w:r>
        <w:rPr>
          <w:rFonts w:ascii="Arial" w:cs="Arial" w:eastAsia="Arial" w:hAnsi="Arial"/>
          <w:b/>
          <w:bCs/>
          <w:color w:val="2E75B6"/>
          <w:sz w:val="20"/>
          <w:szCs w:val="20"/>
        </w:rPr>
        <w:t xml:space="preserve">Governing Question: How does the system work across all tracks?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Overall system architecture overview</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Forces analysis methodology (applies across all tracks)</w:t>
            </w:r>
          </w:p>
        </w:tc>
        <w:tc>
          <w:tcPr>
            <w:shd w:fill="F2F2F2" w:color="auto" w:val="clear"/>
          </w:tcPr>
          <w:p>
            <w:r>
              <w:rPr>
                <w:rFonts w:ascii="Georgia" w:cs="Georgia" w:eastAsia="Georgia" w:hAnsi="Georgia"/>
                <w:b w:val="false"/>
                <w:bCs w:val="false"/>
                <w:i w:val="false"/>
                <w:iCs w:val="false"/>
                <w:color w:val="1A1A1A"/>
                <w:sz w:val="19"/>
                <w:szCs w:val="19"/>
              </w:rPr>
              <w:t xml:space="preserve">Any specific voice or Representative name</w:t>
            </w:r>
          </w:p>
        </w:tc>
      </w:tr>
      <w:tr>
        <w:tc>
          <w:p>
            <w:r>
              <w:rPr>
                <w:rFonts w:ascii="Georgia" w:cs="Georgia" w:eastAsia="Georgia" w:hAnsi="Georgia"/>
                <w:b w:val="false"/>
                <w:bCs w:val="false"/>
                <w:i w:val="false"/>
                <w:iCs w:val="false"/>
                <w:color w:val="1A1A1A"/>
                <w:sz w:val="19"/>
                <w:szCs w:val="19"/>
              </w:rPr>
              <w:t xml:space="preserve">Project phase sequence and what each phase contains</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 value</w:t>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3A understands the overall system architecture and the methodology that applies across all three tracks.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CiC_L3A_Forces_Framework_V1.1.docx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Full pipeline pass completed.</w:t>
            </w:r>
          </w:p>
        </w:tc>
      </w:tr>
      <w:tr>
        <w:tc>
          <w:tcPr>
            <w:tcW w:type="pct" w:w="42%"/>
          </w:tcPr>
          <w:p>
            <w:r>
              <w:rPr>
                <w:rFonts w:ascii="Georgia" w:cs="Georgia" w:eastAsia="Georgia" w:hAnsi="Georgia"/>
                <w:b w:val="false"/>
                <w:bCs w:val="false"/>
                <w:i w:val="false"/>
                <w:iCs w:val="false"/>
                <w:color w:val="1A1A1A"/>
                <w:sz w:val="19"/>
                <w:szCs w:val="19"/>
              </w:rPr>
              <w:t>CiC_L3A_Phase_Structure_V1.1.docx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Renamed and cleaned from Phased Build Path. Non-kernel content relocation still pending (candidate destination: Ministry/Funding/).</w:t>
            </w:r>
          </w:p>
        </w:tc>
      </w:tr>
      <w:tr>
        <w:tc>
          <w:tcPr>
            <w:tcW w:type="pct" w:w="42%"/>
          </w:tcPr>
          <w:p>
            <w:r>
              <w:rPr>
                <w:rFonts w:ascii="Georgia" w:cs="Georgia" w:eastAsia="Georgia" w:hAnsi="Georgia"/>
                <w:b w:val="false"/>
                <w:bCs w:val="false"/>
                <w:i w:val="false"/>
                <w:iCs w:val="false"/>
                <w:color w:val="1A1A1A"/>
                <w:sz w:val="19"/>
                <w:szCs w:val="19"/>
              </w:rPr>
              <w:t>CiC_L3A_Technology_Engagement_Brief_V1.0.docx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Full pipeline pass completed.</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3B — WORLD BUILD METHODOLOGY — Track 1  ·  FORMAT: DOCX — Read by Track 1 builders.</w:t>
      </w:r>
    </w:p>
    <w:p>
      <w:pPr>
        <w:spacing w:after="80" w:before="160"/>
      </w:pPr>
      <w:r>
        <w:rPr>
          <w:rFonts w:ascii="Arial" w:cs="Arial" w:eastAsia="Arial" w:hAnsi="Arial"/>
          <w:b/>
          <w:bCs/>
          <w:color w:val="2E75B6"/>
          <w:sz w:val="20"/>
          <w:szCs w:val="20"/>
        </w:rPr>
        <w:t xml:space="preserve">Governing Question: How do we build any formation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10-step build sequence plus Representative Emergence as a named distinct step</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Gravity discovery methodology</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Lexicon development methodology</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Confidence calibration vocabulary</w:t>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 value</w:t>
            </w:r>
          </w:p>
        </w:tc>
      </w:tr>
      <w:tr>
        <w:tc>
          <w:p>
            <w:r>
              <w:rPr>
                <w:rFonts w:ascii="Georgia" w:cs="Georgia" w:eastAsia="Georgia" w:hAnsi="Georgia"/>
                <w:b w:val="false"/>
                <w:bCs w:val="false"/>
                <w:i w:val="false"/>
                <w:iCs w:val="false"/>
                <w:color w:val="1A1A1A"/>
                <w:sz w:val="19"/>
                <w:szCs w:val="19"/>
              </w:rPr>
              <w:t xml:space="preserve">Story tier definitions and validation requirements</w:t>
            </w:r>
          </w:p>
        </w:tc>
        <w:tc>
          <w:p>
            <w:r>
              <w:rPr>
                <w:rFonts w:ascii="Georgia" w:cs="Georgia" w:eastAsia="Georgia" w:hAnsi="Georgia"/>
                <w:b w:val="false"/>
                <w:bCs w:val="false"/>
                <w:i w:val="false"/>
                <w:iCs w:val="false"/>
                <w:color w:val="1A1A1A"/>
                <w:sz w:val="19"/>
                <w:szCs w:val="19"/>
              </w:rPr>
              <w:t xml:space="preserve">Representative methodology (belongs in 3C)</w:t>
            </w:r>
          </w:p>
        </w:tc>
      </w:tr>
      <w:tr>
        <w:tc>
          <w:tcPr>
            <w:shd w:fill="F2F2F2" w:color="auto" w:val="clear"/>
          </w:tcPr>
          <w:p>
            <w:r>
              <w:rPr>
                <w:rFonts w:ascii="Georgia" w:cs="Georgia" w:eastAsia="Georgia" w:hAnsi="Georgia"/>
                <w:b w:val="false"/>
                <w:bCs w:val="false"/>
                <w:i w:val="false"/>
                <w:iCs w:val="false"/>
                <w:color w:val="1A1A1A"/>
                <w:sz w:val="19"/>
                <w:szCs w:val="19"/>
              </w:rPr>
              <w:t xml:space="preserve"/>
            </w:r>
          </w:p>
        </w:tc>
        <w:tc>
          <w:tcPr>
            <w:shd w:fill="F2F2F2" w:color="auto" w:val="clear"/>
          </w:tcPr>
          <w:p>
            <w:r>
              <w:rPr>
                <w:rFonts w:ascii="Georgia" w:cs="Georgia" w:eastAsia="Georgia" w:hAnsi="Georgia"/>
                <w:b w:val="false"/>
                <w:bCs w:val="false"/>
                <w:i w:val="false"/>
                <w:iCs w:val="false"/>
                <w:color w:val="1A1A1A"/>
                <w:sz w:val="19"/>
                <w:szCs w:val="19"/>
              </w:rPr>
              <w:t xml:space="preserve">Encounter content (belongs in 3D)</w:t>
            </w:r>
          </w:p>
        </w:tc>
      </w:tr>
    </w:tbl>
    <w:p>
      <w:pPr>
        <w:spacing w:after="80"/>
      </w:pPr>
      <w:r>
        <w:t xml:space="preserve"/>
      </w:r>
    </w:p>
    <w:p>
      <w:pPr>
        <w:spacing w:after="120"/>
      </w:pPr>
      <w:r>
        <w:rPr>
          <w:rFonts w:ascii="Georgia" w:cs="Georgia" w:eastAsia="Georgia" w:hAnsi="Georgia"/>
          <w:i/>
          <w:iCs/>
          <w:color w:val="595959"/>
          <w:sz w:val="20"/>
          <w:szCs w:val="20"/>
        </w:rPr>
        <w:t xml:space="preserve">Outcome: A Track 1 builder who has read Levels 1, 2A, 2B, 2C, 3A, and 3B can begin building any world.</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CiC_L3B_Formation_World_Construction_Framework_V7.1.docx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Forces split, Representative Emergence as named step, confidence vocabulary updated, Holding Doc references removed.</w:t>
            </w:r>
          </w:p>
        </w:tc>
      </w:tr>
      <w:tr>
        <w:tc>
          <w:tcPr>
            <w:tcW w:type="pct" w:w="42%"/>
          </w:tcPr>
          <w:p>
            <w:r>
              <w:rPr>
                <w:rFonts w:ascii="Georgia" w:cs="Georgia" w:eastAsia="Georgia" w:hAnsi="Georgia"/>
                <w:b w:val="false"/>
                <w:bCs w:val="false"/>
                <w:i w:val="false"/>
                <w:iCs w:val="false"/>
                <w:color w:val="1A1A1A"/>
                <w:sz w:val="19"/>
                <w:szCs w:val="19"/>
              </w:rPr>
              <w:t>CiC_L3B_Formation_World_Blueprint_V7.1.docx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Updated to current deployment output count.</w:t>
            </w:r>
          </w:p>
        </w:tc>
      </w:tr>
      <w:tr>
        <w:tc>
          <w:tcPr>
            <w:tcW w:type="pct" w:w="42%"/>
          </w:tcPr>
          <w:p>
            <w:r>
              <w:rPr>
                <w:rFonts w:ascii="Georgia" w:cs="Georgia" w:eastAsia="Georgia" w:hAnsi="Georgia"/>
                <w:b w:val="false"/>
                <w:bCs w:val="false"/>
                <w:i w:val="false"/>
                <w:iCs w:val="false"/>
                <w:color w:val="1A1A1A"/>
                <w:sz w:val="19"/>
                <w:szCs w:val="19"/>
              </w:rPr>
              <w:t>CiC_L3B_Formation_World_Template_V1.5.docx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Cleaned this cycle (task #42). Version History, Review Note, and 8 [MODIFIED]/[NEW] Delta-tagged sections removed; Builder Verification section removed; Holding Document reference replaced with Article 17 citation; World Maturity Assessment Doc_09/World Profile sequencing corrected; title capitalization fixed. Correctly named and filed.</w:t>
            </w:r>
          </w:p>
        </w:tc>
      </w:tr>
      <w:tr>
        <w:tc>
          <w:tcPr>
            <w:tcW w:type="pct" w:w="42%"/>
          </w:tcPr>
          <w:p>
            <w:r>
              <w:rPr>
                <w:rFonts w:ascii="Georgia" w:cs="Georgia" w:eastAsia="Georgia" w:hAnsi="Georgia"/>
                <w:b w:val="false"/>
                <w:bCs w:val="false"/>
                <w:i w:val="false"/>
                <w:iCs w:val="false"/>
                <w:color w:val="1A1A1A"/>
                <w:sz w:val="19"/>
                <w:szCs w:val="19"/>
              </w:rPr>
              <w:t>CiC_L3B_Interpretive_Lexicon_Development_Framework_V2.1.docx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Article citation corrected; CT tag note removed; Holding Doc references removed.</w:t>
            </w:r>
          </w:p>
        </w:tc>
      </w:tr>
      <w:tr>
        <w:tc>
          <w:tcPr>
            <w:tcW w:type="pct" w:w="42%"/>
          </w:tcPr>
          <w:p>
            <w:r>
              <w:rPr>
                <w:rFonts w:ascii="Georgia" w:cs="Georgia" w:eastAsia="Georgia" w:hAnsi="Georgia"/>
                <w:b w:val="false"/>
                <w:bCs w:val="false"/>
                <w:i w:val="false"/>
                <w:iCs w:val="false"/>
                <w:color w:val="1A1A1A"/>
                <w:sz w:val="19"/>
                <w:szCs w:val="19"/>
              </w:rPr>
              <w:t>CiC_L3B_Prototype_Testing_Charter_V1.0.docx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Genericized this cycle (task #43) — was badly contaminated: 3 Theon hits, 2 Alexandria hits, 9 gendered-pronoun hits (5 world-name/pronoun hits corrected from this row's prior count of 4). Alexandria/Theon replaced with bracket placeholders; Section 4 governance note corrected — cited Article 35 in error, now correctly cites Article 36 (Sole-Builder Stewardship) plus Conviction 4 and Article 31; removed orphaned pre-V7 'Audit Gate'/'Minor-Caution Gate' terminology. Correctly named and filed.</w:t>
            </w:r>
          </w:p>
        </w:tc>
      </w:tr>
      <w:tr>
        <w:tc>
          <w:tcPr>
            <w:tcW w:type="pct" w:w="42%"/>
          </w:tcPr>
          <w:p>
            <w:r>
              <w:rPr>
                <w:rFonts w:ascii="Georgia" w:cs="Georgia" w:eastAsia="Georgia" w:hAnsi="Georgia"/>
                <w:b w:val="false"/>
                <w:bCs w:val="false"/>
                <w:i w:val="false"/>
                <w:iCs w:val="false"/>
                <w:color w:val="1A1A1A"/>
                <w:sz w:val="19"/>
                <w:szCs w:val="19"/>
              </w:rPr>
              <w:t>Representative_Permanent_Prompt_Template.txt</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Not yet reviewed this project — Version History section, stale sibling citations, hardcoded token-count CO-012 violation. Likely misfiled (sibling templates live at Level 4, not L3B).</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3C — REPRESENTATIVE METHODOLOGY — Track 2  ·  FORMAT: DOCX — Read by Track 2 builders.</w:t>
      </w:r>
    </w:p>
    <w:p>
      <w:pPr>
        <w:spacing w:after="80" w:before="160"/>
      </w:pPr>
      <w:r>
        <w:rPr>
          <w:rFonts w:ascii="Arial" w:cs="Arial" w:eastAsia="Arial" w:hAnsi="Arial"/>
          <w:b/>
          <w:bCs/>
          <w:color w:val="2E75B6"/>
          <w:sz w:val="20"/>
          <w:szCs w:val="20"/>
        </w:rPr>
        <w:t xml:space="preserve">Governing Question: How does a voice emerge from a completed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Representative construction sequence</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Voice-not-character discipline</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Boundary principles and validation testing</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The Two Mediating Structures (Representative and Facilitator)</w:t>
            </w:r>
          </w:p>
        </w:tc>
        <w:tc>
          <w:tcPr>
            <w:shd w:fill="F2F2F2" w:color="auto" w:val="clear"/>
          </w:tcPr>
          <w:p>
            <w:r>
              <w:rPr>
                <w:rFonts w:ascii="Georgia" w:cs="Georgia" w:eastAsia="Georgia" w:hAnsi="Georgia"/>
                <w:b w:val="false"/>
                <w:bCs w:val="false"/>
                <w:i w:val="false"/>
                <w:iCs w:val="false"/>
                <w:color w:val="1A1A1A"/>
                <w:sz w:val="19"/>
                <w:szCs w:val="19"/>
              </w:rPr>
              <w:t xml:space="preserve">Any deployment content</w:t>
            </w:r>
          </w:p>
        </w:tc>
      </w:tr>
      <w:tr>
        <w:tc>
          <w:p>
            <w:r>
              <w:rPr>
                <w:rFonts w:ascii="Georgia" w:cs="Georgia" w:eastAsia="Georgia" w:hAnsi="Georgia"/>
                <w:b w:val="false"/>
                <w:bCs w:val="false"/>
                <w:i w:val="false"/>
                <w:iCs w:val="false"/>
                <w:color w:val="1A1A1A"/>
                <w:sz w:val="19"/>
                <w:szCs w:val="19"/>
              </w:rPr>
              <w:t xml:space="preserve"/>
            </w:r>
          </w:p>
        </w:tc>
        <w:tc>
          <w:p>
            <w:r>
              <w:rPr>
                <w:rFonts w:ascii="Georgia" w:cs="Georgia" w:eastAsia="Georgia" w:hAnsi="Georgia"/>
                <w:b w:val="false"/>
                <w:bCs w:val="false"/>
                <w:i w:val="false"/>
                <w:iCs w:val="false"/>
                <w:color w:val="1A1A1A"/>
                <w:sz w:val="19"/>
                <w:szCs w:val="19"/>
              </w:rPr>
              <w:t xml:space="preserve">Any encounter content (belongs in 3D)</w:t>
            </w:r>
          </w:p>
        </w:tc>
      </w:tr>
    </w:tbl>
    <w:p>
      <w:pPr>
        <w:spacing w:after="80"/>
      </w:pPr>
      <w:r>
        <w:t xml:space="preserve"/>
      </w:r>
    </w:p>
    <w:p>
      <w:pPr>
        <w:spacing w:after="120"/>
      </w:pPr>
      <w:r>
        <w:rPr>
          <w:rFonts w:ascii="Georgia" w:cs="Georgia" w:eastAsia="Georgia" w:hAnsi="Georgia"/>
          <w:i/>
          <w:iCs/>
          <w:color w:val="595959"/>
          <w:sz w:val="20"/>
          <w:szCs w:val="20"/>
        </w:rPr>
        <w:t xml:space="preserve">Outcome: Track 2 cannot begin until Track 1 is complete. The world must be built before the Representative can emerge.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CiC_L3C_Representative_Construction_Framework_V2.2.docx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Multi-world note added, voice-not-character framing applied, TC-001 established as first-step discipline, Holding Doc references removed. Doc-numbering reconciled to canonical scheme (task #41).</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3D — ENCOUNTER METHODOLOGY — Track 3  ·  FORMAT: DOCX — Read by Track 3 builders and human Facilitators.</w:t>
      </w:r>
    </w:p>
    <w:p>
      <w:pPr>
        <w:spacing w:after="80" w:before="160"/>
      </w:pPr>
      <w:r>
        <w:rPr>
          <w:rFonts w:ascii="Arial" w:cs="Arial" w:eastAsia="Arial" w:hAnsi="Arial"/>
          <w:b/>
          <w:bCs/>
          <w:color w:val="2E75B6"/>
          <w:sz w:val="20"/>
          <w:szCs w:val="20"/>
        </w:rPr>
        <w:t xml:space="preserve">Governing Question: How does any encounter work at any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What the Facilitator is and how it governs (two registers, 11 drift signals)</w:t>
            </w:r>
          </w:p>
        </w:tc>
        <w:tc>
          <w:p>
            <w:r>
              <w:rPr>
                <w:rFonts w:ascii="Georgia" w:cs="Georgia" w:eastAsia="Georgia" w:hAnsi="Georgia"/>
                <w:b w:val="false"/>
                <w:bCs w:val="false"/>
                <w:i w:val="false"/>
                <w:iCs w:val="false"/>
                <w:color w:val="1A1A1A"/>
                <w:sz w:val="19"/>
                <w:szCs w:val="19"/>
              </w:rPr>
              <w:t xml:space="preserve">Any specific world name — Track 3 stands regardless of which worlds are invited</w:t>
            </w:r>
          </w:p>
        </w:tc>
      </w:tr>
      <w:tr>
        <w:tc>
          <w:tcPr>
            <w:shd w:fill="F2F2F2" w:color="auto" w:val="clear"/>
          </w:tcPr>
          <w:p>
            <w:r>
              <w:rPr>
                <w:rFonts w:ascii="Georgia" w:cs="Georgia" w:eastAsia="Georgia" w:hAnsi="Georgia"/>
                <w:b w:val="false"/>
                <w:bCs w:val="false"/>
                <w:i w:val="false"/>
                <w:iCs w:val="false"/>
                <w:color w:val="1A1A1A"/>
                <w:sz w:val="19"/>
                <w:szCs w:val="19"/>
              </w:rPr>
              <w:t xml:space="preserve">The Table architecture — five presences, configurable, one to five Representative voices</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Three entry pathways (Bypass, Build Your Own Table, Guided Onboarding)</w:t>
            </w:r>
          </w:p>
        </w:tc>
        <w:tc>
          <w:p>
            <w:r>
              <w:rPr>
                <w:rFonts w:ascii="Georgia" w:cs="Georgia" w:eastAsia="Georgia" w:hAnsi="Georgia"/>
                <w:b w:val="false"/>
                <w:bCs w:val="false"/>
                <w:i w:val="false"/>
                <w:iCs w:val="false"/>
                <w:color w:val="1A1A1A"/>
                <w:sz w:val="19"/>
                <w:szCs w:val="19"/>
              </w:rPr>
              <w:t xml:space="preserve">Any world-specific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Pre-encounter threshold experience design</w:t>
            </w:r>
          </w:p>
        </w:tc>
        <w:tc>
          <w:tcPr>
            <w:shd w:fill="F2F2F2" w:color="auto" w:val="clear"/>
          </w:tcPr>
          <w:p>
            <w:r>
              <w:rPr>
                <w:rFonts w:ascii="Georgia" w:cs="Georgia" w:eastAsia="Georgia" w:hAnsi="Georgia"/>
                <w:b w:val="false"/>
                <w:bCs w:val="false"/>
                <w:i w:val="false"/>
                <w:iCs w:val="false"/>
                <w:color w:val="1A1A1A"/>
                <w:sz w:val="19"/>
                <w:szCs w:val="19"/>
              </w:rPr>
              <w:t xml:space="preserve">World-specific activation documents (those belong in the world's activation folder)</w:t>
            </w:r>
          </w:p>
        </w:tc>
      </w:tr>
    </w:tbl>
    <w:p>
      <w:pPr>
        <w:spacing w:after="80"/>
      </w:pPr>
      <w:r>
        <w:t xml:space="preserve"/>
      </w:r>
    </w:p>
    <w:p>
      <w:pPr>
        <w:spacing w:after="120"/>
      </w:pPr>
      <w:r>
        <w:rPr>
          <w:rFonts w:ascii="Georgia" w:cs="Georgia" w:eastAsia="Georgia" w:hAnsi="Georgia"/>
          <w:i/>
          <w:iCs/>
          <w:color w:val="595959"/>
          <w:sz w:val="20"/>
          <w:szCs w:val="20"/>
        </w:rPr>
        <w:t xml:space="preserve">Outcome: Track 3 is world-neutral. The encounter architecture governs any world invited to the table. It does not change for any world.</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CiC_L3D_Facilitator_Governance_V3.3.docx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Updated to 11 drift signals. Blocking gap resolved.</w:t>
            </w:r>
          </w:p>
        </w:tc>
      </w:tr>
      <w:tr>
        <w:tc>
          <w:tcPr>
            <w:tcW w:type="pct" w:w="42%"/>
          </w:tcPr>
          <w:p>
            <w:r>
              <w:rPr>
                <w:rFonts w:ascii="Georgia" w:cs="Georgia" w:eastAsia="Georgia" w:hAnsi="Georgia"/>
                <w:b w:val="false"/>
                <w:bCs w:val="false"/>
                <w:i w:val="false"/>
                <w:iCs w:val="false"/>
                <w:color w:val="1A1A1A"/>
                <w:sz w:val="19"/>
                <w:szCs w:val="19"/>
              </w:rPr>
              <w:t>CiC_L3D_The_Table_Design_Document_V2.3.docx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Worked example recast to axis-derived framing; gendered residue removed; world count corrected.</w:t>
            </w:r>
          </w:p>
        </w:tc>
      </w:tr>
      <w:tr>
        <w:tc>
          <w:tcPr>
            <w:tcW w:type="pct" w:w="42%"/>
          </w:tcPr>
          <w:p>
            <w:r>
              <w:rPr>
                <w:rFonts w:ascii="Georgia" w:cs="Georgia" w:eastAsia="Georgia" w:hAnsi="Georgia"/>
                <w:b w:val="false"/>
                <w:bCs w:val="false"/>
                <w:i w:val="false"/>
                <w:iCs w:val="false"/>
                <w:color w:val="1A1A1A"/>
                <w:sz w:val="19"/>
                <w:szCs w:val="19"/>
              </w:rPr>
              <w:t>CiC_L3D_Pre_Encounter_Experience_Design_V1.1.docx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Sibling citations reduced to name-only; Version History removed; Section 9 cross-reference to Phase Structure added; Constitutional Grounding note added (Articles 10, 33, 34). L3D batch complete.</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4 — TEMPLATES  ·  FORMAT: DOCX for human-facing outputs. MD for runtime outputs. The template format matches the output format.</w:t>
      </w:r>
    </w:p>
    <w:p>
      <w:pPr>
        <w:spacing w:after="120"/>
      </w:pPr>
      <w:r>
        <w:rPr>
          <w:rFonts w:ascii="Georgia" w:cs="Georgia" w:eastAsia="Georgia" w:hAnsi="Georgia"/>
          <w:i/>
          <w:iCs/>
          <w:color w:val="595959"/>
          <w:sz w:val="20"/>
          <w:szCs w:val="20"/>
        </w:rPr>
        <w:t xml:space="preserve">Level 4 provides the structural scaffolding for every build output. Templates are world-neutral and voice-neutral. The format of each template matches the format of the output it produces.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DEEAF1" w:color="auto" w:val="clear"/>
          </w:tcPr>
          <w:p>
            <w:r>
              <w:rPr>
                <w:rFonts w:ascii="Arial" w:cs="Arial" w:eastAsia="Arial" w:hAnsi="Arial"/>
                <w:b/>
                <w:bCs/>
                <w:i w:val="false"/>
                <w:iCs w:val="false"/>
                <w:color w:val="1F4E79"/>
                <w:sz w:val="19"/>
                <w:szCs w:val="19"/>
              </w:rPr>
              <w:t xml:space="preserve">Template</w:t>
            </w:r>
          </w:p>
        </w:tc>
        <w:tc>
          <w:tcPr>
            <w:tcW w:type="pct" w:w="12%"/>
            <w:shd w:fill="DEEAF1" w:color="auto" w:val="clear"/>
          </w:tcPr>
          <w:p>
            <w:r>
              <w:rPr>
                <w:rFonts w:ascii="Arial" w:cs="Arial" w:eastAsia="Arial" w:hAnsi="Arial"/>
                <w:b/>
                <w:bCs/>
                <w:i w:val="false"/>
                <w:iCs w:val="false"/>
                <w:color w:val="1F4E79"/>
                <w:sz w:val="19"/>
                <w:szCs w:val="19"/>
              </w:rPr>
              <w:t xml:space="preserve">Format</w:t>
            </w:r>
          </w:p>
        </w:tc>
        <w:tc>
          <w:tcPr>
            <w:tcW w:type="pct" w:w="48%"/>
            <w:shd w:fill="DEEAF1" w:color="auto" w:val="clear"/>
          </w:tcPr>
          <w:p>
            <w:r>
              <w:rPr>
                <w:rFonts w:ascii="Arial" w:cs="Arial" w:eastAsia="Arial" w:hAnsi="Arial"/>
                <w:b/>
                <w:bCs/>
                <w:i w:val="false"/>
                <w:iCs w:val="false"/>
                <w:color w:val="1F4E79"/>
                <w:sz w:val="19"/>
                <w:szCs w:val="19"/>
              </w:rPr>
              <w:t xml:space="preserve">Produces / Notes</w:t>
            </w:r>
          </w:p>
        </w:tc>
      </w:tr>
      <w:tr>
        <w:tc>
          <w:tcPr>
            <w:tcW w:type="pct" w:w="40%"/>
          </w:tcPr>
          <w:p>
            <w:r>
              <w:rPr>
                <w:rFonts w:ascii="Georgia" w:cs="Georgia" w:eastAsia="Georgia" w:hAnsi="Georgia"/>
                <w:b w:val="false"/>
                <w:bCs w:val="false"/>
                <w:i w:val="false"/>
                <w:iCs w:val="false"/>
                <w:color w:val="1A1A1A"/>
                <w:sz w:val="19"/>
                <w:szCs w:val="19"/>
              </w:rPr>
              <w:t xml:space="preserve">Forces Document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Doc_08 Forces Document. MD because forces documents may be used directly in retrieval.</w:t>
            </w:r>
          </w:p>
        </w:tc>
      </w:tr>
      <w:tr>
        <w:tc>
          <w:tcPr>
            <w:tcW w:type="pct" w:w="40%"/>
          </w:tcPr>
          <w:p>
            <w:r>
              <w:rPr>
                <w:rFonts w:ascii="Georgia" w:cs="Georgia" w:eastAsia="Georgia" w:hAnsi="Georgia"/>
                <w:b w:val="false"/>
                <w:bCs w:val="false"/>
                <w:i w:val="false"/>
                <w:iCs w:val="false"/>
                <w:color w:val="1A1A1A"/>
                <w:sz w:val="19"/>
                <w:szCs w:val="19"/>
              </w:rPr>
              <w:t xml:space="preserve">Integrated Ecology Analysis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Doc_07. Human-facing build document.</w:t>
            </w:r>
          </w:p>
        </w:tc>
      </w:tr>
      <w:tr>
        <w:tc>
          <w:tcPr>
            <w:tcW w:type="pct" w:w="40%"/>
          </w:tcPr>
          <w:p>
            <w:r>
              <w:rPr>
                <w:rFonts w:ascii="Georgia" w:cs="Georgia" w:eastAsia="Georgia" w:hAnsi="Georgia"/>
                <w:b w:val="false"/>
                <w:bCs w:val="false"/>
                <w:i w:val="false"/>
                <w:iCs w:val="false"/>
                <w:color w:val="1A1A1A"/>
                <w:sz w:val="19"/>
                <w:szCs w:val="19"/>
              </w:rPr>
              <w:t xml:space="preserve">World Profile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Doc_09 World Profile. Human-facing build document.</w:t>
            </w:r>
          </w:p>
        </w:tc>
      </w:tr>
      <w:tr>
        <w:tc>
          <w:tcPr>
            <w:tcW w:type="pct" w:w="40%"/>
          </w:tcPr>
          <w:p>
            <w:r>
              <w:rPr>
                <w:rFonts w:ascii="Georgia" w:cs="Georgia" w:eastAsia="Georgia" w:hAnsi="Georgia"/>
                <w:b w:val="false"/>
                <w:bCs w:val="false"/>
                <w:i w:val="false"/>
                <w:iCs w:val="false"/>
                <w:color w:val="1A1A1A"/>
                <w:sz w:val="19"/>
                <w:szCs w:val="19"/>
              </w:rPr>
              <w:t xml:space="preserve">Representative Construction Notes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Representative construction record. Human-facing.</w:t>
            </w:r>
          </w:p>
        </w:tc>
      </w:tr>
      <w:tr>
        <w:tc>
          <w:tcPr>
            <w:tcW w:type="pct" w:w="40%"/>
          </w:tcPr>
          <w:p>
            <w:r>
              <w:rPr>
                <w:rFonts w:ascii="Georgia" w:cs="Georgia" w:eastAsia="Georgia" w:hAnsi="Georgia"/>
                <w:b w:val="false"/>
                <w:bCs w:val="false"/>
                <w:i w:val="false"/>
                <w:iCs w:val="false"/>
                <w:color w:val="1A1A1A"/>
                <w:sz w:val="19"/>
                <w:szCs w:val="19"/>
              </w:rPr>
              <w:t xml:space="preserve">Representative Permanent Prompt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Arial" w:hAnsi="Arial"/>
                <w:b w:val="0"/>
                <w:color w:val="000000"/>
                <w:sz w:val="20"/>
              </w:rPr>
              <w:t>Output 5. Loaded at runtime — always present.</w:t>
            </w:r>
          </w:p>
        </w:tc>
      </w:tr>
      <w:tr>
        <w:tc>
          <w:tcPr>
            <w:tcW w:type="pct" w:w="40%"/>
          </w:tcPr>
          <w:p>
            <w:r>
              <w:rPr>
                <w:rFonts w:ascii="Georgia" w:cs="Georgia" w:eastAsia="Georgia" w:hAnsi="Georgia"/>
                <w:b w:val="false"/>
                <w:bCs w:val="false"/>
                <w:i w:val="false"/>
                <w:iCs w:val="false"/>
                <w:color w:val="1A1A1A"/>
                <w:sz w:val="19"/>
                <w:szCs w:val="19"/>
              </w:rPr>
              <w:t xml:space="preserve">World Capsule Core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Arial" w:hAnsi="Arial"/>
                <w:b w:val="0"/>
                <w:color w:val="000000"/>
                <w:sz w:val="20"/>
              </w:rPr>
              <w:t>Output 1. Always loaded at runtime.</w:t>
            </w:r>
          </w:p>
        </w:tc>
      </w:tr>
      <w:tr>
        <w:tc>
          <w:tcPr>
            <w:tcW w:type="pct" w:w="40%"/>
          </w:tcPr>
          <w:p>
            <w:r>
              <w:rPr>
                <w:rFonts w:ascii="Georgia" w:cs="Georgia" w:eastAsia="Georgia" w:hAnsi="Georgia"/>
                <w:b w:val="false"/>
                <w:bCs w:val="false"/>
                <w:i w:val="false"/>
                <w:iCs w:val="false"/>
                <w:color w:val="1A1A1A"/>
                <w:sz w:val="19"/>
                <w:szCs w:val="19"/>
              </w:rPr>
              <w:t xml:space="preserve">World Context Layer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Arial" w:hAnsi="Arial"/>
                <w:b w:val="0"/>
                <w:color w:val="000000"/>
                <w:sz w:val="20"/>
              </w:rPr>
              <w:t>Output 4. Retrieved on demand.</w:t>
            </w:r>
          </w:p>
        </w:tc>
      </w:tr>
      <w:tr>
        <w:tc>
          <w:tcPr>
            <w:tcW w:type="pct" w:w="40%"/>
          </w:tcPr>
          <w:p>
            <w:r>
              <w:rPr>
                <w:rFonts w:ascii="Georgia" w:cs="Georgia" w:eastAsia="Georgia" w:hAnsi="Georgia"/>
                <w:b w:val="false"/>
                <w:bCs w:val="false"/>
                <w:i w:val="false"/>
                <w:iCs w:val="false"/>
                <w:color w:val="1A1A1A"/>
                <w:sz w:val="19"/>
                <w:szCs w:val="19"/>
              </w:rPr>
              <w:t xml:space="preserve">World Facilitation Brief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Arial" w:hAnsi="Arial"/>
                <w:b w:val="0"/>
                <w:color w:val="000000"/>
                <w:sz w:val="20"/>
              </w:rPr>
              <w:t>Output 6. Read by human Facilitator.</w:t>
            </w:r>
          </w:p>
        </w:tc>
      </w:tr>
      <w:tr>
        <w:tc>
          <w:tcPr>
            <w:tcW w:type="pct" w:w="40%"/>
          </w:tcPr>
          <w:p>
            <w:r>
              <w:rPr>
                <w:rFonts w:ascii="Georgia" w:cs="Georgia" w:eastAsia="Georgia" w:hAnsi="Georgia"/>
                <w:b w:val="false"/>
                <w:bCs w:val="false"/>
                <w:i w:val="false"/>
                <w:iCs w:val="false"/>
                <w:color w:val="1A1A1A"/>
                <w:sz w:val="19"/>
                <w:szCs w:val="19"/>
              </w:rPr>
              <w:t xml:space="preserve">Story Repository Chunk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Arial" w:hAnsi="Arial"/>
                <w:b w:val="0"/>
                <w:color w:val="000000"/>
                <w:sz w:val="20"/>
              </w:rPr>
              <w:t>Output 9. Retrieved on demand.</w:t>
            </w:r>
          </w:p>
        </w:tc>
      </w:tr>
      <w:tr>
        <w:tc>
          <w:tcPr>
            <w:tcW w:type="pct" w:w="40%"/>
          </w:tcPr>
          <w:p>
            <w:r>
              <w:rPr>
                <w:rFonts w:ascii="Georgia" w:cs="Georgia" w:eastAsia="Georgia" w:hAnsi="Georgia"/>
                <w:b w:val="false"/>
                <w:bCs w:val="false"/>
                <w:i w:val="false"/>
                <w:iCs w:val="false"/>
                <w:color w:val="1A1A1A"/>
                <w:sz w:val="19"/>
                <w:szCs w:val="19"/>
              </w:rPr>
              <w:t xml:space="preserve">Deployment Lexicon Chunk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Arial" w:hAnsi="Arial"/>
                <w:b w:val="0"/>
                <w:color w:val="000000"/>
                <w:sz w:val="20"/>
              </w:rPr>
              <w:t>Output 10. Retrieved on demand.</w:t>
            </w:r>
          </w:p>
        </w:tc>
      </w:tr>
      <w:tr>
        <w:tc>
          <w:tcPr>
            <w:tcW w:type="pct" w:w="40%"/>
          </w:tcPr>
          <w:p>
            <w:r>
              <w:rPr>
                <w:rFonts w:ascii="Georgia" w:cs="Georgia" w:eastAsia="Georgia" w:hAnsi="Georgia"/>
                <w:b w:val="false"/>
                <w:bCs w:val="false"/>
                <w:i w:val="false"/>
                <w:iCs w:val="false"/>
                <w:color w:val="1A1A1A"/>
                <w:sz w:val="19"/>
                <w:szCs w:val="19"/>
              </w:rPr>
              <w:t xml:space="preserve">Voice Configuration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Arial" w:hAnsi="Arial"/>
                <w:b w:val="0"/>
                <w:color w:val="000000"/>
                <w:sz w:val="20"/>
              </w:rPr>
              <w:t>Output 11. Loaded by voice system (see System Operations).</w:t>
            </w:r>
          </w:p>
        </w:tc>
      </w:tr>
      <w:tr>
        <w:tc>
          <w:tcPr>
            <w:tcW w:type="pct" w:w="40%"/>
          </w:tcPr>
          <w:p>
            <w:r>
              <w:rPr>
                <w:rFonts w:ascii="Arial" w:hAnsi="Arial"/>
                <w:b w:val="0"/>
                <w:color w:val="000000"/>
                <w:sz w:val="20"/>
              </w:rPr>
              <w:t>World Priority Layer Template</w:t>
            </w:r>
          </w:p>
        </w:tc>
        <w:tc>
          <w:tcPr>
            <w:tcW w:type="pct" w:w="12%"/>
          </w:tcPr>
          <w:p>
            <w:r>
              <w:rPr>
                <w:rFonts w:ascii="Arial" w:hAnsi="Arial"/>
                <w:b w:val="0"/>
                <w:color w:val="000000"/>
                <w:sz w:val="20"/>
              </w:rPr>
              <w:t>MD</w:t>
            </w:r>
          </w:p>
        </w:tc>
        <w:tc>
          <w:tcPr>
            <w:tcW w:type="pct" w:w="48%"/>
          </w:tcPr>
          <w:p>
            <w:r>
              <w:rPr>
                <w:rFonts w:ascii="Arial" w:hAnsi="Arial"/>
                <w:b w:val="0"/>
                <w:color w:val="000000"/>
                <w:sz w:val="20"/>
              </w:rPr>
              <w:t>Output 2. Loaded once at session start, stays in context throughout — Tier 2 of the three-tier retrieval architecture. Built from the Full Lexicon, Ecological Reconstruction, and confirmed gravities. Change Order CO-013.</w:t>
            </w:r>
          </w:p>
        </w:tc>
      </w:tr>
      <w:tr>
        <w:tc>
          <w:tcPr>
            <w:tcW w:type="pct" w:w="40%"/>
          </w:tcPr>
          <w:p>
            <w:r>
              <w:rPr>
                <w:rFonts w:ascii="Arial" w:hAnsi="Arial"/>
                <w:b w:val="0"/>
                <w:color w:val="000000"/>
                <w:sz w:val="20"/>
              </w:rPr>
              <w:t>World Introduction Brief Template</w:t>
            </w:r>
          </w:p>
        </w:tc>
        <w:tc>
          <w:tcPr>
            <w:tcW w:type="pct" w:w="12%"/>
          </w:tcPr>
          <w:p>
            <w:r>
              <w:rPr>
                <w:rFonts w:ascii="Arial" w:hAnsi="Arial"/>
                <w:b w:val="0"/>
                <w:color w:val="000000"/>
                <w:sz w:val="20"/>
              </w:rPr>
              <w:t>DOCX</w:t>
            </w:r>
          </w:p>
        </w:tc>
        <w:tc>
          <w:tcPr>
            <w:tcW w:type="pct" w:w="48%"/>
          </w:tcPr>
          <w:p>
            <w:r>
              <w:rPr>
                <w:rFonts w:ascii="Arial" w:hAnsi="Arial"/>
                <w:b w:val="0"/>
                <w:color w:val="000000"/>
                <w:sz w:val="20"/>
              </w:rPr>
              <w:t>Output 8. Facilitator opening-moment document, calibrated to participant type. Distinct from World Facilitation Brief Template (Output 6, comprehensive reference). Change Order CO-013.</w:t>
            </w:r>
          </w:p>
        </w:tc>
      </w:tr>
    </w:tbl>
    <w:p>
      <w:pPr>
        <w:spacing w:after="160"/>
      </w:pPr>
      <w:r>
        <w:t xml:space="preserve"/>
      </w:r>
    </w:p>
    <w:p>
      <w:pPr>
        <w:spacing w:after="120" w:before="120"/>
        <w:jc w:val="center"/>
      </w:pPr>
      <w:r>
        <w:rPr>
          <w:rFonts w:ascii="Arial" w:cs="Arial" w:eastAsia="Arial" w:hAnsi="Arial"/>
          <w:b/>
          <w:bCs/>
          <w:color w:val="2E75B6"/>
          <w:sz w:val="18"/>
          <w:szCs w:val="18"/>
        </w:rPr>
        <w:t xml:space="preserve">———  THE SYSTEM ENDS HERE  ———  Levels 1–4 are universal and world-neutral  ———  Everything below is the system applied to one specific world  ———</w:t>
      </w:r>
    </w:p>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WORLD BUILD SEQUENCE — FORMAT: DOCX for build documents. MD for runtime outputs.</w:t>
      </w:r>
    </w:p>
    <w:p>
      <w:pPr>
        <w:spacing w:after="120"/>
      </w:pPr>
      <w:r>
        <w:rPr>
          <w:rFonts w:ascii="Georgia" w:cs="Georgia" w:eastAsia="Georgia" w:hAnsi="Georgia"/>
          <w:i/>
          <w:iCs/>
          <w:color w:val="595959"/>
          <w:sz w:val="20"/>
          <w:szCs w:val="20"/>
        </w:rPr>
        <w:t xml:space="preserve">The world build is the system in use. Levels 1–4 govern every step. Each world has its own folder and its own build sequence. The ten steps below name what each step produces in general terms. The governing authority on what each step requires and how it works is the Construction Framework (Level 3B). The Representative does not exist during this sequence.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EEAF1" w:color="auto" w:val="clear"/>
          </w:tcPr>
          <w:p>
            <w:r>
              <w:rPr>
                <w:rFonts w:ascii="Arial" w:cs="Arial" w:eastAsia="Arial" w:hAnsi="Arial"/>
                <w:b/>
                <w:bCs/>
                <w:i w:val="false"/>
                <w:iCs w:val="false"/>
                <w:color w:val="1F4E79"/>
                <w:sz w:val="19"/>
                <w:szCs w:val="19"/>
              </w:rPr>
              <w:t xml:space="preserve">Step</w:t>
            </w:r>
          </w:p>
        </w:tc>
        <w:tc>
          <w:tcPr>
            <w:tcW w:type="pct" w:w="20%"/>
            <w:shd w:fill="DEEAF1" w:color="auto" w:val="clear"/>
          </w:tcPr>
          <w:p>
            <w:r>
              <w:rPr>
                <w:rFonts w:ascii="Arial" w:cs="Arial" w:eastAsia="Arial" w:hAnsi="Arial"/>
                <w:b/>
                <w:bCs/>
                <w:i w:val="false"/>
                <w:iCs w:val="false"/>
                <w:color w:val="1F4E79"/>
                <w:sz w:val="19"/>
                <w:szCs w:val="19"/>
              </w:rPr>
              <w:t xml:space="preserve">Document</w:t>
            </w:r>
          </w:p>
        </w:tc>
        <w:tc>
          <w:tcPr>
            <w:tcW w:type="pct" w:w="22%"/>
            <w:shd w:fill="DEEAF1" w:color="auto" w:val="clear"/>
          </w:tcPr>
          <w:p>
            <w:r>
              <w:rPr>
                <w:rFonts w:ascii="Arial" w:cs="Arial" w:eastAsia="Arial" w:hAnsi="Arial"/>
                <w:b/>
                <w:bCs/>
                <w:i w:val="false"/>
                <w:iCs w:val="false"/>
                <w:color w:val="1F4E79"/>
                <w:sz w:val="19"/>
                <w:szCs w:val="19"/>
              </w:rPr>
              <w:t xml:space="preserve">Cannot Contain</w:t>
            </w:r>
          </w:p>
        </w:tc>
        <w:tc>
          <w:tcPr>
            <w:tcW w:type="pct" w:w="50%"/>
            <w:shd w:fill="DEEAF1" w:color="auto" w:val="clear"/>
          </w:tcPr>
          <w:p>
            <w:r>
              <w:rPr>
                <w:rFonts w:ascii="Arial" w:cs="Arial" w:eastAsia="Arial" w:hAnsi="Arial"/>
                <w:b/>
                <w:bCs/>
                <w:i w:val="false"/>
                <w:iCs w:val="false"/>
                <w:color w:val="1F4E79"/>
                <w:sz w:val="19"/>
                <w:szCs w:val="19"/>
              </w:rPr>
              <w:t xml:space="preserve">Produces (general description — see Construction Framework for requirements)</w:t>
            </w:r>
          </w:p>
        </w:tc>
      </w:tr>
      <w:tr>
        <w:tc>
          <w:tcPr>
            <w:tcW w:type="pct" w:w="8%"/>
          </w:tcPr>
          <w:p>
            <w:r>
              <w:rPr>
                <w:rFonts w:ascii="Georgia" w:cs="Georgia" w:eastAsia="Georgia" w:hAnsi="Georgia"/>
                <w:b w:val="false"/>
                <w:bCs w:val="false"/>
                <w:i w:val="false"/>
                <w:iCs w:val="false"/>
                <w:color w:val="1A1A1A"/>
                <w:sz w:val="19"/>
                <w:szCs w:val="19"/>
              </w:rPr>
              <w:t xml:space="preserve">Doc_01</w:t>
            </w:r>
          </w:p>
        </w:tc>
        <w:tc>
          <w:tcPr>
            <w:tcW w:type="pct" w:w="20%"/>
          </w:tcPr>
          <w:p>
            <w:r>
              <w:rPr>
                <w:rFonts w:ascii="Georgia" w:cs="Georgia" w:eastAsia="Georgia" w:hAnsi="Georgia"/>
                <w:b w:val="false"/>
                <w:bCs w:val="false"/>
                <w:i w:val="false"/>
                <w:iCs w:val="false"/>
                <w:color w:val="1A1A1A"/>
                <w:sz w:val="19"/>
                <w:szCs w:val="19"/>
              </w:rPr>
              <w:t xml:space="preserve">World Identification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World boundaries, temporal horizon, strand determination, initiating forces</w:t>
            </w:r>
          </w:p>
        </w:tc>
      </w:tr>
      <w:tr>
        <w:tc>
          <w:tcPr>
            <w:tcW w:type="pct" w:w="8%"/>
          </w:tcPr>
          <w:p>
            <w:r>
              <w:rPr>
                <w:rFonts w:ascii="Georgia" w:cs="Georgia" w:eastAsia="Georgia" w:hAnsi="Georgia"/>
                <w:b w:val="false"/>
                <w:bCs w:val="false"/>
                <w:i w:val="false"/>
                <w:iCs w:val="false"/>
                <w:color w:val="1A1A1A"/>
                <w:sz w:val="19"/>
                <w:szCs w:val="19"/>
              </w:rPr>
              <w:t xml:space="preserve">Doc_02</w:t>
            </w:r>
          </w:p>
        </w:tc>
        <w:tc>
          <w:tcPr>
            <w:tcW w:type="pct" w:w="20%"/>
          </w:tcPr>
          <w:p>
            <w:r>
              <w:rPr>
                <w:rFonts w:ascii="Georgia" w:cs="Georgia" w:eastAsia="Georgia" w:hAnsi="Georgia"/>
                <w:b w:val="false"/>
                <w:bCs w:val="false"/>
                <w:i w:val="false"/>
                <w:iCs w:val="false"/>
                <w:color w:val="1A1A1A"/>
                <w:sz w:val="19"/>
                <w:szCs w:val="19"/>
              </w:rPr>
              <w:t xml:space="preserve">Source Ecology</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Source assessment, Author Gravity, story provisional tiers, marginalized-voices reading begins</w:t>
            </w:r>
          </w:p>
        </w:tc>
      </w:tr>
      <w:tr>
        <w:tc>
          <w:tcPr>
            <w:tcW w:type="pct" w:w="8%"/>
          </w:tcPr>
          <w:p>
            <w:r>
              <w:rPr>
                <w:rFonts w:ascii="Georgia" w:cs="Georgia" w:eastAsia="Georgia" w:hAnsi="Georgia"/>
                <w:b w:val="false"/>
                <w:bCs w:val="false"/>
                <w:i w:val="false"/>
                <w:iCs w:val="false"/>
                <w:color w:val="1A1A1A"/>
                <w:sz w:val="19"/>
                <w:szCs w:val="19"/>
              </w:rPr>
              <w:t xml:space="preserve">Doc_03</w:t>
            </w:r>
          </w:p>
        </w:tc>
        <w:tc>
          <w:tcPr>
            <w:tcW w:type="pct" w:w="20%"/>
          </w:tcPr>
          <w:p>
            <w:r>
              <w:rPr>
                <w:rFonts w:ascii="Georgia" w:cs="Georgia" w:eastAsia="Georgia" w:hAnsi="Georgia"/>
                <w:b w:val="false"/>
                <w:bCs w:val="false"/>
                <w:i w:val="false"/>
                <w:iCs w:val="false"/>
                <w:color w:val="1A1A1A"/>
                <w:sz w:val="19"/>
                <w:szCs w:val="19"/>
              </w:rPr>
              <w:t xml:space="preserve">Lexicon Candidate List</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Candidate vocabulary before gravity discovery, initial tier estimates</w:t>
            </w:r>
          </w:p>
        </w:tc>
      </w:tr>
      <w:tr>
        <w:tc>
          <w:tcPr>
            <w:tcW w:type="pct" w:w="8%"/>
          </w:tcPr>
          <w:p>
            <w:r>
              <w:rPr>
                <w:rFonts w:ascii="Georgia" w:cs="Georgia" w:eastAsia="Georgia" w:hAnsi="Georgia"/>
                <w:b w:val="false"/>
                <w:bCs w:val="false"/>
                <w:i w:val="false"/>
                <w:iCs w:val="false"/>
                <w:color w:val="1A1A1A"/>
                <w:sz w:val="19"/>
                <w:szCs w:val="19"/>
              </w:rPr>
              <w:t xml:space="preserve">Doc_04</w:t>
            </w:r>
          </w:p>
        </w:tc>
        <w:tc>
          <w:tcPr>
            <w:tcW w:type="pct" w:w="20%"/>
          </w:tcPr>
          <w:p>
            <w:r>
              <w:rPr>
                <w:rFonts w:ascii="Georgia" w:cs="Georgia" w:eastAsia="Georgia" w:hAnsi="Georgia"/>
                <w:b w:val="false"/>
                <w:bCs w:val="false"/>
                <w:i w:val="false"/>
                <w:iCs w:val="false"/>
                <w:color w:val="1A1A1A"/>
                <w:sz w:val="19"/>
                <w:szCs w:val="19"/>
              </w:rPr>
              <w:t xml:space="preserve">Gravity Discovery</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Confirmed gravity structure — the world's irreducible formation core</w:t>
            </w:r>
          </w:p>
        </w:tc>
      </w:tr>
      <w:tr>
        <w:tc>
          <w:tcPr>
            <w:tcW w:type="pct" w:w="8%"/>
          </w:tcPr>
          <w:p>
            <w:r>
              <w:rPr>
                <w:rFonts w:ascii="Georgia" w:cs="Georgia" w:eastAsia="Georgia" w:hAnsi="Georgia"/>
                <w:b w:val="false"/>
                <w:bCs w:val="false"/>
                <w:i w:val="false"/>
                <w:iCs w:val="false"/>
                <w:color w:val="1A1A1A"/>
                <w:sz w:val="19"/>
                <w:szCs w:val="19"/>
              </w:rPr>
              <w:t xml:space="preserve">Doc_05</w:t>
            </w:r>
          </w:p>
        </w:tc>
        <w:tc>
          <w:tcPr>
            <w:tcW w:type="pct" w:w="20%"/>
          </w:tcPr>
          <w:p>
            <w:r>
              <w:rPr>
                <w:rFonts w:ascii="Georgia" w:cs="Georgia" w:eastAsia="Georgia" w:hAnsi="Georgia"/>
                <w:b w:val="false"/>
                <w:bCs w:val="false"/>
                <w:i w:val="false"/>
                <w:iCs w:val="false"/>
                <w:color w:val="1A1A1A"/>
                <w:sz w:val="19"/>
                <w:szCs w:val="19"/>
              </w:rPr>
              <w:t xml:space="preserve">Ecological Reconstruction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Full ecology across all dimensions, written in world's own vocabulary</w:t>
            </w:r>
          </w:p>
        </w:tc>
      </w:tr>
      <w:tr>
        <w:tc>
          <w:tcPr>
            <w:tcW w:type="pct" w:w="8%"/>
          </w:tcPr>
          <w:p>
            <w:r>
              <w:rPr>
                <w:rFonts w:ascii="Georgia" w:cs="Georgia" w:eastAsia="Georgia" w:hAnsi="Georgia"/>
                <w:b w:val="false"/>
                <w:bCs w:val="false"/>
                <w:i w:val="false"/>
                <w:iCs w:val="false"/>
                <w:color w:val="1A1A1A"/>
                <w:sz w:val="19"/>
                <w:szCs w:val="19"/>
              </w:rPr>
              <w:t xml:space="preserve">Doc_06</w:t>
            </w:r>
          </w:p>
        </w:tc>
        <w:tc>
          <w:tcPr>
            <w:tcW w:type="pct" w:w="20%"/>
          </w:tcPr>
          <w:p>
            <w:r>
              <w:rPr>
                <w:rFonts w:ascii="Georgia" w:cs="Georgia" w:eastAsia="Georgia" w:hAnsi="Georgia"/>
                <w:b w:val="false"/>
                <w:bCs w:val="false"/>
                <w:i w:val="false"/>
                <w:iCs w:val="false"/>
                <w:color w:val="1A1A1A"/>
                <w:sz w:val="19"/>
                <w:szCs w:val="19"/>
              </w:rPr>
              <w:t xml:space="preserve">Full Lexicon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All lexicon entries at full depth, three tiers, confidence calibrated throughout</w:t>
            </w:r>
          </w:p>
        </w:tc>
      </w:tr>
      <w:tr>
        <w:tc>
          <w:tcPr>
            <w:tcW w:type="pct" w:w="8%"/>
          </w:tcPr>
          <w:p>
            <w:r>
              <w:rPr>
                <w:rFonts w:ascii="Georgia" w:cs="Georgia" w:eastAsia="Georgia" w:hAnsi="Georgia"/>
                <w:b w:val="false"/>
                <w:bCs w:val="false"/>
                <w:i w:val="false"/>
                <w:iCs w:val="false"/>
                <w:color w:val="1A1A1A"/>
                <w:sz w:val="19"/>
                <w:szCs w:val="19"/>
              </w:rPr>
              <w:t xml:space="preserve">Doc_07</w:t>
            </w:r>
          </w:p>
        </w:tc>
        <w:tc>
          <w:tcPr>
            <w:tcW w:type="pct" w:w="20%"/>
          </w:tcPr>
          <w:p>
            <w:r>
              <w:rPr>
                <w:rFonts w:ascii="Georgia" w:cs="Georgia" w:eastAsia="Georgia" w:hAnsi="Georgia"/>
                <w:b w:val="false"/>
                <w:bCs w:val="false"/>
                <w:i w:val="false"/>
                <w:iCs w:val="false"/>
                <w:color w:val="1A1A1A"/>
                <w:sz w:val="19"/>
                <w:szCs w:val="19"/>
              </w:rPr>
              <w:t xml:space="preserve">Integrated Ecology Analysis</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Eight-lens synthesis, formation logic, Integrative Observation</w:t>
            </w:r>
          </w:p>
        </w:tc>
      </w:tr>
      <w:tr>
        <w:tc>
          <w:tcPr>
            <w:tcW w:type="pct" w:w="8%"/>
          </w:tcPr>
          <w:p>
            <w:r>
              <w:rPr>
                <w:rFonts w:ascii="Georgia" w:cs="Georgia" w:eastAsia="Georgia" w:hAnsi="Georgia"/>
                <w:b w:val="false"/>
                <w:bCs w:val="false"/>
                <w:i w:val="false"/>
                <w:iCs w:val="false"/>
                <w:color w:val="1A1A1A"/>
                <w:sz w:val="19"/>
                <w:szCs w:val="19"/>
              </w:rPr>
              <w:t xml:space="preserve">Doc_08</w:t>
            </w:r>
          </w:p>
        </w:tc>
        <w:tc>
          <w:tcPr>
            <w:tcW w:type="pct" w:w="20%"/>
          </w:tcPr>
          <w:p>
            <w:r>
              <w:rPr>
                <w:rFonts w:ascii="Georgia" w:cs="Georgia" w:eastAsia="Georgia" w:hAnsi="Georgia"/>
                <w:b w:val="false"/>
                <w:bCs w:val="false"/>
                <w:i w:val="false"/>
                <w:iCs w:val="false"/>
                <w:color w:val="1A1A1A"/>
                <w:sz w:val="19"/>
                <w:szCs w:val="19"/>
              </w:rPr>
              <w:t xml:space="preserve">Forces Document</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Six-cell forces matrix, three layers per cell</w:t>
            </w:r>
          </w:p>
        </w:tc>
      </w:tr>
      <w:tr>
        <w:tc>
          <w:tcPr>
            <w:tcW w:type="pct" w:w="8%"/>
          </w:tcPr>
          <w:p>
            <w:r>
              <w:rPr>
                <w:rFonts w:ascii="Georgia" w:cs="Georgia" w:eastAsia="Georgia" w:hAnsi="Georgia"/>
                <w:b w:val="false"/>
                <w:bCs w:val="false"/>
                <w:i w:val="false"/>
                <w:iCs w:val="false"/>
                <w:color w:val="1A1A1A"/>
                <w:sz w:val="19"/>
                <w:szCs w:val="19"/>
              </w:rPr>
              <w:t xml:space="preserve">Doc_09</w:t>
            </w:r>
          </w:p>
        </w:tc>
        <w:tc>
          <w:tcPr>
            <w:tcW w:type="pct" w:w="20%"/>
          </w:tcPr>
          <w:p>
            <w:r>
              <w:rPr>
                <w:rFonts w:ascii="Georgia" w:cs="Georgia" w:eastAsia="Georgia" w:hAnsi="Georgia"/>
                <w:b w:val="false"/>
                <w:bCs w:val="false"/>
                <w:i w:val="false"/>
                <w:iCs w:val="false"/>
                <w:color w:val="1A1A1A"/>
                <w:sz w:val="19"/>
                <w:szCs w:val="19"/>
              </w:rPr>
              <w:t xml:space="preserve">Story Inventory + World Profile</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Complete story inventory with tier classifications. World Profile = synthesis of all construction steps. World is now complete.</w:t>
            </w:r>
          </w:p>
        </w:tc>
      </w:tr>
      <w:tr>
        <w:tc>
          <w:tcPr>
            <w:tcW w:type="pct" w:w="8%"/>
          </w:tcPr>
          <w:p>
            <w:r>
              <w:rPr>
                <w:rFonts w:ascii="Georgia" w:cs="Georgia" w:eastAsia="Georgia" w:hAnsi="Georgia"/>
                <w:b w:val="false"/>
                <w:bCs w:val="false"/>
                <w:i w:val="false"/>
                <w:iCs w:val="false"/>
                <w:color w:val="1A1A1A"/>
                <w:sz w:val="19"/>
                <w:szCs w:val="19"/>
              </w:rPr>
              <w:t xml:space="preserve">Doc_10</w:t>
            </w:r>
          </w:p>
        </w:tc>
        <w:tc>
          <w:tcPr>
            <w:tcW w:type="pct" w:w="20%"/>
          </w:tcPr>
          <w:p>
            <w:r>
              <w:rPr>
                <w:rFonts w:ascii="Georgia" w:cs="Georgia" w:eastAsia="Georgia" w:hAnsi="Georgia"/>
                <w:b w:val="false"/>
                <w:bCs w:val="false"/>
                <w:i w:val="false"/>
                <w:iCs w:val="false"/>
                <w:color w:val="1A1A1A"/>
                <w:sz w:val="19"/>
                <w:szCs w:val="19"/>
              </w:rPr>
              <w:t xml:space="preserve">Representative Emergence</w:t>
            </w:r>
          </w:p>
        </w:tc>
        <w:tc>
          <w:tcPr>
            <w:tcW w:type="pct" w:w="22%"/>
          </w:tcPr>
          <w:p>
            <w:r>
              <w:rPr>
                <w:rFonts w:ascii="Georgia" w:cs="Georgia" w:eastAsia="Georgia" w:hAnsi="Georgia"/>
                <w:b w:val="false"/>
                <w:bCs w:val="false"/>
                <w:i w:val="false"/>
                <w:iCs w:val="false"/>
                <w:color w:val="1A1A1A"/>
                <w:sz w:val="19"/>
                <w:szCs w:val="19"/>
              </w:rPr>
              <w:t xml:space="preserve">Any content not derivable from the completed world</w:t>
            </w:r>
          </w:p>
        </w:tc>
        <w:tc>
          <w:tcPr>
            <w:tcW w:type="pct" w:w="50%"/>
          </w:tcPr>
          <w:p>
            <w:r>
              <w:rPr>
                <w:rFonts w:ascii="Georgia" w:cs="Georgia" w:eastAsia="Georgia" w:hAnsi="Georgia"/>
                <w:b w:val="false"/>
                <w:bCs w:val="false"/>
                <w:i w:val="false"/>
                <w:iCs w:val="false"/>
                <w:color w:val="1A1A1A"/>
                <w:sz w:val="19"/>
                <w:szCs w:val="19"/>
              </w:rPr>
              <w:t xml:space="preserve">See Representative Emergence section below. The world must be complete before this step begins.</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REPRESENTATIVE EMERGENCE — FORMAT: DOCX for construction documents. MD for Representative Permanent Prompt (runtime).</w:t>
      </w:r>
    </w:p>
    <w:p>
      <w:pPr>
        <w:spacing w:after="120"/>
      </w:pPr>
      <w:r>
        <w:rPr>
          <w:rFonts w:ascii="Georgia" w:cs="Georgia" w:eastAsia="Georgia" w:hAnsi="Georgia"/>
          <w:i/>
          <w:iCs/>
          <w:color w:val="595959"/>
          <w:sz w:val="20"/>
          <w:szCs w:val="20"/>
        </w:rPr>
        <w:t xml:space="preserve">The Representative is the highest world-specific output. It emerges LAST from the completed world. It influences nothing above it. It cannot be introduced before the world is complete.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A working name derived from the world's naming conventions</w:t>
            </w:r>
          </w:p>
        </w:tc>
        <w:tc>
          <w:p>
            <w:r>
              <w:rPr>
                <w:rFonts w:ascii="Georgia" w:cs="Georgia" w:eastAsia="Georgia" w:hAnsi="Georgia"/>
                <w:b w:val="false"/>
                <w:bCs w:val="false"/>
                <w:i w:val="false"/>
                <w:iCs w:val="false"/>
                <w:color w:val="1A1A1A"/>
                <w:sz w:val="19"/>
                <w:szCs w:val="19"/>
              </w:rPr>
              <w:t xml:space="preserve">Fictional biography of any kind</w:t>
            </w:r>
          </w:p>
        </w:tc>
      </w:tr>
      <w:tr>
        <w:tc>
          <w:tcPr>
            <w:shd w:fill="F2F2F2" w:color="auto" w:val="clear"/>
          </w:tcPr>
          <w:p>
            <w:r>
              <w:rPr>
                <w:rFonts w:ascii="Georgia" w:cs="Georgia" w:eastAsia="Georgia" w:hAnsi="Georgia"/>
                <w:b w:val="false"/>
                <w:bCs w:val="false"/>
                <w:i w:val="false"/>
                <w:iCs w:val="false"/>
                <w:color w:val="1A1A1A"/>
                <w:sz w:val="19"/>
                <w:szCs w:val="19"/>
              </w:rPr>
              <w:t xml:space="preserve">Formation grammar from the world's confirmed gravities</w:t>
            </w:r>
          </w:p>
        </w:tc>
        <w:tc>
          <w:tcPr>
            <w:shd w:fill="F2F2F2" w:color="auto" w:val="clear"/>
          </w:tcPr>
          <w:p>
            <w:r>
              <w:rPr>
                <w:rFonts w:ascii="Georgia" w:cs="Georgia" w:eastAsia="Georgia" w:hAnsi="Georgia"/>
                <w:b w:val="false"/>
                <w:bCs w:val="false"/>
                <w:i w:val="false"/>
                <w:iCs w:val="false"/>
                <w:color w:val="1A1A1A"/>
                <w:sz w:val="19"/>
                <w:szCs w:val="19"/>
              </w:rPr>
              <w:t xml:space="preserve">An invented temporal position within the world</w:t>
            </w:r>
          </w:p>
        </w:tc>
      </w:tr>
      <w:tr>
        <w:tc>
          <w:p>
            <w:r>
              <w:rPr>
                <w:rFonts w:ascii="Georgia" w:cs="Georgia" w:eastAsia="Georgia" w:hAnsi="Georgia"/>
                <w:b w:val="false"/>
                <w:bCs w:val="false"/>
                <w:i w:val="false"/>
                <w:iCs w:val="false"/>
                <w:color w:val="1A1A1A"/>
                <w:sz w:val="19"/>
                <w:szCs w:val="19"/>
              </w:rPr>
              <w:t xml:space="preserve">Voice character from the world's formation logic</w:t>
            </w:r>
          </w:p>
        </w:tc>
        <w:tc>
          <w:p>
            <w:r>
              <w:rPr>
                <w:rFonts w:ascii="Georgia" w:cs="Georgia" w:eastAsia="Georgia" w:hAnsi="Georgia"/>
                <w:b w:val="false"/>
                <w:bCs w:val="false"/>
                <w:i w:val="false"/>
                <w:iCs w:val="false"/>
                <w:color w:val="1A1A1A"/>
                <w:sz w:val="19"/>
                <w:szCs w:val="19"/>
              </w:rPr>
              <w:t xml:space="preserve">Family, living arrangements, age, personal history</w:t>
            </w:r>
          </w:p>
        </w:tc>
      </w:tr>
      <w:tr>
        <w:tc>
          <w:tcPr>
            <w:shd w:fill="F2F2F2" w:color="auto" w:val="clear"/>
          </w:tcPr>
          <w:p>
            <w:r>
              <w:rPr>
                <w:rFonts w:ascii="Georgia" w:cs="Georgia" w:eastAsia="Georgia" w:hAnsi="Georgia"/>
                <w:b w:val="false"/>
                <w:bCs w:val="false"/>
                <w:i w:val="false"/>
                <w:iCs w:val="false"/>
                <w:color w:val="1A1A1A"/>
                <w:sz w:val="19"/>
                <w:szCs w:val="19"/>
              </w:rPr>
              <w:t xml:space="preserve">The world's tensions as the voice's tensions</w:t>
            </w:r>
          </w:p>
        </w:tc>
        <w:tc>
          <w:tcPr>
            <w:shd w:fill="F2F2F2" w:color="auto" w:val="clear"/>
          </w:tcPr>
          <w:p>
            <w:r>
              <w:rPr>
                <w:rFonts w:ascii="Georgia" w:cs="Georgia" w:eastAsia="Georgia" w:hAnsi="Georgia"/>
                <w:b w:val="false"/>
                <w:bCs w:val="false"/>
                <w:i w:val="false"/>
                <w:iCs w:val="false"/>
                <w:color w:val="1A1A1A"/>
                <w:sz w:val="19"/>
                <w:szCs w:val="19"/>
              </w:rPr>
              <w:t xml:space="preserve">Invented named persons in the voice's life</w:t>
            </w:r>
          </w:p>
        </w:tc>
      </w:tr>
      <w:tr>
        <w:tc>
          <w:p>
            <w:r>
              <w:rPr>
                <w:rFonts w:ascii="Georgia" w:cs="Georgia" w:eastAsia="Georgia" w:hAnsi="Georgia"/>
                <w:b w:val="false"/>
                <w:bCs w:val="false"/>
                <w:i w:val="false"/>
                <w:iCs w:val="false"/>
                <w:color w:val="1A1A1A"/>
                <w:sz w:val="19"/>
                <w:szCs w:val="19"/>
              </w:rPr>
              <w:t xml:space="preserve">The world's honest limits as the voice's honest limits</w:t>
            </w:r>
          </w:p>
        </w:tc>
        <w:tc>
          <w:p>
            <w:r>
              <w:rPr>
                <w:rFonts w:ascii="Georgia" w:cs="Georgia" w:eastAsia="Georgia" w:hAnsi="Georgia"/>
                <w:b w:val="false"/>
                <w:bCs w:val="false"/>
                <w:i w:val="false"/>
                <w:iCs w:val="false"/>
                <w:color w:val="1A1A1A"/>
                <w:sz w:val="19"/>
                <w:szCs w:val="19"/>
              </w:rPr>
              <w:t xml:space="preserve">Any content not derivable from the clean world</w:t>
            </w:r>
          </w:p>
        </w:tc>
      </w:tr>
      <w:tr>
        <w:tc>
          <w:tcPr>
            <w:shd w:fill="F2F2F2" w:color="auto" w:val="clear"/>
          </w:tcPr>
          <w:p>
            <w:r>
              <w:rPr>
                <w:rFonts w:ascii="Georgia" w:cs="Georgia" w:eastAsia="Georgia" w:hAnsi="Georgia"/>
                <w:b w:val="false"/>
                <w:bCs w:val="false"/>
                <w:i w:val="false"/>
                <w:iCs w:val="false"/>
                <w:color w:val="1A1A1A"/>
                <w:sz w:val="19"/>
                <w:szCs w:val="19"/>
              </w:rPr>
              <w:t xml:space="preserve">The world's lexicon as the voice's natural vocabulary</w:t>
            </w:r>
          </w:p>
        </w:tc>
        <w:tc>
          <w:tcPr>
            <w:shd w:fill="F2F2F2" w:color="auto" w:val="clear"/>
          </w:tcPr>
          <w:p>
            <w:r>
              <w:rPr>
                <w:rFonts w:ascii="Georgia" w:cs="Georgia" w:eastAsia="Georgia" w:hAnsi="Georgia"/>
                <w:b w:val="false"/>
                <w:bCs w:val="false"/>
                <w:i w:val="false"/>
                <w:iCs w:val="false"/>
                <w:color w:val="1A1A1A"/>
                <w:sz w:val="19"/>
                <w:szCs w:val="19"/>
              </w:rPr>
              <w:t xml:space="preserve">Any deployment instruction or operational parameter</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Where the Tracks Converge — At the Table  ·  FORMAT: Runtime outputs MD. Human-facing outputs DOCX.</w:t>
      </w:r>
    </w:p>
    <w:p>
      <w:pPr>
        <w:spacing w:after="120"/>
      </w:pPr>
      <w:r>
        <w:rPr>
          <w:rFonts w:ascii="Georgia" w:cs="Georgia" w:eastAsia="Georgia" w:hAnsi="Georgia"/>
          <w:color w:val="1A1A1A"/>
          <w:sz w:val="21"/>
          <w:szCs w:val="21"/>
        </w:rPr>
        <w:t xml:space="preserve">The world never comes to the table. What comes to the table is the Representative voice or voices the world produced — one per invited world, up to five simultaneously. What converges at the table: the Representative Voice or Voices (Track 2) + the Facilitator-Governance and Table (Track 3) + the Participant.</w:t>
      </w:r>
    </w:p>
    <w:p>
      <w:pPr>
        <w:spacing w:after="120"/>
      </w:pPr>
      <w:r>
        <w:rPr>
          <w:rFonts w:ascii="Georgia" w:hAnsi="Georgia"/>
          <w:b w:val="0"/>
          <w:sz w:val="22"/>
        </w:rPr>
        <w:t>Eleven deployment outputs total (Change Order CO-013), produced across a three-tier retrieval architecture: Core (Tier 1, Output 1, always present per turn) + Priority Layer (Tier 2, Output 2, loaded once at session start) + Context Layer (Tier 3, Output 4, retrieved on demand). The remaining outputs (3, 5, 6, 7, 8, 9, 10, 11) and the Activation set are produced and loaded per their own specifications below; the three-tier language describes the retrieval architecture's core/priority/context distinction specifically, not every output's loading behavior.</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DEEAF1" w:color="auto" w:val="clear"/>
          </w:tcPr>
          <w:p>
            <w:r>
              <w:rPr>
                <w:rFonts w:ascii="Arial" w:cs="Arial" w:eastAsia="Arial" w:hAnsi="Arial"/>
                <w:b/>
                <w:bCs/>
                <w:i w:val="false"/>
                <w:iCs w:val="false"/>
                <w:color w:val="1F4E79"/>
                <w:sz w:val="19"/>
                <w:szCs w:val="19"/>
              </w:rPr>
              <w:t xml:space="preserve">Output</w:t>
            </w:r>
          </w:p>
        </w:tc>
        <w:tc>
          <w:tcPr>
            <w:tcW w:type="pct" w:w="10%"/>
            <w:shd w:fill="DEEAF1" w:color="auto" w:val="clear"/>
          </w:tcPr>
          <w:p>
            <w:r>
              <w:rPr>
                <w:rFonts w:ascii="Arial" w:cs="Arial" w:eastAsia="Arial" w:hAnsi="Arial"/>
                <w:b/>
                <w:bCs/>
                <w:i w:val="false"/>
                <w:iCs w:val="false"/>
                <w:color w:val="1F4E79"/>
                <w:sz w:val="19"/>
                <w:szCs w:val="19"/>
              </w:rPr>
              <w:t xml:space="preserve">Format</w:t>
            </w:r>
          </w:p>
        </w:tc>
        <w:tc>
          <w:tcPr>
            <w:tcW w:type="pct" w:w="78%"/>
            <w:shd w:fill="DEEAF1" w:color="auto" w:val="clear"/>
          </w:tcPr>
          <w:p>
            <w:r>
              <w:rPr>
                <w:rFonts w:ascii="Arial" w:cs="Arial" w:eastAsia="Arial" w:hAnsi="Arial"/>
                <w:b/>
                <w:bCs/>
                <w:i w:val="false"/>
                <w:iCs w:val="false"/>
                <w:color w:val="1F4E79"/>
                <w:sz w:val="19"/>
                <w:szCs w:val="19"/>
              </w:rPr>
              <w:t xml:space="preserve">What It Is</w:t>
            </w:r>
          </w:p>
        </w:tc>
      </w:tr>
      <w:tr>
        <w:tc>
          <w:tcPr>
            <w:tcW w:type="pct" w:w="12%"/>
          </w:tcPr>
          <w:p>
            <w:r>
              <w:rPr>
                <w:rFonts w:ascii="Georgia" w:cs="Georgia" w:eastAsia="Georgia" w:hAnsi="Georgia"/>
                <w:b w:val="false"/>
                <w:bCs w:val="false"/>
                <w:i w:val="false"/>
                <w:iCs w:val="false"/>
                <w:color w:val="1A1A1A"/>
                <w:sz w:val="19"/>
                <w:szCs w:val="19"/>
              </w:rPr>
              <w:t xml:space="preserve">Output 1</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World Capsule Core — always-present ecological foundation. Loaded at every session start. Tier 1 of the three-tier retrieval architecture (always present per turn).</w:t>
            </w:r>
          </w:p>
        </w:tc>
      </w:tr>
      <w:tr>
        <w:tc>
          <w:tcPr>
            <w:tcW w:type="pct" w:w="12%"/>
          </w:tcPr>
          <w:p>
            <w:r>
              <w:rPr>
                <w:rFonts w:ascii="Arial" w:hAnsi="Arial"/>
                <w:b w:val="0"/>
                <w:color w:val="000000"/>
                <w:sz w:val="20"/>
              </w:rPr>
              <w:t>Output 2</w:t>
            </w:r>
          </w:p>
        </w:tc>
        <w:tc>
          <w:tcPr>
            <w:tcW w:type="pct" w:w="10%"/>
          </w:tcPr>
          <w:p>
            <w:r>
              <w:rPr>
                <w:rFonts w:ascii="Arial" w:hAnsi="Arial"/>
                <w:b w:val="0"/>
                <w:color w:val="000000"/>
                <w:sz w:val="20"/>
              </w:rPr>
              <w:t>MD</w:t>
            </w:r>
          </w:p>
        </w:tc>
        <w:tc>
          <w:tcPr>
            <w:tcW w:type="pct" w:w="78%"/>
          </w:tcPr>
          <w:p>
            <w:r>
              <w:rPr>
                <w:rFonts w:ascii="Arial" w:hAnsi="Arial"/>
                <w:b w:val="0"/>
                <w:color w:val="000000"/>
                <w:sz w:val="20"/>
              </w:rPr>
              <w:t>World Priority Layer — curated most-likely encounter territory, built from the Full Lexicon, Ecological Reconstruction, and confirmed gravities. Loaded once at session start, stays in context throughout. Tier 2 of the three-tier retrieval architecture (Core Tier 1, always-present; Priority Layer Tier 2, session-start; Context Layer Tier 3, on-demand). Change Order CO-013.</w:t>
            </w:r>
          </w:p>
        </w:tc>
      </w:tr>
      <w:tr>
        <w:tc>
          <w:tcPr>
            <w:tcW w:type="pct" w:w="12%"/>
          </w:tcPr>
          <w:p>
            <w:r>
              <w:rPr>
                <w:rFonts w:ascii="Arial" w:hAnsi="Arial"/>
                <w:b w:val="0"/>
                <w:color w:val="000000"/>
                <w:sz w:val="20"/>
              </w:rPr>
              <w:t>Output 3</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Lexicon Ecology Supplemental — ecological architecture of the lexicon. Loaded at session start.</w:t>
            </w:r>
          </w:p>
        </w:tc>
      </w:tr>
      <w:tr>
        <w:tc>
          <w:tcPr>
            <w:tcW w:type="pct" w:w="12%"/>
          </w:tcPr>
          <w:p>
            <w:r>
              <w:rPr>
                <w:rFonts w:ascii="Arial" w:hAnsi="Arial"/>
                <w:b w:val="0"/>
                <w:color w:val="000000"/>
                <w:sz w:val="20"/>
              </w:rPr>
              <w:t>Output 4</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World Context Layer — retrievable depth chunks. Retrieved on demand during encounter. Tier 3 of the three-tier retrieval architecture.</w:t>
            </w:r>
          </w:p>
        </w:tc>
      </w:tr>
      <w:tr>
        <w:tc>
          <w:tcPr>
            <w:tcW w:type="pct" w:w="12%"/>
          </w:tcPr>
          <w:p>
            <w:r>
              <w:rPr>
                <w:rFonts w:ascii="Arial" w:hAnsi="Arial"/>
                <w:b w:val="0"/>
                <w:color w:val="000000"/>
                <w:sz w:val="20"/>
              </w:rPr>
              <w:t>Output 5</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Representative Permanent Prompt — always-present voice activation. Loaded at every session start.</w:t>
            </w:r>
          </w:p>
        </w:tc>
      </w:tr>
      <w:tr>
        <w:tc>
          <w:tcPr>
            <w:tcW w:type="pct" w:w="12%"/>
          </w:tcPr>
          <w:p>
            <w:r>
              <w:rPr>
                <w:rFonts w:ascii="Arial" w:hAnsi="Arial"/>
                <w:b w:val="0"/>
                <w:color w:val="000000"/>
                <w:sz w:val="20"/>
              </w:rPr>
              <w:t>Output 6</w:t>
            </w:r>
          </w:p>
        </w:tc>
        <w:tc>
          <w:tcPr>
            <w:tcW w:type="pct" w:w="10%"/>
          </w:tcPr>
          <w:p>
            <w:r>
              <w:rPr>
                <w:rFonts w:ascii="Georgia" w:cs="Georgia" w:eastAsia="Georgia" w:hAnsi="Georgia"/>
                <w:b w:val="false"/>
                <w:bCs w:val="false"/>
                <w:i w:val="false"/>
                <w:iCs w:val="false"/>
                <w:color w:val="1A1A1A"/>
                <w:sz w:val="19"/>
                <w:szCs w:val="19"/>
              </w:rPr>
              <w:t xml:space="preserve">DOCX</w:t>
            </w:r>
          </w:p>
        </w:tc>
        <w:tc>
          <w:tcPr>
            <w:tcW w:type="pct" w:w="78%"/>
          </w:tcPr>
          <w:p>
            <w:r>
              <w:rPr>
                <w:rFonts w:ascii="Arial" w:hAnsi="Arial"/>
                <w:b w:val="0"/>
                <w:color w:val="000000"/>
                <w:sz w:val="20"/>
              </w:rPr>
              <w:t>World Facilitation Brief — read by human Facilitator before and during session.</w:t>
            </w:r>
          </w:p>
        </w:tc>
      </w:tr>
      <w:tr>
        <w:tc>
          <w:tcPr>
            <w:tcW w:type="pct" w:w="12%"/>
          </w:tcPr>
          <w:p>
            <w:r>
              <w:rPr>
                <w:rFonts w:ascii="Arial" w:hAnsi="Arial"/>
                <w:b w:val="0"/>
                <w:color w:val="000000"/>
                <w:sz w:val="20"/>
              </w:rPr>
              <w:t>Output 7</w:t>
            </w:r>
          </w:p>
        </w:tc>
        <w:tc>
          <w:tcPr>
            <w:tcW w:type="pct" w:w="10%"/>
          </w:tcPr>
          <w:p>
            <w:r>
              <w:rPr>
                <w:rFonts w:ascii="Georgia" w:cs="Georgia" w:eastAsia="Georgia" w:hAnsi="Georgia"/>
                <w:b w:val="false"/>
                <w:bCs w:val="false"/>
                <w:i w:val="false"/>
                <w:iCs w:val="false"/>
                <w:color w:val="1A1A1A"/>
                <w:sz w:val="19"/>
                <w:szCs w:val="19"/>
              </w:rPr>
              <w:t xml:space="preserve">DOCX</w:t>
            </w:r>
          </w:p>
        </w:tc>
        <w:tc>
          <w:tcPr>
            <w:tcW w:type="pct" w:w="78%"/>
          </w:tcPr>
          <w:p>
            <w:r>
              <w:rPr>
                <w:rFonts w:ascii="Arial" w:hAnsi="Arial"/>
                <w:b w:val="0"/>
                <w:color w:val="000000"/>
                <w:sz w:val="20"/>
              </w:rPr>
              <w:t>Facilitator Calibration Scenarios — read by human Facilitator.</w:t>
            </w:r>
          </w:p>
        </w:tc>
      </w:tr>
      <w:tr>
        <w:tc>
          <w:tcPr>
            <w:tcW w:type="pct" w:w="12%"/>
          </w:tcPr>
          <w:p>
            <w:r>
              <w:rPr>
                <w:rFonts w:ascii="Arial" w:hAnsi="Arial"/>
                <w:b w:val="0"/>
                <w:color w:val="000000"/>
                <w:sz w:val="20"/>
              </w:rPr>
              <w:t>Output 8</w:t>
            </w:r>
          </w:p>
        </w:tc>
        <w:tc>
          <w:tcPr>
            <w:tcW w:type="pct" w:w="10%"/>
          </w:tcPr>
          <w:p>
            <w:r>
              <w:rPr>
                <w:rFonts w:ascii="Arial" w:hAnsi="Arial"/>
                <w:b w:val="0"/>
                <w:color w:val="000000"/>
                <w:sz w:val="20"/>
              </w:rPr>
              <w:t>DOCX</w:t>
            </w:r>
          </w:p>
        </w:tc>
        <w:tc>
          <w:tcPr>
            <w:tcW w:type="pct" w:w="78%"/>
          </w:tcPr>
          <w:p>
            <w:r>
              <w:rPr>
                <w:rFonts w:ascii="Arial" w:hAnsi="Arial"/>
                <w:b w:val="0"/>
                <w:color w:val="000000"/>
                <w:sz w:val="20"/>
              </w:rPr>
              <w:t>World Introduction Brief — Facilitator opening-moment document. World-specific language for introducing this Representative at the table, calibrated to participant type (pastor, deconstructing Christian, scholar, seeker). Distinct from World Facilitation Brief (Output 6, comprehensive reference) — this is specifically the opening-moment language. Change Order CO-013.</w:t>
            </w:r>
          </w:p>
        </w:tc>
      </w:tr>
      <w:tr>
        <w:tc>
          <w:tcPr>
            <w:tcW w:type="pct" w:w="12%"/>
          </w:tcPr>
          <w:p>
            <w:r>
              <w:rPr>
                <w:rFonts w:ascii="Arial" w:hAnsi="Arial"/>
                <w:b w:val="0"/>
                <w:color w:val="000000"/>
                <w:sz w:val="20"/>
              </w:rPr>
              <w:t>Output 9</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Story Repository — deployment-ready story chunks. Retrieved on demand.</w:t>
            </w:r>
          </w:p>
        </w:tc>
      </w:tr>
      <w:tr>
        <w:tc>
          <w:tcPr>
            <w:tcW w:type="pct" w:w="12%"/>
          </w:tcPr>
          <w:p>
            <w:r>
              <w:rPr>
                <w:rFonts w:ascii="Arial" w:hAnsi="Arial"/>
                <w:b w:val="0"/>
                <w:color w:val="000000"/>
                <w:sz w:val="20"/>
              </w:rPr>
              <w:t>Output 10</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Deployment Lexicon — all lexicon entries as retrievable chunks. Retrieved on demand.</w:t>
            </w:r>
          </w:p>
        </w:tc>
      </w:tr>
      <w:tr>
        <w:tc>
          <w:tcPr>
            <w:tcW w:type="pct" w:w="12%"/>
          </w:tcPr>
          <w:p>
            <w:r>
              <w:rPr>
                <w:rFonts w:ascii="Arial" w:hAnsi="Arial"/>
                <w:b w:val="0"/>
                <w:color w:val="000000"/>
                <w:sz w:val="20"/>
              </w:rPr>
              <w:t>Output 11</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Voice Configuration — voice operational configuration (see System Operations). Loaded by voice system.</w:t>
            </w:r>
          </w:p>
        </w:tc>
      </w:tr>
      <w:tr>
        <w:tc>
          <w:tcPr>
            <w:tcW w:type="pct" w:w="12%"/>
          </w:tcPr>
          <w:p>
            <w:r>
              <w:rPr>
                <w:rFonts w:ascii="Georgia" w:cs="Georgia" w:eastAsia="Georgia" w:hAnsi="Georgia"/>
                <w:b w:val="false"/>
                <w:bCs w:val="false"/>
                <w:i w:val="false"/>
                <w:iCs w:val="false"/>
                <w:color w:val="1A1A1A"/>
                <w:sz w:val="19"/>
                <w:szCs w:val="19"/>
              </w:rPr>
              <w:t xml:space="preserve">Activation</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Activation, Lexicon Activation, Representative Activation, Facilitator Governance Activation — all loaded at session start. World-specific configuration of the encounter architecture.</w:t>
            </w:r>
          </w:p>
        </w:tc>
      </w:tr>
    </w:tbl>
    <w:p>
      <w:pPr>
        <w:spacing w:after="200"/>
      </w:pPr>
      <w:r>
        <w:t xml:space="preserve"/>
      </w:r>
    </w:p>
    <w:p>
      <w:pPr>
        <w:pBdr>
          <w:top w:val="single" w:color="CCCCCC" w:sz="4" w:space="6"/>
        </w:pBdr>
        <w:spacing w:before="160"/>
      </w:pPr>
      <w:r>
        <w:rPr>
          <w:rFonts w:ascii="Arial" w:cs="Arial" w:eastAsia="Arial" w:hAnsi="Arial"/>
          <w:i/>
          <w:iCs/>
          <w:color w:val="999999"/>
          <w:sz w:val="16"/>
          <w:szCs w:val="16"/>
        </w:rPr>
        <w:t>Church in Conversation  ·  CiC_L2A_System_Level_Map_V1.6  ·  Influence flows downward only. The system ends at Level 4. The Representative is the highest world-specific output.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2026-07-01T05:11:28.304Z</dcterms:created>
  <dcterms:modified xsi:type="dcterms:W3CDTF">2026-07-01T05:11:28.315Z</dcterms:modified>
</cp:coreProperties>
</file>

<file path=docProps/custom.xml><?xml version="1.0" encoding="utf-8"?>
<Properties xmlns="http://schemas.openxmlformats.org/officeDocument/2006/custom-properties" xmlns:vt="http://schemas.openxmlformats.org/officeDocument/2006/docPropsVTypes"/>
</file>