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02DE7" w14:textId="77777777" w:rsidR="002336E8" w:rsidRDefault="00000000">
      <w:pPr>
        <w:spacing w:after="120"/>
      </w:pPr>
      <w:r>
        <w:t>Formation World Blueprint V7.1</w:t>
      </w:r>
    </w:p>
    <w:p w14:paraId="53BDC0CC" w14:textId="77777777" w:rsidR="002336E8" w:rsidRDefault="002336E8"/>
    <w:p w14:paraId="0F97AC91" w14:textId="77777777" w:rsidR="002336E8" w:rsidRDefault="00000000">
      <w:pPr>
        <w:pStyle w:val="Heading2"/>
      </w:pPr>
      <w:r>
        <w:t>Status</w:t>
      </w:r>
    </w:p>
    <w:p w14:paraId="48C3F6D0" w14:textId="77777777" w:rsidR="002336E8" w:rsidRDefault="002336E8"/>
    <w:p w14:paraId="20E075FC" w14:textId="77777777" w:rsidR="002336E8" w:rsidRDefault="00000000">
      <w:r>
        <w:t>Frozen. Currently under active, narrowly-scoped revision; no existing content has been removed beyond world-specific examples, consistent with the Level 3 no-world-name rule.</w:t>
      </w:r>
    </w:p>
    <w:p w14:paraId="5E1B1804" w14:textId="77777777" w:rsidR="002336E8" w:rsidRDefault="002336E8"/>
    <w:p w14:paraId="507538A1" w14:textId="77777777" w:rsidR="002336E8" w:rsidRDefault="00000000">
      <w:r>
        <w:t>This document defines the deliverables layer of the Formation World Architecture.</w:t>
      </w:r>
    </w:p>
    <w:p w14:paraId="3C0A56E6" w14:textId="77777777" w:rsidR="002336E8" w:rsidRDefault="002336E8"/>
    <w:p w14:paraId="73B48A4C" w14:textId="77777777" w:rsidR="002336E8" w:rsidRDefault="00000000">
      <w:r>
        <w:t>Relationship to other architectural documents:</w:t>
      </w:r>
    </w:p>
    <w:p w14:paraId="702A7028" w14:textId="77777777" w:rsidR="002336E8" w:rsidRDefault="00000000">
      <w:pPr>
        <w:pStyle w:val="ListParagraph"/>
        <w:numPr>
          <w:ilvl w:val="0"/>
          <w:numId w:val="2"/>
        </w:numPr>
      </w:pPr>
      <w:r>
        <w:t>Constitution = Governance</w:t>
      </w:r>
    </w:p>
    <w:p w14:paraId="271D93C3" w14:textId="77777777" w:rsidR="002336E8" w:rsidRDefault="00000000">
      <w:pPr>
        <w:pStyle w:val="ListParagraph"/>
        <w:numPr>
          <w:ilvl w:val="0"/>
          <w:numId w:val="2"/>
        </w:numPr>
      </w:pPr>
      <w:r>
        <w:t>Development Concept Paper = WHY</w:t>
      </w:r>
    </w:p>
    <w:p w14:paraId="34BA629A" w14:textId="77777777" w:rsidR="002336E8" w:rsidRDefault="00000000">
      <w:pPr>
        <w:pStyle w:val="ListParagraph"/>
        <w:numPr>
          <w:ilvl w:val="0"/>
          <w:numId w:val="2"/>
        </w:numPr>
      </w:pPr>
      <w:r>
        <w:t>Construction Framework = HOW</w:t>
      </w:r>
    </w:p>
    <w:p w14:paraId="6D6581B6" w14:textId="77777777" w:rsidR="002336E8" w:rsidRDefault="00000000">
      <w:pPr>
        <w:pStyle w:val="ListParagraph"/>
        <w:numPr>
          <w:ilvl w:val="0"/>
          <w:numId w:val="2"/>
        </w:numPr>
      </w:pPr>
      <w:r>
        <w:t>Formation World Template = Dimensions</w:t>
      </w:r>
    </w:p>
    <w:p w14:paraId="6A2E262A" w14:textId="77777777" w:rsidR="002336E8" w:rsidRDefault="00000000">
      <w:pPr>
        <w:pStyle w:val="ListParagraph"/>
        <w:numPr>
          <w:ilvl w:val="0"/>
          <w:numId w:val="2"/>
        </w:numPr>
      </w:pPr>
      <w:r>
        <w:t>Formation World Blueprint = Deliverables</w:t>
      </w:r>
    </w:p>
    <w:p w14:paraId="077B0DA0" w14:textId="77777777" w:rsidR="002336E8" w:rsidRDefault="00000000">
      <w:pPr>
        <w:pStyle w:val="ListParagraph"/>
        <w:numPr>
          <w:ilvl w:val="0"/>
          <w:numId w:val="2"/>
        </w:numPr>
      </w:pPr>
      <w:r>
        <w:t>Runtime Architecture = Encounter</w:t>
      </w:r>
    </w:p>
    <w:p w14:paraId="16C669FA" w14:textId="77777777" w:rsidR="002336E8" w:rsidRDefault="002336E8"/>
    <w:p w14:paraId="54DC4DCC" w14:textId="77777777" w:rsidR="002336E8" w:rsidRDefault="00000000">
      <w:r>
        <w:t>The purpose of this document is to define what a completed formation world must contain.</w:t>
      </w:r>
    </w:p>
    <w:p w14:paraId="22A16ADF" w14:textId="77777777" w:rsidR="002336E8" w:rsidRDefault="002336E8"/>
    <w:p w14:paraId="258DA5BC" w14:textId="77777777" w:rsidR="002336E8" w:rsidRDefault="00000000">
      <w:r>
        <w:t>The Blueprint translates the dimensions identified by the Template and the methodology defined by the Construction Framework into concrete world outputs suitable for validation, encounter development, and runtime implementation.</w:t>
      </w:r>
    </w:p>
    <w:p w14:paraId="461BE407" w14:textId="77777777" w:rsidR="002336E8" w:rsidRDefault="002336E8"/>
    <w:p w14:paraId="3707CC5E" w14:textId="77777777" w:rsidR="002336E8" w:rsidRDefault="00000000">
      <w:r>
        <w:t>The Blueprint remains constant.</w:t>
      </w:r>
    </w:p>
    <w:p w14:paraId="4137F43C" w14:textId="77777777" w:rsidR="002336E8" w:rsidRDefault="002336E8"/>
    <w:p w14:paraId="1AA18395" w14:textId="77777777" w:rsidR="002336E8" w:rsidRDefault="00000000">
      <w:r>
        <w:t>The worlds do not.</w:t>
      </w:r>
    </w:p>
    <w:p w14:paraId="4141A02E" w14:textId="77777777" w:rsidR="002336E8" w:rsidRDefault="002336E8"/>
    <w:p w14:paraId="0DAACF45" w14:textId="77777777" w:rsidR="002336E8" w:rsidRDefault="00000000">
      <w:pPr>
        <w:pStyle w:val="Heading1"/>
      </w:pPr>
      <w:r>
        <w:t>Purpose</w:t>
      </w:r>
    </w:p>
    <w:p w14:paraId="6CDE3346" w14:textId="77777777" w:rsidR="002336E8" w:rsidRDefault="002336E8"/>
    <w:p w14:paraId="236200E3" w14:textId="77777777" w:rsidR="002336E8" w:rsidRDefault="00000000">
      <w:r>
        <w:lastRenderedPageBreak/>
        <w:t>Formation worlds are not completed when dimensions have been identified.</w:t>
      </w:r>
    </w:p>
    <w:p w14:paraId="01C8D312" w14:textId="77777777" w:rsidR="002336E8" w:rsidRDefault="002336E8"/>
    <w:p w14:paraId="1055FB69" w14:textId="77777777" w:rsidR="002336E8" w:rsidRDefault="00000000">
      <w:r>
        <w:t>Formation worlds are completed when those dimensions have been reconstructed into a coherent ecology capable of supporting meaningful encounter.</w:t>
      </w:r>
    </w:p>
    <w:p w14:paraId="4D9AA285" w14:textId="77777777" w:rsidR="002336E8" w:rsidRDefault="002336E8"/>
    <w:p w14:paraId="40599BB6" w14:textId="77777777" w:rsidR="002336E8" w:rsidRDefault="00000000">
      <w:r>
        <w:t>This Blueprint defines the common deliverables required of every formation world.</w:t>
      </w:r>
    </w:p>
    <w:p w14:paraId="48B77553" w14:textId="77777777" w:rsidR="002336E8" w:rsidRDefault="002336E8"/>
    <w:p w14:paraId="411CD3AF" w14:textId="77777777" w:rsidR="002336E8" w:rsidRDefault="00000000">
      <w:r>
        <w:t>The purpose is to ensure:</w:t>
      </w:r>
    </w:p>
    <w:p w14:paraId="09F1B4F2" w14:textId="77777777" w:rsidR="002336E8" w:rsidRDefault="00000000">
      <w:pPr>
        <w:pStyle w:val="ListParagraph"/>
        <w:numPr>
          <w:ilvl w:val="0"/>
          <w:numId w:val="2"/>
        </w:numPr>
      </w:pPr>
      <w:r>
        <w:t>consistency across world construction</w:t>
      </w:r>
    </w:p>
    <w:p w14:paraId="18B76FA0" w14:textId="77777777" w:rsidR="002336E8" w:rsidRDefault="00000000">
      <w:pPr>
        <w:pStyle w:val="ListParagraph"/>
        <w:numPr>
          <w:ilvl w:val="0"/>
          <w:numId w:val="2"/>
        </w:numPr>
      </w:pPr>
      <w:r>
        <w:t>comparable reconstruction quality</w:t>
      </w:r>
    </w:p>
    <w:p w14:paraId="5041FA15" w14:textId="77777777" w:rsidR="002336E8" w:rsidRDefault="00000000">
      <w:pPr>
        <w:pStyle w:val="ListParagraph"/>
        <w:numPr>
          <w:ilvl w:val="0"/>
          <w:numId w:val="2"/>
        </w:numPr>
      </w:pPr>
      <w:r>
        <w:t>meaningful differentiation</w:t>
      </w:r>
    </w:p>
    <w:p w14:paraId="0E23D0DF" w14:textId="77777777" w:rsidR="002336E8" w:rsidRDefault="00000000">
      <w:pPr>
        <w:pStyle w:val="ListParagraph"/>
        <w:numPr>
          <w:ilvl w:val="0"/>
          <w:numId w:val="2"/>
        </w:numPr>
      </w:pPr>
      <w:r>
        <w:t>encounter readiness</w:t>
      </w:r>
    </w:p>
    <w:p w14:paraId="0F10BB4E" w14:textId="77777777" w:rsidR="002336E8" w:rsidRDefault="00000000">
      <w:pPr>
        <w:pStyle w:val="ListParagraph"/>
        <w:numPr>
          <w:ilvl w:val="0"/>
          <w:numId w:val="2"/>
        </w:numPr>
      </w:pPr>
      <w:r>
        <w:t>validation readiness</w:t>
      </w:r>
    </w:p>
    <w:p w14:paraId="0FEE4CF8" w14:textId="77777777" w:rsidR="002336E8" w:rsidRDefault="002336E8"/>
    <w:p w14:paraId="440B9152" w14:textId="77777777" w:rsidR="002336E8" w:rsidRDefault="00000000">
      <w:r>
        <w:t>The goal is not: different Christian opinions</w:t>
      </w:r>
    </w:p>
    <w:p w14:paraId="0AD2DEB8" w14:textId="77777777" w:rsidR="002336E8" w:rsidRDefault="002336E8"/>
    <w:p w14:paraId="56B6E9D9" w14:textId="77777777" w:rsidR="002336E8" w:rsidRDefault="00000000">
      <w:r>
        <w:rPr>
          <w:b/>
          <w:bCs/>
        </w:rPr>
        <w:t>The goal is: historically differentiated formation worlds</w:t>
      </w:r>
    </w:p>
    <w:p w14:paraId="4235FBBB" w14:textId="77777777" w:rsidR="002336E8" w:rsidRDefault="002336E8"/>
    <w:p w14:paraId="2C06FCDE" w14:textId="77777777" w:rsidR="002336E8" w:rsidRDefault="00000000">
      <w:pPr>
        <w:pStyle w:val="Heading1"/>
      </w:pPr>
      <w:r>
        <w:t>1. Formation World Identity</w:t>
      </w:r>
    </w:p>
    <w:p w14:paraId="0D447878" w14:textId="77777777" w:rsidR="002336E8" w:rsidRDefault="002336E8"/>
    <w:p w14:paraId="16CE5502" w14:textId="77777777" w:rsidR="002336E8" w:rsidRDefault="00000000">
      <w:pPr>
        <w:pStyle w:val="Heading2"/>
      </w:pPr>
      <w:r>
        <w:t>World Name</w:t>
      </w:r>
    </w:p>
    <w:p w14:paraId="049FF729" w14:textId="77777777" w:rsidR="002336E8" w:rsidRDefault="002336E8"/>
    <w:p w14:paraId="07D993AC" w14:textId="77777777" w:rsidR="002336E8" w:rsidRDefault="00000000">
      <w:r>
        <w:t>Formal name of the formation world.</w:t>
      </w:r>
    </w:p>
    <w:p w14:paraId="4102F4AB" w14:textId="77777777" w:rsidR="002336E8" w:rsidRDefault="002336E8"/>
    <w:p w14:paraId="29710D07" w14:textId="77777777" w:rsidR="002336E8" w:rsidRDefault="00000000">
      <w:pPr>
        <w:pStyle w:val="Heading2"/>
      </w:pPr>
      <w:r>
        <w:t>Short Description</w:t>
      </w:r>
    </w:p>
    <w:p w14:paraId="710D9544" w14:textId="77777777" w:rsidR="002336E8" w:rsidRDefault="002336E8"/>
    <w:p w14:paraId="312435BC" w14:textId="77777777" w:rsidR="002336E8" w:rsidRDefault="00000000">
      <w:r>
        <w:t>One paragraph describing:</w:t>
      </w:r>
    </w:p>
    <w:p w14:paraId="552E33A7" w14:textId="77777777" w:rsidR="002336E8" w:rsidRDefault="00000000">
      <w:pPr>
        <w:pStyle w:val="ListParagraph"/>
        <w:numPr>
          <w:ilvl w:val="0"/>
          <w:numId w:val="2"/>
        </w:numPr>
      </w:pPr>
      <w:r>
        <w:t>what this world is</w:t>
      </w:r>
    </w:p>
    <w:p w14:paraId="68807D02" w14:textId="77777777" w:rsidR="002336E8" w:rsidRDefault="00000000">
      <w:pPr>
        <w:pStyle w:val="ListParagraph"/>
        <w:numPr>
          <w:ilvl w:val="0"/>
          <w:numId w:val="2"/>
        </w:numPr>
      </w:pPr>
      <w:r>
        <w:t>where it emerged</w:t>
      </w:r>
    </w:p>
    <w:p w14:paraId="2448B2C9" w14:textId="77777777" w:rsidR="002336E8" w:rsidRDefault="00000000">
      <w:pPr>
        <w:pStyle w:val="ListParagraph"/>
        <w:numPr>
          <w:ilvl w:val="0"/>
          <w:numId w:val="2"/>
        </w:numPr>
      </w:pPr>
      <w:r>
        <w:t>why it matters</w:t>
      </w:r>
    </w:p>
    <w:p w14:paraId="13FF8291" w14:textId="77777777" w:rsidR="002336E8" w:rsidRDefault="002336E8"/>
    <w:p w14:paraId="4C40BB55" w14:textId="77777777" w:rsidR="002336E8" w:rsidRDefault="00000000">
      <w:r>
        <w:t>This description should be understandable to non-specialists.</w:t>
      </w:r>
    </w:p>
    <w:p w14:paraId="6A5F90BB" w14:textId="77777777" w:rsidR="002336E8" w:rsidRDefault="002336E8"/>
    <w:p w14:paraId="6F404281" w14:textId="77777777" w:rsidR="002336E8" w:rsidRDefault="00000000">
      <w:pPr>
        <w:pStyle w:val="Heading2"/>
      </w:pPr>
      <w:r>
        <w:t>Core Identity</w:t>
      </w:r>
    </w:p>
    <w:p w14:paraId="0F443046" w14:textId="77777777" w:rsidR="002336E8" w:rsidRDefault="002336E8"/>
    <w:p w14:paraId="45FCA600" w14:textId="77777777" w:rsidR="002336E8" w:rsidRDefault="00000000">
      <w:r>
        <w:t>A concise statement describing:</w:t>
      </w:r>
    </w:p>
    <w:p w14:paraId="08792D2A" w14:textId="77777777" w:rsidR="002336E8" w:rsidRDefault="002336E8"/>
    <w:p w14:paraId="2BC64B99" w14:textId="77777777" w:rsidR="002336E8" w:rsidRDefault="00000000">
      <w:r>
        <w:t>What Christian life primarily feels like within this world.</w:t>
      </w:r>
    </w:p>
    <w:p w14:paraId="714EEDEB" w14:textId="77777777" w:rsidR="002336E8" w:rsidRDefault="002336E8"/>
    <w:p w14:paraId="7C0A3931" w14:textId="77777777" w:rsidR="002336E8" w:rsidRDefault="00000000">
      <w:r>
        <w:t>This should focus on lived participation rather than doctrine.</w:t>
      </w:r>
    </w:p>
    <w:p w14:paraId="2F411180" w14:textId="77777777" w:rsidR="002336E8" w:rsidRDefault="002336E8"/>
    <w:p w14:paraId="6E492959" w14:textId="77777777" w:rsidR="002336E8" w:rsidRDefault="00000000">
      <w:pPr>
        <w:pStyle w:val="Heading2"/>
      </w:pPr>
      <w:r>
        <w:t>Distinctive Contribution</w:t>
      </w:r>
    </w:p>
    <w:p w14:paraId="07C430F9" w14:textId="77777777" w:rsidR="002336E8" w:rsidRDefault="002336E8"/>
    <w:p w14:paraId="0C977AD4" w14:textId="77777777" w:rsidR="002336E8" w:rsidRDefault="00000000">
      <w:r>
        <w:t>What makes this world historically significant?</w:t>
      </w:r>
    </w:p>
    <w:p w14:paraId="2A4FDD9A" w14:textId="77777777" w:rsidR="002336E8" w:rsidRDefault="002336E8"/>
    <w:p w14:paraId="54F51477" w14:textId="77777777" w:rsidR="002336E8" w:rsidRDefault="00000000">
      <w:r>
        <w:t>What distinctive contribution does it make to the broader Christian story?</w:t>
      </w:r>
    </w:p>
    <w:p w14:paraId="591F09EC" w14:textId="77777777" w:rsidR="002336E8" w:rsidRDefault="002336E8"/>
    <w:p w14:paraId="16CC83C5" w14:textId="77777777" w:rsidR="002336E8" w:rsidRDefault="00000000">
      <w:pPr>
        <w:pStyle w:val="Heading2"/>
      </w:pPr>
      <w:r>
        <w:t>Living Tradition Status</w:t>
      </w:r>
    </w:p>
    <w:p w14:paraId="5F6F98CB" w14:textId="77777777" w:rsidR="002336E8" w:rsidRDefault="002336E8"/>
    <w:p w14:paraId="574595F0" w14:textId="77777777" w:rsidR="002336E8" w:rsidRDefault="00000000">
      <w:r>
        <w:t>Does this world correspond to a Christian tradition with present-day adherents, institutions, or self-understanding?</w:t>
      </w:r>
    </w:p>
    <w:p w14:paraId="2395EB23" w14:textId="77777777" w:rsidR="002336E8" w:rsidRDefault="002336E8"/>
    <w:p w14:paraId="496A541D" w14:textId="77777777" w:rsidR="002336E8" w:rsidRDefault="00000000">
      <w:r>
        <w:t>If so, this must be explicitly noted here. Living Tradition Status Confirmation is a freeze-eligibility gate under Constitution Article 29 — parallel to the External Scholarly Review requirement. Section 17’s Living Tradition Differentiation must be completed and confirmed before this world advances toward freeze.</w:t>
      </w:r>
    </w:p>
    <w:p w14:paraId="0F29B16F" w14:textId="77777777" w:rsidR="002336E8" w:rsidRDefault="002336E8"/>
    <w:p w14:paraId="4D889B15" w14:textId="77777777" w:rsidR="002336E8" w:rsidRDefault="00000000">
      <w:pPr>
        <w:pStyle w:val="Heading1"/>
      </w:pPr>
      <w:r>
        <w:t>2. Historical Boundaries</w:t>
      </w:r>
    </w:p>
    <w:p w14:paraId="0CB25178" w14:textId="77777777" w:rsidR="002336E8" w:rsidRDefault="002336E8"/>
    <w:p w14:paraId="2FEC1E18" w14:textId="77777777" w:rsidR="002336E8" w:rsidRDefault="00000000">
      <w:pPr>
        <w:pStyle w:val="Heading2"/>
      </w:pPr>
      <w:r>
        <w:t>Approximate Time Horizon</w:t>
      </w:r>
    </w:p>
    <w:p w14:paraId="104B4CB9" w14:textId="77777777" w:rsidR="002336E8" w:rsidRDefault="002336E8"/>
    <w:p w14:paraId="33CB0C0E" w14:textId="77777777" w:rsidR="002336E8" w:rsidRDefault="00000000">
      <w:r>
        <w:t>What period does this world primarily represent?</w:t>
      </w:r>
    </w:p>
    <w:p w14:paraId="0F9A4D6E" w14:textId="77777777" w:rsidR="002336E8" w:rsidRDefault="002336E8"/>
    <w:p w14:paraId="2D992E5C" w14:textId="77777777" w:rsidR="002336E8" w:rsidRDefault="00000000">
      <w:pPr>
        <w:pStyle w:val="Heading2"/>
      </w:pPr>
      <w:r>
        <w:t>Geographic Centers</w:t>
      </w:r>
    </w:p>
    <w:p w14:paraId="68943824" w14:textId="77777777" w:rsidR="002336E8" w:rsidRDefault="002336E8"/>
    <w:p w14:paraId="193AAA2D" w14:textId="77777777" w:rsidR="002336E8" w:rsidRDefault="00000000">
      <w:r>
        <w:t>What regions most strongly shaped this world?</w:t>
      </w:r>
    </w:p>
    <w:p w14:paraId="7A9F45CE" w14:textId="77777777" w:rsidR="002336E8" w:rsidRDefault="002336E8"/>
    <w:p w14:paraId="4B45D849" w14:textId="77777777" w:rsidR="002336E8" w:rsidRDefault="00000000">
      <w:pPr>
        <w:pStyle w:val="Heading2"/>
      </w:pPr>
      <w:r>
        <w:t>Cultural Environment</w:t>
      </w:r>
    </w:p>
    <w:p w14:paraId="51874A73" w14:textId="77777777" w:rsidR="002336E8" w:rsidRDefault="002336E8"/>
    <w:p w14:paraId="4E400720" w14:textId="77777777" w:rsidR="002336E8" w:rsidRDefault="00000000">
      <w:r>
        <w:t>What social, linguistic, political, and institutional realities shape participation?</w:t>
      </w:r>
    </w:p>
    <w:p w14:paraId="095E3F4E" w14:textId="77777777" w:rsidR="002336E8" w:rsidRDefault="002336E8"/>
    <w:p w14:paraId="7FAF3D4B" w14:textId="77777777" w:rsidR="002336E8" w:rsidRDefault="00000000">
      <w:pPr>
        <w:pStyle w:val="Heading2"/>
      </w:pPr>
      <w:r>
        <w:t>Historical Pressures</w:t>
      </w:r>
    </w:p>
    <w:p w14:paraId="00CF5BAA" w14:textId="77777777" w:rsidR="002336E8" w:rsidRDefault="002336E8"/>
    <w:p w14:paraId="2DFC2E26" w14:textId="77777777" w:rsidR="002336E8" w:rsidRDefault="00000000">
      <w:r>
        <w:t>What recurring pressures shaped participation?</w:t>
      </w:r>
    </w:p>
    <w:p w14:paraId="3E8333C9" w14:textId="77777777" w:rsidR="002336E8" w:rsidRDefault="002336E8"/>
    <w:p w14:paraId="4A666C0A" w14:textId="77777777" w:rsidR="002336E8" w:rsidRDefault="00000000">
      <w:r>
        <w:t>Examples:</w:t>
      </w:r>
    </w:p>
    <w:p w14:paraId="564B9ED6" w14:textId="77777777" w:rsidR="002336E8" w:rsidRDefault="00000000">
      <w:pPr>
        <w:pStyle w:val="ListParagraph"/>
        <w:numPr>
          <w:ilvl w:val="0"/>
          <w:numId w:val="2"/>
        </w:numPr>
      </w:pPr>
      <w:r>
        <w:t>persecution</w:t>
      </w:r>
    </w:p>
    <w:p w14:paraId="2E196477" w14:textId="77777777" w:rsidR="002336E8" w:rsidRDefault="00000000">
      <w:pPr>
        <w:pStyle w:val="ListParagraph"/>
        <w:numPr>
          <w:ilvl w:val="0"/>
          <w:numId w:val="2"/>
        </w:numPr>
      </w:pPr>
      <w:r>
        <w:t>doctrinal conflict</w:t>
      </w:r>
    </w:p>
    <w:p w14:paraId="1F2FF237" w14:textId="77777777" w:rsidR="002336E8" w:rsidRDefault="00000000">
      <w:pPr>
        <w:pStyle w:val="ListParagraph"/>
        <w:numPr>
          <w:ilvl w:val="0"/>
          <w:numId w:val="2"/>
        </w:numPr>
      </w:pPr>
      <w:r>
        <w:t>philosophical competition</w:t>
      </w:r>
    </w:p>
    <w:p w14:paraId="0D6BD850" w14:textId="77777777" w:rsidR="002336E8" w:rsidRDefault="00000000">
      <w:pPr>
        <w:pStyle w:val="ListParagraph"/>
        <w:numPr>
          <w:ilvl w:val="0"/>
          <w:numId w:val="2"/>
        </w:numPr>
      </w:pPr>
      <w:r>
        <w:t>imperial integration</w:t>
      </w:r>
    </w:p>
    <w:p w14:paraId="7D562E9B" w14:textId="77777777" w:rsidR="002336E8" w:rsidRDefault="00000000">
      <w:pPr>
        <w:pStyle w:val="ListParagraph"/>
        <w:numPr>
          <w:ilvl w:val="0"/>
          <w:numId w:val="2"/>
        </w:numPr>
      </w:pPr>
      <w:r>
        <w:t>social instability</w:t>
      </w:r>
    </w:p>
    <w:p w14:paraId="6E46DD54" w14:textId="77777777" w:rsidR="002336E8" w:rsidRDefault="00000000">
      <w:pPr>
        <w:pStyle w:val="ListParagraph"/>
        <w:numPr>
          <w:ilvl w:val="0"/>
          <w:numId w:val="2"/>
        </w:numPr>
      </w:pPr>
      <w:r>
        <w:t>monastic development</w:t>
      </w:r>
    </w:p>
    <w:p w14:paraId="2FA5C472" w14:textId="77777777" w:rsidR="002336E8" w:rsidRDefault="002336E8"/>
    <w:p w14:paraId="056E16AB" w14:textId="77777777" w:rsidR="002336E8" w:rsidRDefault="00000000">
      <w:r>
        <w:t>The emphasis should be on explaining how these pressures shaped Christian experience.</w:t>
      </w:r>
    </w:p>
    <w:p w14:paraId="6B685C02" w14:textId="77777777" w:rsidR="002336E8" w:rsidRDefault="002336E8"/>
    <w:p w14:paraId="1D9EBA48" w14:textId="77777777" w:rsidR="002336E8" w:rsidRDefault="00000000">
      <w:pPr>
        <w:pStyle w:val="Heading2"/>
      </w:pPr>
      <w:r>
        <w:t>Historical Catalysts</w:t>
      </w:r>
    </w:p>
    <w:p w14:paraId="6D5D11E1" w14:textId="77777777" w:rsidR="002336E8" w:rsidRDefault="002336E8"/>
    <w:p w14:paraId="2683C7A5" w14:textId="77777777" w:rsidR="002336E8" w:rsidRDefault="00000000">
      <w:r>
        <w:t>What events, developments, or movements accelerated change within the world?</w:t>
      </w:r>
    </w:p>
    <w:p w14:paraId="288ED5CA" w14:textId="77777777" w:rsidR="002336E8" w:rsidRDefault="002336E8"/>
    <w:p w14:paraId="0AAC7FDA" w14:textId="77777777" w:rsidR="002336E8" w:rsidRDefault="00000000">
      <w:r>
        <w:t>Examples:</w:t>
      </w:r>
    </w:p>
    <w:p w14:paraId="16B17D07" w14:textId="77777777" w:rsidR="002336E8" w:rsidRDefault="00000000">
      <w:pPr>
        <w:pStyle w:val="ListParagraph"/>
        <w:numPr>
          <w:ilvl w:val="0"/>
          <w:numId w:val="2"/>
        </w:numPr>
      </w:pPr>
      <w:r>
        <w:t>major persecutions</w:t>
      </w:r>
    </w:p>
    <w:p w14:paraId="32163D2D" w14:textId="77777777" w:rsidR="002336E8" w:rsidRDefault="00000000">
      <w:pPr>
        <w:pStyle w:val="ListParagraph"/>
        <w:numPr>
          <w:ilvl w:val="0"/>
          <w:numId w:val="2"/>
        </w:numPr>
      </w:pPr>
      <w:r>
        <w:t>councils</w:t>
      </w:r>
    </w:p>
    <w:p w14:paraId="1A35B3B4" w14:textId="77777777" w:rsidR="002336E8" w:rsidRDefault="00000000">
      <w:pPr>
        <w:pStyle w:val="ListParagraph"/>
        <w:numPr>
          <w:ilvl w:val="0"/>
          <w:numId w:val="2"/>
        </w:numPr>
      </w:pPr>
      <w:r>
        <w:t>imperial shifts</w:t>
      </w:r>
    </w:p>
    <w:p w14:paraId="193BB764" w14:textId="77777777" w:rsidR="002336E8" w:rsidRDefault="00000000">
      <w:pPr>
        <w:pStyle w:val="ListParagraph"/>
        <w:numPr>
          <w:ilvl w:val="0"/>
          <w:numId w:val="2"/>
        </w:numPr>
      </w:pPr>
      <w:r>
        <w:t>educational movements</w:t>
      </w:r>
    </w:p>
    <w:p w14:paraId="22F7373E" w14:textId="77777777" w:rsidR="002336E8" w:rsidRDefault="00000000">
      <w:pPr>
        <w:pStyle w:val="ListParagraph"/>
        <w:numPr>
          <w:ilvl w:val="0"/>
          <w:numId w:val="2"/>
        </w:numPr>
      </w:pPr>
      <w:r>
        <w:t>monastic expansion</w:t>
      </w:r>
    </w:p>
    <w:p w14:paraId="010F1D0B" w14:textId="77777777" w:rsidR="002336E8" w:rsidRDefault="00000000">
      <w:pPr>
        <w:pStyle w:val="ListParagraph"/>
        <w:numPr>
          <w:ilvl w:val="0"/>
          <w:numId w:val="2"/>
        </w:numPr>
      </w:pPr>
      <w:r>
        <w:t>migrations</w:t>
      </w:r>
    </w:p>
    <w:p w14:paraId="3BD9E877" w14:textId="77777777" w:rsidR="002336E8" w:rsidRDefault="002336E8"/>
    <w:p w14:paraId="31B80349" w14:textId="77777777" w:rsidR="002336E8" w:rsidRDefault="00000000">
      <w:pPr>
        <w:pStyle w:val="Heading2"/>
      </w:pPr>
      <w:r>
        <w:t>World Continuity &amp; Distinction</w:t>
      </w:r>
    </w:p>
    <w:p w14:paraId="7B62D597" w14:textId="77777777" w:rsidR="002336E8" w:rsidRDefault="002336E8"/>
    <w:p w14:paraId="19A90C67" w14:textId="77777777" w:rsidR="002336E8" w:rsidRDefault="00000000">
      <w:r>
        <w:t>What does this world inherit?</w:t>
      </w:r>
    </w:p>
    <w:p w14:paraId="054D795A" w14:textId="77777777" w:rsidR="002336E8" w:rsidRDefault="002336E8"/>
    <w:p w14:paraId="08353270" w14:textId="77777777" w:rsidR="002336E8" w:rsidRDefault="00000000">
      <w:r>
        <w:t>What does it pass forward?</w:t>
      </w:r>
    </w:p>
    <w:p w14:paraId="7BDCA3C3" w14:textId="77777777" w:rsidR="002336E8" w:rsidRDefault="002336E8"/>
    <w:p w14:paraId="5A836F11" w14:textId="77777777" w:rsidR="002336E8" w:rsidRDefault="00000000">
      <w:r>
        <w:t>How does it differ from adjacent worlds?</w:t>
      </w:r>
    </w:p>
    <w:p w14:paraId="7F48C97F" w14:textId="77777777" w:rsidR="002336E8" w:rsidRDefault="002336E8"/>
    <w:p w14:paraId="266703AD" w14:textId="77777777" w:rsidR="002336E8" w:rsidRDefault="00000000">
      <w:pPr>
        <w:pStyle w:val="Heading1"/>
      </w:pPr>
      <w:r>
        <w:t>2a. Forces Analysis</w:t>
      </w:r>
    </w:p>
    <w:p w14:paraId="270AA508" w14:textId="77777777" w:rsidR="002336E8" w:rsidRDefault="002336E8"/>
    <w:p w14:paraId="5E69DFEC" w14:textId="77777777" w:rsidR="002336E8" w:rsidRDefault="00000000">
      <w:r>
        <w:t>Forces Analysis documents what shaped this formation world — not only what surrounded it (Section 2 addresses historical context) but what initiated it, pressed on it throughout its life, and brought its distinct form to an end or transformation.</w:t>
      </w:r>
    </w:p>
    <w:p w14:paraId="1EC04D88" w14:textId="77777777" w:rsidR="002336E8" w:rsidRDefault="002336E8"/>
    <w:p w14:paraId="526B2A5B" w14:textId="77777777" w:rsidR="002336E8" w:rsidRDefault="00000000">
      <w:pPr>
        <w:pStyle w:val="Heading2"/>
      </w:pPr>
      <w:r>
        <w:t>Initiating Forces</w:t>
      </w:r>
    </w:p>
    <w:p w14:paraId="7444B7A0" w14:textId="77777777" w:rsidR="002336E8" w:rsidRDefault="002336E8"/>
    <w:p w14:paraId="0B457BC6" w14:textId="77777777" w:rsidR="002336E8" w:rsidRDefault="00000000">
      <w:r>
        <w:t>What external conditions made this particular form of Christianity possible or necessary at its origin?</w:t>
      </w:r>
    </w:p>
    <w:p w14:paraId="03AA1E25" w14:textId="77777777" w:rsidR="002336E8" w:rsidRDefault="002336E8"/>
    <w:p w14:paraId="3053224C" w14:textId="77777777" w:rsidR="002336E8" w:rsidRDefault="00000000">
      <w:r>
        <w:t>What internal commitments, convictions, or inherited traditions gave this world its earliest distinctive shape?</w:t>
      </w:r>
    </w:p>
    <w:p w14:paraId="00578193" w14:textId="77777777" w:rsidR="002336E8" w:rsidRDefault="002336E8"/>
    <w:p w14:paraId="38128E37" w14:textId="77777777" w:rsidR="002336E8" w:rsidRDefault="00000000">
      <w:pPr>
        <w:pStyle w:val="Heading2"/>
      </w:pPr>
      <w:r>
        <w:t>Ongoing Forces — External</w:t>
      </w:r>
    </w:p>
    <w:p w14:paraId="3AE69518" w14:textId="77777777" w:rsidR="002336E8" w:rsidRDefault="002336E8"/>
    <w:p w14:paraId="3AF29C06" w14:textId="77777777" w:rsidR="002336E8" w:rsidRDefault="00000000">
      <w:r>
        <w:t>What external forces required continuous response and adaptation throughout the world’s active life?</w:t>
      </w:r>
    </w:p>
    <w:p w14:paraId="08587803" w14:textId="77777777" w:rsidR="002336E8" w:rsidRDefault="002336E8"/>
    <w:p w14:paraId="4500B8CC" w14:textId="77777777" w:rsidR="002336E8" w:rsidRDefault="00000000">
      <w:pPr>
        <w:pStyle w:val="Heading2"/>
      </w:pPr>
      <w:r>
        <w:t>Ongoing Forces — Internal</w:t>
      </w:r>
    </w:p>
    <w:p w14:paraId="47BE3C4E" w14:textId="77777777" w:rsidR="002336E8" w:rsidRDefault="002336E8"/>
    <w:p w14:paraId="681C6023" w14:textId="77777777" w:rsidR="002336E8" w:rsidRDefault="00000000">
      <w:r>
        <w:t>What internal forces sustained the community, generated its characteristic tensions, and shaped how it transmitted itself?</w:t>
      </w:r>
    </w:p>
    <w:p w14:paraId="23A11CD2" w14:textId="77777777" w:rsidR="002336E8" w:rsidRDefault="002336E8"/>
    <w:p w14:paraId="76DB72A9" w14:textId="77777777" w:rsidR="002336E8" w:rsidRDefault="00000000">
      <w:r>
        <w:t>How did transmission function as a force — who transmitted the world’s characteristic material, under what conditions, with what selection effects?</w:t>
      </w:r>
    </w:p>
    <w:p w14:paraId="5BCABD72" w14:textId="77777777" w:rsidR="002336E8" w:rsidRDefault="002336E8"/>
    <w:p w14:paraId="0BD2A897" w14:textId="77777777" w:rsidR="002336E8" w:rsidRDefault="00000000">
      <w:pPr>
        <w:pStyle w:val="Heading2"/>
      </w:pPr>
      <w:r>
        <w:t>Ending/Transforming Forces</w:t>
      </w:r>
    </w:p>
    <w:p w14:paraId="2B9A6B18" w14:textId="77777777" w:rsidR="002336E8" w:rsidRDefault="002336E8"/>
    <w:p w14:paraId="5E0B4112" w14:textId="77777777" w:rsidR="002336E8" w:rsidRDefault="00000000">
      <w:r>
        <w:t>What external forces eroded, superseded, overwhelmed, or transformed the world’s distinct form?</w:t>
      </w:r>
    </w:p>
    <w:p w14:paraId="70CC4912" w14:textId="77777777" w:rsidR="002336E8" w:rsidRDefault="002336E8"/>
    <w:p w14:paraId="681C2934" w14:textId="77777777" w:rsidR="002336E8" w:rsidRDefault="00000000">
      <w:r>
        <w:t>What internal forces fractured the community, generated successor movements, or led to the dissolution of its characteristic form?</w:t>
      </w:r>
    </w:p>
    <w:p w14:paraId="1B659EDD" w14:textId="77777777" w:rsidR="002336E8" w:rsidRDefault="002336E8"/>
    <w:p w14:paraId="248C3823" w14:textId="77777777" w:rsidR="002336E8" w:rsidRDefault="00000000">
      <w:pPr>
        <w:pStyle w:val="Heading2"/>
      </w:pPr>
      <w:r>
        <w:lastRenderedPageBreak/>
        <w:t>Forces and Gravities Connection</w:t>
      </w:r>
    </w:p>
    <w:p w14:paraId="325264DE" w14:textId="77777777" w:rsidR="002336E8" w:rsidRDefault="002336E8"/>
    <w:p w14:paraId="1DF45D6F" w14:textId="77777777" w:rsidR="002336E8" w:rsidRDefault="00000000">
      <w:r>
        <w:t>How did the world’s confirmed gravities hold, shift, intensify, or fracture under the identified forces? Every confirmed gravity should be traceable to at least one force at the formation impact layer (Layer 3 of the three-layer documentation requirement).</w:t>
      </w:r>
    </w:p>
    <w:p w14:paraId="42B13B6C" w14:textId="77777777" w:rsidR="002336E8" w:rsidRDefault="002336E8"/>
    <w:p w14:paraId="24417EBE" w14:textId="77777777" w:rsidR="002336E8" w:rsidRDefault="00000000">
      <w:pPr>
        <w:pStyle w:val="Heading2"/>
      </w:pPr>
      <w:r>
        <w:t>Three-Layer Documentation</w:t>
      </w:r>
    </w:p>
    <w:p w14:paraId="7FA81710" w14:textId="77777777" w:rsidR="002336E8" w:rsidRDefault="002336E8"/>
    <w:p w14:paraId="6E89AB0F" w14:textId="77777777" w:rsidR="002336E8" w:rsidRDefault="00000000">
      <w:r>
        <w:t>Every force documented for this world must be documented at all three layers:</w:t>
      </w:r>
    </w:p>
    <w:p w14:paraId="32744E2B" w14:textId="77777777" w:rsidR="002336E8" w:rsidRDefault="00000000">
      <w:pPr>
        <w:pStyle w:val="ListParagraph"/>
        <w:numPr>
          <w:ilvl w:val="0"/>
          <w:numId w:val="2"/>
        </w:numPr>
      </w:pPr>
      <w:r>
        <w:t>Layer 1 — Historical Event: what actually happened, at the appropriate confidence level</w:t>
      </w:r>
    </w:p>
    <w:p w14:paraId="32E79ADE" w14:textId="77777777" w:rsidR="002336E8" w:rsidRDefault="00000000">
      <w:pPr>
        <w:pStyle w:val="ListParagraph"/>
        <w:numPr>
          <w:ilvl w:val="0"/>
          <w:numId w:val="2"/>
        </w:numPr>
      </w:pPr>
      <w:r>
        <w:t>Layer 2 — World’s Own Experience: how this force was experienced and understood from within the world’s own formation logic — in the world’s own vocabulary, not modern analytical language</w:t>
      </w:r>
    </w:p>
    <w:p w14:paraId="7A2D08EB" w14:textId="77777777" w:rsidR="002336E8" w:rsidRDefault="00000000">
      <w:pPr>
        <w:pStyle w:val="ListParagraph"/>
        <w:numPr>
          <w:ilvl w:val="0"/>
          <w:numId w:val="2"/>
        </w:numPr>
      </w:pPr>
      <w:r>
        <w:t>Layer 3 — Formation Impact: how this force shaped the world’s gravities, practices, vocabulary, and emotional texture</w:t>
      </w:r>
    </w:p>
    <w:p w14:paraId="2CBC0A25" w14:textId="77777777" w:rsidR="002336E8" w:rsidRDefault="002336E8"/>
    <w:p w14:paraId="44DE0123" w14:textId="77777777" w:rsidR="002336E8" w:rsidRDefault="00000000">
      <w:r>
        <w:t>Layer 2 is the most formation-bearing layer and the most exposed to anachronistic imposition. Documentation that moves from Layer 1 directly to Layer 3 without grounding Layer 2 in the world’s own consciousness violates the Writing-From-Inside Principle (Constitution Article 23).</w:t>
      </w:r>
    </w:p>
    <w:p w14:paraId="13DE7170" w14:textId="77777777" w:rsidR="002336E8" w:rsidRDefault="002336E8"/>
    <w:p w14:paraId="57B2815F" w14:textId="77777777" w:rsidR="002336E8" w:rsidRDefault="00000000">
      <w:pPr>
        <w:pStyle w:val="Heading2"/>
      </w:pPr>
      <w:r>
        <w:t>Doc_08 Status</w:t>
      </w:r>
    </w:p>
    <w:p w14:paraId="7619EF60" w14:textId="77777777" w:rsidR="002336E8" w:rsidRDefault="002336E8"/>
    <w:p w14:paraId="5C013C38" w14:textId="77777777" w:rsidR="002336E8" w:rsidRDefault="00000000">
      <w:r>
        <w:t>Has the Forces Document (Doc_08) been completed for this world? Doc_08 is required before the world advances to the Validation Layer or deployment. No world is Blueprint-complete without a complete, three-layer, six-cell Doc_08.</w:t>
      </w:r>
    </w:p>
    <w:p w14:paraId="36702469" w14:textId="77777777" w:rsidR="002336E8" w:rsidRDefault="002336E8"/>
    <w:p w14:paraId="0731917C" w14:textId="77777777" w:rsidR="002336E8" w:rsidRDefault="00000000">
      <w:r>
        <w:t>The Forces Framework governs the full methodology. This section confirms the deliverable exists and meets the three-layer requirement.</w:t>
      </w:r>
    </w:p>
    <w:p w14:paraId="13A70483" w14:textId="77777777" w:rsidR="002336E8" w:rsidRDefault="002336E8"/>
    <w:p w14:paraId="0964CD7D" w14:textId="77777777" w:rsidR="002336E8" w:rsidRDefault="00000000">
      <w:pPr>
        <w:pStyle w:val="Heading1"/>
      </w:pPr>
      <w:r>
        <w:t>3. Source Ecology (Doc_02)</w:t>
      </w:r>
    </w:p>
    <w:p w14:paraId="61515FC5" w14:textId="77777777" w:rsidR="002336E8" w:rsidRDefault="002336E8"/>
    <w:p w14:paraId="09D3ECE6" w14:textId="77777777" w:rsidR="002336E8" w:rsidRDefault="00000000">
      <w:pPr>
        <w:pStyle w:val="Heading2"/>
      </w:pPr>
      <w:r>
        <w:t>Primary Sources</w:t>
      </w:r>
    </w:p>
    <w:p w14:paraId="2233EF5A" w14:textId="77777777" w:rsidR="002336E8" w:rsidRDefault="002336E8"/>
    <w:p w14:paraId="3D720139" w14:textId="77777777" w:rsidR="002336E8" w:rsidRDefault="00000000">
      <w:r>
        <w:t>Texts, practices, liturgies, material evidence, and historical evidence streams most important to reconstruction.</w:t>
      </w:r>
    </w:p>
    <w:p w14:paraId="59A5C404" w14:textId="77777777" w:rsidR="002336E8" w:rsidRDefault="002336E8"/>
    <w:p w14:paraId="475DC543" w14:textId="77777777" w:rsidR="002336E8" w:rsidRDefault="00000000">
      <w:pPr>
        <w:pStyle w:val="Heading2"/>
      </w:pPr>
      <w:r>
        <w:t>Major Historical Voices</w:t>
      </w:r>
    </w:p>
    <w:p w14:paraId="7365862F" w14:textId="77777777" w:rsidR="002336E8" w:rsidRDefault="002336E8"/>
    <w:p w14:paraId="18D9BA07" w14:textId="77777777" w:rsidR="002336E8" w:rsidRDefault="00000000">
      <w:r>
        <w:t>Influential figures.</w:t>
      </w:r>
    </w:p>
    <w:p w14:paraId="73C2693E" w14:textId="77777777" w:rsidR="002336E8" w:rsidRDefault="002336E8"/>
    <w:p w14:paraId="044C7367" w14:textId="77777777" w:rsidR="002336E8" w:rsidRDefault="00000000">
      <w:r>
        <w:t>These figures reveal the world.</w:t>
      </w:r>
    </w:p>
    <w:p w14:paraId="03F3DDE9" w14:textId="77777777" w:rsidR="002336E8" w:rsidRDefault="002336E8"/>
    <w:p w14:paraId="3D94DC8E" w14:textId="77777777" w:rsidR="002336E8" w:rsidRDefault="00000000">
      <w:r>
        <w:t>They do not define the world.</w:t>
      </w:r>
    </w:p>
    <w:p w14:paraId="12DE142C" w14:textId="77777777" w:rsidR="002336E8" w:rsidRDefault="002336E8"/>
    <w:p w14:paraId="6CB894A1" w14:textId="77777777" w:rsidR="002336E8" w:rsidRDefault="00000000">
      <w:r>
        <w:t>For each major voice: has Transmission History been evaluated — how did this voice’s work reach us, through what translators or editorial hands, and did those intermediaries carry theological agendas that shape what survives? Per Construction Framework’s Expanded Author Gravity Assessment, this is now a required fifth evaluation dimension alongside visibility, representativeness, influence, and limitations.</w:t>
      </w:r>
    </w:p>
    <w:p w14:paraId="002ACA9F" w14:textId="77777777" w:rsidR="002336E8" w:rsidRDefault="002336E8"/>
    <w:p w14:paraId="04ABD90F" w14:textId="77777777" w:rsidR="002336E8" w:rsidRDefault="00000000">
      <w:r>
        <w:t>Have secondary narrative sources — historians and hagiographers whose accounts significantly shape how this world is known, but who are not primary voices within the world itself — received their own Author Gravity entries, applying all five evaluation dimensions including Transmission History?</w:t>
      </w:r>
    </w:p>
    <w:p w14:paraId="4FB2B6C4" w14:textId="77777777" w:rsidR="002336E8" w:rsidRDefault="002336E8"/>
    <w:p w14:paraId="161A6CC3" w14:textId="77777777" w:rsidR="002336E8" w:rsidRDefault="00000000">
      <w:pPr>
        <w:pStyle w:val="Heading2"/>
      </w:pPr>
      <w:r>
        <w:t>Secondary Scholarship</w:t>
      </w:r>
    </w:p>
    <w:p w14:paraId="0ECB2339" w14:textId="77777777" w:rsidR="002336E8" w:rsidRDefault="002336E8"/>
    <w:p w14:paraId="221305E5" w14:textId="77777777" w:rsidR="002336E8" w:rsidRDefault="00000000">
      <w:r>
        <w:t>Major historians and scholars informing reconstruction.</w:t>
      </w:r>
    </w:p>
    <w:p w14:paraId="4ED5E0E8" w14:textId="77777777" w:rsidR="002336E8" w:rsidRDefault="002336E8"/>
    <w:p w14:paraId="7E21FF64" w14:textId="77777777" w:rsidR="002336E8" w:rsidRDefault="00000000">
      <w:r>
        <w:t>Have the major secondary-scholarship works and frameworks through which the primary sources are being read been explicitly named, per Construction Framework’s Secondary Scholarship Assessment? Has it been acknowledged how those interpretive frameworks shape what seems obvious about the world, and have significant scholarly debates affecting evidence interpretation been noted?</w:t>
      </w:r>
    </w:p>
    <w:p w14:paraId="794F9ABB" w14:textId="77777777" w:rsidR="002336E8" w:rsidRDefault="002336E8"/>
    <w:p w14:paraId="7DEFFE6D" w14:textId="77777777" w:rsidR="002336E8" w:rsidRDefault="00000000">
      <w:pPr>
        <w:pStyle w:val="Heading2"/>
      </w:pPr>
      <w:r>
        <w:t>Formation Narrative Sources</w:t>
      </w:r>
    </w:p>
    <w:p w14:paraId="7B009D98" w14:textId="77777777" w:rsidR="002336E8" w:rsidRDefault="002336E8"/>
    <w:p w14:paraId="61AAD61D" w14:textId="77777777" w:rsidR="002336E8" w:rsidRDefault="00000000">
      <w:r>
        <w:t>Per Construction Framework: have hagiographic, biographical, and collected-saying sources been identified and evaluated as a distinct source type, separate from theological treatises and institutional records — using whichever narrative and testimonial source types the world’s own evidence base presents, which may be oral, vernacular, or modern rather than ancient-textual? Have such sources been assessed for authorship, date, proximity to the events or persons described, genre conventions shaping the account, and the formation ecology they reveal?</w:t>
      </w:r>
    </w:p>
    <w:p w14:paraId="71E50726" w14:textId="77777777" w:rsidR="002336E8" w:rsidRDefault="002336E8"/>
    <w:p w14:paraId="7A503D3B" w14:textId="77777777" w:rsidR="002336E8" w:rsidRDefault="00000000">
      <w:pPr>
        <w:pStyle w:val="Heading2"/>
      </w:pPr>
      <w:r>
        <w:lastRenderedPageBreak/>
        <w:t>Material Culture &amp; Daily Life Sources</w:t>
      </w:r>
    </w:p>
    <w:p w14:paraId="7349E728" w14:textId="77777777" w:rsidR="002336E8" w:rsidRDefault="002336E8"/>
    <w:p w14:paraId="7535EAEE" w14:textId="77777777" w:rsidR="002336E8" w:rsidRDefault="00000000">
      <w:r>
        <w:t>Per Construction Framework: has documentary evidence (e.g., papyri, ostraca, inscriptions, administrative records, or the world’s equivalent direct-record forms), archaeological evidence, and social-historical background (household economics, literacy, social stratification, urban/rural distribution) been assessed? Where such evidence is sparse or inaccessible, has this been explicitly acknowledged rather than treated as evidence the material conditions did not exist?</w:t>
      </w:r>
    </w:p>
    <w:p w14:paraId="3082A0FA" w14:textId="77777777" w:rsidR="002336E8" w:rsidRDefault="002336E8"/>
    <w:p w14:paraId="1E665BAF" w14:textId="77777777" w:rsidR="002336E8" w:rsidRDefault="00000000">
      <w:pPr>
        <w:pStyle w:val="Heading2"/>
      </w:pPr>
      <w:r>
        <w:t>Source Asymmetries</w:t>
      </w:r>
    </w:p>
    <w:p w14:paraId="1382F52F" w14:textId="77777777" w:rsidR="002336E8" w:rsidRDefault="002336E8"/>
    <w:p w14:paraId="2204BE21" w14:textId="77777777" w:rsidR="002336E8" w:rsidRDefault="00000000">
      <w:r>
        <w:t>What evidence limitations exist?</w:t>
      </w:r>
    </w:p>
    <w:p w14:paraId="2AFEB85A" w14:textId="77777777" w:rsidR="002336E8" w:rsidRDefault="002336E8"/>
    <w:p w14:paraId="08F32FA9" w14:textId="77777777" w:rsidR="002336E8" w:rsidRDefault="00000000">
      <w:r>
        <w:t>What remains difficult to recover?</w:t>
      </w:r>
    </w:p>
    <w:p w14:paraId="74782D80" w14:textId="77777777" w:rsidR="002336E8" w:rsidRDefault="002336E8"/>
    <w:p w14:paraId="41766FCD" w14:textId="77777777" w:rsidR="002336E8" w:rsidRDefault="00000000">
      <w:r>
        <w:t>What populations are overrepresented or underrepresented?</w:t>
      </w:r>
    </w:p>
    <w:p w14:paraId="77ABDF50" w14:textId="77777777" w:rsidR="002336E8" w:rsidRDefault="002336E8"/>
    <w:p w14:paraId="17A30A15" w14:textId="77777777" w:rsidR="002336E8" w:rsidRDefault="00000000">
      <w:r>
        <w:t>Has the structural absence of suppressed voices been named explicitly as a participant-facing obligation — not only as a backstage construction note, but as something the encounter addresses honestly? Making structural absence visible in the encounter is an affirmative duty, not merely an acknowledgment (Constitution Article 20).</w:t>
      </w:r>
    </w:p>
    <w:p w14:paraId="64C69195" w14:textId="77777777" w:rsidR="002336E8" w:rsidRDefault="002336E8"/>
    <w:p w14:paraId="30CBE5AF" w14:textId="77777777" w:rsidR="002336E8" w:rsidRDefault="00000000">
      <w:pPr>
        <w:pStyle w:val="Heading2"/>
      </w:pPr>
      <w:r>
        <w:t>Confidence Map</w:t>
      </w:r>
    </w:p>
    <w:p w14:paraId="76E9B7F4" w14:textId="77777777" w:rsidR="002336E8" w:rsidRDefault="002336E8"/>
    <w:p w14:paraId="7F430F70" w14:textId="77777777" w:rsidR="002336E8" w:rsidRDefault="00000000">
      <w:r>
        <w:t>Identify which aspects of the world rest primarily on:</w:t>
      </w:r>
    </w:p>
    <w:p w14:paraId="4AB42902" w14:textId="77777777" w:rsidR="002336E8" w:rsidRDefault="002336E8"/>
    <w:p w14:paraId="7C960C29" w14:textId="77777777" w:rsidR="002336E8" w:rsidRDefault="00000000">
      <w:pPr>
        <w:pStyle w:val="ListParagraph"/>
        <w:numPr>
          <w:ilvl w:val="0"/>
          <w:numId w:val="2"/>
        </w:numPr>
      </w:pPr>
      <w:r>
        <w:t>Documented — multiple independent sources, no serious scholarly dispute. Permitted language: ‘documented,’ ‘securely attested.’</w:t>
      </w:r>
    </w:p>
    <w:p w14:paraId="235D8A51" w14:textId="77777777" w:rsidR="002336E8" w:rsidRDefault="00000000">
      <w:pPr>
        <w:pStyle w:val="ListParagraph"/>
        <w:numPr>
          <w:ilvl w:val="0"/>
          <w:numId w:val="2"/>
        </w:numPr>
      </w:pPr>
      <w:r>
        <w:t>Widely Accepted — dominant in scholarship, only minor dissent. Permitted language: ‘widely accepted.’</w:t>
      </w:r>
    </w:p>
    <w:p w14:paraId="568FFDFF" w14:textId="77777777" w:rsidR="002336E8" w:rsidRDefault="00000000">
      <w:pPr>
        <w:pStyle w:val="ListParagraph"/>
        <w:numPr>
          <w:ilvl w:val="0"/>
          <w:numId w:val="2"/>
        </w:numPr>
      </w:pPr>
      <w:r>
        <w:t>Dominant Modern Reconstruction — leading reconstruction, resting on contested premises. Permitted language: ‘dominant modern reconstruction.’</w:t>
      </w:r>
    </w:p>
    <w:p w14:paraId="6D0FFECB" w14:textId="77777777" w:rsidR="002336E8" w:rsidRDefault="00000000">
      <w:pPr>
        <w:pStyle w:val="ListParagraph"/>
        <w:numPr>
          <w:ilvl w:val="0"/>
          <w:numId w:val="2"/>
        </w:numPr>
      </w:pPr>
      <w:r>
        <w:t>Contested — live scholarly disagreement, no dominant position. Named tensions carried at full strength and never quietly resolved. Permitted language: ‘contested,’ ‘scholars disagree.’</w:t>
      </w:r>
    </w:p>
    <w:p w14:paraId="19AEA5D0" w14:textId="77777777" w:rsidR="002336E8" w:rsidRDefault="00000000">
      <w:pPr>
        <w:pStyle w:val="ListParagraph"/>
        <w:numPr>
          <w:ilvl w:val="0"/>
          <w:numId w:val="2"/>
        </w:numPr>
      </w:pPr>
      <w:r>
        <w:t>Inferential / Thin — reconstruction from limited evidence; the inference is named as such. Permitted language: ‘inferential,’ ‘evidence is thin,’ ‘we cannot recover.’</w:t>
      </w:r>
    </w:p>
    <w:p w14:paraId="5C1BDDF9" w14:textId="77777777" w:rsidR="002336E8" w:rsidRDefault="002336E8"/>
    <w:p w14:paraId="341F8940" w14:textId="77777777" w:rsidR="002336E8" w:rsidRDefault="00000000">
      <w:r>
        <w:lastRenderedPageBreak/>
        <w:t>Prohibited language unless the Documented level is genuinely met: ‘settled,’ ‘proves,’ ‘consensus,’ ‘certainly.’</w:t>
      </w:r>
    </w:p>
    <w:p w14:paraId="38E13664" w14:textId="77777777" w:rsidR="002336E8" w:rsidRDefault="002336E8"/>
    <w:p w14:paraId="32F06183" w14:textId="77777777" w:rsidR="002336E8" w:rsidRDefault="00000000">
      <w:r>
        <w:t>Per Construction Framework: where story or narrative material has been used anywhere in the world’s documents, has each story been classified by tier (Tier 1 Documented Historical Narrative, Tier 2 Collected and Traditional Material, Tier 3 Attributed Tradition, or Tier 4 Historically Grounded Reconstruction) and does that classification appear in construction notes? Has any story been used that does not trace to attested evidence within the world’s horizon? If so, it must be removed — no Tier 5 generated or illustrative narrative is permitted.</w:t>
      </w:r>
    </w:p>
    <w:p w14:paraId="4AD9A77F" w14:textId="77777777" w:rsidR="002336E8" w:rsidRDefault="002336E8"/>
    <w:p w14:paraId="1AFB82DD" w14:textId="77777777" w:rsidR="002336E8" w:rsidRDefault="00000000">
      <w:r>
        <w:t>The goal is historiographical transparency.</w:t>
      </w:r>
    </w:p>
    <w:p w14:paraId="3DD815F4" w14:textId="77777777" w:rsidR="002336E8" w:rsidRDefault="002336E8"/>
    <w:p w14:paraId="25CEF7ED" w14:textId="77777777" w:rsidR="002336E8" w:rsidRDefault="00000000">
      <w:pPr>
        <w:pStyle w:val="Heading1"/>
      </w:pPr>
      <w:r>
        <w:t>4. Historical Gravities (Doc_04)</w:t>
      </w:r>
    </w:p>
    <w:p w14:paraId="6AD969FC" w14:textId="77777777" w:rsidR="002336E8" w:rsidRDefault="002336E8"/>
    <w:p w14:paraId="31C3C815" w14:textId="77777777" w:rsidR="002336E8" w:rsidRDefault="00000000">
      <w:r>
        <w:t>Historical gravities are organizing forces around which multiple dimensions of the ecology consistently orient.</w:t>
      </w:r>
    </w:p>
    <w:p w14:paraId="3EDF97E2" w14:textId="77777777" w:rsidR="002336E8" w:rsidRDefault="002336E8"/>
    <w:p w14:paraId="22D2932B" w14:textId="77777777" w:rsidR="002336E8" w:rsidRDefault="00000000">
      <w:r>
        <w:t>A gravity is not merely a recurring topic. It is a force that shapes formation, meaning, participation, interpretation, and communal life.</w:t>
      </w:r>
    </w:p>
    <w:p w14:paraId="036498D7" w14:textId="77777777" w:rsidR="002336E8" w:rsidRDefault="002336E8"/>
    <w:p w14:paraId="454816C5" w14:textId="77777777" w:rsidR="002336E8" w:rsidRDefault="00000000">
      <w:r>
        <w:t>The purpose of this section is to identify the major organizing forces visible within the world and describe how they interact.</w:t>
      </w:r>
    </w:p>
    <w:p w14:paraId="799E52EA" w14:textId="77777777" w:rsidR="002336E8" w:rsidRDefault="002336E8"/>
    <w:p w14:paraId="49DFC28F" w14:textId="77777777" w:rsidR="002336E8" w:rsidRDefault="00000000">
      <w:pPr>
        <w:pStyle w:val="Heading2"/>
      </w:pPr>
      <w:r>
        <w:t>Primary Gravities</w:t>
      </w:r>
    </w:p>
    <w:p w14:paraId="2837C2FD" w14:textId="77777777" w:rsidR="002336E8" w:rsidRDefault="002336E8"/>
    <w:p w14:paraId="7E4031FB" w14:textId="77777777" w:rsidR="002336E8" w:rsidRDefault="00000000">
      <w:r>
        <w:t>What major organizing forces shape participation?</w:t>
      </w:r>
    </w:p>
    <w:p w14:paraId="7FCA74B9" w14:textId="77777777" w:rsidR="002336E8" w:rsidRDefault="002336E8"/>
    <w:p w14:paraId="14ECD7DE" w14:textId="77777777" w:rsidR="002336E8" w:rsidRDefault="00000000">
      <w:r>
        <w:t>These are the strongest ecological centers within the world.</w:t>
      </w:r>
    </w:p>
    <w:p w14:paraId="5D222076" w14:textId="77777777" w:rsidR="002336E8" w:rsidRDefault="002336E8"/>
    <w:p w14:paraId="01442D48" w14:textId="77777777" w:rsidR="002336E8" w:rsidRDefault="00000000">
      <w:pPr>
        <w:pStyle w:val="Heading2"/>
      </w:pPr>
      <w:r>
        <w:t>Supporting Gravities</w:t>
      </w:r>
    </w:p>
    <w:p w14:paraId="2F89D18A" w14:textId="77777777" w:rsidR="002336E8" w:rsidRDefault="002336E8"/>
    <w:p w14:paraId="55385F51" w14:textId="77777777" w:rsidR="002336E8" w:rsidRDefault="00000000">
      <w:r>
        <w:t>Representative voices should remain situated within identifiable locations inside the ecology.</w:t>
      </w:r>
    </w:p>
    <w:p w14:paraId="6EAD9701" w14:textId="77777777" w:rsidR="002336E8" w:rsidRDefault="002336E8"/>
    <w:p w14:paraId="1486EB2A" w14:textId="77777777" w:rsidR="002336E8" w:rsidRDefault="00000000">
      <w:r>
        <w:t>They are not universal participants, complete representatives of all perspectives, or omniscient observers.</w:t>
      </w:r>
    </w:p>
    <w:p w14:paraId="16F87005" w14:textId="77777777" w:rsidR="002336E8" w:rsidRDefault="002336E8"/>
    <w:p w14:paraId="53EE276A" w14:textId="77777777" w:rsidR="002336E8" w:rsidRDefault="00000000">
      <w:r>
        <w:lastRenderedPageBreak/>
        <w:t>Their limitations, assumptions, and uncertainties should remain visible.</w:t>
      </w:r>
    </w:p>
    <w:p w14:paraId="726ADECD" w14:textId="77777777" w:rsidR="002336E8" w:rsidRDefault="002336E8"/>
    <w:p w14:paraId="08F261C0" w14:textId="77777777" w:rsidR="002336E8" w:rsidRDefault="00000000">
      <w:r>
        <w:t>What important forces reinforce or support the primary gravities?</w:t>
      </w:r>
    </w:p>
    <w:p w14:paraId="559CBF37" w14:textId="77777777" w:rsidR="002336E8" w:rsidRDefault="002336E8"/>
    <w:p w14:paraId="79609138" w14:textId="77777777" w:rsidR="002336E8" w:rsidRDefault="00000000">
      <w:pPr>
        <w:pStyle w:val="Heading2"/>
      </w:pPr>
      <w:r>
        <w:t>Tensional Gravities</w:t>
      </w:r>
    </w:p>
    <w:p w14:paraId="08B0154C" w14:textId="77777777" w:rsidR="002336E8" w:rsidRDefault="002336E8"/>
    <w:p w14:paraId="662DB323" w14:textId="77777777" w:rsidR="002336E8" w:rsidRDefault="00000000">
      <w:r>
        <w:t>What recurring tensions pull against or complicate the primary gravities?</w:t>
      </w:r>
    </w:p>
    <w:p w14:paraId="023E3E34" w14:textId="77777777" w:rsidR="002336E8" w:rsidRDefault="002336E8"/>
    <w:p w14:paraId="28E5075D" w14:textId="77777777" w:rsidR="002336E8" w:rsidRDefault="00000000">
      <w:pPr>
        <w:pStyle w:val="Heading2"/>
      </w:pPr>
      <w:r>
        <w:t>Gravity Interaction</w:t>
      </w:r>
    </w:p>
    <w:p w14:paraId="755856A6" w14:textId="77777777" w:rsidR="002336E8" w:rsidRDefault="002336E8"/>
    <w:p w14:paraId="5901034F" w14:textId="77777777" w:rsidR="002336E8" w:rsidRDefault="00000000">
      <w:r>
        <w:t>How do these gravities reinforce, compete with, or reshape one another?</w:t>
      </w:r>
    </w:p>
    <w:p w14:paraId="16E8C1D9" w14:textId="77777777" w:rsidR="002336E8" w:rsidRDefault="002336E8"/>
    <w:p w14:paraId="7A6154A1" w14:textId="77777777" w:rsidR="002336E8" w:rsidRDefault="00000000">
      <w:pPr>
        <w:pStyle w:val="Heading2"/>
      </w:pPr>
      <w:r>
        <w:t>Gravity Generation &amp; Confidence Cross-Check</w:t>
      </w:r>
    </w:p>
    <w:p w14:paraId="02F8AA8A" w14:textId="77777777" w:rsidR="002336E8" w:rsidRDefault="002336E8"/>
    <w:p w14:paraId="18B321F6" w14:textId="77777777" w:rsidR="002336E8" w:rsidRDefault="00000000">
      <w:r>
        <w:t>Were candidate gravities traced to recurring Source Ecology evidence rather than general impression, per the Construction Framework’s Candidate Gravity Generation discipline?</w:t>
      </w:r>
    </w:p>
    <w:p w14:paraId="2B2AAC31" w14:textId="77777777" w:rsidR="002336E8" w:rsidRDefault="002336E8"/>
    <w:p w14:paraId="1F1CABC5" w14:textId="77777777" w:rsidR="002336E8" w:rsidRDefault="00000000">
      <w:r>
        <w:t>Does each Primary Gravity’s classification agree with its underlying evidential confidence per Section 3’s Confidence Map? Where a gravity organizes the ecology strongly but rests primarily on Dominant Modern Reconstruction, Contested, or Inferential/Thin evidence, is that tension stated explicitly rather than resolved by upgrading the classification?</w:t>
      </w:r>
    </w:p>
    <w:p w14:paraId="29F6617C" w14:textId="77777777" w:rsidR="002336E8" w:rsidRDefault="002336E8"/>
    <w:p w14:paraId="6C069F5F" w14:textId="77777777" w:rsidR="002336E8" w:rsidRDefault="00000000">
      <w:pPr>
        <w:pStyle w:val="Heading2"/>
      </w:pPr>
      <w:r>
        <w:t>Strand Determination</w:t>
      </w:r>
    </w:p>
    <w:p w14:paraId="551CEABC" w14:textId="77777777" w:rsidR="002336E8" w:rsidRDefault="002336E8"/>
    <w:p w14:paraId="51660570" w14:textId="77777777" w:rsidR="002336E8" w:rsidRDefault="00000000">
      <w:r>
        <w:t>Does this world contain distinct internal strands — meaningfully distinct patterns of formation emphasis, practice, authority structure, or ecological orientation within a single world?</w:t>
      </w:r>
    </w:p>
    <w:p w14:paraId="51EB7D0B" w14:textId="77777777" w:rsidR="002336E8" w:rsidRDefault="002336E8"/>
    <w:p w14:paraId="5228E34A" w14:textId="77777777" w:rsidR="002336E8" w:rsidRDefault="00000000">
      <w:r>
        <w:t>Strand is a finding, never a presupposed schema. Has the strand determination been made from evidence and recorded at Step 1? The finding — strand-singular, or strands identified with named evidence — governs all subsequent strand attribution in this world.</w:t>
      </w:r>
    </w:p>
    <w:p w14:paraId="05A474FD" w14:textId="77777777" w:rsidR="002336E8" w:rsidRDefault="002336E8"/>
    <w:p w14:paraId="1128BEFE" w14:textId="77777777" w:rsidR="002336E8" w:rsidRDefault="00000000">
      <w:r>
        <w:t>Where strands exist: which confirmed gravities hold across all strands (cross-strand gravities) and which are strand-bound? Cross-strand gravity status should be recorded for each confirmed gravity (Constitution Article 21).</w:t>
      </w:r>
    </w:p>
    <w:p w14:paraId="6333C8C6" w14:textId="77777777" w:rsidR="002336E8" w:rsidRDefault="002336E8"/>
    <w:p w14:paraId="54AA3E1A" w14:textId="77777777" w:rsidR="002336E8" w:rsidRDefault="00000000">
      <w:r>
        <w:lastRenderedPageBreak/>
        <w:t>A world without established strands is treated as strand-singular throughout. This section confirms the finding exists in construction notes; it does not require strands to exist.</w:t>
      </w:r>
    </w:p>
    <w:p w14:paraId="221D540C" w14:textId="77777777" w:rsidR="002336E8" w:rsidRDefault="002336E8"/>
    <w:p w14:paraId="5A2E19B7" w14:textId="77777777" w:rsidR="002336E8" w:rsidRDefault="00000000">
      <w:pPr>
        <w:pStyle w:val="Heading1"/>
      </w:pPr>
      <w:r>
        <w:t>5. Failure Pressures</w:t>
      </w:r>
    </w:p>
    <w:p w14:paraId="359D54A7" w14:textId="77777777" w:rsidR="002336E8" w:rsidRDefault="002336E8"/>
    <w:p w14:paraId="6FC555F8" w14:textId="77777777" w:rsidR="002336E8" w:rsidRDefault="00000000">
      <w:r>
        <w:t>Every formation world possesses characteristic temptations and distortions.</w:t>
      </w:r>
    </w:p>
    <w:p w14:paraId="007FF9FE" w14:textId="77777777" w:rsidR="002336E8" w:rsidRDefault="002336E8"/>
    <w:p w14:paraId="48A63228" w14:textId="77777777" w:rsidR="002336E8" w:rsidRDefault="00000000">
      <w:r>
        <w:t>Failure pressures emerge from the same ecological tensions that tensional gravities identify. Where tensional gravities describe active counter-forces within the ecology, failure pressures describe the characteristic distortions that emerge when those tensions resolve poorly, when major gravities become unbalanced, or when ecological relationships weaken.</w:t>
      </w:r>
    </w:p>
    <w:p w14:paraId="2ADEFACE" w14:textId="77777777" w:rsidR="002336E8" w:rsidRDefault="002336E8"/>
    <w:p w14:paraId="474880B6" w14:textId="77777777" w:rsidR="002336E8" w:rsidRDefault="00000000">
      <w:r>
        <w:t>Failure pressures are not external threats. They arise from within the ecology itself — from its own strengths extended beyond their proper scope, its own complexities collapsed into false simplicity, or its own incompleteness denied rather than inhabited.</w:t>
      </w:r>
    </w:p>
    <w:p w14:paraId="437E91B8" w14:textId="77777777" w:rsidR="002336E8" w:rsidRDefault="002336E8"/>
    <w:p w14:paraId="69A9243F" w14:textId="77777777" w:rsidR="002336E8" w:rsidRDefault="00000000">
      <w:r>
        <w:t>Failure pressures reveal important features of the world itself.</w:t>
      </w:r>
    </w:p>
    <w:p w14:paraId="18E06E04" w14:textId="77777777" w:rsidR="002336E8" w:rsidRDefault="002336E8"/>
    <w:p w14:paraId="74E93CDB" w14:textId="77777777" w:rsidR="002336E8" w:rsidRDefault="00000000">
      <w:r>
        <w:t>Examples:</w:t>
      </w:r>
    </w:p>
    <w:p w14:paraId="32D0A09C" w14:textId="77777777" w:rsidR="002336E8" w:rsidRDefault="00000000">
      <w:pPr>
        <w:pStyle w:val="ListParagraph"/>
        <w:numPr>
          <w:ilvl w:val="0"/>
          <w:numId w:val="2"/>
        </w:numPr>
      </w:pPr>
      <w:r>
        <w:t>symbolic overextension</w:t>
      </w:r>
    </w:p>
    <w:p w14:paraId="08AE4EAD" w14:textId="77777777" w:rsidR="002336E8" w:rsidRDefault="00000000">
      <w:pPr>
        <w:pStyle w:val="ListParagraph"/>
        <w:numPr>
          <w:ilvl w:val="0"/>
          <w:numId w:val="2"/>
        </w:numPr>
      </w:pPr>
      <w:r>
        <w:t>institutional rigidity</w:t>
      </w:r>
    </w:p>
    <w:p w14:paraId="220CF9B3" w14:textId="77777777" w:rsidR="002336E8" w:rsidRDefault="00000000">
      <w:pPr>
        <w:pStyle w:val="ListParagraph"/>
        <w:numPr>
          <w:ilvl w:val="0"/>
          <w:numId w:val="2"/>
        </w:numPr>
      </w:pPr>
      <w:r>
        <w:t>fragmentation</w:t>
      </w:r>
    </w:p>
    <w:p w14:paraId="66D3FA01" w14:textId="77777777" w:rsidR="002336E8" w:rsidRDefault="00000000">
      <w:pPr>
        <w:pStyle w:val="ListParagraph"/>
        <w:numPr>
          <w:ilvl w:val="0"/>
          <w:numId w:val="2"/>
        </w:numPr>
      </w:pPr>
      <w:r>
        <w:t>excessive speculation</w:t>
      </w:r>
    </w:p>
    <w:p w14:paraId="6D2AD81F" w14:textId="77777777" w:rsidR="002336E8" w:rsidRDefault="00000000">
      <w:pPr>
        <w:pStyle w:val="ListParagraph"/>
        <w:numPr>
          <w:ilvl w:val="0"/>
          <w:numId w:val="2"/>
        </w:numPr>
      </w:pPr>
      <w:r>
        <w:t>ascetic extremity</w:t>
      </w:r>
    </w:p>
    <w:p w14:paraId="1FB1FC59" w14:textId="77777777" w:rsidR="002336E8" w:rsidRDefault="00000000">
      <w:pPr>
        <w:pStyle w:val="ListParagraph"/>
        <w:numPr>
          <w:ilvl w:val="0"/>
          <w:numId w:val="2"/>
        </w:numPr>
      </w:pPr>
      <w:r>
        <w:t>anti-intellectualism</w:t>
      </w:r>
    </w:p>
    <w:p w14:paraId="0A2AA925" w14:textId="77777777" w:rsidR="002336E8" w:rsidRDefault="00000000">
      <w:pPr>
        <w:pStyle w:val="ListParagraph"/>
        <w:numPr>
          <w:ilvl w:val="0"/>
          <w:numId w:val="2"/>
        </w:numPr>
      </w:pPr>
      <w:r>
        <w:t>elitism</w:t>
      </w:r>
    </w:p>
    <w:p w14:paraId="21A79682" w14:textId="77777777" w:rsidR="002336E8" w:rsidRDefault="00000000">
      <w:pPr>
        <w:pStyle w:val="ListParagraph"/>
        <w:numPr>
          <w:ilvl w:val="0"/>
          <w:numId w:val="2"/>
        </w:numPr>
      </w:pPr>
      <w:r>
        <w:t>restoration conflict</w:t>
      </w:r>
    </w:p>
    <w:p w14:paraId="3545B731" w14:textId="77777777" w:rsidR="002336E8" w:rsidRDefault="002336E8"/>
    <w:p w14:paraId="4E91B4F5" w14:textId="77777777" w:rsidR="002336E8" w:rsidRDefault="00000000">
      <w:r>
        <w:t>Explain:</w:t>
      </w:r>
    </w:p>
    <w:p w14:paraId="46D7F2E5" w14:textId="77777777" w:rsidR="002336E8" w:rsidRDefault="00000000">
      <w:pPr>
        <w:pStyle w:val="ListParagraph"/>
        <w:numPr>
          <w:ilvl w:val="0"/>
          <w:numId w:val="2"/>
        </w:numPr>
      </w:pPr>
      <w:r>
        <w:t>why these pressures emerge</w:t>
      </w:r>
    </w:p>
    <w:p w14:paraId="658E1780" w14:textId="77777777" w:rsidR="002336E8" w:rsidRDefault="00000000">
      <w:pPr>
        <w:pStyle w:val="ListParagraph"/>
        <w:numPr>
          <w:ilvl w:val="0"/>
          <w:numId w:val="2"/>
        </w:numPr>
      </w:pPr>
      <w:r>
        <w:t>what they threaten</w:t>
      </w:r>
    </w:p>
    <w:p w14:paraId="17288150" w14:textId="77777777" w:rsidR="002336E8" w:rsidRDefault="00000000">
      <w:pPr>
        <w:pStyle w:val="ListParagraph"/>
        <w:numPr>
          <w:ilvl w:val="0"/>
          <w:numId w:val="2"/>
        </w:numPr>
      </w:pPr>
      <w:r>
        <w:t>how the world responds</w:t>
      </w:r>
    </w:p>
    <w:p w14:paraId="07F59E8D" w14:textId="77777777" w:rsidR="002336E8" w:rsidRDefault="002336E8"/>
    <w:p w14:paraId="74D03B72" w14:textId="77777777" w:rsidR="002336E8" w:rsidRDefault="00000000">
      <w:pPr>
        <w:pStyle w:val="Heading1"/>
      </w:pPr>
      <w:r>
        <w:t>6. Participatory Posture</w:t>
      </w:r>
    </w:p>
    <w:p w14:paraId="73857567" w14:textId="77777777" w:rsidR="002336E8" w:rsidRDefault="002336E8"/>
    <w:p w14:paraId="61F5ED52" w14:textId="77777777" w:rsidR="002336E8" w:rsidRDefault="00000000">
      <w:pPr>
        <w:pStyle w:val="Heading2"/>
      </w:pPr>
      <w:r>
        <w:t>Primary Relational Posture</w:t>
      </w:r>
    </w:p>
    <w:p w14:paraId="329E5B33" w14:textId="77777777" w:rsidR="002336E8" w:rsidRDefault="002336E8"/>
    <w:p w14:paraId="001D8966" w14:textId="77777777" w:rsidR="002336E8" w:rsidRDefault="00000000">
      <w:r>
        <w:lastRenderedPageBreak/>
        <w:t>How are people positioned toward one another?</w:t>
      </w:r>
    </w:p>
    <w:p w14:paraId="082CC7AE" w14:textId="77777777" w:rsidR="002336E8" w:rsidRDefault="002336E8"/>
    <w:p w14:paraId="38F5057A" w14:textId="77777777" w:rsidR="002336E8" w:rsidRDefault="00000000">
      <w:r>
        <w:t>Examples:</w:t>
      </w:r>
    </w:p>
    <w:p w14:paraId="2ADFE211" w14:textId="77777777" w:rsidR="002336E8" w:rsidRDefault="00000000">
      <w:pPr>
        <w:pStyle w:val="ListParagraph"/>
        <w:numPr>
          <w:ilvl w:val="0"/>
          <w:numId w:val="2"/>
        </w:numPr>
      </w:pPr>
      <w:r>
        <w:t>fellow participants</w:t>
      </w:r>
    </w:p>
    <w:p w14:paraId="69F07F0A" w14:textId="77777777" w:rsidR="002336E8" w:rsidRDefault="00000000">
      <w:pPr>
        <w:pStyle w:val="ListParagraph"/>
        <w:numPr>
          <w:ilvl w:val="0"/>
          <w:numId w:val="2"/>
        </w:numPr>
      </w:pPr>
      <w:r>
        <w:t>teacher and learner</w:t>
      </w:r>
    </w:p>
    <w:p w14:paraId="4A468CCE" w14:textId="77777777" w:rsidR="002336E8" w:rsidRDefault="00000000">
      <w:pPr>
        <w:pStyle w:val="ListParagraph"/>
        <w:numPr>
          <w:ilvl w:val="0"/>
          <w:numId w:val="2"/>
        </w:numPr>
      </w:pPr>
      <w:r>
        <w:t>elder and community</w:t>
      </w:r>
    </w:p>
    <w:p w14:paraId="0F94A370" w14:textId="77777777" w:rsidR="002336E8" w:rsidRDefault="00000000">
      <w:pPr>
        <w:pStyle w:val="ListParagraph"/>
        <w:numPr>
          <w:ilvl w:val="0"/>
          <w:numId w:val="2"/>
        </w:numPr>
      </w:pPr>
      <w:r>
        <w:t>spiritual guide and seeker</w:t>
      </w:r>
    </w:p>
    <w:p w14:paraId="544EC90B" w14:textId="77777777" w:rsidR="002336E8" w:rsidRDefault="002336E8"/>
    <w:p w14:paraId="6D837E2A" w14:textId="77777777" w:rsidR="002336E8" w:rsidRDefault="00000000">
      <w:pPr>
        <w:pStyle w:val="Heading2"/>
      </w:pPr>
      <w:r>
        <w:t>Authority Posture</w:t>
      </w:r>
    </w:p>
    <w:p w14:paraId="688C02EC" w14:textId="77777777" w:rsidR="002336E8" w:rsidRDefault="002336E8"/>
    <w:p w14:paraId="5E5906B4" w14:textId="77777777" w:rsidR="002336E8" w:rsidRDefault="00000000">
      <w:r>
        <w:t>How does authority function?</w:t>
      </w:r>
    </w:p>
    <w:p w14:paraId="1863019B" w14:textId="77777777" w:rsidR="002336E8" w:rsidRDefault="002336E8"/>
    <w:p w14:paraId="29416576" w14:textId="77777777" w:rsidR="002336E8" w:rsidRDefault="00000000">
      <w:pPr>
        <w:pStyle w:val="Heading2"/>
      </w:pPr>
      <w:r>
        <w:t>Participation Expectations</w:t>
      </w:r>
    </w:p>
    <w:p w14:paraId="4CDE24A7" w14:textId="77777777" w:rsidR="002336E8" w:rsidRDefault="002336E8"/>
    <w:p w14:paraId="0130EAC5" w14:textId="77777777" w:rsidR="002336E8" w:rsidRDefault="00000000">
      <w:r>
        <w:t>What does this world expect of those who participate?</w:t>
      </w:r>
    </w:p>
    <w:p w14:paraId="4CAB41B6" w14:textId="77777777" w:rsidR="002336E8" w:rsidRDefault="002336E8"/>
    <w:p w14:paraId="6104BB28" w14:textId="77777777" w:rsidR="002336E8" w:rsidRDefault="00000000">
      <w:r>
        <w:t>What postures, commitments, or orientations are assumed?</w:t>
      </w:r>
    </w:p>
    <w:p w14:paraId="0D8CE33F" w14:textId="77777777" w:rsidR="002336E8" w:rsidRDefault="002336E8"/>
    <w:p w14:paraId="70F6A912" w14:textId="77777777" w:rsidR="002336E8" w:rsidRDefault="00000000">
      <w:pPr>
        <w:pStyle w:val="Heading2"/>
      </w:pPr>
      <w:r>
        <w:t>Participation Boundaries</w:t>
      </w:r>
    </w:p>
    <w:p w14:paraId="41C118CA" w14:textId="77777777" w:rsidR="002336E8" w:rsidRDefault="002336E8"/>
    <w:p w14:paraId="27E0E3F6" w14:textId="77777777" w:rsidR="002336E8" w:rsidRDefault="00000000">
      <w:r>
        <w:t>What defines authentic participation?</w:t>
      </w:r>
    </w:p>
    <w:p w14:paraId="79962164" w14:textId="77777777" w:rsidR="002336E8" w:rsidRDefault="002336E8"/>
    <w:p w14:paraId="0F8BEF0B" w14:textId="77777777" w:rsidR="002336E8" w:rsidRDefault="00000000">
      <w:r>
        <w:t>What threatens or undermines participation?</w:t>
      </w:r>
    </w:p>
    <w:p w14:paraId="065E3A43" w14:textId="77777777" w:rsidR="002336E8" w:rsidRDefault="002336E8"/>
    <w:p w14:paraId="67EDD7D5" w14:textId="77777777" w:rsidR="002336E8" w:rsidRDefault="00000000">
      <w:r>
        <w:t>What lies outside the ecology’s capacity to include?</w:t>
      </w:r>
    </w:p>
    <w:p w14:paraId="2A7DE8C3" w14:textId="77777777" w:rsidR="002336E8" w:rsidRDefault="002336E8"/>
    <w:p w14:paraId="3B574746" w14:textId="77777777" w:rsidR="002336E8" w:rsidRDefault="00000000">
      <w:pPr>
        <w:pStyle w:val="Heading1"/>
      </w:pPr>
      <w:r>
        <w:t>7. Worship Logic</w:t>
      </w:r>
    </w:p>
    <w:p w14:paraId="1E561861" w14:textId="77777777" w:rsidR="002336E8" w:rsidRDefault="002336E8"/>
    <w:p w14:paraId="67F213CF" w14:textId="77777777" w:rsidR="002336E8" w:rsidRDefault="00000000">
      <w:pPr>
        <w:pStyle w:val="Heading2"/>
      </w:pPr>
      <w:r>
        <w:t>Primary Formative Practices</w:t>
      </w:r>
    </w:p>
    <w:p w14:paraId="4CEECC7B" w14:textId="77777777" w:rsidR="002336E8" w:rsidRDefault="002336E8"/>
    <w:p w14:paraId="00277430" w14:textId="77777777" w:rsidR="002336E8" w:rsidRDefault="00000000">
      <w:r>
        <w:t>What most shapes people within this world?</w:t>
      </w:r>
    </w:p>
    <w:p w14:paraId="04A0FF54" w14:textId="77777777" w:rsidR="002336E8" w:rsidRDefault="002336E8"/>
    <w:p w14:paraId="2F6FDB3C" w14:textId="77777777" w:rsidR="002336E8" w:rsidRDefault="00000000">
      <w:r>
        <w:t>Examples:</w:t>
      </w:r>
    </w:p>
    <w:p w14:paraId="713A6AF7" w14:textId="77777777" w:rsidR="002336E8" w:rsidRDefault="00000000">
      <w:pPr>
        <w:pStyle w:val="ListParagraph"/>
        <w:numPr>
          <w:ilvl w:val="0"/>
          <w:numId w:val="2"/>
        </w:numPr>
      </w:pPr>
      <w:r>
        <w:t>Eucharist</w:t>
      </w:r>
    </w:p>
    <w:p w14:paraId="69267B67" w14:textId="77777777" w:rsidR="002336E8" w:rsidRDefault="00000000">
      <w:pPr>
        <w:pStyle w:val="ListParagraph"/>
        <w:numPr>
          <w:ilvl w:val="0"/>
          <w:numId w:val="2"/>
        </w:numPr>
      </w:pPr>
      <w:r>
        <w:t>prayer</w:t>
      </w:r>
    </w:p>
    <w:p w14:paraId="045915C8" w14:textId="77777777" w:rsidR="002336E8" w:rsidRDefault="00000000">
      <w:pPr>
        <w:pStyle w:val="ListParagraph"/>
        <w:numPr>
          <w:ilvl w:val="0"/>
          <w:numId w:val="2"/>
        </w:numPr>
      </w:pPr>
      <w:r>
        <w:t>scripture</w:t>
      </w:r>
    </w:p>
    <w:p w14:paraId="68A55AB1" w14:textId="77777777" w:rsidR="002336E8" w:rsidRDefault="00000000">
      <w:pPr>
        <w:pStyle w:val="ListParagraph"/>
        <w:numPr>
          <w:ilvl w:val="0"/>
          <w:numId w:val="2"/>
        </w:numPr>
      </w:pPr>
      <w:r>
        <w:lastRenderedPageBreak/>
        <w:t>ascetic discipline</w:t>
      </w:r>
    </w:p>
    <w:p w14:paraId="2A952B9E" w14:textId="77777777" w:rsidR="002336E8" w:rsidRDefault="00000000">
      <w:pPr>
        <w:pStyle w:val="ListParagraph"/>
        <w:numPr>
          <w:ilvl w:val="0"/>
          <w:numId w:val="2"/>
        </w:numPr>
      </w:pPr>
      <w:r>
        <w:t>contemplation</w:t>
      </w:r>
    </w:p>
    <w:p w14:paraId="37B714C8" w14:textId="77777777" w:rsidR="002336E8" w:rsidRDefault="00000000">
      <w:pPr>
        <w:pStyle w:val="ListParagraph"/>
        <w:numPr>
          <w:ilvl w:val="0"/>
          <w:numId w:val="2"/>
        </w:numPr>
      </w:pPr>
      <w:r>
        <w:t>teaching</w:t>
      </w:r>
    </w:p>
    <w:p w14:paraId="05A501F8" w14:textId="77777777" w:rsidR="002336E8" w:rsidRDefault="00000000">
      <w:pPr>
        <w:pStyle w:val="ListParagraph"/>
        <w:numPr>
          <w:ilvl w:val="0"/>
          <w:numId w:val="2"/>
        </w:numPr>
      </w:pPr>
      <w:r>
        <w:t>communal worship</w:t>
      </w:r>
    </w:p>
    <w:p w14:paraId="26493B3F" w14:textId="77777777" w:rsidR="002336E8" w:rsidRDefault="002336E8"/>
    <w:p w14:paraId="6272A38C" w14:textId="77777777" w:rsidR="002336E8" w:rsidRDefault="00000000">
      <w:pPr>
        <w:pStyle w:val="Heading2"/>
      </w:pPr>
      <w:r>
        <w:t>Participation Logic</w:t>
      </w:r>
    </w:p>
    <w:p w14:paraId="62F90C85" w14:textId="77777777" w:rsidR="002336E8" w:rsidRDefault="002336E8"/>
    <w:p w14:paraId="07624248" w14:textId="77777777" w:rsidR="002336E8" w:rsidRDefault="00000000">
      <w:r>
        <w:t>How does worship transform participants?</w:t>
      </w:r>
    </w:p>
    <w:p w14:paraId="5F957036" w14:textId="77777777" w:rsidR="002336E8" w:rsidRDefault="002336E8"/>
    <w:p w14:paraId="02FEC055" w14:textId="77777777" w:rsidR="002336E8" w:rsidRDefault="00000000">
      <w:pPr>
        <w:pStyle w:val="Heading2"/>
      </w:pPr>
      <w:r>
        <w:t>Worship Ecology</w:t>
      </w:r>
    </w:p>
    <w:p w14:paraId="022521E6" w14:textId="77777777" w:rsidR="002336E8" w:rsidRDefault="002336E8"/>
    <w:p w14:paraId="65921DB1" w14:textId="77777777" w:rsidR="002336E8" w:rsidRDefault="00000000">
      <w:r>
        <w:t>How does worship interact with:</w:t>
      </w:r>
    </w:p>
    <w:p w14:paraId="3189F56D" w14:textId="77777777" w:rsidR="002336E8" w:rsidRDefault="00000000">
      <w:pPr>
        <w:pStyle w:val="ListParagraph"/>
        <w:numPr>
          <w:ilvl w:val="0"/>
          <w:numId w:val="2"/>
        </w:numPr>
      </w:pPr>
      <w:r>
        <w:t>theology</w:t>
      </w:r>
    </w:p>
    <w:p w14:paraId="1499188A" w14:textId="77777777" w:rsidR="002336E8" w:rsidRDefault="00000000">
      <w:pPr>
        <w:pStyle w:val="ListParagraph"/>
        <w:numPr>
          <w:ilvl w:val="0"/>
          <w:numId w:val="2"/>
        </w:numPr>
      </w:pPr>
      <w:r>
        <w:t>belonging</w:t>
      </w:r>
    </w:p>
    <w:p w14:paraId="504F139D" w14:textId="77777777" w:rsidR="002336E8" w:rsidRDefault="00000000">
      <w:pPr>
        <w:pStyle w:val="ListParagraph"/>
        <w:numPr>
          <w:ilvl w:val="0"/>
          <w:numId w:val="2"/>
        </w:numPr>
      </w:pPr>
      <w:r>
        <w:t>memory</w:t>
      </w:r>
    </w:p>
    <w:p w14:paraId="04B051B2" w14:textId="77777777" w:rsidR="002336E8" w:rsidRDefault="00000000">
      <w:pPr>
        <w:pStyle w:val="ListParagraph"/>
        <w:numPr>
          <w:ilvl w:val="0"/>
          <w:numId w:val="2"/>
        </w:numPr>
      </w:pPr>
      <w:r>
        <w:t>authority</w:t>
      </w:r>
    </w:p>
    <w:p w14:paraId="7B3ABD1A" w14:textId="77777777" w:rsidR="002336E8" w:rsidRDefault="00000000">
      <w:pPr>
        <w:pStyle w:val="ListParagraph"/>
        <w:numPr>
          <w:ilvl w:val="0"/>
          <w:numId w:val="2"/>
        </w:numPr>
      </w:pPr>
      <w:r>
        <w:t>interpretation</w:t>
      </w:r>
    </w:p>
    <w:p w14:paraId="17758B6E" w14:textId="77777777" w:rsidR="002336E8" w:rsidRDefault="00000000">
      <w:pPr>
        <w:pStyle w:val="ListParagraph"/>
        <w:numPr>
          <w:ilvl w:val="0"/>
          <w:numId w:val="2"/>
        </w:numPr>
      </w:pPr>
      <w:r>
        <w:t>formation</w:t>
      </w:r>
    </w:p>
    <w:p w14:paraId="1372AD8A" w14:textId="77777777" w:rsidR="002336E8" w:rsidRDefault="002336E8"/>
    <w:p w14:paraId="317851EA" w14:textId="77777777" w:rsidR="002336E8" w:rsidRDefault="00000000">
      <w:pPr>
        <w:pStyle w:val="Heading2"/>
      </w:pPr>
      <w:r>
        <w:t>Liturgical Rhythm</w:t>
      </w:r>
    </w:p>
    <w:p w14:paraId="6FEB3C1F" w14:textId="77777777" w:rsidR="002336E8" w:rsidRDefault="002336E8"/>
    <w:p w14:paraId="2E6E615B" w14:textId="77777777" w:rsidR="002336E8" w:rsidRDefault="00000000">
      <w:r>
        <w:t>What recurring rhythms, calendars, feasts, fasts, seasons, and practices shape participation?</w:t>
      </w:r>
    </w:p>
    <w:p w14:paraId="5B99AFB5" w14:textId="77777777" w:rsidR="002336E8" w:rsidRDefault="002336E8"/>
    <w:p w14:paraId="31F68FD1" w14:textId="77777777" w:rsidR="002336E8" w:rsidRDefault="00000000">
      <w:pPr>
        <w:pStyle w:val="Heading1"/>
      </w:pPr>
      <w:r>
        <w:t>8. Interpretive &amp; Scriptural Ecology</w:t>
      </w:r>
    </w:p>
    <w:p w14:paraId="5AF80F54" w14:textId="77777777" w:rsidR="002336E8" w:rsidRDefault="002336E8"/>
    <w:p w14:paraId="7970F183" w14:textId="77777777" w:rsidR="002336E8" w:rsidRDefault="00000000">
      <w:pPr>
        <w:pStyle w:val="Heading2"/>
      </w:pPr>
      <w:r>
        <w:t>Formation Scriptures</w:t>
      </w:r>
    </w:p>
    <w:p w14:paraId="7CEE3349" w14:textId="77777777" w:rsidR="002336E8" w:rsidRDefault="002336E8"/>
    <w:p w14:paraId="59326BBB" w14:textId="77777777" w:rsidR="002336E8" w:rsidRDefault="00000000">
      <w:r>
        <w:t>What texts carry unusual formative weight?</w:t>
      </w:r>
    </w:p>
    <w:p w14:paraId="7E5BDAA4" w14:textId="77777777" w:rsidR="002336E8" w:rsidRDefault="002336E8"/>
    <w:p w14:paraId="24DFD37F" w14:textId="77777777" w:rsidR="002336E8" w:rsidRDefault="00000000">
      <w:pPr>
        <w:pStyle w:val="Heading2"/>
      </w:pPr>
      <w:r>
        <w:t>How Scripture Is Encountered</w:t>
      </w:r>
    </w:p>
    <w:p w14:paraId="39C163D0" w14:textId="77777777" w:rsidR="002336E8" w:rsidRDefault="002336E8"/>
    <w:p w14:paraId="4B1EF0A3" w14:textId="77777777" w:rsidR="002336E8" w:rsidRDefault="00000000">
      <w:r>
        <w:t>How is scripture typically approached?</w:t>
      </w:r>
    </w:p>
    <w:p w14:paraId="7D028164" w14:textId="77777777" w:rsidR="002336E8" w:rsidRDefault="002336E8"/>
    <w:p w14:paraId="642AD3E9" w14:textId="77777777" w:rsidR="002336E8" w:rsidRDefault="00000000">
      <w:pPr>
        <w:pStyle w:val="Heading2"/>
      </w:pPr>
      <w:r>
        <w:lastRenderedPageBreak/>
        <w:t>Interpretive Habits</w:t>
      </w:r>
    </w:p>
    <w:p w14:paraId="5A1071C7" w14:textId="77777777" w:rsidR="002336E8" w:rsidRDefault="002336E8"/>
    <w:p w14:paraId="43E9BADB" w14:textId="77777777" w:rsidR="002336E8" w:rsidRDefault="00000000">
      <w:r>
        <w:t>What interpretive instincts recur?</w:t>
      </w:r>
    </w:p>
    <w:p w14:paraId="78B23C0C" w14:textId="77777777" w:rsidR="002336E8" w:rsidRDefault="002336E8"/>
    <w:p w14:paraId="68B6860D" w14:textId="77777777" w:rsidR="002336E8" w:rsidRDefault="00000000">
      <w:r>
        <w:t>Examples:</w:t>
      </w:r>
    </w:p>
    <w:p w14:paraId="3D419DEE" w14:textId="77777777" w:rsidR="002336E8" w:rsidRDefault="00000000">
      <w:pPr>
        <w:pStyle w:val="ListParagraph"/>
        <w:numPr>
          <w:ilvl w:val="0"/>
          <w:numId w:val="2"/>
        </w:numPr>
      </w:pPr>
      <w:r>
        <w:t>literal</w:t>
      </w:r>
    </w:p>
    <w:p w14:paraId="19547AF2" w14:textId="77777777" w:rsidR="002336E8" w:rsidRDefault="00000000">
      <w:pPr>
        <w:pStyle w:val="ListParagraph"/>
        <w:numPr>
          <w:ilvl w:val="0"/>
          <w:numId w:val="2"/>
        </w:numPr>
      </w:pPr>
      <w:r>
        <w:t>typological</w:t>
      </w:r>
    </w:p>
    <w:p w14:paraId="58FD5454" w14:textId="77777777" w:rsidR="002336E8" w:rsidRDefault="00000000">
      <w:pPr>
        <w:pStyle w:val="ListParagraph"/>
        <w:numPr>
          <w:ilvl w:val="0"/>
          <w:numId w:val="2"/>
        </w:numPr>
      </w:pPr>
      <w:r>
        <w:t>symbolic</w:t>
      </w:r>
    </w:p>
    <w:p w14:paraId="0999001F" w14:textId="77777777" w:rsidR="002336E8" w:rsidRDefault="00000000">
      <w:pPr>
        <w:pStyle w:val="ListParagraph"/>
        <w:numPr>
          <w:ilvl w:val="0"/>
          <w:numId w:val="2"/>
        </w:numPr>
      </w:pPr>
      <w:r>
        <w:t>allegorical</w:t>
      </w:r>
    </w:p>
    <w:p w14:paraId="4DA6646D" w14:textId="77777777" w:rsidR="002336E8" w:rsidRDefault="00000000">
      <w:pPr>
        <w:pStyle w:val="ListParagraph"/>
        <w:numPr>
          <w:ilvl w:val="0"/>
          <w:numId w:val="2"/>
        </w:numPr>
      </w:pPr>
      <w:r>
        <w:t>practical</w:t>
      </w:r>
    </w:p>
    <w:p w14:paraId="03678829" w14:textId="77777777" w:rsidR="002336E8" w:rsidRDefault="00000000">
      <w:pPr>
        <w:pStyle w:val="ListParagraph"/>
        <w:numPr>
          <w:ilvl w:val="0"/>
          <w:numId w:val="2"/>
        </w:numPr>
      </w:pPr>
      <w:r>
        <w:t>contemplative</w:t>
      </w:r>
    </w:p>
    <w:p w14:paraId="35DF4936" w14:textId="77777777" w:rsidR="002336E8" w:rsidRDefault="002336E8"/>
    <w:p w14:paraId="52087EEC" w14:textId="77777777" w:rsidR="002336E8" w:rsidRDefault="00000000">
      <w:pPr>
        <w:pStyle w:val="Heading2"/>
      </w:pPr>
      <w:r>
        <w:t>Symbolic Reflexes</w:t>
      </w:r>
    </w:p>
    <w:p w14:paraId="2AFA0990" w14:textId="77777777" w:rsidR="002336E8" w:rsidRDefault="002336E8"/>
    <w:p w14:paraId="554DAD62" w14:textId="77777777" w:rsidR="002336E8" w:rsidRDefault="00000000">
      <w:r>
        <w:t>What role does symbolism play?</w:t>
      </w:r>
    </w:p>
    <w:p w14:paraId="20015ACD" w14:textId="77777777" w:rsidR="002336E8" w:rsidRDefault="002336E8"/>
    <w:p w14:paraId="6F0527E9" w14:textId="77777777" w:rsidR="002336E8" w:rsidRDefault="00000000">
      <w:r>
        <w:t>What boundaries govern symbolic interpretation?</w:t>
      </w:r>
    </w:p>
    <w:p w14:paraId="33D913C0" w14:textId="77777777" w:rsidR="002336E8" w:rsidRDefault="002336E8"/>
    <w:p w14:paraId="29D77B34" w14:textId="77777777" w:rsidR="002336E8" w:rsidRDefault="00000000">
      <w:pPr>
        <w:pStyle w:val="Heading2"/>
      </w:pPr>
      <w:r>
        <w:t>Theological Tendencies</w:t>
      </w:r>
    </w:p>
    <w:p w14:paraId="4A9E342F" w14:textId="77777777" w:rsidR="002336E8" w:rsidRDefault="002336E8"/>
    <w:p w14:paraId="3244D50E" w14:textId="77777777" w:rsidR="002336E8" w:rsidRDefault="00000000">
      <w:r>
        <w:t>What recurring theological themes emerge?</w:t>
      </w:r>
    </w:p>
    <w:p w14:paraId="15AE35BB" w14:textId="77777777" w:rsidR="002336E8" w:rsidRDefault="002336E8"/>
    <w:p w14:paraId="575010E3" w14:textId="77777777" w:rsidR="002336E8" w:rsidRDefault="00000000">
      <w:pPr>
        <w:pStyle w:val="Heading1"/>
      </w:pPr>
      <w:r>
        <w:t>9. Lexicon &amp; Conceptual World (Doc_03 candidates; Doc_06 full lexicon)</w:t>
      </w:r>
    </w:p>
    <w:p w14:paraId="0B5AC585" w14:textId="77777777" w:rsidR="002336E8" w:rsidRDefault="002336E8"/>
    <w:p w14:paraId="3458247B" w14:textId="77777777" w:rsidR="002336E8" w:rsidRDefault="00000000">
      <w:pPr>
        <w:pStyle w:val="Heading2"/>
      </w:pPr>
      <w:r>
        <w:t>Core Lexicon</w:t>
      </w:r>
    </w:p>
    <w:p w14:paraId="347C601F" w14:textId="77777777" w:rsidR="002336E8" w:rsidRDefault="002336E8"/>
    <w:p w14:paraId="22804C25" w14:textId="77777777" w:rsidR="002336E8" w:rsidRDefault="00000000">
      <w:r>
        <w:t>What words carry unusual weight?</w:t>
      </w:r>
    </w:p>
    <w:p w14:paraId="2EF5FAD7" w14:textId="77777777" w:rsidR="002336E8" w:rsidRDefault="002336E8"/>
    <w:p w14:paraId="2DA4C3F4" w14:textId="77777777" w:rsidR="002336E8" w:rsidRDefault="00000000">
      <w:pPr>
        <w:pStyle w:val="Heading2"/>
      </w:pPr>
      <w:r>
        <w:t>Conceptual Clusters</w:t>
      </w:r>
    </w:p>
    <w:p w14:paraId="24FE23CF" w14:textId="77777777" w:rsidR="002336E8" w:rsidRDefault="002336E8"/>
    <w:p w14:paraId="44B09092" w14:textId="77777777" w:rsidR="002336E8" w:rsidRDefault="00000000">
      <w:r>
        <w:t>What ideas naturally travel together?</w:t>
      </w:r>
    </w:p>
    <w:p w14:paraId="44A6F8BF" w14:textId="77777777" w:rsidR="002336E8" w:rsidRDefault="002336E8"/>
    <w:p w14:paraId="54A18AB5" w14:textId="77777777" w:rsidR="002336E8" w:rsidRDefault="00000000">
      <w:pPr>
        <w:pStyle w:val="Heading2"/>
      </w:pPr>
      <w:r>
        <w:lastRenderedPageBreak/>
        <w:t>Symbolic Vocabulary</w:t>
      </w:r>
    </w:p>
    <w:p w14:paraId="54531AFE" w14:textId="77777777" w:rsidR="002336E8" w:rsidRDefault="002336E8"/>
    <w:p w14:paraId="133F68EE" w14:textId="77777777" w:rsidR="002336E8" w:rsidRDefault="00000000">
      <w:r>
        <w:t>What recurring symbols organize meaning?</w:t>
      </w:r>
    </w:p>
    <w:p w14:paraId="02A92019" w14:textId="77777777" w:rsidR="002336E8" w:rsidRDefault="002336E8"/>
    <w:p w14:paraId="2D4103F3" w14:textId="77777777" w:rsidR="002336E8" w:rsidRDefault="00000000">
      <w:pPr>
        <w:pStyle w:val="Heading2"/>
      </w:pPr>
      <w:r>
        <w:t>Translation Challenges</w:t>
      </w:r>
    </w:p>
    <w:p w14:paraId="324142D8" w14:textId="77777777" w:rsidR="002336E8" w:rsidRDefault="002336E8"/>
    <w:p w14:paraId="0CAE207A" w14:textId="77777777" w:rsidR="002336E8" w:rsidRDefault="00000000">
      <w:r>
        <w:t>What concepts resist modern translation?</w:t>
      </w:r>
    </w:p>
    <w:p w14:paraId="0F20B127" w14:textId="77777777" w:rsidR="002336E8" w:rsidRDefault="002336E8"/>
    <w:p w14:paraId="7438EDEC" w14:textId="77777777" w:rsidR="002336E8" w:rsidRDefault="00000000">
      <w:r>
        <w:t>What concepts are frequently misunderstood by modern readers?</w:t>
      </w:r>
    </w:p>
    <w:p w14:paraId="470C5EE2" w14:textId="77777777" w:rsidR="002336E8" w:rsidRDefault="002336E8"/>
    <w:p w14:paraId="40A0F086" w14:textId="77777777" w:rsidR="002336E8" w:rsidRDefault="00000000">
      <w:pPr>
        <w:pStyle w:val="Heading1"/>
      </w:pPr>
      <w:r>
        <w:t>9a. Story Inventory (Doc_09)</w:t>
      </w:r>
    </w:p>
    <w:p w14:paraId="780350FA" w14:textId="77777777" w:rsidR="002336E8" w:rsidRDefault="002336E8"/>
    <w:p w14:paraId="32468BAB" w14:textId="77777777" w:rsidR="002336E8" w:rsidRDefault="00000000">
      <w:r>
        <w:t>Stories are a distinct mode of transmission within a formation world, carrying formation content that theological treatises and institutional records cannot. This section requires a working catalog of the stories available within the world, classified by tier, per Construction Framework’s Story and Narrative Sources Assessment.</w:t>
      </w:r>
    </w:p>
    <w:p w14:paraId="5768FAE8" w14:textId="77777777" w:rsidR="002336E8" w:rsidRDefault="002336E8"/>
    <w:p w14:paraId="716E83AD" w14:textId="77777777" w:rsidR="002336E8" w:rsidRDefault="00000000">
      <w:pPr>
        <w:pStyle w:val="Heading2"/>
      </w:pPr>
      <w:r>
        <w:t>Tier Classification</w:t>
      </w:r>
    </w:p>
    <w:p w14:paraId="37BE652E" w14:textId="77777777" w:rsidR="002336E8" w:rsidRDefault="002336E8"/>
    <w:p w14:paraId="1E3C6DC1" w14:textId="77777777" w:rsidR="002336E8" w:rsidRDefault="00000000">
      <w:r>
        <w:t>For each story available to the representative voice, classify by tier:</w:t>
      </w:r>
    </w:p>
    <w:p w14:paraId="0F4B4900" w14:textId="77777777" w:rsidR="002336E8" w:rsidRDefault="002336E8"/>
    <w:p w14:paraId="563C4E34" w14:textId="77777777" w:rsidR="002336E8" w:rsidRDefault="00000000">
      <w:pPr>
        <w:pStyle w:val="ListParagraph"/>
        <w:numPr>
          <w:ilvl w:val="0"/>
          <w:numId w:val="2"/>
        </w:numPr>
      </w:pPr>
      <w:r>
        <w:t>Tier 1 — Documented Historical Narrative: direct textual attestation, named author, datable, within or close to the world’s horizon.</w:t>
      </w:r>
    </w:p>
    <w:p w14:paraId="62910C7C" w14:textId="77777777" w:rsidR="002336E8" w:rsidRDefault="00000000">
      <w:pPr>
        <w:pStyle w:val="ListParagraph"/>
        <w:numPr>
          <w:ilvl w:val="0"/>
          <w:numId w:val="2"/>
        </w:numPr>
      </w:pPr>
      <w:r>
        <w:t>Tier 2 — Collected and Traditional Material: transmitted in collected form with identifiable collection history, traceable to the world’s own community memory.</w:t>
      </w:r>
    </w:p>
    <w:p w14:paraId="7198EAF4" w14:textId="77777777" w:rsidR="002336E8" w:rsidRDefault="00000000">
      <w:pPr>
        <w:pStyle w:val="ListParagraph"/>
        <w:numPr>
          <w:ilvl w:val="0"/>
          <w:numId w:val="2"/>
        </w:numPr>
      </w:pPr>
      <w:r>
        <w:t>Tier 3 — Attributed Tradition: material attributed to specific figures or moments but resting on collected tradition rather than direct documentation. Hagiographic narrative is a specific type within this tier — stories shaped by recognizable hagiographic conventions, generated within the world or its immediate succession community. The formation ideal communicated is the evidence, not the specific claimed events. Confidence: Contested for the general portrait; Inferential/Thin for specific details shaped by hagiographic convention or for events whose historical occurrence cannot be verified.</w:t>
      </w:r>
    </w:p>
    <w:p w14:paraId="127A80CA" w14:textId="77777777" w:rsidR="002336E8" w:rsidRDefault="00000000">
      <w:pPr>
        <w:pStyle w:val="ListParagraph"/>
        <w:numPr>
          <w:ilvl w:val="0"/>
          <w:numId w:val="2"/>
        </w:numPr>
      </w:pPr>
      <w:r>
        <w:lastRenderedPageBreak/>
        <w:t>Tier 4 — Historically Grounded Reconstruction: composite of attested elements, no single source, every element traceable to evidence within the horizon; always labeled Inferential/Thin regardless of how well-sourced individual elements are.</w:t>
      </w:r>
    </w:p>
    <w:p w14:paraId="00AB7976" w14:textId="77777777" w:rsidR="002336E8" w:rsidRDefault="002336E8"/>
    <w:p w14:paraId="4D5F608F" w14:textId="77777777" w:rsidR="002336E8" w:rsidRDefault="00000000">
      <w:r>
        <w:rPr>
          <w:b/>
          <w:bCs/>
        </w:rPr>
        <w:t>No Tier 5. Generated or invented narrative is not permitted. If the evidence does not support a story, the story does not exist for this world.</w:t>
      </w:r>
    </w:p>
    <w:p w14:paraId="5F082CBC" w14:textId="77777777" w:rsidR="002336E8" w:rsidRDefault="002336E8"/>
    <w:p w14:paraId="57A904FB" w14:textId="77777777" w:rsidR="002336E8" w:rsidRDefault="00000000">
      <w:pPr>
        <w:pStyle w:val="Heading2"/>
      </w:pPr>
      <w:r>
        <w:t>Source and Usage Documentation</w:t>
      </w:r>
    </w:p>
    <w:p w14:paraId="0A31057A" w14:textId="77777777" w:rsidR="002336E8" w:rsidRDefault="002336E8"/>
    <w:p w14:paraId="15ABC934" w14:textId="77777777" w:rsidR="002336E8" w:rsidRDefault="00000000">
      <w:r>
        <w:t>For each story in the inventory: what is its specific source? What tier justification supports its classification? How may the representative voice use it — as remembered history, as community tradition, as an account of formation ideal, or as typical practice? Construction notes should identify the specific attested elements a Tier 4 narrative draws from.</w:t>
      </w:r>
    </w:p>
    <w:p w14:paraId="7A5285FC" w14:textId="77777777" w:rsidR="002336E8" w:rsidRDefault="002336E8"/>
    <w:p w14:paraId="4AEB1A4B" w14:textId="77777777" w:rsidR="002336E8" w:rsidRDefault="00000000">
      <w:pPr>
        <w:pStyle w:val="Heading2"/>
      </w:pPr>
      <w:r>
        <w:t>Absent Stories</w:t>
      </w:r>
    </w:p>
    <w:p w14:paraId="385C91ED" w14:textId="77777777" w:rsidR="002336E8" w:rsidRDefault="002336E8"/>
    <w:p w14:paraId="52571367" w14:textId="77777777" w:rsidR="002336E8" w:rsidRDefault="00000000">
      <w:r>
        <w:t>What stories might be expected within this world but cannot be told because the evidence does not support them? Naming this absence explicitly is itself a deliverable — it documents where the representative voice’s honest silence is the correct and faithful response, rather than an unacknowledged gap.</w:t>
      </w:r>
    </w:p>
    <w:p w14:paraId="71903C3E" w14:textId="77777777" w:rsidR="002336E8" w:rsidRDefault="002336E8"/>
    <w:p w14:paraId="456410F5" w14:textId="77777777" w:rsidR="002336E8" w:rsidRDefault="00000000">
      <w:pPr>
        <w:pStyle w:val="Heading1"/>
      </w:pPr>
      <w:r>
        <w:t>10. Community Logic</w:t>
      </w:r>
    </w:p>
    <w:p w14:paraId="2AEB595A" w14:textId="77777777" w:rsidR="002336E8" w:rsidRDefault="002336E8"/>
    <w:p w14:paraId="21CF9D13" w14:textId="77777777" w:rsidR="002336E8" w:rsidRDefault="00000000">
      <w:pPr>
        <w:pStyle w:val="Heading2"/>
      </w:pPr>
      <w:r>
        <w:t>Belonging</w:t>
      </w:r>
    </w:p>
    <w:p w14:paraId="34C9B167" w14:textId="77777777" w:rsidR="002336E8" w:rsidRDefault="002336E8"/>
    <w:p w14:paraId="38A78B8B" w14:textId="77777777" w:rsidR="002336E8" w:rsidRDefault="00000000">
      <w:r>
        <w:t>How is belonging understood?</w:t>
      </w:r>
    </w:p>
    <w:p w14:paraId="0EA12625" w14:textId="77777777" w:rsidR="002336E8" w:rsidRDefault="002336E8"/>
    <w:p w14:paraId="57411A54" w14:textId="77777777" w:rsidR="002336E8" w:rsidRDefault="00000000">
      <w:pPr>
        <w:pStyle w:val="Heading2"/>
      </w:pPr>
      <w:r>
        <w:t>Unity and Difference</w:t>
      </w:r>
    </w:p>
    <w:p w14:paraId="779BEDE4" w14:textId="77777777" w:rsidR="002336E8" w:rsidRDefault="002336E8"/>
    <w:p w14:paraId="34023AD1" w14:textId="77777777" w:rsidR="002336E8" w:rsidRDefault="00000000">
      <w:r>
        <w:t>How are disagreements handled?</w:t>
      </w:r>
    </w:p>
    <w:p w14:paraId="5497287C" w14:textId="77777777" w:rsidR="002336E8" w:rsidRDefault="002336E8"/>
    <w:p w14:paraId="45F8FE9A" w14:textId="77777777" w:rsidR="002336E8" w:rsidRDefault="00000000">
      <w:pPr>
        <w:pStyle w:val="Heading2"/>
      </w:pPr>
      <w:r>
        <w:t>Boundaries</w:t>
      </w:r>
    </w:p>
    <w:p w14:paraId="7C4C46D0" w14:textId="77777777" w:rsidR="002336E8" w:rsidRDefault="002336E8"/>
    <w:p w14:paraId="154596D8" w14:textId="77777777" w:rsidR="002336E8" w:rsidRDefault="00000000">
      <w:r>
        <w:lastRenderedPageBreak/>
        <w:t>What defines participation?</w:t>
      </w:r>
    </w:p>
    <w:p w14:paraId="29B8AAEC" w14:textId="77777777" w:rsidR="002336E8" w:rsidRDefault="002336E8"/>
    <w:p w14:paraId="2C81DA08" w14:textId="77777777" w:rsidR="002336E8" w:rsidRDefault="00000000">
      <w:r>
        <w:t>What threatens participation?</w:t>
      </w:r>
    </w:p>
    <w:p w14:paraId="0C962486" w14:textId="77777777" w:rsidR="002336E8" w:rsidRDefault="002336E8"/>
    <w:p w14:paraId="7703E452" w14:textId="77777777" w:rsidR="002336E8" w:rsidRDefault="00000000">
      <w:pPr>
        <w:pStyle w:val="Heading2"/>
      </w:pPr>
      <w:r>
        <w:t>Community Ecology</w:t>
      </w:r>
    </w:p>
    <w:p w14:paraId="6B5B0E1B" w14:textId="77777777" w:rsidR="002336E8" w:rsidRDefault="002336E8"/>
    <w:p w14:paraId="1F390671" w14:textId="77777777" w:rsidR="002336E8" w:rsidRDefault="00000000">
      <w:r>
        <w:t>How do:</w:t>
      </w:r>
    </w:p>
    <w:p w14:paraId="69B8CE6D" w14:textId="77777777" w:rsidR="002336E8" w:rsidRDefault="00000000">
      <w:pPr>
        <w:pStyle w:val="ListParagraph"/>
        <w:numPr>
          <w:ilvl w:val="0"/>
          <w:numId w:val="2"/>
        </w:numPr>
      </w:pPr>
      <w:r>
        <w:t>authority</w:t>
      </w:r>
    </w:p>
    <w:p w14:paraId="71D42055" w14:textId="77777777" w:rsidR="002336E8" w:rsidRDefault="00000000">
      <w:pPr>
        <w:pStyle w:val="ListParagraph"/>
        <w:numPr>
          <w:ilvl w:val="0"/>
          <w:numId w:val="2"/>
        </w:numPr>
      </w:pPr>
      <w:r>
        <w:t>worship</w:t>
      </w:r>
    </w:p>
    <w:p w14:paraId="71E95CEE" w14:textId="77777777" w:rsidR="002336E8" w:rsidRDefault="00000000">
      <w:pPr>
        <w:pStyle w:val="ListParagraph"/>
        <w:numPr>
          <w:ilvl w:val="0"/>
          <w:numId w:val="2"/>
        </w:numPr>
      </w:pPr>
      <w:r>
        <w:t>relationships</w:t>
      </w:r>
    </w:p>
    <w:p w14:paraId="209F00A3" w14:textId="77777777" w:rsidR="002336E8" w:rsidRDefault="00000000">
      <w:pPr>
        <w:pStyle w:val="ListParagraph"/>
        <w:numPr>
          <w:ilvl w:val="0"/>
          <w:numId w:val="2"/>
        </w:numPr>
      </w:pPr>
      <w:r>
        <w:t>service</w:t>
      </w:r>
    </w:p>
    <w:p w14:paraId="0EE82F88" w14:textId="77777777" w:rsidR="002336E8" w:rsidRDefault="00000000">
      <w:pPr>
        <w:pStyle w:val="ListParagraph"/>
        <w:numPr>
          <w:ilvl w:val="0"/>
          <w:numId w:val="2"/>
        </w:numPr>
      </w:pPr>
      <w:r>
        <w:t>conflict</w:t>
      </w:r>
    </w:p>
    <w:p w14:paraId="7C741E5D" w14:textId="77777777" w:rsidR="002336E8" w:rsidRDefault="00000000">
      <w:pPr>
        <w:pStyle w:val="ListParagraph"/>
        <w:numPr>
          <w:ilvl w:val="0"/>
          <w:numId w:val="2"/>
        </w:numPr>
      </w:pPr>
      <w:r>
        <w:t>restoration</w:t>
      </w:r>
    </w:p>
    <w:p w14:paraId="0DBDCB34" w14:textId="77777777" w:rsidR="002336E8" w:rsidRDefault="002336E8"/>
    <w:p w14:paraId="45292F48" w14:textId="77777777" w:rsidR="002336E8" w:rsidRDefault="00000000">
      <w:r>
        <w:t>interact within community life?</w:t>
      </w:r>
    </w:p>
    <w:p w14:paraId="5807A922" w14:textId="77777777" w:rsidR="002336E8" w:rsidRDefault="002336E8"/>
    <w:p w14:paraId="38F05E3C" w14:textId="77777777" w:rsidR="002336E8" w:rsidRDefault="00000000">
      <w:pPr>
        <w:pStyle w:val="Heading1"/>
      </w:pPr>
      <w:r>
        <w:t>11. Emotional &amp; Affective Ecology</w:t>
      </w:r>
    </w:p>
    <w:p w14:paraId="785BF850" w14:textId="77777777" w:rsidR="002336E8" w:rsidRDefault="002336E8"/>
    <w:p w14:paraId="7B521111" w14:textId="77777777" w:rsidR="002336E8" w:rsidRDefault="00000000">
      <w:pPr>
        <w:pStyle w:val="Heading2"/>
      </w:pPr>
      <w:r>
        <w:t>Dominant Hopes</w:t>
      </w:r>
    </w:p>
    <w:p w14:paraId="1665AAB2" w14:textId="77777777" w:rsidR="002336E8" w:rsidRDefault="002336E8"/>
    <w:p w14:paraId="55522955" w14:textId="77777777" w:rsidR="002336E8" w:rsidRDefault="00000000">
      <w:r>
        <w:t>What hopes shape participation?</w:t>
      </w:r>
    </w:p>
    <w:p w14:paraId="4C088456" w14:textId="77777777" w:rsidR="002336E8" w:rsidRDefault="002336E8"/>
    <w:p w14:paraId="7DC9A4A4" w14:textId="77777777" w:rsidR="002336E8" w:rsidRDefault="00000000">
      <w:pPr>
        <w:pStyle w:val="Heading2"/>
      </w:pPr>
      <w:r>
        <w:t>Dominant Fears</w:t>
      </w:r>
    </w:p>
    <w:p w14:paraId="3BBE19C5" w14:textId="77777777" w:rsidR="002336E8" w:rsidRDefault="002336E8"/>
    <w:p w14:paraId="06EF6D84" w14:textId="77777777" w:rsidR="002336E8" w:rsidRDefault="00000000">
      <w:r>
        <w:t>What fears shape participation?</w:t>
      </w:r>
    </w:p>
    <w:p w14:paraId="2A49175A" w14:textId="77777777" w:rsidR="002336E8" w:rsidRDefault="002336E8"/>
    <w:p w14:paraId="5111AC97" w14:textId="77777777" w:rsidR="002336E8" w:rsidRDefault="00000000">
      <w:pPr>
        <w:pStyle w:val="Heading2"/>
      </w:pPr>
      <w:r>
        <w:t>Emotional Weighting</w:t>
      </w:r>
    </w:p>
    <w:p w14:paraId="2E16EEFA" w14:textId="77777777" w:rsidR="002336E8" w:rsidRDefault="002336E8"/>
    <w:p w14:paraId="40DAC9A8" w14:textId="77777777" w:rsidR="002336E8" w:rsidRDefault="00000000">
      <w:r>
        <w:t>Which emotions receive unusual emphasis?</w:t>
      </w:r>
    </w:p>
    <w:p w14:paraId="24770DE5" w14:textId="77777777" w:rsidR="002336E8" w:rsidRDefault="002336E8"/>
    <w:p w14:paraId="065CD832" w14:textId="77777777" w:rsidR="002336E8" w:rsidRDefault="00000000">
      <w:r>
        <w:t>Examples:</w:t>
      </w:r>
    </w:p>
    <w:p w14:paraId="32DEAD03" w14:textId="77777777" w:rsidR="002336E8" w:rsidRDefault="00000000">
      <w:pPr>
        <w:pStyle w:val="ListParagraph"/>
        <w:numPr>
          <w:ilvl w:val="0"/>
          <w:numId w:val="2"/>
        </w:numPr>
      </w:pPr>
      <w:r>
        <w:t>wonder</w:t>
      </w:r>
    </w:p>
    <w:p w14:paraId="23A0246F" w14:textId="77777777" w:rsidR="002336E8" w:rsidRDefault="00000000">
      <w:pPr>
        <w:pStyle w:val="ListParagraph"/>
        <w:numPr>
          <w:ilvl w:val="0"/>
          <w:numId w:val="2"/>
        </w:numPr>
      </w:pPr>
      <w:r>
        <w:t>perseverance</w:t>
      </w:r>
    </w:p>
    <w:p w14:paraId="51A26FB8" w14:textId="77777777" w:rsidR="002336E8" w:rsidRDefault="00000000">
      <w:pPr>
        <w:pStyle w:val="ListParagraph"/>
        <w:numPr>
          <w:ilvl w:val="0"/>
          <w:numId w:val="2"/>
        </w:numPr>
      </w:pPr>
      <w:r>
        <w:t>vigilance</w:t>
      </w:r>
    </w:p>
    <w:p w14:paraId="5FA4C4ED" w14:textId="77777777" w:rsidR="002336E8" w:rsidRDefault="00000000">
      <w:pPr>
        <w:pStyle w:val="ListParagraph"/>
        <w:numPr>
          <w:ilvl w:val="0"/>
          <w:numId w:val="2"/>
        </w:numPr>
      </w:pPr>
      <w:r>
        <w:t>joy</w:t>
      </w:r>
    </w:p>
    <w:p w14:paraId="4F23A531" w14:textId="77777777" w:rsidR="002336E8" w:rsidRDefault="00000000">
      <w:pPr>
        <w:pStyle w:val="ListParagraph"/>
        <w:numPr>
          <w:ilvl w:val="0"/>
          <w:numId w:val="2"/>
        </w:numPr>
      </w:pPr>
      <w:r>
        <w:t>repentance</w:t>
      </w:r>
    </w:p>
    <w:p w14:paraId="258534A0" w14:textId="77777777" w:rsidR="002336E8" w:rsidRDefault="00000000">
      <w:pPr>
        <w:pStyle w:val="ListParagraph"/>
        <w:numPr>
          <w:ilvl w:val="0"/>
          <w:numId w:val="2"/>
        </w:numPr>
      </w:pPr>
      <w:r>
        <w:lastRenderedPageBreak/>
        <w:t>longing</w:t>
      </w:r>
    </w:p>
    <w:p w14:paraId="0240A037" w14:textId="77777777" w:rsidR="002336E8" w:rsidRDefault="00000000">
      <w:pPr>
        <w:pStyle w:val="ListParagraph"/>
        <w:numPr>
          <w:ilvl w:val="0"/>
          <w:numId w:val="2"/>
        </w:numPr>
      </w:pPr>
      <w:r>
        <w:t>grief</w:t>
      </w:r>
    </w:p>
    <w:p w14:paraId="044F1967" w14:textId="77777777" w:rsidR="002336E8" w:rsidRDefault="00000000">
      <w:pPr>
        <w:pStyle w:val="ListParagraph"/>
        <w:numPr>
          <w:ilvl w:val="0"/>
          <w:numId w:val="2"/>
        </w:numPr>
      </w:pPr>
      <w:r>
        <w:t>courage</w:t>
      </w:r>
    </w:p>
    <w:p w14:paraId="698E3978" w14:textId="77777777" w:rsidR="002336E8" w:rsidRDefault="002336E8"/>
    <w:p w14:paraId="103F9225" w14:textId="77777777" w:rsidR="002336E8" w:rsidRDefault="00000000">
      <w:pPr>
        <w:pStyle w:val="Heading2"/>
      </w:pPr>
      <w:r>
        <w:t>Emotional Ecology</w:t>
      </w:r>
    </w:p>
    <w:p w14:paraId="71D64CA9" w14:textId="77777777" w:rsidR="002336E8" w:rsidRDefault="002336E8"/>
    <w:p w14:paraId="4547EA94" w14:textId="77777777" w:rsidR="002336E8" w:rsidRDefault="00000000">
      <w:r>
        <w:t>How do these emotions interact?</w:t>
      </w:r>
    </w:p>
    <w:p w14:paraId="72FEFAEA" w14:textId="77777777" w:rsidR="002336E8" w:rsidRDefault="002336E8"/>
    <w:p w14:paraId="3AECEA54" w14:textId="77777777" w:rsidR="002336E8" w:rsidRDefault="00000000">
      <w:r>
        <w:t>How do they appear within:</w:t>
      </w:r>
    </w:p>
    <w:p w14:paraId="2DE67428" w14:textId="77777777" w:rsidR="002336E8" w:rsidRDefault="00000000">
      <w:pPr>
        <w:pStyle w:val="ListParagraph"/>
        <w:numPr>
          <w:ilvl w:val="0"/>
          <w:numId w:val="2"/>
        </w:numPr>
      </w:pPr>
      <w:r>
        <w:t>worship</w:t>
      </w:r>
    </w:p>
    <w:p w14:paraId="7D02DBA0" w14:textId="77777777" w:rsidR="002336E8" w:rsidRDefault="00000000">
      <w:pPr>
        <w:pStyle w:val="ListParagraph"/>
        <w:numPr>
          <w:ilvl w:val="0"/>
          <w:numId w:val="2"/>
        </w:numPr>
      </w:pPr>
      <w:r>
        <w:t>suffering</w:t>
      </w:r>
    </w:p>
    <w:p w14:paraId="71B072B2" w14:textId="77777777" w:rsidR="002336E8" w:rsidRDefault="00000000">
      <w:pPr>
        <w:pStyle w:val="ListParagraph"/>
        <w:numPr>
          <w:ilvl w:val="0"/>
          <w:numId w:val="2"/>
        </w:numPr>
      </w:pPr>
      <w:r>
        <w:t>scripture</w:t>
      </w:r>
    </w:p>
    <w:p w14:paraId="192D1452" w14:textId="77777777" w:rsidR="002336E8" w:rsidRDefault="00000000">
      <w:pPr>
        <w:pStyle w:val="ListParagraph"/>
        <w:numPr>
          <w:ilvl w:val="0"/>
          <w:numId w:val="2"/>
        </w:numPr>
      </w:pPr>
      <w:r>
        <w:t>relationships</w:t>
      </w:r>
    </w:p>
    <w:p w14:paraId="717158CA" w14:textId="77777777" w:rsidR="002336E8" w:rsidRDefault="00000000">
      <w:pPr>
        <w:pStyle w:val="ListParagraph"/>
        <w:numPr>
          <w:ilvl w:val="0"/>
          <w:numId w:val="2"/>
        </w:numPr>
      </w:pPr>
      <w:r>
        <w:t>conversation</w:t>
      </w:r>
    </w:p>
    <w:p w14:paraId="246836C5" w14:textId="77777777" w:rsidR="002336E8" w:rsidRDefault="002336E8"/>
    <w:p w14:paraId="4D09E0EF" w14:textId="77777777" w:rsidR="002336E8" w:rsidRDefault="00000000">
      <w:pPr>
        <w:pStyle w:val="Heading1"/>
      </w:pPr>
      <w:r>
        <w:t>12. Power, Influence &amp; Historical Dynamics</w:t>
      </w:r>
    </w:p>
    <w:p w14:paraId="0F07019A" w14:textId="77777777" w:rsidR="002336E8" w:rsidRDefault="002336E8"/>
    <w:p w14:paraId="1AD51D15" w14:textId="77777777" w:rsidR="002336E8" w:rsidRDefault="00000000">
      <w:pPr>
        <w:pStyle w:val="Heading2"/>
      </w:pPr>
      <w:r>
        <w:t>History’s Impact on the World</w:t>
      </w:r>
    </w:p>
    <w:p w14:paraId="7CC96194" w14:textId="77777777" w:rsidR="002336E8" w:rsidRDefault="002336E8"/>
    <w:p w14:paraId="54B15863" w14:textId="77777777" w:rsidR="002336E8" w:rsidRDefault="00000000">
      <w:r>
        <w:t>How do historical forces shape the ecology?</w:t>
      </w:r>
    </w:p>
    <w:p w14:paraId="32989DEA" w14:textId="77777777" w:rsidR="002336E8" w:rsidRDefault="002336E8"/>
    <w:p w14:paraId="23EEEC95" w14:textId="77777777" w:rsidR="002336E8" w:rsidRDefault="00000000">
      <w:pPr>
        <w:pStyle w:val="Heading2"/>
      </w:pPr>
      <w:r>
        <w:t>The World’s Impact on History</w:t>
      </w:r>
    </w:p>
    <w:p w14:paraId="1FF6CA0D" w14:textId="77777777" w:rsidR="002336E8" w:rsidRDefault="002336E8"/>
    <w:p w14:paraId="59B217DB" w14:textId="77777777" w:rsidR="002336E8" w:rsidRDefault="00000000">
      <w:r>
        <w:t>How does the world shape broader developments?</w:t>
      </w:r>
    </w:p>
    <w:p w14:paraId="204A232C" w14:textId="77777777" w:rsidR="002336E8" w:rsidRDefault="002336E8"/>
    <w:p w14:paraId="57341710" w14:textId="77777777" w:rsidR="002336E8" w:rsidRDefault="00000000">
      <w:pPr>
        <w:pStyle w:val="Heading2"/>
      </w:pPr>
      <w:r>
        <w:t>Position, Power &amp; Influence</w:t>
      </w:r>
    </w:p>
    <w:p w14:paraId="0465B6FA" w14:textId="77777777" w:rsidR="002336E8" w:rsidRDefault="002336E8"/>
    <w:p w14:paraId="4D295974" w14:textId="77777777" w:rsidR="002336E8" w:rsidRDefault="00000000">
      <w:r>
        <w:t>What social position does this world occupy?</w:t>
      </w:r>
    </w:p>
    <w:p w14:paraId="46599FAA" w14:textId="77777777" w:rsidR="002336E8" w:rsidRDefault="002336E8"/>
    <w:p w14:paraId="774F2581" w14:textId="77777777" w:rsidR="002336E8" w:rsidRDefault="00000000">
      <w:r>
        <w:t>Examples:</w:t>
      </w:r>
    </w:p>
    <w:p w14:paraId="325EC385" w14:textId="77777777" w:rsidR="002336E8" w:rsidRDefault="00000000">
      <w:pPr>
        <w:pStyle w:val="ListParagraph"/>
        <w:numPr>
          <w:ilvl w:val="0"/>
          <w:numId w:val="2"/>
        </w:numPr>
      </w:pPr>
      <w:r>
        <w:t>persecuted minority</w:t>
      </w:r>
    </w:p>
    <w:p w14:paraId="787F9051" w14:textId="77777777" w:rsidR="002336E8" w:rsidRDefault="00000000">
      <w:pPr>
        <w:pStyle w:val="ListParagraph"/>
        <w:numPr>
          <w:ilvl w:val="0"/>
          <w:numId w:val="2"/>
        </w:numPr>
      </w:pPr>
      <w:r>
        <w:t>tolerated community</w:t>
      </w:r>
    </w:p>
    <w:p w14:paraId="50D06CCF" w14:textId="77777777" w:rsidR="002336E8" w:rsidRDefault="00000000">
      <w:pPr>
        <w:pStyle w:val="ListParagraph"/>
        <w:numPr>
          <w:ilvl w:val="0"/>
          <w:numId w:val="2"/>
        </w:numPr>
      </w:pPr>
      <w:r>
        <w:t>institutional church</w:t>
      </w:r>
    </w:p>
    <w:p w14:paraId="66EB24ED" w14:textId="77777777" w:rsidR="002336E8" w:rsidRDefault="00000000">
      <w:pPr>
        <w:pStyle w:val="ListParagraph"/>
        <w:numPr>
          <w:ilvl w:val="0"/>
          <w:numId w:val="2"/>
        </w:numPr>
      </w:pPr>
      <w:r>
        <w:t>monastic movement</w:t>
      </w:r>
    </w:p>
    <w:p w14:paraId="65F48F3B" w14:textId="77777777" w:rsidR="002336E8" w:rsidRDefault="00000000">
      <w:pPr>
        <w:pStyle w:val="ListParagraph"/>
        <w:numPr>
          <w:ilvl w:val="0"/>
          <w:numId w:val="2"/>
        </w:numPr>
      </w:pPr>
      <w:r>
        <w:t>intellectual center</w:t>
      </w:r>
    </w:p>
    <w:p w14:paraId="7227C34A" w14:textId="77777777" w:rsidR="002336E8" w:rsidRDefault="002336E8"/>
    <w:p w14:paraId="7A7BED8F" w14:textId="77777777" w:rsidR="002336E8" w:rsidRDefault="00000000">
      <w:pPr>
        <w:pStyle w:val="Heading2"/>
      </w:pPr>
      <w:r>
        <w:lastRenderedPageBreak/>
        <w:t>Formation Consequences</w:t>
      </w:r>
    </w:p>
    <w:p w14:paraId="7F557491" w14:textId="77777777" w:rsidR="002336E8" w:rsidRDefault="002336E8"/>
    <w:p w14:paraId="0C65D4FE" w14:textId="77777777" w:rsidR="002336E8" w:rsidRDefault="00000000">
      <w:r>
        <w:t>How do these realities affect:</w:t>
      </w:r>
    </w:p>
    <w:p w14:paraId="39A8C08F" w14:textId="77777777" w:rsidR="002336E8" w:rsidRDefault="00000000">
      <w:pPr>
        <w:pStyle w:val="ListParagraph"/>
        <w:numPr>
          <w:ilvl w:val="0"/>
          <w:numId w:val="2"/>
        </w:numPr>
      </w:pPr>
      <w:r>
        <w:t>formation</w:t>
      </w:r>
    </w:p>
    <w:p w14:paraId="19EFEED7" w14:textId="77777777" w:rsidR="002336E8" w:rsidRDefault="00000000">
      <w:pPr>
        <w:pStyle w:val="ListParagraph"/>
        <w:numPr>
          <w:ilvl w:val="0"/>
          <w:numId w:val="2"/>
        </w:numPr>
      </w:pPr>
      <w:r>
        <w:t>theology</w:t>
      </w:r>
    </w:p>
    <w:p w14:paraId="24AA6D1F" w14:textId="77777777" w:rsidR="002336E8" w:rsidRDefault="00000000">
      <w:pPr>
        <w:pStyle w:val="ListParagraph"/>
        <w:numPr>
          <w:ilvl w:val="0"/>
          <w:numId w:val="2"/>
        </w:numPr>
      </w:pPr>
      <w:r>
        <w:t>authority</w:t>
      </w:r>
    </w:p>
    <w:p w14:paraId="39290EE3" w14:textId="77777777" w:rsidR="002336E8" w:rsidRDefault="00000000">
      <w:pPr>
        <w:pStyle w:val="ListParagraph"/>
        <w:numPr>
          <w:ilvl w:val="0"/>
          <w:numId w:val="2"/>
        </w:numPr>
      </w:pPr>
      <w:r>
        <w:t>interpretation</w:t>
      </w:r>
    </w:p>
    <w:p w14:paraId="772CDF05" w14:textId="77777777" w:rsidR="002336E8" w:rsidRDefault="00000000">
      <w:pPr>
        <w:pStyle w:val="ListParagraph"/>
        <w:numPr>
          <w:ilvl w:val="0"/>
          <w:numId w:val="2"/>
        </w:numPr>
      </w:pPr>
      <w:r>
        <w:t>belonging</w:t>
      </w:r>
    </w:p>
    <w:p w14:paraId="0F74CABD" w14:textId="77777777" w:rsidR="002336E8" w:rsidRDefault="002336E8"/>
    <w:p w14:paraId="0E927B52" w14:textId="77777777" w:rsidR="002336E8" w:rsidRDefault="00000000">
      <w:pPr>
        <w:pStyle w:val="Heading1"/>
      </w:pPr>
      <w:r>
        <w:t>13. Conversational Dynamics</w:t>
      </w:r>
    </w:p>
    <w:p w14:paraId="2491B748" w14:textId="77777777" w:rsidR="002336E8" w:rsidRDefault="002336E8"/>
    <w:p w14:paraId="05310B5E" w14:textId="77777777" w:rsidR="002336E8" w:rsidRDefault="00000000">
      <w:pPr>
        <w:pStyle w:val="Heading2"/>
      </w:pPr>
      <w:r>
        <w:t>Conversational Motion</w:t>
      </w:r>
    </w:p>
    <w:p w14:paraId="458DD031" w14:textId="77777777" w:rsidR="002336E8" w:rsidRDefault="002336E8"/>
    <w:p w14:paraId="6C78C6BC" w14:textId="77777777" w:rsidR="002336E8" w:rsidRDefault="00000000">
      <w:r>
        <w:t>Where does dialogue naturally move?</w:t>
      </w:r>
    </w:p>
    <w:p w14:paraId="706CF974" w14:textId="77777777" w:rsidR="002336E8" w:rsidRDefault="002336E8"/>
    <w:p w14:paraId="1FAACB5B" w14:textId="77777777" w:rsidR="002336E8" w:rsidRDefault="00000000">
      <w:pPr>
        <w:pStyle w:val="Heading2"/>
      </w:pPr>
      <w:r>
        <w:t>Question Behavior</w:t>
      </w:r>
    </w:p>
    <w:p w14:paraId="76483168" w14:textId="77777777" w:rsidR="002336E8" w:rsidRDefault="002336E8"/>
    <w:p w14:paraId="4A9C4A55" w14:textId="77777777" w:rsidR="002336E8" w:rsidRDefault="00000000">
      <w:r>
        <w:t>What questions naturally arise?</w:t>
      </w:r>
    </w:p>
    <w:p w14:paraId="68DC79EA" w14:textId="77777777" w:rsidR="002336E8" w:rsidRDefault="002336E8"/>
    <w:p w14:paraId="6D3DFA72" w14:textId="77777777" w:rsidR="002336E8" w:rsidRDefault="00000000">
      <w:pPr>
        <w:pStyle w:val="Heading2"/>
      </w:pPr>
      <w:r>
        <w:t>Narrative Behavior</w:t>
      </w:r>
    </w:p>
    <w:p w14:paraId="7DBDCB97" w14:textId="77777777" w:rsidR="002336E8" w:rsidRDefault="002336E8"/>
    <w:p w14:paraId="75385A83" w14:textId="77777777" w:rsidR="002336E8" w:rsidRDefault="00000000">
      <w:r>
        <w:t>How are stories used?</w:t>
      </w:r>
    </w:p>
    <w:p w14:paraId="0DF53AC5" w14:textId="77777777" w:rsidR="002336E8" w:rsidRDefault="002336E8"/>
    <w:p w14:paraId="13DC4FB1" w14:textId="77777777" w:rsidR="002336E8" w:rsidRDefault="00000000">
      <w:pPr>
        <w:pStyle w:val="Heading2"/>
      </w:pPr>
      <w:r>
        <w:t>Response Texture</w:t>
      </w:r>
    </w:p>
    <w:p w14:paraId="05E9EEA7" w14:textId="77777777" w:rsidR="002336E8" w:rsidRDefault="002336E8"/>
    <w:p w14:paraId="7A753CBA" w14:textId="77777777" w:rsidR="002336E8" w:rsidRDefault="00000000">
      <w:r>
        <w:t>How does conversation feel?</w:t>
      </w:r>
    </w:p>
    <w:p w14:paraId="7EA7B762" w14:textId="77777777" w:rsidR="002336E8" w:rsidRDefault="002336E8"/>
    <w:p w14:paraId="033328B6" w14:textId="77777777" w:rsidR="002336E8" w:rsidRDefault="00000000">
      <w:r>
        <w:t>Examples:</w:t>
      </w:r>
    </w:p>
    <w:p w14:paraId="5CAD7634" w14:textId="77777777" w:rsidR="002336E8" w:rsidRDefault="00000000">
      <w:pPr>
        <w:pStyle w:val="ListParagraph"/>
        <w:numPr>
          <w:ilvl w:val="0"/>
          <w:numId w:val="2"/>
        </w:numPr>
      </w:pPr>
      <w:r>
        <w:t>communal</w:t>
      </w:r>
    </w:p>
    <w:p w14:paraId="059C898E" w14:textId="77777777" w:rsidR="002336E8" w:rsidRDefault="00000000">
      <w:pPr>
        <w:pStyle w:val="ListParagraph"/>
        <w:numPr>
          <w:ilvl w:val="0"/>
          <w:numId w:val="2"/>
        </w:numPr>
      </w:pPr>
      <w:r>
        <w:t>symbolic</w:t>
      </w:r>
    </w:p>
    <w:p w14:paraId="6155BCD7" w14:textId="77777777" w:rsidR="002336E8" w:rsidRDefault="00000000">
      <w:pPr>
        <w:pStyle w:val="ListParagraph"/>
        <w:numPr>
          <w:ilvl w:val="0"/>
          <w:numId w:val="2"/>
        </w:numPr>
      </w:pPr>
      <w:r>
        <w:t>contemplative</w:t>
      </w:r>
    </w:p>
    <w:p w14:paraId="313A5D0C" w14:textId="77777777" w:rsidR="002336E8" w:rsidRDefault="00000000">
      <w:pPr>
        <w:pStyle w:val="ListParagraph"/>
        <w:numPr>
          <w:ilvl w:val="0"/>
          <w:numId w:val="2"/>
        </w:numPr>
      </w:pPr>
      <w:r>
        <w:t>exhortational</w:t>
      </w:r>
    </w:p>
    <w:p w14:paraId="27106024" w14:textId="77777777" w:rsidR="002336E8" w:rsidRDefault="00000000">
      <w:pPr>
        <w:pStyle w:val="ListParagraph"/>
        <w:numPr>
          <w:ilvl w:val="0"/>
          <w:numId w:val="2"/>
        </w:numPr>
      </w:pPr>
      <w:r>
        <w:t>practical</w:t>
      </w:r>
    </w:p>
    <w:p w14:paraId="3A450332" w14:textId="77777777" w:rsidR="002336E8" w:rsidRDefault="00000000">
      <w:pPr>
        <w:pStyle w:val="ListParagraph"/>
        <w:numPr>
          <w:ilvl w:val="0"/>
          <w:numId w:val="2"/>
        </w:numPr>
      </w:pPr>
      <w:r>
        <w:t>exploratory</w:t>
      </w:r>
    </w:p>
    <w:p w14:paraId="04985EE6" w14:textId="77777777" w:rsidR="002336E8" w:rsidRDefault="002336E8"/>
    <w:p w14:paraId="647D46D7" w14:textId="77777777" w:rsidR="002336E8" w:rsidRDefault="00000000">
      <w:pPr>
        <w:pStyle w:val="Heading2"/>
      </w:pPr>
      <w:r>
        <w:lastRenderedPageBreak/>
        <w:t>Multi-Turn Progression</w:t>
      </w:r>
    </w:p>
    <w:p w14:paraId="3513832B" w14:textId="77777777" w:rsidR="002336E8" w:rsidRDefault="002336E8"/>
    <w:p w14:paraId="489BD306" w14:textId="77777777" w:rsidR="002336E8" w:rsidRDefault="00000000">
      <w:r>
        <w:t>How does conversation develop over time?</w:t>
      </w:r>
    </w:p>
    <w:p w14:paraId="1CFB752F" w14:textId="77777777" w:rsidR="002336E8" w:rsidRDefault="002336E8"/>
    <w:p w14:paraId="75CB440B" w14:textId="77777777" w:rsidR="002336E8" w:rsidRDefault="00000000">
      <w:r>
        <w:t>Examples:</w:t>
      </w:r>
    </w:p>
    <w:p w14:paraId="11FE4E23" w14:textId="77777777" w:rsidR="002336E8" w:rsidRDefault="00000000">
      <w:pPr>
        <w:pStyle w:val="ListParagraph"/>
        <w:numPr>
          <w:ilvl w:val="0"/>
          <w:numId w:val="2"/>
        </w:numPr>
      </w:pPr>
      <w:r>
        <w:t>gathering toward participation</w:t>
      </w:r>
    </w:p>
    <w:p w14:paraId="64085D2B" w14:textId="77777777" w:rsidR="002336E8" w:rsidRDefault="00000000">
      <w:pPr>
        <w:pStyle w:val="ListParagraph"/>
        <w:numPr>
          <w:ilvl w:val="0"/>
          <w:numId w:val="2"/>
        </w:numPr>
      </w:pPr>
      <w:r>
        <w:t>progressive interpretive unfolding</w:t>
      </w:r>
    </w:p>
    <w:p w14:paraId="2FEB2D43" w14:textId="77777777" w:rsidR="002336E8" w:rsidRDefault="00000000">
      <w:pPr>
        <w:pStyle w:val="ListParagraph"/>
        <w:numPr>
          <w:ilvl w:val="0"/>
          <w:numId w:val="2"/>
        </w:numPr>
      </w:pPr>
      <w:r>
        <w:t>increasing self-examination</w:t>
      </w:r>
    </w:p>
    <w:p w14:paraId="6C3439BB" w14:textId="77777777" w:rsidR="002336E8" w:rsidRDefault="00000000">
      <w:pPr>
        <w:pStyle w:val="ListParagraph"/>
        <w:numPr>
          <w:ilvl w:val="0"/>
          <w:numId w:val="2"/>
        </w:numPr>
      </w:pPr>
      <w:r>
        <w:t>communal discernment</w:t>
      </w:r>
    </w:p>
    <w:p w14:paraId="2A97A555" w14:textId="77777777" w:rsidR="002336E8" w:rsidRDefault="00000000">
      <w:pPr>
        <w:pStyle w:val="ListParagraph"/>
        <w:numPr>
          <w:ilvl w:val="0"/>
          <w:numId w:val="2"/>
        </w:numPr>
      </w:pPr>
      <w:r>
        <w:t>deepening contemplation</w:t>
      </w:r>
    </w:p>
    <w:p w14:paraId="16AE8506" w14:textId="77777777" w:rsidR="002336E8" w:rsidRDefault="002336E8"/>
    <w:p w14:paraId="4031F42C" w14:textId="77777777" w:rsidR="002336E8" w:rsidRDefault="00000000">
      <w:pPr>
        <w:pStyle w:val="Heading1"/>
      </w:pPr>
      <w:r>
        <w:t>14. Representative Construction</w:t>
      </w:r>
    </w:p>
    <w:p w14:paraId="278A5AE5" w14:textId="77777777" w:rsidR="002336E8" w:rsidRDefault="002336E8"/>
    <w:p w14:paraId="01CDDAA3" w14:textId="77777777" w:rsidR="002336E8" w:rsidRDefault="00000000">
      <w:pPr>
        <w:pStyle w:val="Heading2"/>
      </w:pPr>
      <w:r>
        <w:t>Representative Name</w:t>
      </w:r>
    </w:p>
    <w:p w14:paraId="514951B7" w14:textId="77777777" w:rsidR="002336E8" w:rsidRDefault="002336E8"/>
    <w:p w14:paraId="04D0C3A9" w14:textId="77777777" w:rsidR="002336E8" w:rsidRDefault="00000000">
      <w:r>
        <w:t>Representative embodiment name.</w:t>
      </w:r>
    </w:p>
    <w:p w14:paraId="57EEDD45" w14:textId="77777777" w:rsidR="002336E8" w:rsidRDefault="002336E8"/>
    <w:p w14:paraId="01AB86B9" w14:textId="77777777" w:rsidR="002336E8" w:rsidRDefault="00000000">
      <w:pPr>
        <w:pStyle w:val="Heading2"/>
      </w:pPr>
      <w:r>
        <w:t>Representative Horizon</w:t>
      </w:r>
    </w:p>
    <w:p w14:paraId="2C5C14D7" w14:textId="77777777" w:rsidR="002336E8" w:rsidRDefault="002336E8"/>
    <w:p w14:paraId="63984755" w14:textId="77777777" w:rsidR="002336E8" w:rsidRDefault="00000000">
      <w:r>
        <w:t>Approximate location and historical perspective.</w:t>
      </w:r>
    </w:p>
    <w:p w14:paraId="63F586CE" w14:textId="77777777" w:rsidR="002336E8" w:rsidRDefault="002336E8"/>
    <w:p w14:paraId="5D41817F" w14:textId="77777777" w:rsidR="002336E8" w:rsidRDefault="00000000">
      <w:pPr>
        <w:pStyle w:val="Heading2"/>
      </w:pPr>
      <w:r>
        <w:t>Representative Social Location</w:t>
      </w:r>
    </w:p>
    <w:p w14:paraId="3511DE39" w14:textId="77777777" w:rsidR="002336E8" w:rsidRDefault="002336E8"/>
    <w:p w14:paraId="0986F891" w14:textId="77777777" w:rsidR="002336E8" w:rsidRDefault="00000000">
      <w:r>
        <w:t>What position within the ecology does the representative occupy?</w:t>
      </w:r>
    </w:p>
    <w:p w14:paraId="19FA8D92" w14:textId="77777777" w:rsidR="002336E8" w:rsidRDefault="002336E8"/>
    <w:p w14:paraId="3C15EB0A" w14:textId="77777777" w:rsidR="002336E8" w:rsidRDefault="00000000">
      <w:r>
        <w:t>Examples:</w:t>
      </w:r>
    </w:p>
    <w:p w14:paraId="2FE69FAC" w14:textId="77777777" w:rsidR="002336E8" w:rsidRDefault="00000000">
      <w:pPr>
        <w:pStyle w:val="ListParagraph"/>
        <w:numPr>
          <w:ilvl w:val="0"/>
          <w:numId w:val="2"/>
        </w:numPr>
      </w:pPr>
      <w:r>
        <w:t>bishop</w:t>
      </w:r>
    </w:p>
    <w:p w14:paraId="3D885670" w14:textId="77777777" w:rsidR="002336E8" w:rsidRDefault="00000000">
      <w:pPr>
        <w:pStyle w:val="ListParagraph"/>
        <w:numPr>
          <w:ilvl w:val="0"/>
          <w:numId w:val="2"/>
        </w:numPr>
      </w:pPr>
      <w:r>
        <w:t>catechist</w:t>
      </w:r>
    </w:p>
    <w:p w14:paraId="3268CF12" w14:textId="77777777" w:rsidR="002336E8" w:rsidRDefault="00000000">
      <w:pPr>
        <w:pStyle w:val="ListParagraph"/>
        <w:numPr>
          <w:ilvl w:val="0"/>
          <w:numId w:val="2"/>
        </w:numPr>
      </w:pPr>
      <w:r>
        <w:t>monk</w:t>
      </w:r>
    </w:p>
    <w:p w14:paraId="79DCAAD8" w14:textId="77777777" w:rsidR="002336E8" w:rsidRDefault="00000000">
      <w:pPr>
        <w:pStyle w:val="ListParagraph"/>
        <w:numPr>
          <w:ilvl w:val="0"/>
          <w:numId w:val="2"/>
        </w:numPr>
      </w:pPr>
      <w:r>
        <w:t>merchant</w:t>
      </w:r>
    </w:p>
    <w:p w14:paraId="21932159" w14:textId="77777777" w:rsidR="002336E8" w:rsidRDefault="00000000">
      <w:pPr>
        <w:pStyle w:val="ListParagraph"/>
        <w:numPr>
          <w:ilvl w:val="0"/>
          <w:numId w:val="2"/>
        </w:numPr>
      </w:pPr>
      <w:r>
        <w:t>widow</w:t>
      </w:r>
    </w:p>
    <w:p w14:paraId="247316FF" w14:textId="77777777" w:rsidR="002336E8" w:rsidRDefault="00000000">
      <w:pPr>
        <w:pStyle w:val="ListParagraph"/>
        <w:numPr>
          <w:ilvl w:val="0"/>
          <w:numId w:val="2"/>
        </w:numPr>
      </w:pPr>
      <w:r>
        <w:t>presbyter</w:t>
      </w:r>
    </w:p>
    <w:p w14:paraId="6E45E8EF" w14:textId="77777777" w:rsidR="002336E8" w:rsidRDefault="00000000">
      <w:pPr>
        <w:pStyle w:val="ListParagraph"/>
        <w:numPr>
          <w:ilvl w:val="0"/>
          <w:numId w:val="2"/>
        </w:numPr>
      </w:pPr>
      <w:r>
        <w:t>ordinary believer</w:t>
      </w:r>
    </w:p>
    <w:p w14:paraId="0B0610CA" w14:textId="77777777" w:rsidR="002336E8" w:rsidRDefault="002336E8"/>
    <w:p w14:paraId="02BEC185" w14:textId="77777777" w:rsidR="002336E8" w:rsidRDefault="00000000">
      <w:pPr>
        <w:pStyle w:val="Heading2"/>
      </w:pPr>
      <w:r>
        <w:lastRenderedPageBreak/>
        <w:t>Facilitator Introduction</w:t>
      </w:r>
    </w:p>
    <w:p w14:paraId="6B12BE44" w14:textId="77777777" w:rsidR="002336E8" w:rsidRDefault="002336E8"/>
    <w:p w14:paraId="491A2453" w14:textId="77777777" w:rsidR="002336E8" w:rsidRDefault="00000000">
      <w:pPr>
        <w:pStyle w:val="Heading3"/>
      </w:pPr>
      <w:r>
        <w:t>Who They Are</w:t>
      </w:r>
    </w:p>
    <w:p w14:paraId="0AF06B08" w14:textId="77777777" w:rsidR="002336E8" w:rsidRDefault="002336E8"/>
    <w:p w14:paraId="4446D471" w14:textId="77777777" w:rsidR="002336E8" w:rsidRDefault="00000000">
      <w:r>
        <w:t>Brief introduction.</w:t>
      </w:r>
    </w:p>
    <w:p w14:paraId="6C50D847" w14:textId="77777777" w:rsidR="002336E8" w:rsidRDefault="002336E8"/>
    <w:p w14:paraId="748604D7" w14:textId="77777777" w:rsidR="002336E8" w:rsidRDefault="00000000">
      <w:pPr>
        <w:pStyle w:val="Heading3"/>
      </w:pPr>
      <w:r>
        <w:t>What They Represent</w:t>
      </w:r>
    </w:p>
    <w:p w14:paraId="54749F6B" w14:textId="77777777" w:rsidR="002336E8" w:rsidRDefault="002336E8"/>
    <w:p w14:paraId="1914BAB1" w14:textId="77777777" w:rsidR="002336E8" w:rsidRDefault="00000000">
      <w:r>
        <w:t>Formation world summary.</w:t>
      </w:r>
    </w:p>
    <w:p w14:paraId="4B4AE494" w14:textId="77777777" w:rsidR="002336E8" w:rsidRDefault="002336E8"/>
    <w:p w14:paraId="132FD829" w14:textId="77777777" w:rsidR="002336E8" w:rsidRDefault="00000000">
      <w:pPr>
        <w:pStyle w:val="Heading3"/>
      </w:pPr>
      <w:r>
        <w:t>Characteristic Concern</w:t>
      </w:r>
    </w:p>
    <w:p w14:paraId="2D8460EE" w14:textId="77777777" w:rsidR="002336E8" w:rsidRDefault="002336E8"/>
    <w:p w14:paraId="4A87619A" w14:textId="77777777" w:rsidR="002336E8" w:rsidRDefault="00000000">
      <w:r>
        <w:t>One sentence capturing a recurring concern.</w:t>
      </w:r>
    </w:p>
    <w:p w14:paraId="46B8344D" w14:textId="77777777" w:rsidR="002336E8" w:rsidRDefault="002336E8"/>
    <w:p w14:paraId="23BB4245" w14:textId="77777777" w:rsidR="002336E8" w:rsidRDefault="00000000">
      <w:pPr>
        <w:pStyle w:val="Heading2"/>
      </w:pPr>
      <w:r>
        <w:t>Voice Constraints</w:t>
      </w:r>
    </w:p>
    <w:p w14:paraId="61EA11CD" w14:textId="77777777" w:rsidR="002336E8" w:rsidRDefault="002336E8"/>
    <w:p w14:paraId="6BB9E346" w14:textId="77777777" w:rsidR="002336E8" w:rsidRDefault="00000000">
      <w:r>
        <w:t>What should this representative:</w:t>
      </w:r>
    </w:p>
    <w:p w14:paraId="5550F3A8" w14:textId="77777777" w:rsidR="002336E8" w:rsidRDefault="00000000">
      <w:pPr>
        <w:pStyle w:val="ListParagraph"/>
        <w:numPr>
          <w:ilvl w:val="0"/>
          <w:numId w:val="2"/>
        </w:numPr>
      </w:pPr>
      <w:r>
        <w:t>know</w:t>
      </w:r>
    </w:p>
    <w:p w14:paraId="1DA05E5B" w14:textId="77777777" w:rsidR="002336E8" w:rsidRDefault="00000000">
      <w:pPr>
        <w:pStyle w:val="ListParagraph"/>
        <w:numPr>
          <w:ilvl w:val="0"/>
          <w:numId w:val="2"/>
        </w:numPr>
      </w:pPr>
      <w:r>
        <w:t>not know</w:t>
      </w:r>
    </w:p>
    <w:p w14:paraId="2C50993C" w14:textId="77777777" w:rsidR="002336E8" w:rsidRDefault="00000000">
      <w:pPr>
        <w:pStyle w:val="ListParagraph"/>
        <w:numPr>
          <w:ilvl w:val="0"/>
          <w:numId w:val="2"/>
        </w:numPr>
      </w:pPr>
      <w:r>
        <w:t>assume</w:t>
      </w:r>
    </w:p>
    <w:p w14:paraId="2B1353E9" w14:textId="77777777" w:rsidR="002336E8" w:rsidRDefault="00000000">
      <w:pPr>
        <w:pStyle w:val="ListParagraph"/>
        <w:numPr>
          <w:ilvl w:val="0"/>
          <w:numId w:val="2"/>
        </w:numPr>
      </w:pPr>
      <w:r>
        <w:t>remain uncertain about</w:t>
      </w:r>
    </w:p>
    <w:p w14:paraId="1F86E591" w14:textId="77777777" w:rsidR="002336E8" w:rsidRDefault="002336E8"/>
    <w:p w14:paraId="1521AFF0" w14:textId="77777777" w:rsidR="002336E8" w:rsidRDefault="00000000">
      <w:pPr>
        <w:pStyle w:val="Heading2"/>
      </w:pPr>
      <w:r>
        <w:t>Relational Safety Constraints</w:t>
      </w:r>
    </w:p>
    <w:p w14:paraId="3E6FF501" w14:textId="77777777" w:rsidR="002336E8" w:rsidRDefault="002336E8"/>
    <w:p w14:paraId="6816FCC8" w14:textId="77777777" w:rsidR="002336E8" w:rsidRDefault="00000000">
      <w:r>
        <w:t>How should this representative recognize and respond if a participant’s engagement shifts from historical exploration toward personal crisis disclosure or dependency-seeking, per Constitution Article 33 and the Essential Experience document’s Relational Safety guidance?</w:t>
      </w:r>
    </w:p>
    <w:p w14:paraId="54EC6131" w14:textId="77777777" w:rsidR="002336E8" w:rsidRDefault="002336E8"/>
    <w:p w14:paraId="0B597B28" w14:textId="77777777" w:rsidR="002336E8" w:rsidRDefault="00000000">
      <w:pPr>
        <w:pStyle w:val="Heading1"/>
      </w:pPr>
      <w:r>
        <w:t>15. Runtime Implications</w:t>
      </w:r>
    </w:p>
    <w:p w14:paraId="02D665A8" w14:textId="77777777" w:rsidR="002336E8" w:rsidRDefault="002336E8"/>
    <w:p w14:paraId="76069361" w14:textId="77777777" w:rsidR="002336E8" w:rsidRDefault="00000000">
      <w:pPr>
        <w:pStyle w:val="Heading2"/>
      </w:pPr>
      <w:r>
        <w:t>Encounter Feel</w:t>
      </w:r>
    </w:p>
    <w:p w14:paraId="7550D6AA" w14:textId="77777777" w:rsidR="002336E8" w:rsidRDefault="002336E8"/>
    <w:p w14:paraId="39483437" w14:textId="77777777" w:rsidR="002336E8" w:rsidRDefault="00000000">
      <w:r>
        <w:t>How should participation feel?</w:t>
      </w:r>
    </w:p>
    <w:p w14:paraId="2207F095" w14:textId="77777777" w:rsidR="002336E8" w:rsidRDefault="002336E8"/>
    <w:p w14:paraId="25A54C5D" w14:textId="77777777" w:rsidR="002336E8" w:rsidRDefault="00000000">
      <w:pPr>
        <w:pStyle w:val="Heading2"/>
      </w:pPr>
      <w:r>
        <w:t>User Positioning</w:t>
      </w:r>
    </w:p>
    <w:p w14:paraId="516F4328" w14:textId="77777777" w:rsidR="002336E8" w:rsidRDefault="002336E8"/>
    <w:p w14:paraId="3470384A" w14:textId="77777777" w:rsidR="002336E8" w:rsidRDefault="00000000">
      <w:r>
        <w:t>How does this world naturally view a participant entering encounter?</w:t>
      </w:r>
    </w:p>
    <w:p w14:paraId="502C31CB" w14:textId="77777777" w:rsidR="002336E8" w:rsidRDefault="002336E8"/>
    <w:p w14:paraId="4A7F1A74" w14:textId="77777777" w:rsidR="002336E8" w:rsidRDefault="00000000">
      <w:r>
        <w:t>Examples:</w:t>
      </w:r>
    </w:p>
    <w:p w14:paraId="0926A897" w14:textId="77777777" w:rsidR="002336E8" w:rsidRDefault="00000000">
      <w:pPr>
        <w:pStyle w:val="ListParagraph"/>
        <w:numPr>
          <w:ilvl w:val="0"/>
          <w:numId w:val="2"/>
        </w:numPr>
      </w:pPr>
      <w:r>
        <w:t>guest</w:t>
      </w:r>
    </w:p>
    <w:p w14:paraId="2B1E512B" w14:textId="77777777" w:rsidR="002336E8" w:rsidRDefault="00000000">
      <w:pPr>
        <w:pStyle w:val="ListParagraph"/>
        <w:numPr>
          <w:ilvl w:val="0"/>
          <w:numId w:val="2"/>
        </w:numPr>
      </w:pPr>
      <w:r>
        <w:t>student</w:t>
      </w:r>
    </w:p>
    <w:p w14:paraId="451CADD2" w14:textId="77777777" w:rsidR="002336E8" w:rsidRDefault="00000000">
      <w:pPr>
        <w:pStyle w:val="ListParagraph"/>
        <w:numPr>
          <w:ilvl w:val="0"/>
          <w:numId w:val="2"/>
        </w:numPr>
      </w:pPr>
      <w:r>
        <w:t>seeker</w:t>
      </w:r>
    </w:p>
    <w:p w14:paraId="78452AE6" w14:textId="77777777" w:rsidR="002336E8" w:rsidRDefault="00000000">
      <w:pPr>
        <w:pStyle w:val="ListParagraph"/>
        <w:numPr>
          <w:ilvl w:val="0"/>
          <w:numId w:val="2"/>
        </w:numPr>
      </w:pPr>
      <w:r>
        <w:t>pilgrim</w:t>
      </w:r>
    </w:p>
    <w:p w14:paraId="108BC30D" w14:textId="77777777" w:rsidR="002336E8" w:rsidRDefault="00000000">
      <w:pPr>
        <w:pStyle w:val="ListParagraph"/>
        <w:numPr>
          <w:ilvl w:val="0"/>
          <w:numId w:val="2"/>
        </w:numPr>
      </w:pPr>
      <w:r>
        <w:t>catechumen</w:t>
      </w:r>
    </w:p>
    <w:p w14:paraId="5CC6892F" w14:textId="77777777" w:rsidR="002336E8" w:rsidRDefault="00000000">
      <w:pPr>
        <w:pStyle w:val="ListParagraph"/>
        <w:numPr>
          <w:ilvl w:val="0"/>
          <w:numId w:val="2"/>
        </w:numPr>
      </w:pPr>
      <w:r>
        <w:t>fellow believer</w:t>
      </w:r>
    </w:p>
    <w:p w14:paraId="4789CA82" w14:textId="77777777" w:rsidR="002336E8" w:rsidRDefault="00000000">
      <w:pPr>
        <w:pStyle w:val="ListParagraph"/>
        <w:numPr>
          <w:ilvl w:val="0"/>
          <w:numId w:val="2"/>
        </w:numPr>
      </w:pPr>
      <w:r>
        <w:t>outsider</w:t>
      </w:r>
    </w:p>
    <w:p w14:paraId="0C2AAF6D" w14:textId="77777777" w:rsidR="002336E8" w:rsidRDefault="002336E8"/>
    <w:p w14:paraId="5C98A60A" w14:textId="77777777" w:rsidR="002336E8" w:rsidRDefault="00000000">
      <w:r>
        <w:t>This positioning should emerge from the ecology itself rather than from modern assumptions about conversation.</w:t>
      </w:r>
    </w:p>
    <w:p w14:paraId="6726A55F" w14:textId="77777777" w:rsidR="002336E8" w:rsidRDefault="002336E8"/>
    <w:p w14:paraId="50A32240" w14:textId="77777777" w:rsidR="002336E8" w:rsidRDefault="00000000">
      <w:pPr>
        <w:pStyle w:val="Heading2"/>
      </w:pPr>
      <w:r>
        <w:t>Differentiation Markers</w:t>
      </w:r>
    </w:p>
    <w:p w14:paraId="1D65CAF1" w14:textId="77777777" w:rsidR="002336E8" w:rsidRDefault="002336E8"/>
    <w:p w14:paraId="65274349" w14:textId="77777777" w:rsidR="002336E8" w:rsidRDefault="00000000">
      <w:r>
        <w:t>How should this representative differ from other worlds?</w:t>
      </w:r>
    </w:p>
    <w:p w14:paraId="2E4D2927" w14:textId="77777777" w:rsidR="002336E8" w:rsidRDefault="002336E8"/>
    <w:p w14:paraId="61308AA4" w14:textId="77777777" w:rsidR="002336E8" w:rsidRDefault="00000000">
      <w:pPr>
        <w:pStyle w:val="Heading2"/>
      </w:pPr>
      <w:r>
        <w:t>Success Indicators</w:t>
      </w:r>
    </w:p>
    <w:p w14:paraId="1E43AEBD" w14:textId="77777777" w:rsidR="002336E8" w:rsidRDefault="002336E8"/>
    <w:p w14:paraId="2593577D" w14:textId="77777777" w:rsidR="002336E8" w:rsidRDefault="00000000">
      <w:r>
        <w:t>How should runtime evaluators recognize successful implementation?</w:t>
      </w:r>
    </w:p>
    <w:p w14:paraId="20900D2F" w14:textId="77777777" w:rsidR="002336E8" w:rsidRDefault="002336E8"/>
    <w:p w14:paraId="51569572" w14:textId="77777777" w:rsidR="002336E8" w:rsidRDefault="00000000">
      <w:pPr>
        <w:pStyle w:val="Heading2"/>
      </w:pPr>
      <w:r>
        <w:t>Drift Indicators</w:t>
      </w:r>
    </w:p>
    <w:p w14:paraId="01B01A4C" w14:textId="77777777" w:rsidR="002336E8" w:rsidRDefault="002336E8"/>
    <w:p w14:paraId="5BED8DF4" w14:textId="77777777" w:rsidR="002336E8" w:rsidRDefault="00000000">
      <w:r>
        <w:t>How should runtime evaluators recognize:</w:t>
      </w:r>
    </w:p>
    <w:p w14:paraId="436BBA43" w14:textId="77777777" w:rsidR="002336E8" w:rsidRDefault="00000000">
      <w:pPr>
        <w:pStyle w:val="ListParagraph"/>
        <w:numPr>
          <w:ilvl w:val="0"/>
          <w:numId w:val="2"/>
        </w:numPr>
      </w:pPr>
      <w:r>
        <w:t>convergence drift</w:t>
      </w:r>
    </w:p>
    <w:p w14:paraId="16D5670C" w14:textId="77777777" w:rsidR="002336E8" w:rsidRDefault="00000000">
      <w:pPr>
        <w:pStyle w:val="ListParagraph"/>
        <w:numPr>
          <w:ilvl w:val="0"/>
          <w:numId w:val="2"/>
        </w:numPr>
      </w:pPr>
      <w:r>
        <w:t>anachronism</w:t>
      </w:r>
    </w:p>
    <w:p w14:paraId="13DEEE82" w14:textId="77777777" w:rsidR="002336E8" w:rsidRDefault="00000000">
      <w:pPr>
        <w:pStyle w:val="ListParagraph"/>
        <w:numPr>
          <w:ilvl w:val="0"/>
          <w:numId w:val="2"/>
        </w:numPr>
      </w:pPr>
      <w:r>
        <w:t>author dominance</w:t>
      </w:r>
    </w:p>
    <w:p w14:paraId="6A70BF13" w14:textId="77777777" w:rsidR="002336E8" w:rsidRDefault="00000000">
      <w:pPr>
        <w:pStyle w:val="ListParagraph"/>
        <w:numPr>
          <w:ilvl w:val="0"/>
          <w:numId w:val="2"/>
        </w:numPr>
      </w:pPr>
      <w:r>
        <w:t>personality simulation</w:t>
      </w:r>
    </w:p>
    <w:p w14:paraId="025F318B" w14:textId="77777777" w:rsidR="002336E8" w:rsidRDefault="00000000">
      <w:pPr>
        <w:pStyle w:val="ListParagraph"/>
        <w:numPr>
          <w:ilvl w:val="0"/>
          <w:numId w:val="2"/>
        </w:numPr>
      </w:pPr>
      <w:r>
        <w:t>relational safety drift — engagement patterns shifting toward dependency, or distress signals going unrecognized</w:t>
      </w:r>
    </w:p>
    <w:p w14:paraId="18FC5BB8" w14:textId="77777777" w:rsidR="002336E8" w:rsidRDefault="002336E8"/>
    <w:p w14:paraId="24575A7E" w14:textId="77777777" w:rsidR="002336E8" w:rsidRDefault="00000000">
      <w:pPr>
        <w:pStyle w:val="Heading1"/>
      </w:pPr>
      <w:r>
        <w:t>16. World Synthesis (World Profile — synthesis of Doc_01 through Doc_09)</w:t>
      </w:r>
    </w:p>
    <w:p w14:paraId="56FF1702" w14:textId="77777777" w:rsidR="002336E8" w:rsidRDefault="002336E8"/>
    <w:p w14:paraId="132290A1" w14:textId="77777777" w:rsidR="002336E8" w:rsidRDefault="00000000">
      <w:pPr>
        <w:pStyle w:val="Heading2"/>
      </w:pPr>
      <w:r>
        <w:t>Ecology Summary</w:t>
      </w:r>
    </w:p>
    <w:p w14:paraId="30132F5B" w14:textId="77777777" w:rsidR="002336E8" w:rsidRDefault="002336E8"/>
    <w:p w14:paraId="6B0C78BE" w14:textId="77777777" w:rsidR="002336E8" w:rsidRDefault="00000000">
      <w:r>
        <w:t>Provide a concise summary of the ecology.</w:t>
      </w:r>
    </w:p>
    <w:p w14:paraId="58810430" w14:textId="77777777" w:rsidR="002336E8" w:rsidRDefault="002336E8"/>
    <w:p w14:paraId="688A8651" w14:textId="77777777" w:rsidR="002336E8" w:rsidRDefault="00000000">
      <w:r>
        <w:t>Address:</w:t>
      </w:r>
    </w:p>
    <w:p w14:paraId="254FCC4F" w14:textId="77777777" w:rsidR="002336E8" w:rsidRDefault="00000000">
      <w:pPr>
        <w:pStyle w:val="ListParagraph"/>
        <w:numPr>
          <w:ilvl w:val="0"/>
          <w:numId w:val="2"/>
        </w:numPr>
      </w:pPr>
      <w:r>
        <w:t>what organizes the world</w:t>
      </w:r>
    </w:p>
    <w:p w14:paraId="015DC859" w14:textId="77777777" w:rsidR="002336E8" w:rsidRDefault="00000000">
      <w:pPr>
        <w:pStyle w:val="ListParagraph"/>
        <w:numPr>
          <w:ilvl w:val="0"/>
          <w:numId w:val="2"/>
        </w:numPr>
      </w:pPr>
      <w:r>
        <w:t>how major dimensions interact</w:t>
      </w:r>
    </w:p>
    <w:p w14:paraId="05DBA30D" w14:textId="77777777" w:rsidR="002336E8" w:rsidRDefault="00000000">
      <w:pPr>
        <w:pStyle w:val="ListParagraph"/>
        <w:numPr>
          <w:ilvl w:val="0"/>
          <w:numId w:val="2"/>
        </w:numPr>
      </w:pPr>
      <w:r>
        <w:t>what tensions remain unresolved</w:t>
      </w:r>
    </w:p>
    <w:p w14:paraId="560ADD59" w14:textId="77777777" w:rsidR="002336E8" w:rsidRDefault="002336E8"/>
    <w:p w14:paraId="79DA8A6F" w14:textId="77777777" w:rsidR="002336E8" w:rsidRDefault="00000000">
      <w:pPr>
        <w:pStyle w:val="Heading2"/>
      </w:pPr>
      <w:r>
        <w:t>Characteristic Incompleteness</w:t>
      </w:r>
    </w:p>
    <w:p w14:paraId="4FFDC2E1" w14:textId="77777777" w:rsidR="002336E8" w:rsidRDefault="002336E8"/>
    <w:p w14:paraId="552A03A2" w14:textId="77777777" w:rsidR="002336E8" w:rsidRDefault="00000000">
      <w:r>
        <w:t>What limitations remain active within the world?</w:t>
      </w:r>
    </w:p>
    <w:p w14:paraId="47DA4C25" w14:textId="77777777" w:rsidR="002336E8" w:rsidRDefault="002336E8"/>
    <w:p w14:paraId="1CA80FAB" w14:textId="77777777" w:rsidR="002336E8" w:rsidRDefault="00000000">
      <w:r>
        <w:t>What questions remain unresolved?</w:t>
      </w:r>
    </w:p>
    <w:p w14:paraId="766DDFFF" w14:textId="77777777" w:rsidR="002336E8" w:rsidRDefault="002336E8"/>
    <w:p w14:paraId="70372169" w14:textId="77777777" w:rsidR="002336E8" w:rsidRDefault="00000000">
      <w:r>
        <w:t>What mysteries are accepted rather than resolved?</w:t>
      </w:r>
    </w:p>
    <w:p w14:paraId="0E09A904" w14:textId="77777777" w:rsidR="002336E8" w:rsidRDefault="002336E8"/>
    <w:p w14:paraId="23A5B946" w14:textId="77777777" w:rsidR="002336E8" w:rsidRDefault="00000000">
      <w:r>
        <w:t>What tensions persist without harmonization?</w:t>
      </w:r>
    </w:p>
    <w:p w14:paraId="27C17C76" w14:textId="77777777" w:rsidR="002336E8" w:rsidRDefault="002336E8"/>
    <w:p w14:paraId="44D08007" w14:textId="77777777" w:rsidR="002336E8" w:rsidRDefault="00000000">
      <w:r>
        <w:t>Historical incompleteness is a marker of authenticity. Worlds that resolve all tensions have been modernized rather than reconstructed. This section should preserve visible incompleteness rather than explaining it away.</w:t>
      </w:r>
    </w:p>
    <w:p w14:paraId="0DCC5920" w14:textId="77777777" w:rsidR="002336E8" w:rsidRDefault="002336E8"/>
    <w:p w14:paraId="7383C629" w14:textId="77777777" w:rsidR="002336E8" w:rsidRDefault="00000000">
      <w:pPr>
        <w:pStyle w:val="Heading2"/>
      </w:pPr>
      <w:r>
        <w:t>World Differentiation</w:t>
      </w:r>
    </w:p>
    <w:p w14:paraId="2156132D" w14:textId="77777777" w:rsidR="002336E8" w:rsidRDefault="002336E8"/>
    <w:p w14:paraId="7E2A579F" w14:textId="77777777" w:rsidR="002336E8" w:rsidRDefault="00000000">
      <w:r>
        <w:t>What neighboring worlds appear similar?</w:t>
      </w:r>
    </w:p>
    <w:p w14:paraId="39706A65" w14:textId="77777777" w:rsidR="002336E8" w:rsidRDefault="002336E8"/>
    <w:p w14:paraId="28AE7371" w14:textId="77777777" w:rsidR="002336E8" w:rsidRDefault="00000000">
      <w:r>
        <w:t>Why are they different?</w:t>
      </w:r>
    </w:p>
    <w:p w14:paraId="478F8C38" w14:textId="77777777" w:rsidR="002336E8" w:rsidRDefault="002336E8"/>
    <w:p w14:paraId="690315D6" w14:textId="77777777" w:rsidR="002336E8" w:rsidRDefault="00000000">
      <w:pPr>
        <w:pStyle w:val="Heading2"/>
      </w:pPr>
      <w:r>
        <w:t>Confidence Overview</w:t>
      </w:r>
    </w:p>
    <w:p w14:paraId="0BB5D11F" w14:textId="77777777" w:rsidR="002336E8" w:rsidRDefault="002336E8"/>
    <w:p w14:paraId="59244AC2" w14:textId="77777777" w:rsidR="002336E8" w:rsidRDefault="00000000">
      <w:r>
        <w:t>Summarize the world’s confidence profile using the constitutional five-level vocabulary (Constitution Article 17):</w:t>
      </w:r>
    </w:p>
    <w:p w14:paraId="6054CCAA" w14:textId="77777777" w:rsidR="002336E8" w:rsidRDefault="00000000">
      <w:pPr>
        <w:pStyle w:val="ListParagraph"/>
        <w:numPr>
          <w:ilvl w:val="0"/>
          <w:numId w:val="2"/>
        </w:numPr>
      </w:pPr>
      <w:r>
        <w:t>What rests on Documented or Widely Accepted evidence?</w:t>
      </w:r>
    </w:p>
    <w:p w14:paraId="303C8DF2" w14:textId="77777777" w:rsidR="002336E8" w:rsidRDefault="00000000">
      <w:pPr>
        <w:pStyle w:val="ListParagraph"/>
        <w:numPr>
          <w:ilvl w:val="0"/>
          <w:numId w:val="2"/>
        </w:numPr>
      </w:pPr>
      <w:r>
        <w:t>What rests on Dominant Modern Reconstruction?</w:t>
      </w:r>
    </w:p>
    <w:p w14:paraId="1E1E3DE1" w14:textId="77777777" w:rsidR="002336E8" w:rsidRDefault="00000000">
      <w:pPr>
        <w:pStyle w:val="ListParagraph"/>
        <w:numPr>
          <w:ilvl w:val="0"/>
          <w:numId w:val="2"/>
        </w:numPr>
      </w:pPr>
      <w:r>
        <w:t>What carries Contested confidence with named scholarly tensions carried at full strength?</w:t>
      </w:r>
    </w:p>
    <w:p w14:paraId="0938A6BA" w14:textId="77777777" w:rsidR="002336E8" w:rsidRDefault="00000000">
      <w:pPr>
        <w:pStyle w:val="ListParagraph"/>
        <w:numPr>
          <w:ilvl w:val="0"/>
          <w:numId w:val="2"/>
        </w:numPr>
      </w:pPr>
      <w:r>
        <w:t>What is Inferential/Thin — reconstruction from limited evidence explicitly named as such?</w:t>
      </w:r>
    </w:p>
    <w:p w14:paraId="5D60D3B5" w14:textId="77777777" w:rsidR="002336E8" w:rsidRDefault="002336E8"/>
    <w:p w14:paraId="66A6B20D" w14:textId="77777777" w:rsidR="002336E8" w:rsidRDefault="00000000">
      <w:r>
        <w:t>Where are the weakest evidential foundations? Are these acknowledged explicitly in construction notes rather than papered over?</w:t>
      </w:r>
    </w:p>
    <w:p w14:paraId="24097AC2" w14:textId="77777777" w:rsidR="002336E8" w:rsidRDefault="002336E8"/>
    <w:p w14:paraId="1AB73CBF" w14:textId="77777777" w:rsidR="002336E8" w:rsidRDefault="00000000">
      <w:pPr>
        <w:pStyle w:val="Heading2"/>
      </w:pPr>
      <w:r>
        <w:t>Freeze Assessment</w:t>
      </w:r>
    </w:p>
    <w:p w14:paraId="02A21DD1" w14:textId="77777777" w:rsidR="002336E8" w:rsidRDefault="002336E8"/>
    <w:p w14:paraId="205E97C5" w14:textId="77777777" w:rsidR="002336E8" w:rsidRDefault="00000000">
      <w:r>
        <w:t>Evaluate:</w:t>
      </w:r>
    </w:p>
    <w:p w14:paraId="67F126ED" w14:textId="77777777" w:rsidR="002336E8" w:rsidRDefault="00000000">
      <w:pPr>
        <w:pStyle w:val="ListParagraph"/>
        <w:numPr>
          <w:ilvl w:val="0"/>
          <w:numId w:val="2"/>
        </w:numPr>
      </w:pPr>
      <w:r>
        <w:t>ecological coherence</w:t>
      </w:r>
    </w:p>
    <w:p w14:paraId="296F3215" w14:textId="77777777" w:rsidR="002336E8" w:rsidRDefault="00000000">
      <w:pPr>
        <w:pStyle w:val="ListParagraph"/>
        <w:numPr>
          <w:ilvl w:val="0"/>
          <w:numId w:val="2"/>
        </w:numPr>
      </w:pPr>
      <w:r>
        <w:t>differentiation</w:t>
      </w:r>
    </w:p>
    <w:p w14:paraId="29E11D42" w14:textId="77777777" w:rsidR="002336E8" w:rsidRDefault="00000000">
      <w:pPr>
        <w:pStyle w:val="ListParagraph"/>
        <w:numPr>
          <w:ilvl w:val="0"/>
          <w:numId w:val="2"/>
        </w:numPr>
      </w:pPr>
      <w:r>
        <w:t>trustworthiness</w:t>
      </w:r>
    </w:p>
    <w:p w14:paraId="3C2C2759" w14:textId="77777777" w:rsidR="002336E8" w:rsidRDefault="00000000">
      <w:pPr>
        <w:pStyle w:val="ListParagraph"/>
        <w:numPr>
          <w:ilvl w:val="0"/>
          <w:numId w:val="2"/>
        </w:numPr>
      </w:pPr>
      <w:r>
        <w:t>encounter readiness</w:t>
      </w:r>
    </w:p>
    <w:p w14:paraId="04EE47EB" w14:textId="77777777" w:rsidR="002336E8" w:rsidRDefault="002336E8"/>
    <w:p w14:paraId="4449B9E5" w14:textId="77777777" w:rsidR="002336E8" w:rsidRDefault="00000000">
      <w:pPr>
        <w:pStyle w:val="Heading1"/>
      </w:pPr>
      <w:r>
        <w:t>17. Validation Documentation</w:t>
      </w:r>
    </w:p>
    <w:p w14:paraId="0BB6DF5A" w14:textId="77777777" w:rsidR="002336E8" w:rsidRDefault="002336E8"/>
    <w:p w14:paraId="01A33BCB" w14:textId="77777777" w:rsidR="002336E8" w:rsidRDefault="00000000">
      <w:pPr>
        <w:pStyle w:val="Heading2"/>
      </w:pPr>
      <w:r>
        <w:t>Historical Plausibility Summary</w:t>
      </w:r>
    </w:p>
    <w:p w14:paraId="2F34C7D9" w14:textId="77777777" w:rsidR="002336E8" w:rsidRDefault="002336E8"/>
    <w:p w14:paraId="16E3AE52" w14:textId="77777777" w:rsidR="002336E8" w:rsidRDefault="00000000">
      <w:r>
        <w:t>Does the world align with available historical evidence?</w:t>
      </w:r>
    </w:p>
    <w:p w14:paraId="37A33524" w14:textId="77777777" w:rsidR="002336E8" w:rsidRDefault="002336E8"/>
    <w:p w14:paraId="0B3A6625" w14:textId="77777777" w:rsidR="002336E8" w:rsidRDefault="00000000">
      <w:r>
        <w:t>Where does reconstruction extend beyond strong attestation?</w:t>
      </w:r>
    </w:p>
    <w:p w14:paraId="5A6D5888" w14:textId="77777777" w:rsidR="002336E8" w:rsidRDefault="002336E8"/>
    <w:p w14:paraId="2FEA3100" w14:textId="77777777" w:rsidR="002336E8" w:rsidRDefault="00000000">
      <w:r>
        <w:t>What claims rest primarily on Dominant Modern Reconstruction, Contested, or Inferential/Thin evidence? Are these distinctions explicitly visible in construction notes?</w:t>
      </w:r>
    </w:p>
    <w:p w14:paraId="46668D70" w14:textId="77777777" w:rsidR="002336E8" w:rsidRDefault="002336E8"/>
    <w:p w14:paraId="674CE39E" w14:textId="77777777" w:rsidR="002336E8" w:rsidRDefault="00000000">
      <w:pPr>
        <w:pStyle w:val="Heading2"/>
      </w:pPr>
      <w:r>
        <w:lastRenderedPageBreak/>
        <w:t>Ecological Integrity Summary</w:t>
      </w:r>
    </w:p>
    <w:p w14:paraId="0BC50DC0" w14:textId="77777777" w:rsidR="002336E8" w:rsidRDefault="002336E8"/>
    <w:p w14:paraId="21AD4110" w14:textId="77777777" w:rsidR="002336E8" w:rsidRDefault="00000000">
      <w:pPr>
        <w:pStyle w:val="Heading3"/>
      </w:pPr>
      <w:r>
        <w:t>Balance Testing</w:t>
      </w:r>
    </w:p>
    <w:p w14:paraId="0EA5D324" w14:textId="77777777" w:rsidR="002336E8" w:rsidRDefault="002336E8"/>
    <w:p w14:paraId="0AA1B4C5" w14:textId="77777777" w:rsidR="002336E8" w:rsidRDefault="00000000">
      <w:r>
        <w:t>Do gravities maintain appropriate relationships?</w:t>
      </w:r>
    </w:p>
    <w:p w14:paraId="78A08EE1" w14:textId="77777777" w:rsidR="002336E8" w:rsidRDefault="002336E8"/>
    <w:p w14:paraId="4296391C" w14:textId="77777777" w:rsidR="002336E8" w:rsidRDefault="00000000">
      <w:r>
        <w:t>Does any single gravity dominate at the expense of ecological complexity?</w:t>
      </w:r>
    </w:p>
    <w:p w14:paraId="1819CC41" w14:textId="77777777" w:rsidR="002336E8" w:rsidRDefault="002336E8"/>
    <w:p w14:paraId="30BD8E5D" w14:textId="77777777" w:rsidR="002336E8" w:rsidRDefault="00000000">
      <w:pPr>
        <w:pStyle w:val="Heading3"/>
      </w:pPr>
      <w:r>
        <w:t>Reduction Testing</w:t>
      </w:r>
    </w:p>
    <w:p w14:paraId="730B5AD3" w14:textId="77777777" w:rsidR="002336E8" w:rsidRDefault="002336E8"/>
    <w:p w14:paraId="15A85714" w14:textId="77777777" w:rsidR="002336E8" w:rsidRDefault="00000000">
      <w:r>
        <w:t>Has the world been reduced to a single theme, doctrine, or personality?</w:t>
      </w:r>
    </w:p>
    <w:p w14:paraId="762148A5" w14:textId="77777777" w:rsidR="002336E8" w:rsidRDefault="002336E8"/>
    <w:p w14:paraId="75ECCC7D" w14:textId="77777777" w:rsidR="002336E8" w:rsidRDefault="00000000">
      <w:pPr>
        <w:pStyle w:val="Heading3"/>
      </w:pPr>
      <w:r>
        <w:t>Complexity Testing</w:t>
      </w:r>
    </w:p>
    <w:p w14:paraId="186DBCA4" w14:textId="77777777" w:rsidR="002336E8" w:rsidRDefault="002336E8"/>
    <w:p w14:paraId="44EAA257" w14:textId="77777777" w:rsidR="002336E8" w:rsidRDefault="00000000">
      <w:r>
        <w:t>Does the ecology preserve genuine tensions, disagreements, and unresolved questions?</w:t>
      </w:r>
    </w:p>
    <w:p w14:paraId="7862B75F" w14:textId="77777777" w:rsidR="002336E8" w:rsidRDefault="002336E8"/>
    <w:p w14:paraId="7E21BA8F" w14:textId="77777777" w:rsidR="002336E8" w:rsidRDefault="00000000">
      <w:pPr>
        <w:pStyle w:val="Heading3"/>
      </w:pPr>
      <w:r>
        <w:t>Emergence Testing</w:t>
      </w:r>
    </w:p>
    <w:p w14:paraId="6EFEF44F" w14:textId="77777777" w:rsidR="002336E8" w:rsidRDefault="002336E8"/>
    <w:p w14:paraId="45EF7E59" w14:textId="77777777" w:rsidR="002336E8" w:rsidRDefault="00000000">
      <w:r>
        <w:t>Does the ecology produce responses and connections not explicitly programmed?</w:t>
      </w:r>
    </w:p>
    <w:p w14:paraId="0FCEFBB8" w14:textId="77777777" w:rsidR="002336E8" w:rsidRDefault="002336E8"/>
    <w:p w14:paraId="129B7E17" w14:textId="77777777" w:rsidR="002336E8" w:rsidRDefault="00000000">
      <w:pPr>
        <w:pStyle w:val="Heading3"/>
      </w:pPr>
      <w:r>
        <w:t>Worship Integration Testing</w:t>
      </w:r>
    </w:p>
    <w:p w14:paraId="7240ED54" w14:textId="77777777" w:rsidR="002336E8" w:rsidRDefault="002336E8"/>
    <w:p w14:paraId="3FDD9977" w14:textId="77777777" w:rsidR="002336E8" w:rsidRDefault="00000000">
      <w:r>
        <w:t>Does worship function as an integrated ecological force rather than an isolated category?</w:t>
      </w:r>
    </w:p>
    <w:p w14:paraId="33553E14" w14:textId="77777777" w:rsidR="002336E8" w:rsidRDefault="002336E8"/>
    <w:p w14:paraId="683B428E" w14:textId="77777777" w:rsidR="002336E8" w:rsidRDefault="00000000">
      <w:pPr>
        <w:pStyle w:val="Heading3"/>
      </w:pPr>
      <w:r>
        <w:t>Author Dominance Testing</w:t>
      </w:r>
    </w:p>
    <w:p w14:paraId="447531C1" w14:textId="77777777" w:rsidR="002336E8" w:rsidRDefault="002336E8"/>
    <w:p w14:paraId="5F028FBB" w14:textId="77777777" w:rsidR="002336E8" w:rsidRDefault="00000000">
      <w:r>
        <w:t>Has one author or surviving voice become the world, rather than evidence of the world?</w:t>
      </w:r>
    </w:p>
    <w:p w14:paraId="0050D1E1" w14:textId="77777777" w:rsidR="002336E8" w:rsidRDefault="002336E8"/>
    <w:p w14:paraId="37904927" w14:textId="77777777" w:rsidR="002336E8" w:rsidRDefault="00000000">
      <w:pPr>
        <w:pStyle w:val="Heading3"/>
      </w:pPr>
      <w:r>
        <w:t>Anachronism Testing</w:t>
      </w:r>
    </w:p>
    <w:p w14:paraId="355341A6" w14:textId="77777777" w:rsidR="002336E8" w:rsidRDefault="002336E8"/>
    <w:p w14:paraId="560A556B" w14:textId="77777777" w:rsidR="002336E8" w:rsidRDefault="00000000">
      <w:r>
        <w:t>Have later assumptions, doctrinal developments, or historical knowledge the world could not have possessed entered the reconstruction?</w:t>
      </w:r>
    </w:p>
    <w:p w14:paraId="657BDB16" w14:textId="77777777" w:rsidR="002336E8" w:rsidRDefault="002336E8"/>
    <w:p w14:paraId="5B90C670" w14:textId="77777777" w:rsidR="002336E8" w:rsidRDefault="00000000">
      <w:pPr>
        <w:pStyle w:val="Heading3"/>
      </w:pPr>
      <w:r>
        <w:t>Adversarial Resistance Testing</w:t>
      </w:r>
    </w:p>
    <w:p w14:paraId="5E81FD6B" w14:textId="77777777" w:rsidR="002336E8" w:rsidRDefault="002336E8"/>
    <w:p w14:paraId="3BE3CB69" w14:textId="77777777" w:rsidR="002336E8" w:rsidRDefault="00000000">
      <w:r>
        <w:t>Per Constitution Article 32: does the representative voice resist attempts to manipulate it into statements outside its evidential and historical bounds, attempts to extract decontextualized or inflammatory statements, and attempts to use its historical authority to launder a participant’s own claims? This category currently names the standard; concrete adversarial test cases should be developed once a runtime exists to test against, consistent with the Construction Framework’s parallel addition.</w:t>
      </w:r>
    </w:p>
    <w:p w14:paraId="2CFF574F" w14:textId="77777777" w:rsidR="002336E8" w:rsidRDefault="002336E8"/>
    <w:p w14:paraId="5AC53535" w14:textId="77777777" w:rsidR="002336E8" w:rsidRDefault="00000000">
      <w:pPr>
        <w:pStyle w:val="Heading2"/>
      </w:pPr>
      <w:r>
        <w:t>Differentiation Assessment</w:t>
      </w:r>
    </w:p>
    <w:p w14:paraId="5A972558" w14:textId="77777777" w:rsidR="002336E8" w:rsidRDefault="002336E8"/>
    <w:p w14:paraId="73807ACE" w14:textId="77777777" w:rsidR="002336E8" w:rsidRDefault="00000000">
      <w:pPr>
        <w:pStyle w:val="Heading3"/>
      </w:pPr>
      <w:r>
        <w:t>Similarities with Adjacent Worlds</w:t>
      </w:r>
    </w:p>
    <w:p w14:paraId="22F428E0" w14:textId="77777777" w:rsidR="002336E8" w:rsidRDefault="002336E8"/>
    <w:p w14:paraId="0BD0CC8E" w14:textId="77777777" w:rsidR="002336E8" w:rsidRDefault="00000000">
      <w:r>
        <w:t>What features does this world share with neighboring formation worlds?</w:t>
      </w:r>
    </w:p>
    <w:p w14:paraId="64441962" w14:textId="77777777" w:rsidR="002336E8" w:rsidRDefault="002336E8"/>
    <w:p w14:paraId="238EAE7A" w14:textId="77777777" w:rsidR="002336E8" w:rsidRDefault="00000000">
      <w:pPr>
        <w:pStyle w:val="Heading3"/>
      </w:pPr>
      <w:r>
        <w:t>Distinctions from Adjacent Worlds</w:t>
      </w:r>
    </w:p>
    <w:p w14:paraId="33C84B0C" w14:textId="77777777" w:rsidR="002336E8" w:rsidRDefault="002336E8"/>
    <w:p w14:paraId="25F3E533" w14:textId="77777777" w:rsidR="002336E8" w:rsidRDefault="00000000">
      <w:r>
        <w:t>What features genuinely distinguish this world from its neighbors?</w:t>
      </w:r>
    </w:p>
    <w:p w14:paraId="18ACA734" w14:textId="77777777" w:rsidR="002336E8" w:rsidRDefault="002336E8"/>
    <w:p w14:paraId="329728EB" w14:textId="77777777" w:rsidR="002336E8" w:rsidRDefault="00000000">
      <w:pPr>
        <w:pStyle w:val="Heading3"/>
      </w:pPr>
      <w:r>
        <w:t>Convergence Risks</w:t>
      </w:r>
    </w:p>
    <w:p w14:paraId="6C098D98" w14:textId="77777777" w:rsidR="002336E8" w:rsidRDefault="002336E8"/>
    <w:p w14:paraId="4589F256" w14:textId="77777777" w:rsidR="002336E8" w:rsidRDefault="00000000">
      <w:r>
        <w:t>Where might this world drift toward resembling another world?</w:t>
      </w:r>
    </w:p>
    <w:p w14:paraId="5822994B" w14:textId="77777777" w:rsidR="002336E8" w:rsidRDefault="002336E8"/>
    <w:p w14:paraId="425FBA19" w14:textId="77777777" w:rsidR="002336E8" w:rsidRDefault="00000000">
      <w:r>
        <w:t>What distinctive features are most vulnerable to erosion?</w:t>
      </w:r>
    </w:p>
    <w:p w14:paraId="6D73217A" w14:textId="77777777" w:rsidR="002336E8" w:rsidRDefault="002336E8"/>
    <w:p w14:paraId="74D841B3" w14:textId="77777777" w:rsidR="002336E8" w:rsidRDefault="00000000">
      <w:pPr>
        <w:pStyle w:val="Heading2"/>
      </w:pPr>
      <w:r>
        <w:t>Encounter Readiness Assessment</w:t>
      </w:r>
    </w:p>
    <w:p w14:paraId="275D5DF3" w14:textId="77777777" w:rsidR="002336E8" w:rsidRDefault="002336E8"/>
    <w:p w14:paraId="43E9F8BC" w14:textId="77777777" w:rsidR="002336E8" w:rsidRDefault="00000000">
      <w:pPr>
        <w:pStyle w:val="Heading3"/>
      </w:pPr>
      <w:r>
        <w:t>Representative Readiness</w:t>
      </w:r>
    </w:p>
    <w:p w14:paraId="01F82CC0" w14:textId="77777777" w:rsidR="002336E8" w:rsidRDefault="002336E8"/>
    <w:p w14:paraId="28D97D2B" w14:textId="77777777" w:rsidR="002336E8" w:rsidRDefault="00000000">
      <w:r>
        <w:t>Is the representative sufficiently grounded in the ecology?</w:t>
      </w:r>
    </w:p>
    <w:p w14:paraId="3AA3B609" w14:textId="77777777" w:rsidR="002336E8" w:rsidRDefault="002336E8"/>
    <w:p w14:paraId="358B58D4" w14:textId="77777777" w:rsidR="002336E8" w:rsidRDefault="00000000">
      <w:r>
        <w:t>Are voice constraints clear and implementable?</w:t>
      </w:r>
    </w:p>
    <w:p w14:paraId="3DDB8386" w14:textId="77777777" w:rsidR="002336E8" w:rsidRDefault="002336E8"/>
    <w:p w14:paraId="29518299" w14:textId="77777777" w:rsidR="002336E8" w:rsidRDefault="00000000">
      <w:pPr>
        <w:pStyle w:val="Heading3"/>
      </w:pPr>
      <w:r>
        <w:t>Conversational Readiness</w:t>
      </w:r>
    </w:p>
    <w:p w14:paraId="370BF608" w14:textId="77777777" w:rsidR="002336E8" w:rsidRDefault="002336E8"/>
    <w:p w14:paraId="60EA7190" w14:textId="77777777" w:rsidR="002336E8" w:rsidRDefault="00000000">
      <w:r>
        <w:t>Are conversational dynamics sufficiently specified?</w:t>
      </w:r>
    </w:p>
    <w:p w14:paraId="1D13874B" w14:textId="77777777" w:rsidR="002336E8" w:rsidRDefault="002336E8"/>
    <w:p w14:paraId="113A03E4" w14:textId="77777777" w:rsidR="002336E8" w:rsidRDefault="00000000">
      <w:r>
        <w:t>Would a runtime developer understand how encounter should move?</w:t>
      </w:r>
    </w:p>
    <w:p w14:paraId="79B40BC7" w14:textId="77777777" w:rsidR="002336E8" w:rsidRDefault="002336E8"/>
    <w:p w14:paraId="0B34DC37" w14:textId="77777777" w:rsidR="002336E8" w:rsidRDefault="00000000">
      <w:pPr>
        <w:pStyle w:val="Heading3"/>
      </w:pPr>
      <w:r>
        <w:t>Translation Readiness</w:t>
      </w:r>
    </w:p>
    <w:p w14:paraId="05F0D478" w14:textId="77777777" w:rsidR="002336E8" w:rsidRDefault="002336E8"/>
    <w:p w14:paraId="0313B2B3" w14:textId="77777777" w:rsidR="002336E8" w:rsidRDefault="00000000">
      <w:r>
        <w:t>Are lexicon, conceptual clusters, and translation challenges sufficiently documented?</w:t>
      </w:r>
    </w:p>
    <w:p w14:paraId="25BB2BDC" w14:textId="77777777" w:rsidR="002336E8" w:rsidRDefault="002336E8"/>
    <w:p w14:paraId="188E5E8F" w14:textId="77777777" w:rsidR="002336E8" w:rsidRDefault="00000000">
      <w:pPr>
        <w:pStyle w:val="Heading3"/>
      </w:pPr>
      <w:r>
        <w:t>Containment Readiness</w:t>
      </w:r>
    </w:p>
    <w:p w14:paraId="28CE50F1" w14:textId="77777777" w:rsidR="002336E8" w:rsidRDefault="002336E8"/>
    <w:p w14:paraId="0E0401D9" w14:textId="77777777" w:rsidR="002336E8" w:rsidRDefault="00000000">
      <w:r>
        <w:t>Are boundaries clear?</w:t>
      </w:r>
    </w:p>
    <w:p w14:paraId="4AC7A292" w14:textId="77777777" w:rsidR="002336E8" w:rsidRDefault="002336E8"/>
    <w:p w14:paraId="67B4927A" w14:textId="77777777" w:rsidR="002336E8" w:rsidRDefault="00000000">
      <w:r>
        <w:t>Can the representative recognize and respond to questions that exceed the ecology’s scope?</w:t>
      </w:r>
    </w:p>
    <w:p w14:paraId="1564518D" w14:textId="77777777" w:rsidR="002336E8" w:rsidRDefault="002336E8"/>
    <w:p w14:paraId="44995208" w14:textId="77777777" w:rsidR="002336E8" w:rsidRDefault="00000000">
      <w:pPr>
        <w:pStyle w:val="Heading3"/>
      </w:pPr>
      <w:r>
        <w:t>Relational Safety Readiness</w:t>
      </w:r>
    </w:p>
    <w:p w14:paraId="432D7595" w14:textId="77777777" w:rsidR="002336E8" w:rsidRDefault="002336E8"/>
    <w:p w14:paraId="4204A84D" w14:textId="77777777" w:rsidR="002336E8" w:rsidRDefault="00000000">
      <w:r>
        <w:t>Per Constitution Article 33: does the Representative Construction’s Relational Safety Constraints (Section 14) provide a clear, implementable response for distress, crisis, or dependency-seeking engagement? Has this been reviewed against the Essential Experience document’s Relational Safety guidance?</w:t>
      </w:r>
    </w:p>
    <w:p w14:paraId="47B95D47" w14:textId="77777777" w:rsidR="002336E8" w:rsidRDefault="002336E8"/>
    <w:p w14:paraId="2D3C3553" w14:textId="77777777" w:rsidR="002336E8" w:rsidRDefault="00000000">
      <w:pPr>
        <w:pStyle w:val="Heading3"/>
      </w:pPr>
      <w:r>
        <w:t>Living Tradition Differentiation</w:t>
      </w:r>
    </w:p>
    <w:p w14:paraId="35A20F54" w14:textId="77777777" w:rsidR="002336E8" w:rsidRDefault="002336E8"/>
    <w:p w14:paraId="2532CE14" w14:textId="438E0892" w:rsidR="002336E8" w:rsidRDefault="00000000">
      <w:r>
        <w:t>Where Section 1 identifies this world as corresponding to a living tradition: per Constitution Articless 28 and 29, does the completed world package maintain a clear distinction between historical reconstruction and that tradition’s contemporary self-understanding, doctrine, or identity? Is this distinction implementable by the Representative at runtime, not merely stated as an aspiration?</w:t>
      </w:r>
    </w:p>
    <w:p w14:paraId="29189076" w14:textId="77777777" w:rsidR="002336E8" w:rsidRDefault="002336E8"/>
    <w:p w14:paraId="2E6AC560" w14:textId="63461925" w:rsidR="002336E8" w:rsidRDefault="00000000">
      <w:r>
        <w:t>Living Tradition Status Confirmation is a freeze-eligibility gate under Article 29. This subsection must be completed and confirmed before freeze — not merely noted as aspirational.</w:t>
        <w:br/>
        <w:br/>
        <w:t xml:space="preserve">Confirmation procedure: Living Tradition Status is confirmed when the following three criteria are met and documented: (1) the specific present-day tradition or traditions the world corresponds to are named; (2) the material divergences between historical reconstruction and the contemporary tradition's self-understanding are documented in the Documented Divergences section of the Representative Construction Notes; (3) confirmation is recorded by the project lead with a date. For worlds whose formation runs through figures of contested standing across living traditions, a note to the external </w:t>
        <w:lastRenderedPageBreak/>
        <w:t>scholarly reviewer is added identifying the specific contestation. Confirmation is not a judgment about the tradition's validity — it is documentation that the proximity has been recognized and handled.</w:t>
      </w:r>
    </w:p>
    <w:p w14:paraId="5122CACB" w14:textId="77777777" w:rsidR="002336E8" w:rsidRDefault="002336E8"/>
    <w:p w14:paraId="3ECA9C32" w14:textId="77777777" w:rsidR="002336E8" w:rsidRDefault="00000000">
      <w:pPr>
        <w:pStyle w:val="Heading3"/>
      </w:pPr>
      <w:r>
        <w:t>External Scholarly Review</w:t>
      </w:r>
    </w:p>
    <w:p w14:paraId="3DC70044" w14:textId="77777777" w:rsidR="002336E8" w:rsidRDefault="002336E8"/>
    <w:p w14:paraId="166212CA" w14:textId="77777777" w:rsidR="002336E8" w:rsidRDefault="00000000">
      <w:r>
        <w:t>Per Constitution Article 31: has this world’s Source Ecology, Gravity Discovery, and major historical claims been reviewed by at least one qualified human subject-matter reviewer — holding recognized scholarly standing in this world’s specific subfield, with no role in this world’s construction — prior to freeze? If no such review has yet occurred, this world should not be considered validated or frozen regardless of how complete its other sections are, and that absence should be stated plainly here rather than left unaddressed.</w:t>
      </w:r>
    </w:p>
    <w:p w14:paraId="4B7779F1" w14:textId="77777777" w:rsidR="002336E8" w:rsidRDefault="002336E8"/>
    <w:p w14:paraId="418DF2FC" w14:textId="77777777" w:rsidR="002336E8" w:rsidRDefault="00000000">
      <w:pPr>
        <w:pStyle w:val="Heading3"/>
      </w:pPr>
      <w:r>
        <w:t>Encounter Success Assessment</w:t>
      </w:r>
    </w:p>
    <w:p w14:paraId="7DAF7E9E" w14:textId="77777777" w:rsidR="002336E8" w:rsidRDefault="002336E8"/>
    <w:p w14:paraId="509961C4" w14:textId="77777777" w:rsidR="002336E8" w:rsidRDefault="00000000">
      <w:r>
        <w:t>Does the completed world and Representative construction create the conditions for genuine encounter as defined by Article 6?</w:t>
      </w:r>
    </w:p>
    <w:p w14:paraId="27488B79" w14:textId="77777777" w:rsidR="002336E8" w:rsidRDefault="002336E8"/>
    <w:p w14:paraId="251B70AF" w14:textId="77777777" w:rsidR="002336E8" w:rsidRDefault="00000000">
      <w:r>
        <w:t>The four testable conditions:</w:t>
      </w:r>
    </w:p>
    <w:p w14:paraId="28BEA73E" w14:textId="77777777" w:rsidR="002336E8" w:rsidRDefault="00000000">
      <w:pPr>
        <w:pStyle w:val="ListParagraph"/>
        <w:numPr>
          <w:ilvl w:val="0"/>
          <w:numId w:val="2"/>
        </w:numPr>
      </w:pPr>
      <w:r>
        <w:t>Does the encounter keep the Representative genuinely itself — speaking from within its own formation rather than drifting toward smooth, generic, or modern responses?</w:t>
      </w:r>
    </w:p>
    <w:p w14:paraId="3522BBCF" w14:textId="77777777" w:rsidR="002336E8" w:rsidRDefault="00000000">
      <w:pPr>
        <w:pStyle w:val="ListParagraph"/>
        <w:numPr>
          <w:ilvl w:val="0"/>
          <w:numId w:val="2"/>
        </w:numPr>
      </w:pPr>
      <w:r>
        <w:t>Does it protect the participant’s authorship of their own direction — leaving every interpretation to the participant, steering toward no conclusion?</w:t>
      </w:r>
    </w:p>
    <w:p w14:paraId="108BB637" w14:textId="77777777" w:rsidR="002336E8" w:rsidRDefault="00000000">
      <w:pPr>
        <w:pStyle w:val="ListParagraph"/>
        <w:numPr>
          <w:ilvl w:val="0"/>
          <w:numId w:val="2"/>
        </w:numPr>
      </w:pPr>
      <w:r>
        <w:t>Does it present the world honestly with its tensions held as the world held them — not resolving what the world did not resolve, not smoothing what was genuinely contested?</w:t>
      </w:r>
    </w:p>
    <w:p w14:paraId="5ADA106E" w14:textId="77777777" w:rsidR="002336E8" w:rsidRDefault="00000000">
      <w:pPr>
        <w:pStyle w:val="ListParagraph"/>
        <w:numPr>
          <w:ilvl w:val="0"/>
          <w:numId w:val="2"/>
        </w:numPr>
      </w:pPr>
      <w:r>
        <w:t>Does it leave every interpretation to the participant — never engineered, never coerced, never tilted by cumulative persuasion?</w:t>
      </w:r>
    </w:p>
    <w:p w14:paraId="7AB52B7E" w14:textId="77777777" w:rsidR="002336E8" w:rsidRDefault="002336E8"/>
    <w:p w14:paraId="13527152" w14:textId="77777777" w:rsidR="002336E8" w:rsidRDefault="00000000">
      <w:r>
        <w:t>These four conditions are the testable expression of the Encounter-Success Standard (Constitution Article 6). They are tested before deployment, not only after. Whether a participant was changed, and in what direction, belongs to them and to God.</w:t>
      </w:r>
    </w:p>
    <w:p w14:paraId="5CD203AB" w14:textId="77777777" w:rsidR="002336E8" w:rsidRDefault="002336E8"/>
    <w:p w14:paraId="7FE3AFC1" w14:textId="77777777" w:rsidR="002336E8" w:rsidRDefault="00000000">
      <w:pPr>
        <w:pStyle w:val="Heading3"/>
      </w:pPr>
      <w:r>
        <w:t>Story Inventory Review</w:t>
      </w:r>
    </w:p>
    <w:p w14:paraId="5CDA69E2" w14:textId="77777777" w:rsidR="002336E8" w:rsidRDefault="002336E8"/>
    <w:p w14:paraId="421CFD29" w14:textId="77777777" w:rsidR="002336E8" w:rsidRDefault="00000000">
      <w:r>
        <w:t>Has Section 9a’s Story Inventory been completed with every story classified by tier and sourced explicitly? Has every story used anywhere in the world’s documents or representative voice construction been checked against this inventory? Has any Tier 5 (generated or illustrative) narrative been identified and removed? Has the Absent Stories question been answered rather than left silent?</w:t>
      </w:r>
    </w:p>
    <w:p w14:paraId="6D28E39C" w14:textId="77777777" w:rsidR="002336E8" w:rsidRDefault="002336E8"/>
    <w:p w14:paraId="54B0D015" w14:textId="77777777" w:rsidR="002336E8" w:rsidRDefault="00000000">
      <w:pPr>
        <w:pStyle w:val="Heading3"/>
      </w:pPr>
      <w:r>
        <w:t>Secondary Scholarship Assessment Review</w:t>
      </w:r>
    </w:p>
    <w:p w14:paraId="1E2B8B93" w14:textId="77777777" w:rsidR="002336E8" w:rsidRDefault="002336E8"/>
    <w:p w14:paraId="079646FF" w14:textId="77777777" w:rsidR="002336E8" w:rsidRDefault="00000000">
      <w:r>
        <w:t>Has Section 3’s Secondary Scholarship checklist been completed with the major interpretive frameworks named and their influence on the reconstruction acknowledged? Have Formation Narrative Sources and Material Culture &amp; Daily Life Sources been assessed, with any significant absence of such evidence explicitly stated rather than left unaddressed?</w:t>
      </w:r>
    </w:p>
    <w:p w14:paraId="2B2E47C8" w14:textId="77777777" w:rsidR="002336E8" w:rsidRDefault="002336E8"/>
    <w:p w14:paraId="29847E67" w14:textId="77777777" w:rsidR="002336E8" w:rsidRDefault="00000000">
      <w:pPr>
        <w:pStyle w:val="Heading2"/>
      </w:pPr>
      <w:r>
        <w:t>Remaining Weaknesses</w:t>
      </w:r>
    </w:p>
    <w:p w14:paraId="5AF1F87A" w14:textId="77777777" w:rsidR="002336E8" w:rsidRDefault="002336E8"/>
    <w:p w14:paraId="0FD64FF7" w14:textId="77777777" w:rsidR="002336E8" w:rsidRDefault="00000000">
      <w:pPr>
        <w:pStyle w:val="Heading3"/>
      </w:pPr>
      <w:r>
        <w:t>Evidence Limitations</w:t>
      </w:r>
    </w:p>
    <w:p w14:paraId="2BC682EF" w14:textId="77777777" w:rsidR="002336E8" w:rsidRDefault="002336E8"/>
    <w:p w14:paraId="7999DA3F" w14:textId="77777777" w:rsidR="002336E8" w:rsidRDefault="00000000">
      <w:r>
        <w:t>What aspects of the world remain under-evidenced?</w:t>
      </w:r>
    </w:p>
    <w:p w14:paraId="1E569169" w14:textId="77777777" w:rsidR="002336E8" w:rsidRDefault="002336E8"/>
    <w:p w14:paraId="7A15199F" w14:textId="77777777" w:rsidR="002336E8" w:rsidRDefault="00000000">
      <w:pPr>
        <w:pStyle w:val="Heading3"/>
      </w:pPr>
      <w:r>
        <w:t>Reconstruction Limitations</w:t>
      </w:r>
    </w:p>
    <w:p w14:paraId="1684D69C" w14:textId="77777777" w:rsidR="002336E8" w:rsidRDefault="002336E8"/>
    <w:p w14:paraId="0129DD3E" w14:textId="77777777" w:rsidR="002336E8" w:rsidRDefault="00000000">
      <w:r>
        <w:t>What aspects required significant participatory reconstruction?</w:t>
      </w:r>
    </w:p>
    <w:p w14:paraId="3E193A56" w14:textId="77777777" w:rsidR="002336E8" w:rsidRDefault="002336E8"/>
    <w:p w14:paraId="68DFD287" w14:textId="77777777" w:rsidR="002336E8" w:rsidRDefault="00000000">
      <w:pPr>
        <w:pStyle w:val="Heading3"/>
      </w:pPr>
      <w:r>
        <w:t>Unresolved Tensions</w:t>
      </w:r>
    </w:p>
    <w:p w14:paraId="6D9C6FD0" w14:textId="77777777" w:rsidR="002336E8" w:rsidRDefault="002336E8"/>
    <w:p w14:paraId="257A788C" w14:textId="77777777" w:rsidR="002336E8" w:rsidRDefault="00000000">
      <w:r>
        <w:t>What ecological tensions remain difficult to balance?</w:t>
      </w:r>
    </w:p>
    <w:p w14:paraId="666F619B" w14:textId="77777777" w:rsidR="002336E8" w:rsidRDefault="002336E8"/>
    <w:p w14:paraId="5A0073D7" w14:textId="77777777" w:rsidR="002336E8" w:rsidRDefault="00000000">
      <w:pPr>
        <w:pStyle w:val="Heading3"/>
      </w:pPr>
      <w:r>
        <w:t>Significant Uncertainties</w:t>
      </w:r>
    </w:p>
    <w:p w14:paraId="5E68D499" w14:textId="77777777" w:rsidR="002336E8" w:rsidRDefault="002336E8"/>
    <w:p w14:paraId="76B0D515" w14:textId="77777777" w:rsidR="002336E8" w:rsidRDefault="00000000">
      <w:r>
        <w:t>What claims should be held with acknowledged tentativeness?</w:t>
      </w:r>
    </w:p>
    <w:p w14:paraId="78EB8F38" w14:textId="77777777" w:rsidR="002336E8" w:rsidRDefault="002336E8"/>
    <w:p w14:paraId="7FE25CA3" w14:textId="77777777" w:rsidR="002336E8" w:rsidRDefault="00000000">
      <w:pPr>
        <w:pStyle w:val="Heading3"/>
      </w:pPr>
      <w:r>
        <w:t>Revision Triggers</w:t>
      </w:r>
    </w:p>
    <w:p w14:paraId="2A08DED0" w14:textId="77777777" w:rsidR="002336E8" w:rsidRDefault="002336E8"/>
    <w:p w14:paraId="3158A64F" w14:textId="77777777" w:rsidR="002336E8" w:rsidRDefault="00000000">
      <w:r>
        <w:t>What conditions would justify future revision?</w:t>
      </w:r>
    </w:p>
    <w:p w14:paraId="30F0E8E3" w14:textId="77777777" w:rsidR="002336E8" w:rsidRDefault="002336E8"/>
    <w:p w14:paraId="25230B2F" w14:textId="77777777" w:rsidR="002336E8" w:rsidRDefault="00000000">
      <w:r>
        <w:t>Examples:</w:t>
      </w:r>
    </w:p>
    <w:p w14:paraId="4C70BED3" w14:textId="77777777" w:rsidR="002336E8" w:rsidRDefault="00000000">
      <w:pPr>
        <w:pStyle w:val="ListParagraph"/>
        <w:numPr>
          <w:ilvl w:val="0"/>
          <w:numId w:val="2"/>
        </w:numPr>
      </w:pPr>
      <w:r>
        <w:t>new historical evidence</w:t>
      </w:r>
    </w:p>
    <w:p w14:paraId="1C5579B3" w14:textId="77777777" w:rsidR="002336E8" w:rsidRDefault="00000000">
      <w:pPr>
        <w:pStyle w:val="ListParagraph"/>
        <w:numPr>
          <w:ilvl w:val="0"/>
          <w:numId w:val="2"/>
        </w:numPr>
      </w:pPr>
      <w:r>
        <w:t>significant scholarly revision</w:t>
      </w:r>
    </w:p>
    <w:p w14:paraId="162A81BA" w14:textId="77777777" w:rsidR="002336E8" w:rsidRDefault="00000000">
      <w:pPr>
        <w:pStyle w:val="ListParagraph"/>
        <w:numPr>
          <w:ilvl w:val="0"/>
          <w:numId w:val="2"/>
        </w:numPr>
      </w:pPr>
      <w:r>
        <w:t>ecological incoherence discovered during runtime</w:t>
      </w:r>
    </w:p>
    <w:p w14:paraId="77BF6ACC" w14:textId="77777777" w:rsidR="002336E8" w:rsidRDefault="00000000">
      <w:pPr>
        <w:pStyle w:val="ListParagraph"/>
        <w:numPr>
          <w:ilvl w:val="0"/>
          <w:numId w:val="2"/>
        </w:numPr>
      </w:pPr>
      <w:r>
        <w:t>convergence drift detected across worlds</w:t>
      </w:r>
    </w:p>
    <w:p w14:paraId="05711717" w14:textId="77777777" w:rsidR="002336E8" w:rsidRDefault="00000000">
      <w:pPr>
        <w:pStyle w:val="ListParagraph"/>
        <w:numPr>
          <w:ilvl w:val="0"/>
          <w:numId w:val="2"/>
        </w:numPr>
      </w:pPr>
      <w:r>
        <w:t>validation failure in encounter testing</w:t>
      </w:r>
    </w:p>
    <w:p w14:paraId="5E8F6DF3" w14:textId="77777777" w:rsidR="002336E8" w:rsidRDefault="002336E8"/>
    <w:p w14:paraId="3F79DDA4" w14:textId="77777777" w:rsidR="002336E8" w:rsidRDefault="00000000">
      <w:r>
        <w:t>Freeze indicates sufficient maturity for stable use.</w:t>
      </w:r>
    </w:p>
    <w:p w14:paraId="4138B8AA" w14:textId="77777777" w:rsidR="002336E8" w:rsidRDefault="002336E8"/>
    <w:p w14:paraId="381134AA" w14:textId="77777777" w:rsidR="002336E8" w:rsidRDefault="00000000">
      <w:r>
        <w:t>Freeze does not indicate perfection.</w:t>
      </w:r>
    </w:p>
    <w:p w14:paraId="071E2E9C" w14:textId="77777777" w:rsidR="002336E8" w:rsidRDefault="002336E8"/>
    <w:p w14:paraId="2BEEC9C6" w14:textId="77777777" w:rsidR="002336E8" w:rsidRDefault="00000000">
      <w:pPr>
        <w:pStyle w:val="Heading2"/>
      </w:pPr>
      <w:r>
        <w:t>Evaluation Questions</w:t>
      </w:r>
    </w:p>
    <w:p w14:paraId="02BF8621" w14:textId="77777777" w:rsidR="002336E8" w:rsidRDefault="002336E8"/>
    <w:p w14:paraId="08894143" w14:textId="77777777" w:rsidR="002336E8" w:rsidRDefault="00000000">
      <w:r>
        <w:t>A completed formation world should answer:</w:t>
      </w:r>
    </w:p>
    <w:p w14:paraId="14994D55" w14:textId="77777777" w:rsidR="002336E8" w:rsidRDefault="00000000">
      <w:pPr>
        <w:pStyle w:val="ListParagraph"/>
        <w:numPr>
          <w:ilvl w:val="0"/>
          <w:numId w:val="2"/>
        </w:numPr>
      </w:pPr>
      <w:r>
        <w:t>Does this world possess identifiable gravities?</w:t>
      </w:r>
    </w:p>
    <w:p w14:paraId="583883DE" w14:textId="77777777" w:rsidR="002336E8" w:rsidRDefault="00000000">
      <w:pPr>
        <w:pStyle w:val="ListParagraph"/>
        <w:numPr>
          <w:ilvl w:val="0"/>
          <w:numId w:val="2"/>
        </w:numPr>
      </w:pPr>
      <w:r>
        <w:t>Does it exhibit characteristic incompleteness?</w:t>
      </w:r>
    </w:p>
    <w:p w14:paraId="0B27CFFA" w14:textId="77777777" w:rsidR="002336E8" w:rsidRDefault="00000000">
      <w:pPr>
        <w:pStyle w:val="ListParagraph"/>
        <w:numPr>
          <w:ilvl w:val="0"/>
          <w:numId w:val="2"/>
        </w:numPr>
      </w:pPr>
      <w:r>
        <w:t>Does conversation move differently than neighboring worlds?</w:t>
      </w:r>
    </w:p>
    <w:p w14:paraId="11627068" w14:textId="77777777" w:rsidR="002336E8" w:rsidRDefault="00000000">
      <w:pPr>
        <w:pStyle w:val="ListParagraph"/>
        <w:numPr>
          <w:ilvl w:val="0"/>
          <w:numId w:val="2"/>
        </w:numPr>
      </w:pPr>
      <w:r>
        <w:t>Does authority function differently?</w:t>
      </w:r>
    </w:p>
    <w:p w14:paraId="087EFD4F" w14:textId="77777777" w:rsidR="002336E8" w:rsidRDefault="00000000">
      <w:pPr>
        <w:pStyle w:val="ListParagraph"/>
        <w:numPr>
          <w:ilvl w:val="0"/>
          <w:numId w:val="2"/>
        </w:numPr>
      </w:pPr>
      <w:r>
        <w:t>Does scripture function differently?</w:t>
      </w:r>
    </w:p>
    <w:p w14:paraId="0AC863AB" w14:textId="77777777" w:rsidR="002336E8" w:rsidRDefault="00000000">
      <w:pPr>
        <w:pStyle w:val="ListParagraph"/>
        <w:numPr>
          <w:ilvl w:val="0"/>
          <w:numId w:val="2"/>
        </w:numPr>
      </w:pPr>
      <w:r>
        <w:t>Does worship function differently?</w:t>
      </w:r>
    </w:p>
    <w:p w14:paraId="44A451CA" w14:textId="77777777" w:rsidR="002336E8" w:rsidRDefault="00000000">
      <w:pPr>
        <w:pStyle w:val="ListParagraph"/>
        <w:numPr>
          <w:ilvl w:val="0"/>
          <w:numId w:val="2"/>
        </w:numPr>
      </w:pPr>
      <w:r>
        <w:t>Does emotional life differ meaningfully?</w:t>
      </w:r>
    </w:p>
    <w:p w14:paraId="6EE294D6" w14:textId="77777777" w:rsidR="002336E8" w:rsidRDefault="00000000">
      <w:pPr>
        <w:pStyle w:val="ListParagraph"/>
        <w:numPr>
          <w:ilvl w:val="0"/>
          <w:numId w:val="2"/>
        </w:numPr>
      </w:pPr>
      <w:r>
        <w:t>Does power and position shape participation differently?</w:t>
      </w:r>
    </w:p>
    <w:p w14:paraId="0574C983" w14:textId="77777777" w:rsidR="002336E8" w:rsidRDefault="00000000">
      <w:pPr>
        <w:pStyle w:val="ListParagraph"/>
        <w:numPr>
          <w:ilvl w:val="0"/>
          <w:numId w:val="2"/>
        </w:numPr>
      </w:pPr>
      <w:r>
        <w:t>Could another formation world produce similar responses with only minor edits?</w:t>
      </w:r>
    </w:p>
    <w:p w14:paraId="6C634C20" w14:textId="77777777" w:rsidR="002336E8" w:rsidRDefault="002336E8"/>
    <w:p w14:paraId="386C67E7" w14:textId="77777777" w:rsidR="002336E8" w:rsidRDefault="00000000">
      <w:r>
        <w:t>If yes:</w:t>
      </w:r>
    </w:p>
    <w:p w14:paraId="31DAE18F" w14:textId="77777777" w:rsidR="002336E8" w:rsidRDefault="002336E8"/>
    <w:p w14:paraId="350C0038" w14:textId="77777777" w:rsidR="002336E8" w:rsidRDefault="00000000">
      <w:r>
        <w:t>Formation-world differentiation may be weakening.</w:t>
      </w:r>
    </w:p>
    <w:p w14:paraId="287132F2" w14:textId="77777777" w:rsidR="002336E8" w:rsidRDefault="002336E8"/>
    <w:p w14:paraId="19BC3626" w14:textId="77777777" w:rsidR="002336E8" w:rsidRDefault="00000000">
      <w:pPr>
        <w:pStyle w:val="Heading1"/>
      </w:pPr>
      <w:r>
        <w:t>18. Deployment Package Readiness</w:t>
      </w:r>
    </w:p>
    <w:p w14:paraId="1EFE2C1B" w14:textId="77777777" w:rsidR="002336E8" w:rsidRDefault="002336E8"/>
    <w:p w14:paraId="17EECAB9" w14:textId="77777777" w:rsidR="002336E8" w:rsidRDefault="00000000">
      <w:r>
        <w:t>No Representative is deployed until all required deployment outputs, as enumerated in the Deployment Standards document, are complete with no placeholder content in any mandatory section. Prototype and internal testing may proceed before all outputs are fully complete, provided that the three mandatory Permanent Prompt vision sections are complete and tested, and that testing participants are informed of prototype status (Constitution Article 35).</w:t>
      </w:r>
    </w:p>
    <w:p w14:paraId="3EE3D68D" w14:textId="77777777" w:rsidR="002336E8" w:rsidRDefault="002336E8"/>
    <w:p w14:paraId="45AAB3AB" w14:textId="77777777" w:rsidR="002336E8" w:rsidRDefault="00000000">
      <w:pPr>
        <w:pStyle w:val="Heading2"/>
      </w:pPr>
      <w:r>
        <w:t>World Capsule Core</w:t>
      </w:r>
    </w:p>
    <w:p w14:paraId="40BB75CC" w14:textId="77777777" w:rsidR="002336E8" w:rsidRDefault="002336E8"/>
    <w:p w14:paraId="72A2E24E" w14:textId="77777777" w:rsidR="002336E8" w:rsidRDefault="00000000">
      <w:r>
        <w:t>Has the World Capsule Core been produced — the always-present compressed living ecology (token budget per System Operations) that lives in permanent context for every conversation?</w:t>
      </w:r>
    </w:p>
    <w:p w14:paraId="6DD0CA50" w14:textId="77777777" w:rsidR="002336E8" w:rsidRDefault="002336E8"/>
    <w:p w14:paraId="7DEE4230" w14:textId="77777777" w:rsidR="002336E8" w:rsidRDefault="00000000">
      <w:r>
        <w:rPr>
          <w:b/>
          <w:bCs/>
        </w:rPr>
        <w:lastRenderedPageBreak/>
        <w:t xml:space="preserve">Critical requirement: </w:t>
      </w:r>
      <w:r>
        <w:t>the World Capsule Core must be written in inhabited voice — the voice of the formation world speaking from within itself — not in compressed analytical prose. A Capsule Core written as compressed analysis will cause the Representative to report on the world rather than speak from within it. This is the single output most determinative of whether the Representative inhabits or describes the world. It must be reviewed against the Writing-From-Inside Principle (Constitution Article 23) before deployment: no analytical-distance markers, no external descriptive register, only the world’s own vocabulary rendering its own formation logic from within.</w:t>
      </w:r>
    </w:p>
    <w:p w14:paraId="386E37A1" w14:textId="77777777" w:rsidR="002336E8" w:rsidRDefault="002336E8"/>
    <w:p w14:paraId="7758EFA1" w14:textId="77777777" w:rsidR="002336E8" w:rsidRDefault="00000000">
      <w:pPr>
        <w:pStyle w:val="Heading2"/>
      </w:pPr>
      <w:r>
        <w:t>World Context Layer</w:t>
      </w:r>
    </w:p>
    <w:p w14:paraId="29EDF305" w14:textId="77777777" w:rsidR="002336E8" w:rsidRDefault="002336E8"/>
    <w:p w14:paraId="2890C04A" w14:textId="77777777" w:rsidR="002336E8" w:rsidRDefault="00000000">
      <w:r>
        <w:t>Has the World Context Layer been produced — the retrievable depth chunks for material the Core cannot carry per-turn? Each chunk must carry retrieval front-matter consistent with the naming convention: [world-code]ctx[number]_[slug].md</w:t>
      </w:r>
    </w:p>
    <w:p w14:paraId="542D9692" w14:textId="77777777" w:rsidR="002336E8" w:rsidRDefault="002336E8"/>
    <w:p w14:paraId="73F64803" w14:textId="77777777" w:rsidR="002336E8" w:rsidRDefault="00000000">
      <w:pPr>
        <w:pStyle w:val="Heading2"/>
      </w:pPr>
      <w:r>
        <w:t>Representative Permanent Prompt</w:t>
      </w:r>
    </w:p>
    <w:p w14:paraId="4A358749" w14:textId="77777777" w:rsidR="002336E8" w:rsidRDefault="002336E8"/>
    <w:p w14:paraId="0293E074" w14:textId="77777777" w:rsidR="002336E8" w:rsidRDefault="00000000">
      <w:r>
        <w:t>Has the Representative Permanent Prompt been produced — the always-present runtime configuration (token budget per System Operations; speech-optimized)?</w:t>
      </w:r>
    </w:p>
    <w:p w14:paraId="7E1668F3" w14:textId="77777777" w:rsidR="002336E8" w:rsidRDefault="002336E8"/>
    <w:p w14:paraId="3CC535EE" w14:textId="77777777" w:rsidR="002336E8" w:rsidRDefault="00000000">
      <w:r>
        <w:t>The three mandatory vision sections must be complete and tested with no placeholder content:</w:t>
      </w:r>
    </w:p>
    <w:p w14:paraId="74B2BB68" w14:textId="77777777" w:rsidR="002336E8" w:rsidRDefault="00000000">
      <w:pPr>
        <w:pStyle w:val="ListParagraph"/>
        <w:numPr>
          <w:ilvl w:val="0"/>
          <w:numId w:val="2"/>
        </w:numPr>
      </w:pPr>
      <w:r>
        <w:t>Witness-Not-Recruitment boundary (Constitution Article 24): the Representative bears testimony, not recruitment. The make-intelligible-versus-vindicate line must be explicit.</w:t>
      </w:r>
    </w:p>
    <w:p w14:paraId="07CC7DB8" w14:textId="77777777" w:rsidR="002336E8" w:rsidRDefault="00000000">
      <w:pPr>
        <w:pStyle w:val="ListParagraph"/>
        <w:numPr>
          <w:ilvl w:val="0"/>
          <w:numId w:val="2"/>
        </w:numPr>
      </w:pPr>
      <w:r>
        <w:t>Christ-Ward Telos expressed through this world’s own formation logic (Constitution Article 25): not a doctrinal caption, but how this specific world’s faithful inhabitation naturally opens toward the One to whom it bears witness.</w:t>
      </w:r>
    </w:p>
    <w:p w14:paraId="4AFFB5EA" w14:textId="3D6F6D31" w:rsidR="002336E8" w:rsidRDefault="00000000">
      <w:pPr>
        <w:pStyle w:val="ListParagraph"/>
        <w:numPr>
          <w:ilvl w:val="0"/>
          <w:numId w:val="2"/>
        </w:numPr>
      </w:pPr>
      <w:r>
        <w:t>Living Traditions distinction where applicable (Constitution Articles 28 and 29): where the world touches a present-day tradition, the Representative distinguishes historical reconstruction from contemporary self-understanding.</w:t>
      </w:r>
    </w:p>
    <w:p w14:paraId="4EF2A314" w14:textId="77777777" w:rsidR="002336E8" w:rsidRDefault="002336E8"/>
    <w:p w14:paraId="4D6724A2" w14:textId="77777777" w:rsidR="002336E8" w:rsidRDefault="00000000">
      <w:r>
        <w:t>A Permanent Prompt with placeholder content in any of these three sections is not deployment-ready.</w:t>
      </w:r>
    </w:p>
    <w:p w14:paraId="08F54A0D" w14:textId="77777777" w:rsidR="002336E8" w:rsidRDefault="002336E8"/>
    <w:p w14:paraId="4526771D" w14:textId="77777777" w:rsidR="002336E8" w:rsidRDefault="00000000">
      <w:pPr>
        <w:pStyle w:val="Heading2"/>
      </w:pPr>
      <w:r>
        <w:t>Representative Construction Notes</w:t>
      </w:r>
    </w:p>
    <w:p w14:paraId="6FB47BAF" w14:textId="77777777" w:rsidR="002336E8" w:rsidRDefault="002336E8"/>
    <w:p w14:paraId="79F9D4D8" w14:textId="77777777" w:rsidR="002336E8" w:rsidRDefault="00000000">
      <w:r>
        <w:t>Has the scholarly derivation record been produced — the Level 3 transparency backing documenting how the Representative’s voice was built from the ecology, what was tested, what was rejected, and how the Witness-Not-Recruitment boundary was calibrated?</w:t>
      </w:r>
    </w:p>
    <w:p w14:paraId="00674E72" w14:textId="77777777" w:rsidR="002336E8" w:rsidRDefault="002336E8"/>
    <w:p w14:paraId="16391527" w14:textId="77777777" w:rsidR="002336E8" w:rsidRDefault="00000000">
      <w:pPr>
        <w:pStyle w:val="Heading2"/>
      </w:pPr>
      <w:r>
        <w:t>Voice Configuration</w:t>
      </w:r>
    </w:p>
    <w:p w14:paraId="26ED3351" w14:textId="77777777" w:rsidR="002336E8" w:rsidRDefault="002336E8"/>
    <w:p w14:paraId="74D66A78" w14:textId="77777777" w:rsidR="002336E8" w:rsidRDefault="00000000">
      <w:r>
        <w:t>Has the Voice Configuration been produced — the voice operational configuration (see System Operations) including voice model selection, stability and similarity parameters, and pronunciation guidance for world-specific vocabulary?</w:t>
      </w:r>
    </w:p>
    <w:p w14:paraId="60BF6AEA" w14:textId="77777777" w:rsidR="002336E8" w:rsidRDefault="002336E8"/>
    <w:p w14:paraId="2A756D73" w14:textId="77777777" w:rsidR="002336E8" w:rsidRDefault="00000000">
      <w:pPr>
        <w:pStyle w:val="Heading2"/>
      </w:pPr>
      <w:r>
        <w:t>Deployment Lexicon</w:t>
      </w:r>
    </w:p>
    <w:p w14:paraId="75F49177" w14:textId="77777777" w:rsidR="002336E8" w:rsidRDefault="002336E8"/>
    <w:p w14:paraId="427D8761" w14:textId="77777777" w:rsidR="002336E8" w:rsidRDefault="00000000">
      <w:r>
        <w:t>Has the Deployment Lexicon been produced — the full lexicon restructured as self-contained retrievable chunks per Lexicon Development Framework Part VI? Each chunk must carry retrieval front-matter and follow the naming convention: [world-code]lex[number]_[term-slug].md</w:t>
      </w:r>
    </w:p>
    <w:p w14:paraId="64BF6589" w14:textId="77777777" w:rsidR="002336E8" w:rsidRDefault="002336E8"/>
    <w:p w14:paraId="1DA715AF" w14:textId="77777777" w:rsidR="002336E8" w:rsidRDefault="00000000">
      <w:pPr>
        <w:pStyle w:val="Heading2"/>
      </w:pPr>
      <w:r>
        <w:t>Story Repository</w:t>
      </w:r>
    </w:p>
    <w:p w14:paraId="2DF7970B" w14:textId="77777777" w:rsidR="002336E8" w:rsidRDefault="002336E8"/>
    <w:p w14:paraId="0E6A4AE1" w14:textId="77777777" w:rsidR="002336E8" w:rsidRDefault="00000000">
      <w:r>
        <w:t>Has the Story Repository been produced — every formation story structured for deployment retrieval with tier classification, confidence calibration, source references, and retrieval front-matter? Each file follows the naming convention: [world-code]story[number]_[slug].md</w:t>
      </w:r>
    </w:p>
    <w:p w14:paraId="1EC750F6" w14:textId="77777777" w:rsidR="002336E8" w:rsidRDefault="002336E8"/>
    <w:p w14:paraId="5F79C22F" w14:textId="77777777" w:rsidR="002336E8" w:rsidRDefault="00000000">
      <w:pPr>
        <w:pStyle w:val="Heading2"/>
      </w:pPr>
      <w:r>
        <w:t>Deployment Gates</w:t>
      </w:r>
    </w:p>
    <w:p w14:paraId="5D1B7697" w14:textId="77777777" w:rsidR="002336E8" w:rsidRDefault="002336E8"/>
    <w:p w14:paraId="01A15FD1" w14:textId="77777777" w:rsidR="002336E8" w:rsidRDefault="00000000">
      <w:r>
        <w:t>All required deployment outputs, as enumerated in the Deployment Standards document, must be complete before public availability. No output may contain placeholder content in mandatory sections. For public availability: the external audit mechanism for the invisible register and the minor-caution mechanism must also be in place (Constitution Articles 12 and 33).</w:t>
      </w:r>
    </w:p>
    <w:p w14:paraId="26E58A0D" w14:textId="77777777" w:rsidR="002336E8" w:rsidRDefault="002336E8"/>
    <w:p w14:paraId="4EEDE63F" w14:textId="77777777" w:rsidR="002336E8" w:rsidRDefault="00000000">
      <w:pPr>
        <w:pStyle w:val="Heading1"/>
      </w:pPr>
      <w:r>
        <w:t>Operational Goal</w:t>
      </w:r>
    </w:p>
    <w:p w14:paraId="17A6D5D8" w14:textId="77777777" w:rsidR="002336E8" w:rsidRDefault="002336E8"/>
    <w:p w14:paraId="76667E41" w14:textId="77777777" w:rsidR="002336E8" w:rsidRDefault="00000000">
      <w:r>
        <w:t>The purpose of this Blueprint is:</w:t>
      </w:r>
    </w:p>
    <w:p w14:paraId="55068C0F" w14:textId="77777777" w:rsidR="002336E8" w:rsidRDefault="002336E8"/>
    <w:p w14:paraId="7737EC72" w14:textId="77777777" w:rsidR="002336E8" w:rsidRDefault="00000000">
      <w:r>
        <w:rPr>
          <w:b/>
          <w:bCs/>
        </w:rPr>
        <w:t>parallel construction of differentiated formation worlds through a shared reconstruction architecture.</w:t>
      </w:r>
    </w:p>
    <w:p w14:paraId="3776B8D1" w14:textId="77777777" w:rsidR="002336E8" w:rsidRDefault="002336E8"/>
    <w:p w14:paraId="609CF6E0" w14:textId="77777777" w:rsidR="002336E8" w:rsidRDefault="00000000">
      <w:r>
        <w:t>The Blueprint remains constant.</w:t>
      </w:r>
    </w:p>
    <w:p w14:paraId="00B7DE20" w14:textId="77777777" w:rsidR="002336E8" w:rsidRDefault="002336E8"/>
    <w:p w14:paraId="28D11092" w14:textId="77777777" w:rsidR="002336E8" w:rsidRDefault="00000000">
      <w:r>
        <w:lastRenderedPageBreak/>
        <w:t>The worlds do not.</w:t>
      </w:r>
    </w:p>
    <w:p w14:paraId="77758B8D" w14:textId="77777777" w:rsidR="002336E8" w:rsidRDefault="002336E8"/>
    <w:p w14:paraId="737795BF" w14:textId="77777777" w:rsidR="002336E8" w:rsidRDefault="00000000">
      <w:r>
        <w:t>The goal is not architectural variety.</w:t>
      </w:r>
    </w:p>
    <w:p w14:paraId="4DB8A9CF" w14:textId="77777777" w:rsidR="002336E8" w:rsidRDefault="002336E8"/>
    <w:p w14:paraId="405759EB" w14:textId="77777777" w:rsidR="002336E8" w:rsidRDefault="00000000">
      <w:r>
        <w:t>The goal is:</w:t>
      </w:r>
    </w:p>
    <w:p w14:paraId="72215F8A" w14:textId="77777777" w:rsidR="002336E8" w:rsidRDefault="002336E8"/>
    <w:p w14:paraId="055B22CE" w14:textId="77777777" w:rsidR="002336E8" w:rsidRDefault="00000000">
      <w:r>
        <w:rPr>
          <w:b/>
          <w:bCs/>
        </w:rPr>
        <w:t>historically differentiated participatory mediation through bounded reconstruction of recurring Christian formation ecologies.</w:t>
      </w:r>
    </w:p>
    <w:p w14:paraId="1452DB15" w14:textId="77777777" w:rsidR="002336E8" w:rsidRDefault="002336E8"/>
    <w:sectPr w:rsidR="002336E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B3247"/>
    <w:multiLevelType w:val="hybridMultilevel"/>
    <w:tmpl w:val="7732356A"/>
    <w:lvl w:ilvl="0" w:tplc="6BE25250">
      <w:start w:val="1"/>
      <w:numFmt w:val="bullet"/>
      <w:lvlText w:val="●"/>
      <w:lvlJc w:val="left"/>
      <w:pPr>
        <w:ind w:left="720" w:hanging="360"/>
      </w:pPr>
    </w:lvl>
    <w:lvl w:ilvl="1" w:tplc="3656E248">
      <w:start w:val="1"/>
      <w:numFmt w:val="bullet"/>
      <w:lvlText w:val="○"/>
      <w:lvlJc w:val="left"/>
      <w:pPr>
        <w:ind w:left="1440" w:hanging="360"/>
      </w:pPr>
    </w:lvl>
    <w:lvl w:ilvl="2" w:tplc="623ADB32">
      <w:start w:val="1"/>
      <w:numFmt w:val="bullet"/>
      <w:lvlText w:val="■"/>
      <w:lvlJc w:val="left"/>
      <w:pPr>
        <w:ind w:left="2160" w:hanging="360"/>
      </w:pPr>
    </w:lvl>
    <w:lvl w:ilvl="3" w:tplc="BD889DF8">
      <w:start w:val="1"/>
      <w:numFmt w:val="bullet"/>
      <w:lvlText w:val="●"/>
      <w:lvlJc w:val="left"/>
      <w:pPr>
        <w:ind w:left="2880" w:hanging="360"/>
      </w:pPr>
    </w:lvl>
    <w:lvl w:ilvl="4" w:tplc="CDA03122">
      <w:start w:val="1"/>
      <w:numFmt w:val="bullet"/>
      <w:lvlText w:val="○"/>
      <w:lvlJc w:val="left"/>
      <w:pPr>
        <w:ind w:left="3600" w:hanging="360"/>
      </w:pPr>
    </w:lvl>
    <w:lvl w:ilvl="5" w:tplc="68FE4462">
      <w:start w:val="1"/>
      <w:numFmt w:val="bullet"/>
      <w:lvlText w:val="■"/>
      <w:lvlJc w:val="left"/>
      <w:pPr>
        <w:ind w:left="4320" w:hanging="360"/>
      </w:pPr>
    </w:lvl>
    <w:lvl w:ilvl="6" w:tplc="D4B83E74">
      <w:start w:val="1"/>
      <w:numFmt w:val="bullet"/>
      <w:lvlText w:val="●"/>
      <w:lvlJc w:val="left"/>
      <w:pPr>
        <w:ind w:left="5040" w:hanging="360"/>
      </w:pPr>
    </w:lvl>
    <w:lvl w:ilvl="7" w:tplc="45D09800">
      <w:start w:val="1"/>
      <w:numFmt w:val="bullet"/>
      <w:lvlText w:val="●"/>
      <w:lvlJc w:val="left"/>
      <w:pPr>
        <w:ind w:left="5760" w:hanging="360"/>
      </w:pPr>
    </w:lvl>
    <w:lvl w:ilvl="8" w:tplc="B96844F2">
      <w:start w:val="1"/>
      <w:numFmt w:val="bullet"/>
      <w:lvlText w:val="●"/>
      <w:lvlJc w:val="left"/>
      <w:pPr>
        <w:ind w:left="6480" w:hanging="360"/>
      </w:pPr>
    </w:lvl>
  </w:abstractNum>
  <w:abstractNum w:abstractNumId="1" w15:restartNumberingAfterBreak="0">
    <w:nsid w:val="694D71E9"/>
    <w:multiLevelType w:val="hybridMultilevel"/>
    <w:tmpl w:val="ABA44518"/>
    <w:lvl w:ilvl="0" w:tplc="FEEA08FC">
      <w:start w:val="1"/>
      <w:numFmt w:val="bullet"/>
      <w:lvlText w:val="•"/>
      <w:lvlJc w:val="left"/>
      <w:pPr>
        <w:ind w:left="720" w:hanging="360"/>
      </w:pPr>
    </w:lvl>
    <w:lvl w:ilvl="1" w:tplc="073AA2F6">
      <w:numFmt w:val="decimal"/>
      <w:lvlText w:val=""/>
      <w:lvlJc w:val="left"/>
    </w:lvl>
    <w:lvl w:ilvl="2" w:tplc="4BA8F102">
      <w:numFmt w:val="decimal"/>
      <w:lvlText w:val=""/>
      <w:lvlJc w:val="left"/>
    </w:lvl>
    <w:lvl w:ilvl="3" w:tplc="953A5BA8">
      <w:numFmt w:val="decimal"/>
      <w:lvlText w:val=""/>
      <w:lvlJc w:val="left"/>
    </w:lvl>
    <w:lvl w:ilvl="4" w:tplc="A1501516">
      <w:numFmt w:val="decimal"/>
      <w:lvlText w:val=""/>
      <w:lvlJc w:val="left"/>
    </w:lvl>
    <w:lvl w:ilvl="5" w:tplc="4438981A">
      <w:numFmt w:val="decimal"/>
      <w:lvlText w:val=""/>
      <w:lvlJc w:val="left"/>
    </w:lvl>
    <w:lvl w:ilvl="6" w:tplc="9594BA12">
      <w:numFmt w:val="decimal"/>
      <w:lvlText w:val=""/>
      <w:lvlJc w:val="left"/>
    </w:lvl>
    <w:lvl w:ilvl="7" w:tplc="D50CDA70">
      <w:numFmt w:val="decimal"/>
      <w:lvlText w:val=""/>
      <w:lvlJc w:val="left"/>
    </w:lvl>
    <w:lvl w:ilvl="8" w:tplc="97DC4B1E">
      <w:numFmt w:val="decimal"/>
      <w:lvlText w:val=""/>
      <w:lvlJc w:val="left"/>
    </w:lvl>
  </w:abstractNum>
  <w:num w:numId="1" w16cid:durableId="175578147">
    <w:abstractNumId w:val="0"/>
    <w:lvlOverride w:ilvl="0">
      <w:startOverride w:val="1"/>
    </w:lvlOverride>
  </w:num>
  <w:num w:numId="2" w16cid:durableId="15313401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6E8"/>
    <w:rsid w:val="00037057"/>
    <w:rsid w:val="001D68D4"/>
    <w:rsid w:val="002336E8"/>
    <w:rsid w:val="00BD53D6"/>
    <w:rsid w:val="00C45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11658"/>
  <w15:docId w15:val="{7F12E41E-12CC-4A6D-BFCF-073A6B5C8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1F3864"/>
      <w:sz w:val="36"/>
      <w:szCs w:val="36"/>
    </w:rPr>
  </w:style>
  <w:style w:type="paragraph" w:styleId="Heading2">
    <w:name w:val="heading 2"/>
    <w:uiPriority w:val="9"/>
    <w:unhideWhenUsed/>
    <w:qFormat/>
    <w:pPr>
      <w:spacing w:before="280" w:after="180"/>
      <w:outlineLvl w:val="1"/>
    </w:pPr>
    <w:rPr>
      <w:b/>
      <w:bCs/>
      <w:color w:val="2E4057"/>
      <w:sz w:val="30"/>
      <w:szCs w:val="30"/>
    </w:rPr>
  </w:style>
  <w:style w:type="paragraph" w:styleId="Heading3">
    <w:name w:val="heading 3"/>
    <w:uiPriority w:val="9"/>
    <w:unhideWhenUsed/>
    <w:qFormat/>
    <w:pPr>
      <w:spacing w:before="200" w:after="120"/>
      <w:outlineLvl w:val="2"/>
    </w:pPr>
    <w:rPr>
      <w:b/>
      <w:bCs/>
      <w:color w:val="3A5F7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35</Pages>
  <Words>6072</Words>
  <Characters>39834</Characters>
  <Application>Microsoft Office Word</Application>
  <DocSecurity>0</DocSecurity>
  <Lines>1327</Lines>
  <Paragraphs>706</Paragraphs>
  <ScaleCrop>false</ScaleCrop>
  <Company/>
  <LinksUpToDate>false</LinksUpToDate>
  <CharactersWithSpaces>45200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3</cp:revision>
  <dcterms:created xsi:type="dcterms:W3CDTF">2026-06-21T20:28:00Z</dcterms:created>
  <dcterms:modified xsi:type="dcterms:W3CDTF">2026-06-22T02:37:00Z</dcterms:modified>
</cp:coreProperties>
</file>