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5DDE" w14:textId="1F68F29E" w:rsidR="0091548B" w:rsidRDefault="00F71278" w:rsidP="0091548B">
      <w:pPr>
        <w:pStyle w:val="Heading2"/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 xml:space="preserve">CAR# </w:t>
      </w:r>
      <w:r w:rsidR="00575A32">
        <w:rPr>
          <w:b/>
          <w:sz w:val="32"/>
        </w:rPr>
        <w:t>Workday Support</w:t>
      </w:r>
      <w:r w:rsidR="007B0FC3">
        <w:rPr>
          <w:b/>
          <w:sz w:val="32"/>
        </w:rPr>
        <w:t xml:space="preserve"> (</w:t>
      </w:r>
      <w:r w:rsidR="0091548B">
        <w:rPr>
          <w:b/>
          <w:sz w:val="32"/>
        </w:rPr>
        <w:t>$</w:t>
      </w:r>
      <w:r w:rsidR="007B0FC3">
        <w:rPr>
          <w:b/>
          <w:sz w:val="32"/>
        </w:rPr>
        <w:t xml:space="preserve"> 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>k</w:t>
      </w:r>
      <w:r w:rsidR="007B0FC3">
        <w:rPr>
          <w:b/>
          <w:sz w:val="32"/>
        </w:rPr>
        <w:t xml:space="preserve"> </w:t>
      </w:r>
      <w:r w:rsidR="00575A32">
        <w:rPr>
          <w:b/>
          <w:sz w:val="32"/>
        </w:rPr>
        <w:t xml:space="preserve">total </w:t>
      </w:r>
      <w:r w:rsidR="00901739">
        <w:rPr>
          <w:b/>
          <w:sz w:val="32"/>
        </w:rPr>
        <w:t>- $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 xml:space="preserve">k </w:t>
      </w:r>
      <w:r w:rsidR="007B0FC3">
        <w:rPr>
          <w:b/>
          <w:sz w:val="32"/>
        </w:rPr>
        <w:t>expense</w:t>
      </w:r>
      <w:r w:rsidR="0091548B">
        <w:rPr>
          <w:b/>
          <w:sz w:val="32"/>
        </w:rPr>
        <w:t>)</w:t>
      </w:r>
    </w:p>
    <w:p w14:paraId="5582C6AB" w14:textId="77777777" w:rsidR="0068432D" w:rsidRDefault="0068432D" w:rsidP="004F4555">
      <w:pPr>
        <w:pStyle w:val="NoSpacing"/>
        <w:rPr>
          <w:b/>
          <w:sz w:val="20"/>
          <w:u w:val="single"/>
        </w:rPr>
      </w:pPr>
    </w:p>
    <w:p w14:paraId="150C70BB" w14:textId="77777777" w:rsidR="00440EEC" w:rsidRDefault="00EF5DB8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Executive Summary</w:t>
      </w:r>
    </w:p>
    <w:p w14:paraId="4A0B303B" w14:textId="0798BA37" w:rsidR="007B0FC3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The </w:t>
      </w:r>
      <w:r w:rsidR="00927D77">
        <w:rPr>
          <w:sz w:val="20"/>
        </w:rPr>
        <w:t>EPA</w:t>
      </w:r>
      <w:r>
        <w:rPr>
          <w:sz w:val="20"/>
        </w:rPr>
        <w:t xml:space="preserve"> team is down </w:t>
      </w:r>
      <w:r w:rsidR="00927D77">
        <w:rPr>
          <w:sz w:val="20"/>
        </w:rPr>
        <w:t>1</w:t>
      </w:r>
      <w:r>
        <w:rPr>
          <w:sz w:val="20"/>
        </w:rPr>
        <w:t xml:space="preserve"> position</w:t>
      </w:r>
      <w:r w:rsidR="00927D77">
        <w:rPr>
          <w:sz w:val="20"/>
        </w:rPr>
        <w:t xml:space="preserve"> with another TM going on leave</w:t>
      </w:r>
      <w:r>
        <w:rPr>
          <w:sz w:val="20"/>
        </w:rPr>
        <w:t xml:space="preserve"> and </w:t>
      </w:r>
      <w:r w:rsidR="00927D77">
        <w:rPr>
          <w:sz w:val="20"/>
        </w:rPr>
        <w:t xml:space="preserve">will have </w:t>
      </w:r>
      <w:r>
        <w:rPr>
          <w:sz w:val="20"/>
        </w:rPr>
        <w:t xml:space="preserve">only </w:t>
      </w:r>
      <w:r w:rsidR="00927D77">
        <w:rPr>
          <w:sz w:val="20"/>
        </w:rPr>
        <w:t>2</w:t>
      </w:r>
      <w:r>
        <w:rPr>
          <w:sz w:val="20"/>
        </w:rPr>
        <w:t xml:space="preserve"> remaining Chewy TMs on the team</w:t>
      </w:r>
      <w:r w:rsidR="00D274D6">
        <w:rPr>
          <w:sz w:val="20"/>
        </w:rPr>
        <w:t>, therefore we must backfill these open positions with contractors to maintain business continuity</w:t>
      </w:r>
    </w:p>
    <w:p w14:paraId="7222F838" w14:textId="72275BBF" w:rsidR="00901739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This</w:t>
      </w:r>
      <w:r w:rsidR="00E71A4F">
        <w:rPr>
          <w:sz w:val="20"/>
        </w:rPr>
        <w:t xml:space="preserve"> role</w:t>
      </w:r>
      <w:r>
        <w:rPr>
          <w:sz w:val="20"/>
        </w:rPr>
        <w:t xml:space="preserve"> will </w:t>
      </w:r>
      <w:r w:rsidR="00362B86">
        <w:rPr>
          <w:sz w:val="20"/>
        </w:rPr>
        <w:t>build key dashboards for HR and accelerate the time to market for these BI Products (dashboards)</w:t>
      </w:r>
      <w:r w:rsidR="00AA5D63">
        <w:rPr>
          <w:sz w:val="20"/>
        </w:rPr>
        <w:t>.</w:t>
      </w:r>
    </w:p>
    <w:p w14:paraId="6AF79230" w14:textId="0F02E9DE" w:rsidR="00362B86" w:rsidRDefault="00362B86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By sourcing some advanced BI talent, we will upskill and document best practices for the existing TMs as well.</w:t>
      </w:r>
    </w:p>
    <w:p w14:paraId="5364EC62" w14:textId="5DBEEED0" w:rsidR="00901739" w:rsidRDefault="00AE4F3B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Start Date: </w:t>
      </w:r>
      <w:r w:rsidR="000B00DE">
        <w:rPr>
          <w:sz w:val="20"/>
        </w:rPr>
        <w:t>2</w:t>
      </w:r>
      <w:r>
        <w:rPr>
          <w:sz w:val="20"/>
        </w:rPr>
        <w:t>/</w:t>
      </w:r>
      <w:r w:rsidR="000B00DE">
        <w:rPr>
          <w:sz w:val="20"/>
        </w:rPr>
        <w:t>6</w:t>
      </w:r>
      <w:r>
        <w:rPr>
          <w:sz w:val="20"/>
        </w:rPr>
        <w:t>/2</w:t>
      </w:r>
      <w:r w:rsidR="00362B86">
        <w:rPr>
          <w:sz w:val="20"/>
        </w:rPr>
        <w:t>3</w:t>
      </w:r>
    </w:p>
    <w:p w14:paraId="2C216FCD" w14:textId="62A7AB65" w:rsidR="005379F2" w:rsidRDefault="00AE4F3B" w:rsidP="00AE4F3B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End Date: </w:t>
      </w:r>
      <w:r w:rsidR="00362B86">
        <w:rPr>
          <w:sz w:val="20"/>
        </w:rPr>
        <w:t>5</w:t>
      </w:r>
      <w:r>
        <w:rPr>
          <w:sz w:val="20"/>
        </w:rPr>
        <w:t>/</w:t>
      </w:r>
      <w:r w:rsidR="000B00DE">
        <w:rPr>
          <w:sz w:val="20"/>
        </w:rPr>
        <w:t>26</w:t>
      </w:r>
      <w:r>
        <w:rPr>
          <w:sz w:val="20"/>
        </w:rPr>
        <w:t>/2</w:t>
      </w:r>
      <w:r w:rsidR="00362B86">
        <w:rPr>
          <w:sz w:val="20"/>
        </w:rPr>
        <w:t>3</w:t>
      </w:r>
      <w:r>
        <w:rPr>
          <w:sz w:val="20"/>
        </w:rPr>
        <w:t xml:space="preserve"> (or until </w:t>
      </w:r>
      <w:r w:rsidR="00362B86">
        <w:rPr>
          <w:sz w:val="20"/>
        </w:rPr>
        <w:t>products are delivered – if done early)</w:t>
      </w:r>
    </w:p>
    <w:p w14:paraId="19CAE158" w14:textId="5791857E" w:rsidR="0090379D" w:rsidRDefault="0090379D" w:rsidP="0090379D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Financials</w:t>
      </w:r>
      <w:r w:rsidR="00AE4F3B">
        <w:rPr>
          <w:sz w:val="20"/>
        </w:rPr>
        <w:t>: $</w:t>
      </w:r>
      <w:r w:rsidR="00362B86">
        <w:rPr>
          <w:sz w:val="20"/>
        </w:rPr>
        <w:t>8</w:t>
      </w:r>
      <w:r w:rsidR="005B7B6C">
        <w:rPr>
          <w:sz w:val="20"/>
        </w:rPr>
        <w:t>0</w:t>
      </w:r>
      <w:r w:rsidR="00AE4F3B">
        <w:rPr>
          <w:sz w:val="20"/>
        </w:rPr>
        <w:t>k expense</w:t>
      </w:r>
    </w:p>
    <w:p w14:paraId="60D410C3" w14:textId="77777777" w:rsidR="00AA5D63" w:rsidRDefault="00AA5D63" w:rsidP="004F4555">
      <w:pPr>
        <w:pStyle w:val="NoSpacing"/>
        <w:rPr>
          <w:b/>
          <w:sz w:val="20"/>
          <w:u w:val="single"/>
        </w:rPr>
      </w:pPr>
    </w:p>
    <w:p w14:paraId="43F01E74" w14:textId="059C862D" w:rsidR="007952BF" w:rsidRDefault="007A5DC0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Proposed </w:t>
      </w:r>
      <w:r w:rsidR="006B7D65" w:rsidRPr="00997EC2">
        <w:rPr>
          <w:b/>
          <w:sz w:val="20"/>
          <w:u w:val="single"/>
        </w:rPr>
        <w:t>Solution</w:t>
      </w:r>
    </w:p>
    <w:p w14:paraId="6894D440" w14:textId="3E9E9853" w:rsidR="00801B56" w:rsidRPr="00801B56" w:rsidRDefault="00801B56" w:rsidP="00801B56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Onboarding and Build </w:t>
      </w:r>
      <w:r w:rsidRPr="00801B56">
        <w:rPr>
          <w:rFonts w:ascii="Calibri" w:eastAsia="Times New Roman" w:hAnsi="Calibri" w:cs="Calibri"/>
          <w:color w:val="000000"/>
        </w:rPr>
        <w:t>FC Site Summary / HR Packet (Weeks 1-6)</w:t>
      </w:r>
    </w:p>
    <w:p w14:paraId="309F9C47" w14:textId="4290FB1D" w:rsidR="00801B56" w:rsidRPr="00801B56" w:rsidRDefault="00801B56" w:rsidP="00801B56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Build </w:t>
      </w:r>
      <w:r w:rsidRPr="00801B56">
        <w:rPr>
          <w:rFonts w:ascii="Calibri" w:eastAsia="Times New Roman" w:hAnsi="Calibri" w:cs="Calibri"/>
          <w:color w:val="000000"/>
        </w:rPr>
        <w:t>EVP (OTMP) (Weeks 7-9)</w:t>
      </w:r>
    </w:p>
    <w:p w14:paraId="256E5FED" w14:textId="22E12ABA" w:rsidR="00362B86" w:rsidRPr="00362B86" w:rsidRDefault="00801B56" w:rsidP="00801B56">
      <w:pPr>
        <w:numPr>
          <w:ilvl w:val="0"/>
          <w:numId w:val="36"/>
        </w:num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 xml:space="preserve">Build </w:t>
      </w:r>
      <w:r w:rsidRPr="00801B56">
        <w:rPr>
          <w:rFonts w:ascii="Calibri" w:eastAsia="Times New Roman" w:hAnsi="Calibri" w:cs="Calibri"/>
          <w:color w:val="000000"/>
        </w:rPr>
        <w:t>Pharmacy Staffing Report Automation (Weeks 10-12)</w:t>
      </w:r>
    </w:p>
    <w:p w14:paraId="1662C3B8" w14:textId="34A04E13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Documentation, </w:t>
      </w:r>
      <w:r w:rsidRPr="00362B86">
        <w:rPr>
          <w:rFonts w:eastAsia="Times New Roman"/>
          <w:sz w:val="20"/>
          <w:szCs w:val="20"/>
        </w:rPr>
        <w:t>Support and Transition (Weeks 13-16)</w:t>
      </w:r>
    </w:p>
    <w:p w14:paraId="0F6F26D4" w14:textId="65FB324C" w:rsidR="00362B86" w:rsidRPr="00AA5D63" w:rsidRDefault="00362B86" w:rsidP="00362B86">
      <w:pPr>
        <w:pStyle w:val="PlainText"/>
        <w:ind w:left="720"/>
        <w:rPr>
          <w:rFonts w:eastAsia="Times New Roman"/>
          <w:sz w:val="20"/>
          <w:szCs w:val="20"/>
        </w:rPr>
      </w:pPr>
    </w:p>
    <w:p w14:paraId="38F65159" w14:textId="77777777" w:rsidR="007952BF" w:rsidRDefault="00EC28FB" w:rsidP="007952BF">
      <w:pPr>
        <w:pStyle w:val="NoSpacing"/>
        <w:rPr>
          <w:b/>
          <w:sz w:val="20"/>
          <w:u w:val="single"/>
        </w:rPr>
      </w:pPr>
      <w:r w:rsidRPr="00997EC2">
        <w:rPr>
          <w:b/>
          <w:sz w:val="20"/>
          <w:u w:val="single"/>
        </w:rPr>
        <w:t>Benefits</w:t>
      </w:r>
    </w:p>
    <w:p w14:paraId="448ED2C9" w14:textId="21F2C1CE" w:rsidR="00AA5D63" w:rsidRPr="00AA5D63" w:rsidRDefault="00362B86" w:rsidP="00E6253B">
      <w:pPr>
        <w:pStyle w:val="NoSpacing"/>
        <w:numPr>
          <w:ilvl w:val="0"/>
          <w:numId w:val="30"/>
        </w:numPr>
        <w:rPr>
          <w:sz w:val="20"/>
        </w:rPr>
      </w:pPr>
      <w:r>
        <w:rPr>
          <w:sz w:val="20"/>
        </w:rPr>
        <w:t>Rapidly deliver high value dashboards that have been committed to with prior resources.</w:t>
      </w:r>
    </w:p>
    <w:p w14:paraId="0F5E25E8" w14:textId="77777777" w:rsidR="00286C8D" w:rsidRPr="00286C8D" w:rsidRDefault="00286C8D" w:rsidP="00286C8D">
      <w:pPr>
        <w:pStyle w:val="NoSpacing"/>
        <w:rPr>
          <w:sz w:val="20"/>
        </w:rPr>
      </w:pPr>
    </w:p>
    <w:p w14:paraId="29E10156" w14:textId="77777777" w:rsidR="00E959C3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Risks or Challenges</w:t>
      </w:r>
    </w:p>
    <w:p w14:paraId="00383356" w14:textId="5AE36833" w:rsidR="002A672B" w:rsidRDefault="00190380" w:rsidP="002A672B">
      <w:pPr>
        <w:pStyle w:val="NoSpacing"/>
        <w:numPr>
          <w:ilvl w:val="0"/>
          <w:numId w:val="31"/>
        </w:numPr>
        <w:rPr>
          <w:sz w:val="20"/>
        </w:rPr>
      </w:pPr>
      <w:r>
        <w:rPr>
          <w:sz w:val="20"/>
        </w:rPr>
        <w:t>N/A</w:t>
      </w:r>
    </w:p>
    <w:p w14:paraId="071619E6" w14:textId="77777777" w:rsidR="00510F9E" w:rsidRDefault="00510F9E" w:rsidP="004F4555">
      <w:pPr>
        <w:pStyle w:val="NoSpacing"/>
        <w:rPr>
          <w:b/>
          <w:sz w:val="20"/>
          <w:u w:val="single"/>
        </w:rPr>
      </w:pPr>
    </w:p>
    <w:p w14:paraId="75EC541C" w14:textId="61215739" w:rsidR="009A1A82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Alternatives</w:t>
      </w:r>
    </w:p>
    <w:p w14:paraId="08598910" w14:textId="60A8B540" w:rsidR="00190380" w:rsidRDefault="00362B86" w:rsidP="00190380">
      <w:pPr>
        <w:pStyle w:val="NoSpacing"/>
        <w:numPr>
          <w:ilvl w:val="0"/>
          <w:numId w:val="31"/>
        </w:numPr>
        <w:rPr>
          <w:bCs/>
          <w:sz w:val="20"/>
        </w:rPr>
      </w:pPr>
      <w:r>
        <w:rPr>
          <w:bCs/>
          <w:sz w:val="20"/>
        </w:rPr>
        <w:t>Continue and further delay dashboard delivery and expectations.</w:t>
      </w:r>
    </w:p>
    <w:p w14:paraId="0C15A283" w14:textId="77777777" w:rsidR="00190380" w:rsidRPr="00190380" w:rsidRDefault="00190380" w:rsidP="00190380">
      <w:pPr>
        <w:pStyle w:val="NoSpacing"/>
        <w:ind w:left="720"/>
        <w:rPr>
          <w:bCs/>
          <w:sz w:val="20"/>
        </w:rPr>
      </w:pPr>
    </w:p>
    <w:p w14:paraId="055E4D1A" w14:textId="6BED4413" w:rsidR="00ED51B8" w:rsidRDefault="007B0FC3" w:rsidP="00977B59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Financials</w:t>
      </w:r>
    </w:p>
    <w:p w14:paraId="3FBA8984" w14:textId="3C94C4EF" w:rsidR="006913F3" w:rsidRDefault="00362B86" w:rsidP="006913F3">
      <w:pPr>
        <w:pStyle w:val="NoSpacing"/>
        <w:numPr>
          <w:ilvl w:val="0"/>
          <w:numId w:val="35"/>
        </w:numPr>
        <w:rPr>
          <w:rFonts w:ascii="Calibri" w:eastAsia="Times New Roman" w:hAnsi="Calibri" w:cs="Times New Roman"/>
          <w:b/>
          <w:color w:val="000000"/>
          <w:sz w:val="20"/>
        </w:rPr>
      </w:pPr>
      <w:bookmarkStart w:id="0" w:name="OLE_LINK3"/>
      <w:r>
        <w:rPr>
          <w:sz w:val="20"/>
        </w:rPr>
        <w:t>Requested budget for 2 CWs as part of FY23 Budget, and as of P12 had leftover budget from a previous ask for Contingent Labor that was not sourced or utilized to deliver this work ($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85k).</w:t>
      </w:r>
    </w:p>
    <w:bookmarkEnd w:id="0"/>
    <w:p w14:paraId="52D3BFEB" w14:textId="77777777" w:rsidR="002A672B" w:rsidRDefault="002A672B" w:rsidP="004F4555">
      <w:pPr>
        <w:pStyle w:val="NoSpacing"/>
        <w:rPr>
          <w:b/>
          <w:sz w:val="20"/>
          <w:u w:val="single"/>
        </w:rPr>
      </w:pPr>
    </w:p>
    <w:p w14:paraId="20768BBD" w14:textId="77777777" w:rsidR="00C338A9" w:rsidRDefault="00C338A9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A</w:t>
      </w:r>
      <w:r w:rsidR="002A672B">
        <w:rPr>
          <w:b/>
          <w:sz w:val="20"/>
          <w:u w:val="single"/>
        </w:rPr>
        <w:t>ppendix A</w:t>
      </w:r>
    </w:p>
    <w:p w14:paraId="1CD5F286" w14:textId="40583798" w:rsidR="00FE1B36" w:rsidRPr="00190380" w:rsidRDefault="00190380" w:rsidP="00190380">
      <w:pPr>
        <w:pStyle w:val="NoSpacing"/>
        <w:numPr>
          <w:ilvl w:val="0"/>
          <w:numId w:val="32"/>
        </w:numPr>
        <w:rPr>
          <w:sz w:val="20"/>
        </w:rPr>
      </w:pPr>
      <w:r>
        <w:rPr>
          <w:sz w:val="20"/>
        </w:rPr>
        <w:t>N/A</w:t>
      </w:r>
    </w:p>
    <w:sectPr w:rsidR="00FE1B36" w:rsidRPr="00190380" w:rsidSect="00611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5DBF" w14:textId="77777777" w:rsidR="006C2D39" w:rsidRDefault="006C2D39" w:rsidP="00D00507">
      <w:pPr>
        <w:spacing w:after="0" w:line="240" w:lineRule="auto"/>
      </w:pPr>
      <w:r>
        <w:separator/>
      </w:r>
    </w:p>
  </w:endnote>
  <w:endnote w:type="continuationSeparator" w:id="0">
    <w:p w14:paraId="0EF63C6E" w14:textId="77777777" w:rsidR="006C2D39" w:rsidRDefault="006C2D39" w:rsidP="00D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A32A" w14:textId="77777777" w:rsidR="00E8556B" w:rsidRDefault="00E8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4C97" w14:textId="77777777" w:rsidR="007952BF" w:rsidRPr="009D1463" w:rsidRDefault="007952BF">
    <w:pPr>
      <w:pStyle w:val="Footer"/>
      <w:rPr>
        <w:sz w:val="16"/>
      </w:rPr>
    </w:pPr>
    <w:r w:rsidRPr="009D1463">
      <w:rPr>
        <w:sz w:val="16"/>
      </w:rPr>
      <w:t>Chewy.com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3F75" w14:textId="77777777" w:rsidR="00E8556B" w:rsidRDefault="00E8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49C9" w14:textId="77777777" w:rsidR="006C2D39" w:rsidRDefault="006C2D39" w:rsidP="00D00507">
      <w:pPr>
        <w:spacing w:after="0" w:line="240" w:lineRule="auto"/>
      </w:pPr>
      <w:r>
        <w:separator/>
      </w:r>
    </w:p>
  </w:footnote>
  <w:footnote w:type="continuationSeparator" w:id="0">
    <w:p w14:paraId="601191D5" w14:textId="77777777" w:rsidR="006C2D39" w:rsidRDefault="006C2D39" w:rsidP="00D0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933" w14:textId="77777777" w:rsidR="00E8556B" w:rsidRDefault="00E85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710" w14:textId="77777777" w:rsidR="007952BF" w:rsidRDefault="00E8556B">
    <w:pPr>
      <w:pStyle w:val="Header"/>
    </w:pPr>
    <w:r>
      <w:rPr>
        <w:noProof/>
      </w:rPr>
      <w:drawing>
        <wp:inline distT="0" distB="0" distL="0" distR="0" wp14:anchorId="64FAFCE0" wp14:editId="0BC3FC50">
          <wp:extent cx="948424" cy="365760"/>
          <wp:effectExtent l="0" t="0" r="0" b="0"/>
          <wp:docPr id="2" name="Picture 2" descr="cid:image002.png@01D46145.9E357C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D46145.9E357C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424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52B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B341DB" wp14:editId="0FF262A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5589" w14:textId="1C3D53B6" w:rsidR="007952BF" w:rsidRDefault="007952B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66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B341DB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60BE5589" w14:textId="1C3D53B6" w:rsidR="007952BF" w:rsidRDefault="007952B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466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B96F" w14:textId="77777777" w:rsidR="00E8556B" w:rsidRDefault="00E85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800"/>
    <w:multiLevelType w:val="hybridMultilevel"/>
    <w:tmpl w:val="69C418A8"/>
    <w:lvl w:ilvl="0" w:tplc="04F6B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30F31"/>
    <w:multiLevelType w:val="hybridMultilevel"/>
    <w:tmpl w:val="A4C25A20"/>
    <w:lvl w:ilvl="0" w:tplc="E25C91E4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855252"/>
    <w:multiLevelType w:val="hybridMultilevel"/>
    <w:tmpl w:val="E6E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3B3"/>
    <w:multiLevelType w:val="hybridMultilevel"/>
    <w:tmpl w:val="49D8754E"/>
    <w:lvl w:ilvl="0" w:tplc="B6BCC8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314A"/>
    <w:multiLevelType w:val="hybridMultilevel"/>
    <w:tmpl w:val="FE7C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2038F"/>
    <w:multiLevelType w:val="hybridMultilevel"/>
    <w:tmpl w:val="B3D45280"/>
    <w:lvl w:ilvl="0" w:tplc="1194B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C26AA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5131F8"/>
    <w:multiLevelType w:val="hybridMultilevel"/>
    <w:tmpl w:val="82A8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4082C"/>
    <w:multiLevelType w:val="hybridMultilevel"/>
    <w:tmpl w:val="9BE41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77A8"/>
    <w:multiLevelType w:val="hybridMultilevel"/>
    <w:tmpl w:val="7EF62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1D2635"/>
    <w:multiLevelType w:val="hybridMultilevel"/>
    <w:tmpl w:val="701EC06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1181A"/>
    <w:multiLevelType w:val="hybridMultilevel"/>
    <w:tmpl w:val="79B80B06"/>
    <w:lvl w:ilvl="0" w:tplc="55CABB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A6355"/>
    <w:multiLevelType w:val="hybridMultilevel"/>
    <w:tmpl w:val="E88A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EA36FA"/>
    <w:multiLevelType w:val="hybridMultilevel"/>
    <w:tmpl w:val="B3A8BF24"/>
    <w:lvl w:ilvl="0" w:tplc="840C3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580C16"/>
    <w:multiLevelType w:val="hybridMultilevel"/>
    <w:tmpl w:val="35D8F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A33B5"/>
    <w:multiLevelType w:val="hybridMultilevel"/>
    <w:tmpl w:val="46B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9730E"/>
    <w:multiLevelType w:val="hybridMultilevel"/>
    <w:tmpl w:val="290AE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FAA"/>
    <w:multiLevelType w:val="hybridMultilevel"/>
    <w:tmpl w:val="7CCC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C619A"/>
    <w:multiLevelType w:val="hybridMultilevel"/>
    <w:tmpl w:val="CC7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60C12"/>
    <w:multiLevelType w:val="multilevel"/>
    <w:tmpl w:val="63EA6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0A91DED"/>
    <w:multiLevelType w:val="hybridMultilevel"/>
    <w:tmpl w:val="14A8F34A"/>
    <w:lvl w:ilvl="0" w:tplc="E7D8D6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11279"/>
    <w:multiLevelType w:val="hybridMultilevel"/>
    <w:tmpl w:val="280E153A"/>
    <w:lvl w:ilvl="0" w:tplc="AA562C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D50C7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FD00EE"/>
    <w:multiLevelType w:val="hybridMultilevel"/>
    <w:tmpl w:val="5AA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90ABF"/>
    <w:multiLevelType w:val="hybridMultilevel"/>
    <w:tmpl w:val="7102EB2C"/>
    <w:lvl w:ilvl="0" w:tplc="DC427A4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872F85"/>
    <w:multiLevelType w:val="hybridMultilevel"/>
    <w:tmpl w:val="06A2B06A"/>
    <w:lvl w:ilvl="0" w:tplc="7C4835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C30B3"/>
    <w:multiLevelType w:val="hybridMultilevel"/>
    <w:tmpl w:val="9D927F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F41FBC"/>
    <w:multiLevelType w:val="hybridMultilevel"/>
    <w:tmpl w:val="3B6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43A48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182FDE"/>
    <w:multiLevelType w:val="hybridMultilevel"/>
    <w:tmpl w:val="16DE93DA"/>
    <w:lvl w:ilvl="0" w:tplc="832C9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B3EF8"/>
    <w:multiLevelType w:val="hybridMultilevel"/>
    <w:tmpl w:val="6914B014"/>
    <w:lvl w:ilvl="0" w:tplc="64965B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137754"/>
    <w:multiLevelType w:val="hybridMultilevel"/>
    <w:tmpl w:val="4ED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211CF"/>
    <w:multiLevelType w:val="hybridMultilevel"/>
    <w:tmpl w:val="AC32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36D0A"/>
    <w:multiLevelType w:val="hybridMultilevel"/>
    <w:tmpl w:val="E39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33590"/>
    <w:multiLevelType w:val="multilevel"/>
    <w:tmpl w:val="03DE9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A6C4CF3"/>
    <w:multiLevelType w:val="hybridMultilevel"/>
    <w:tmpl w:val="76CE4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667854">
    <w:abstractNumId w:val="25"/>
  </w:num>
  <w:num w:numId="2" w16cid:durableId="368456567">
    <w:abstractNumId w:val="12"/>
  </w:num>
  <w:num w:numId="3" w16cid:durableId="1548104708">
    <w:abstractNumId w:val="15"/>
  </w:num>
  <w:num w:numId="4" w16cid:durableId="1376660497">
    <w:abstractNumId w:val="3"/>
  </w:num>
  <w:num w:numId="5" w16cid:durableId="1158769173">
    <w:abstractNumId w:val="9"/>
  </w:num>
  <w:num w:numId="6" w16cid:durableId="255794394">
    <w:abstractNumId w:val="23"/>
  </w:num>
  <w:num w:numId="7" w16cid:durableId="1729645226">
    <w:abstractNumId w:val="8"/>
  </w:num>
  <w:num w:numId="8" w16cid:durableId="1368407388">
    <w:abstractNumId w:val="35"/>
  </w:num>
  <w:num w:numId="9" w16cid:durableId="1265504615">
    <w:abstractNumId w:val="21"/>
  </w:num>
  <w:num w:numId="10" w16cid:durableId="1166167056">
    <w:abstractNumId w:val="24"/>
  </w:num>
  <w:num w:numId="11" w16cid:durableId="1868056820">
    <w:abstractNumId w:val="26"/>
  </w:num>
  <w:num w:numId="12" w16cid:durableId="573199258">
    <w:abstractNumId w:val="14"/>
  </w:num>
  <w:num w:numId="13" w16cid:durableId="424502301">
    <w:abstractNumId w:val="11"/>
  </w:num>
  <w:num w:numId="14" w16cid:durableId="246621073">
    <w:abstractNumId w:val="1"/>
  </w:num>
  <w:num w:numId="15" w16cid:durableId="173493157">
    <w:abstractNumId w:val="10"/>
  </w:num>
  <w:num w:numId="16" w16cid:durableId="289483241">
    <w:abstractNumId w:val="16"/>
  </w:num>
  <w:num w:numId="17" w16cid:durableId="190457088">
    <w:abstractNumId w:val="0"/>
  </w:num>
  <w:num w:numId="18" w16cid:durableId="1261062418">
    <w:abstractNumId w:val="4"/>
  </w:num>
  <w:num w:numId="19" w16cid:durableId="1775320597">
    <w:abstractNumId w:val="30"/>
  </w:num>
  <w:num w:numId="20" w16cid:durableId="1062168788">
    <w:abstractNumId w:val="28"/>
  </w:num>
  <w:num w:numId="21" w16cid:durableId="1374698966">
    <w:abstractNumId w:val="22"/>
  </w:num>
  <w:num w:numId="22" w16cid:durableId="1538158941">
    <w:abstractNumId w:val="5"/>
  </w:num>
  <w:num w:numId="23" w16cid:durableId="1121538174">
    <w:abstractNumId w:val="13"/>
  </w:num>
  <w:num w:numId="24" w16cid:durableId="660885276">
    <w:abstractNumId w:val="27"/>
  </w:num>
  <w:num w:numId="25" w16cid:durableId="1104498895">
    <w:abstractNumId w:val="6"/>
  </w:num>
  <w:num w:numId="26" w16cid:durableId="77673372">
    <w:abstractNumId w:val="2"/>
  </w:num>
  <w:num w:numId="27" w16cid:durableId="1203053998">
    <w:abstractNumId w:val="32"/>
  </w:num>
  <w:num w:numId="28" w16cid:durableId="452987878">
    <w:abstractNumId w:val="29"/>
  </w:num>
  <w:num w:numId="29" w16cid:durableId="1441533832">
    <w:abstractNumId w:val="31"/>
  </w:num>
  <w:num w:numId="30" w16cid:durableId="598755473">
    <w:abstractNumId w:val="7"/>
  </w:num>
  <w:num w:numId="31" w16cid:durableId="666829642">
    <w:abstractNumId w:val="18"/>
  </w:num>
  <w:num w:numId="32" w16cid:durableId="168493950">
    <w:abstractNumId w:val="33"/>
  </w:num>
  <w:num w:numId="33" w16cid:durableId="779641516">
    <w:abstractNumId w:val="17"/>
  </w:num>
  <w:num w:numId="34" w16cid:durableId="514461130">
    <w:abstractNumId w:val="31"/>
  </w:num>
  <w:num w:numId="35" w16cid:durableId="1522939696">
    <w:abstractNumId w:val="31"/>
  </w:num>
  <w:num w:numId="36" w16cid:durableId="12577087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60705097">
    <w:abstractNumId w:val="34"/>
  </w:num>
  <w:num w:numId="38" w16cid:durableId="8752402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DA1NjI1NLEwsjBT0lEKTi0uzszPAykwrwUAPwt6hCwAAAA="/>
  </w:docVars>
  <w:rsids>
    <w:rsidRoot w:val="00CF4916"/>
    <w:rsid w:val="00000EB0"/>
    <w:rsid w:val="000035B9"/>
    <w:rsid w:val="00010D03"/>
    <w:rsid w:val="0001306F"/>
    <w:rsid w:val="000247A3"/>
    <w:rsid w:val="000252F3"/>
    <w:rsid w:val="00026B28"/>
    <w:rsid w:val="00027239"/>
    <w:rsid w:val="00027265"/>
    <w:rsid w:val="00027410"/>
    <w:rsid w:val="00035E3D"/>
    <w:rsid w:val="000406A2"/>
    <w:rsid w:val="00041286"/>
    <w:rsid w:val="0004330C"/>
    <w:rsid w:val="00054587"/>
    <w:rsid w:val="000573F4"/>
    <w:rsid w:val="000629A2"/>
    <w:rsid w:val="0006655E"/>
    <w:rsid w:val="000665E6"/>
    <w:rsid w:val="00072A05"/>
    <w:rsid w:val="000738B2"/>
    <w:rsid w:val="00076C30"/>
    <w:rsid w:val="00082CE2"/>
    <w:rsid w:val="00082FEA"/>
    <w:rsid w:val="00083C44"/>
    <w:rsid w:val="00083CD3"/>
    <w:rsid w:val="00090227"/>
    <w:rsid w:val="00093712"/>
    <w:rsid w:val="000941FD"/>
    <w:rsid w:val="0009510D"/>
    <w:rsid w:val="000A1BCC"/>
    <w:rsid w:val="000A3615"/>
    <w:rsid w:val="000A7821"/>
    <w:rsid w:val="000B00DE"/>
    <w:rsid w:val="000B06ED"/>
    <w:rsid w:val="000B418C"/>
    <w:rsid w:val="000B520C"/>
    <w:rsid w:val="000C3237"/>
    <w:rsid w:val="000C57D0"/>
    <w:rsid w:val="000D1B85"/>
    <w:rsid w:val="000D2F61"/>
    <w:rsid w:val="000E3A8D"/>
    <w:rsid w:val="000E52B9"/>
    <w:rsid w:val="000F2997"/>
    <w:rsid w:val="000F355B"/>
    <w:rsid w:val="000F4C3B"/>
    <w:rsid w:val="000F68BF"/>
    <w:rsid w:val="000F713A"/>
    <w:rsid w:val="000F7663"/>
    <w:rsid w:val="00102F25"/>
    <w:rsid w:val="00105456"/>
    <w:rsid w:val="001113E1"/>
    <w:rsid w:val="0011269D"/>
    <w:rsid w:val="0011334A"/>
    <w:rsid w:val="00117275"/>
    <w:rsid w:val="00120AD2"/>
    <w:rsid w:val="00122F41"/>
    <w:rsid w:val="0013078C"/>
    <w:rsid w:val="00130CAD"/>
    <w:rsid w:val="00135335"/>
    <w:rsid w:val="0014131D"/>
    <w:rsid w:val="0014168A"/>
    <w:rsid w:val="00141A5E"/>
    <w:rsid w:val="00155BEB"/>
    <w:rsid w:val="00161C37"/>
    <w:rsid w:val="001659ED"/>
    <w:rsid w:val="00167165"/>
    <w:rsid w:val="001710E1"/>
    <w:rsid w:val="00181841"/>
    <w:rsid w:val="001837A0"/>
    <w:rsid w:val="00190380"/>
    <w:rsid w:val="001916CB"/>
    <w:rsid w:val="00194630"/>
    <w:rsid w:val="001B1348"/>
    <w:rsid w:val="001B2FE1"/>
    <w:rsid w:val="001B5588"/>
    <w:rsid w:val="001B7BED"/>
    <w:rsid w:val="001B7F6F"/>
    <w:rsid w:val="001C0D95"/>
    <w:rsid w:val="001C3F00"/>
    <w:rsid w:val="001D6785"/>
    <w:rsid w:val="001E2043"/>
    <w:rsid w:val="001E2FCC"/>
    <w:rsid w:val="001E4921"/>
    <w:rsid w:val="001E5CD5"/>
    <w:rsid w:val="001F191F"/>
    <w:rsid w:val="001F29F4"/>
    <w:rsid w:val="001F4311"/>
    <w:rsid w:val="002021B5"/>
    <w:rsid w:val="00204344"/>
    <w:rsid w:val="00205A3A"/>
    <w:rsid w:val="002077C4"/>
    <w:rsid w:val="00215837"/>
    <w:rsid w:val="00215CAE"/>
    <w:rsid w:val="002227BA"/>
    <w:rsid w:val="002340A4"/>
    <w:rsid w:val="00235A96"/>
    <w:rsid w:val="00241B35"/>
    <w:rsid w:val="00244C7E"/>
    <w:rsid w:val="0024725D"/>
    <w:rsid w:val="00251ABF"/>
    <w:rsid w:val="00254452"/>
    <w:rsid w:val="00254A60"/>
    <w:rsid w:val="0025676D"/>
    <w:rsid w:val="00256C66"/>
    <w:rsid w:val="0026204A"/>
    <w:rsid w:val="002627B8"/>
    <w:rsid w:val="0026565E"/>
    <w:rsid w:val="00266E31"/>
    <w:rsid w:val="0027079D"/>
    <w:rsid w:val="002719A1"/>
    <w:rsid w:val="002731DC"/>
    <w:rsid w:val="0027765F"/>
    <w:rsid w:val="00277D8E"/>
    <w:rsid w:val="002814AE"/>
    <w:rsid w:val="00286C8D"/>
    <w:rsid w:val="00287D9C"/>
    <w:rsid w:val="0029154D"/>
    <w:rsid w:val="00292D7D"/>
    <w:rsid w:val="002A0FAF"/>
    <w:rsid w:val="002A0FCD"/>
    <w:rsid w:val="002A1119"/>
    <w:rsid w:val="002A672B"/>
    <w:rsid w:val="002C14F6"/>
    <w:rsid w:val="002C18AA"/>
    <w:rsid w:val="002D5300"/>
    <w:rsid w:val="0030146E"/>
    <w:rsid w:val="00302E87"/>
    <w:rsid w:val="00302F9E"/>
    <w:rsid w:val="00310774"/>
    <w:rsid w:val="00313ABC"/>
    <w:rsid w:val="003169A8"/>
    <w:rsid w:val="00323BC0"/>
    <w:rsid w:val="0033471B"/>
    <w:rsid w:val="00334D92"/>
    <w:rsid w:val="003455BF"/>
    <w:rsid w:val="00350CCA"/>
    <w:rsid w:val="00362165"/>
    <w:rsid w:val="00362B86"/>
    <w:rsid w:val="00366912"/>
    <w:rsid w:val="00366C02"/>
    <w:rsid w:val="00375DA3"/>
    <w:rsid w:val="003761C4"/>
    <w:rsid w:val="00377E04"/>
    <w:rsid w:val="00390273"/>
    <w:rsid w:val="00391BC5"/>
    <w:rsid w:val="0039226C"/>
    <w:rsid w:val="00396E09"/>
    <w:rsid w:val="00397A51"/>
    <w:rsid w:val="003A09CB"/>
    <w:rsid w:val="003A21BA"/>
    <w:rsid w:val="003A3158"/>
    <w:rsid w:val="003B3629"/>
    <w:rsid w:val="003B5874"/>
    <w:rsid w:val="003B664D"/>
    <w:rsid w:val="003C66C6"/>
    <w:rsid w:val="003D0893"/>
    <w:rsid w:val="003D1B34"/>
    <w:rsid w:val="003D2EDD"/>
    <w:rsid w:val="003D3829"/>
    <w:rsid w:val="003D7C63"/>
    <w:rsid w:val="003E0E63"/>
    <w:rsid w:val="003E2F24"/>
    <w:rsid w:val="003E6134"/>
    <w:rsid w:val="003F45CA"/>
    <w:rsid w:val="003F6B16"/>
    <w:rsid w:val="003F7365"/>
    <w:rsid w:val="003F7C67"/>
    <w:rsid w:val="00401336"/>
    <w:rsid w:val="00401E0E"/>
    <w:rsid w:val="0040257A"/>
    <w:rsid w:val="004042FB"/>
    <w:rsid w:val="0041427E"/>
    <w:rsid w:val="00415A4E"/>
    <w:rsid w:val="004168AF"/>
    <w:rsid w:val="004267E5"/>
    <w:rsid w:val="00431D0D"/>
    <w:rsid w:val="00434F9C"/>
    <w:rsid w:val="00440EEC"/>
    <w:rsid w:val="00443ABB"/>
    <w:rsid w:val="00447375"/>
    <w:rsid w:val="00450AA0"/>
    <w:rsid w:val="00454ED3"/>
    <w:rsid w:val="004554FD"/>
    <w:rsid w:val="004560EE"/>
    <w:rsid w:val="004615A9"/>
    <w:rsid w:val="004718A3"/>
    <w:rsid w:val="004743EF"/>
    <w:rsid w:val="004757C5"/>
    <w:rsid w:val="00476A1C"/>
    <w:rsid w:val="00477455"/>
    <w:rsid w:val="004808CB"/>
    <w:rsid w:val="00483254"/>
    <w:rsid w:val="00485402"/>
    <w:rsid w:val="004865F3"/>
    <w:rsid w:val="00487E8A"/>
    <w:rsid w:val="004A05C7"/>
    <w:rsid w:val="004A0FA2"/>
    <w:rsid w:val="004A15B5"/>
    <w:rsid w:val="004A1D8F"/>
    <w:rsid w:val="004A507B"/>
    <w:rsid w:val="004B4D6F"/>
    <w:rsid w:val="004B5349"/>
    <w:rsid w:val="004C2C26"/>
    <w:rsid w:val="004C354F"/>
    <w:rsid w:val="004D35BB"/>
    <w:rsid w:val="004D53A8"/>
    <w:rsid w:val="004E0441"/>
    <w:rsid w:val="004E5A4C"/>
    <w:rsid w:val="004E6F4C"/>
    <w:rsid w:val="004E7FDC"/>
    <w:rsid w:val="004F0292"/>
    <w:rsid w:val="004F04AB"/>
    <w:rsid w:val="004F4555"/>
    <w:rsid w:val="004F5D3D"/>
    <w:rsid w:val="00500B9F"/>
    <w:rsid w:val="00502B58"/>
    <w:rsid w:val="00510F9E"/>
    <w:rsid w:val="00513B1A"/>
    <w:rsid w:val="005312CB"/>
    <w:rsid w:val="00533873"/>
    <w:rsid w:val="0053793C"/>
    <w:rsid w:val="005379F2"/>
    <w:rsid w:val="005407C9"/>
    <w:rsid w:val="00541FFF"/>
    <w:rsid w:val="0054436F"/>
    <w:rsid w:val="00553488"/>
    <w:rsid w:val="00556492"/>
    <w:rsid w:val="00557D24"/>
    <w:rsid w:val="005617B3"/>
    <w:rsid w:val="00563169"/>
    <w:rsid w:val="00565F7A"/>
    <w:rsid w:val="005704E6"/>
    <w:rsid w:val="00575A32"/>
    <w:rsid w:val="00577601"/>
    <w:rsid w:val="0058214C"/>
    <w:rsid w:val="005827BA"/>
    <w:rsid w:val="00592F11"/>
    <w:rsid w:val="005939F6"/>
    <w:rsid w:val="0059562F"/>
    <w:rsid w:val="005A1EF4"/>
    <w:rsid w:val="005A22F8"/>
    <w:rsid w:val="005A3245"/>
    <w:rsid w:val="005B3661"/>
    <w:rsid w:val="005B615F"/>
    <w:rsid w:val="005B6173"/>
    <w:rsid w:val="005B7B6C"/>
    <w:rsid w:val="005C11EE"/>
    <w:rsid w:val="005C2C7C"/>
    <w:rsid w:val="005D2BF2"/>
    <w:rsid w:val="005D4D36"/>
    <w:rsid w:val="005D622F"/>
    <w:rsid w:val="005D78D7"/>
    <w:rsid w:val="005E0ECF"/>
    <w:rsid w:val="005E562E"/>
    <w:rsid w:val="005E72BF"/>
    <w:rsid w:val="005E7624"/>
    <w:rsid w:val="005F04E5"/>
    <w:rsid w:val="005F1886"/>
    <w:rsid w:val="005F4EA6"/>
    <w:rsid w:val="005F66DF"/>
    <w:rsid w:val="006013D4"/>
    <w:rsid w:val="00601A03"/>
    <w:rsid w:val="0060475A"/>
    <w:rsid w:val="0060487B"/>
    <w:rsid w:val="00605E4E"/>
    <w:rsid w:val="00611008"/>
    <w:rsid w:val="00612E0F"/>
    <w:rsid w:val="00612FD5"/>
    <w:rsid w:val="0061688A"/>
    <w:rsid w:val="00617707"/>
    <w:rsid w:val="0062199B"/>
    <w:rsid w:val="0062412C"/>
    <w:rsid w:val="00635A62"/>
    <w:rsid w:val="00641232"/>
    <w:rsid w:val="006435DE"/>
    <w:rsid w:val="006514B0"/>
    <w:rsid w:val="006516A0"/>
    <w:rsid w:val="006550EE"/>
    <w:rsid w:val="00661FA0"/>
    <w:rsid w:val="006626A9"/>
    <w:rsid w:val="00667EB3"/>
    <w:rsid w:val="00673E38"/>
    <w:rsid w:val="0068032D"/>
    <w:rsid w:val="00681DFF"/>
    <w:rsid w:val="00682CCD"/>
    <w:rsid w:val="0068432D"/>
    <w:rsid w:val="0068455B"/>
    <w:rsid w:val="00684796"/>
    <w:rsid w:val="006913F3"/>
    <w:rsid w:val="006A661F"/>
    <w:rsid w:val="006B2BCA"/>
    <w:rsid w:val="006B5205"/>
    <w:rsid w:val="006B7D65"/>
    <w:rsid w:val="006C2D39"/>
    <w:rsid w:val="006C3C7A"/>
    <w:rsid w:val="006C550D"/>
    <w:rsid w:val="006D0D3A"/>
    <w:rsid w:val="006D5EED"/>
    <w:rsid w:val="006D62C1"/>
    <w:rsid w:val="006E3D0F"/>
    <w:rsid w:val="006E50E1"/>
    <w:rsid w:val="006E757C"/>
    <w:rsid w:val="006E779A"/>
    <w:rsid w:val="006F2E4E"/>
    <w:rsid w:val="00700F65"/>
    <w:rsid w:val="00710A2A"/>
    <w:rsid w:val="00710E14"/>
    <w:rsid w:val="00711DB7"/>
    <w:rsid w:val="0071419E"/>
    <w:rsid w:val="00730C95"/>
    <w:rsid w:val="0073556C"/>
    <w:rsid w:val="00735DB4"/>
    <w:rsid w:val="007365D0"/>
    <w:rsid w:val="0074242E"/>
    <w:rsid w:val="00744B36"/>
    <w:rsid w:val="00747B20"/>
    <w:rsid w:val="00752AFF"/>
    <w:rsid w:val="007577A3"/>
    <w:rsid w:val="00761D25"/>
    <w:rsid w:val="0076280F"/>
    <w:rsid w:val="00766859"/>
    <w:rsid w:val="00766996"/>
    <w:rsid w:val="00767631"/>
    <w:rsid w:val="00777009"/>
    <w:rsid w:val="00784568"/>
    <w:rsid w:val="007858A4"/>
    <w:rsid w:val="00794AE0"/>
    <w:rsid w:val="00794EE2"/>
    <w:rsid w:val="007952BF"/>
    <w:rsid w:val="007A16E4"/>
    <w:rsid w:val="007A5DC0"/>
    <w:rsid w:val="007A6F1F"/>
    <w:rsid w:val="007B0FC3"/>
    <w:rsid w:val="007B6845"/>
    <w:rsid w:val="007C0C2D"/>
    <w:rsid w:val="007C5DC5"/>
    <w:rsid w:val="007D14CE"/>
    <w:rsid w:val="007D171F"/>
    <w:rsid w:val="007D4357"/>
    <w:rsid w:val="007D5404"/>
    <w:rsid w:val="007D5C55"/>
    <w:rsid w:val="007D695B"/>
    <w:rsid w:val="007D7206"/>
    <w:rsid w:val="007E0EF6"/>
    <w:rsid w:val="007E2E83"/>
    <w:rsid w:val="007F3C8E"/>
    <w:rsid w:val="007F4744"/>
    <w:rsid w:val="00801B56"/>
    <w:rsid w:val="00804753"/>
    <w:rsid w:val="0080537E"/>
    <w:rsid w:val="0080688F"/>
    <w:rsid w:val="00813A46"/>
    <w:rsid w:val="00814769"/>
    <w:rsid w:val="0081574F"/>
    <w:rsid w:val="00820AA8"/>
    <w:rsid w:val="008215D9"/>
    <w:rsid w:val="008310CF"/>
    <w:rsid w:val="0083528B"/>
    <w:rsid w:val="00841FC3"/>
    <w:rsid w:val="00846644"/>
    <w:rsid w:val="00853D50"/>
    <w:rsid w:val="00862A44"/>
    <w:rsid w:val="008637E3"/>
    <w:rsid w:val="00865A45"/>
    <w:rsid w:val="008813BF"/>
    <w:rsid w:val="00883F2E"/>
    <w:rsid w:val="008851F7"/>
    <w:rsid w:val="0089010D"/>
    <w:rsid w:val="008913DA"/>
    <w:rsid w:val="00896A99"/>
    <w:rsid w:val="008B4DAD"/>
    <w:rsid w:val="008D154E"/>
    <w:rsid w:val="008D5728"/>
    <w:rsid w:val="008D5ABE"/>
    <w:rsid w:val="008E76BF"/>
    <w:rsid w:val="008F13A6"/>
    <w:rsid w:val="008F37A8"/>
    <w:rsid w:val="008F4298"/>
    <w:rsid w:val="008F747B"/>
    <w:rsid w:val="0090161E"/>
    <w:rsid w:val="00901739"/>
    <w:rsid w:val="0090379D"/>
    <w:rsid w:val="00906785"/>
    <w:rsid w:val="00910881"/>
    <w:rsid w:val="0091548B"/>
    <w:rsid w:val="00916928"/>
    <w:rsid w:val="00926203"/>
    <w:rsid w:val="00927D77"/>
    <w:rsid w:val="00930776"/>
    <w:rsid w:val="00942258"/>
    <w:rsid w:val="009452C0"/>
    <w:rsid w:val="0094663C"/>
    <w:rsid w:val="00947D36"/>
    <w:rsid w:val="0095224D"/>
    <w:rsid w:val="00953397"/>
    <w:rsid w:val="00961ACE"/>
    <w:rsid w:val="00977B59"/>
    <w:rsid w:val="00991183"/>
    <w:rsid w:val="0099203D"/>
    <w:rsid w:val="0099516A"/>
    <w:rsid w:val="0099538C"/>
    <w:rsid w:val="00997EC2"/>
    <w:rsid w:val="009A0BE3"/>
    <w:rsid w:val="009A1226"/>
    <w:rsid w:val="009A1A82"/>
    <w:rsid w:val="009A3F53"/>
    <w:rsid w:val="009A58C5"/>
    <w:rsid w:val="009A5B59"/>
    <w:rsid w:val="009B0D7F"/>
    <w:rsid w:val="009B3677"/>
    <w:rsid w:val="009B3908"/>
    <w:rsid w:val="009B7D7D"/>
    <w:rsid w:val="009C1664"/>
    <w:rsid w:val="009C4A39"/>
    <w:rsid w:val="009C4D07"/>
    <w:rsid w:val="009C640A"/>
    <w:rsid w:val="009C72D3"/>
    <w:rsid w:val="009C7FB1"/>
    <w:rsid w:val="009D1463"/>
    <w:rsid w:val="009D31C0"/>
    <w:rsid w:val="009D4049"/>
    <w:rsid w:val="009D437D"/>
    <w:rsid w:val="009D4C3D"/>
    <w:rsid w:val="009D6AAD"/>
    <w:rsid w:val="00A006B3"/>
    <w:rsid w:val="00A01A3A"/>
    <w:rsid w:val="00A047CF"/>
    <w:rsid w:val="00A05B53"/>
    <w:rsid w:val="00A128BC"/>
    <w:rsid w:val="00A13C28"/>
    <w:rsid w:val="00A1695F"/>
    <w:rsid w:val="00A227C9"/>
    <w:rsid w:val="00A332FD"/>
    <w:rsid w:val="00A4153B"/>
    <w:rsid w:val="00A4776A"/>
    <w:rsid w:val="00A50B32"/>
    <w:rsid w:val="00A513AB"/>
    <w:rsid w:val="00A6231C"/>
    <w:rsid w:val="00A6243A"/>
    <w:rsid w:val="00A6285B"/>
    <w:rsid w:val="00A6352D"/>
    <w:rsid w:val="00A63E1A"/>
    <w:rsid w:val="00A64CB6"/>
    <w:rsid w:val="00A75A92"/>
    <w:rsid w:val="00A76E9F"/>
    <w:rsid w:val="00A82B85"/>
    <w:rsid w:val="00A91C5D"/>
    <w:rsid w:val="00A958B3"/>
    <w:rsid w:val="00A96AB4"/>
    <w:rsid w:val="00A97073"/>
    <w:rsid w:val="00AA39E3"/>
    <w:rsid w:val="00AA5D63"/>
    <w:rsid w:val="00AC22FF"/>
    <w:rsid w:val="00AC3016"/>
    <w:rsid w:val="00AC34A1"/>
    <w:rsid w:val="00AC71A8"/>
    <w:rsid w:val="00AD3CC5"/>
    <w:rsid w:val="00AE07E8"/>
    <w:rsid w:val="00AE4F3B"/>
    <w:rsid w:val="00AF00D5"/>
    <w:rsid w:val="00AF24F8"/>
    <w:rsid w:val="00AF5FF3"/>
    <w:rsid w:val="00AF6E1E"/>
    <w:rsid w:val="00B1375B"/>
    <w:rsid w:val="00B17695"/>
    <w:rsid w:val="00B17D0D"/>
    <w:rsid w:val="00B210D0"/>
    <w:rsid w:val="00B24757"/>
    <w:rsid w:val="00B271F9"/>
    <w:rsid w:val="00B32786"/>
    <w:rsid w:val="00B33768"/>
    <w:rsid w:val="00B404C6"/>
    <w:rsid w:val="00B448F3"/>
    <w:rsid w:val="00B452DB"/>
    <w:rsid w:val="00B527EF"/>
    <w:rsid w:val="00B54269"/>
    <w:rsid w:val="00B57A26"/>
    <w:rsid w:val="00B6399D"/>
    <w:rsid w:val="00B64F42"/>
    <w:rsid w:val="00B7159F"/>
    <w:rsid w:val="00B80DBC"/>
    <w:rsid w:val="00B80F05"/>
    <w:rsid w:val="00B830F0"/>
    <w:rsid w:val="00B83AB8"/>
    <w:rsid w:val="00B84DEE"/>
    <w:rsid w:val="00B86906"/>
    <w:rsid w:val="00B86E86"/>
    <w:rsid w:val="00B957F2"/>
    <w:rsid w:val="00B97074"/>
    <w:rsid w:val="00BA1B93"/>
    <w:rsid w:val="00BA490B"/>
    <w:rsid w:val="00BB085E"/>
    <w:rsid w:val="00BB2147"/>
    <w:rsid w:val="00BB7643"/>
    <w:rsid w:val="00BC0477"/>
    <w:rsid w:val="00BC0AB1"/>
    <w:rsid w:val="00BD5671"/>
    <w:rsid w:val="00BD5CD8"/>
    <w:rsid w:val="00BF1CE7"/>
    <w:rsid w:val="00BF353D"/>
    <w:rsid w:val="00C13BB0"/>
    <w:rsid w:val="00C13CD1"/>
    <w:rsid w:val="00C177E2"/>
    <w:rsid w:val="00C23C6C"/>
    <w:rsid w:val="00C24C4B"/>
    <w:rsid w:val="00C24F1F"/>
    <w:rsid w:val="00C24F51"/>
    <w:rsid w:val="00C25E4A"/>
    <w:rsid w:val="00C338A9"/>
    <w:rsid w:val="00C424F9"/>
    <w:rsid w:val="00C45047"/>
    <w:rsid w:val="00C602AE"/>
    <w:rsid w:val="00C645B7"/>
    <w:rsid w:val="00C66A5B"/>
    <w:rsid w:val="00C7482A"/>
    <w:rsid w:val="00C830F3"/>
    <w:rsid w:val="00C85DFB"/>
    <w:rsid w:val="00CA5BFD"/>
    <w:rsid w:val="00CA7B43"/>
    <w:rsid w:val="00CB05B0"/>
    <w:rsid w:val="00CB3A92"/>
    <w:rsid w:val="00CB7EBA"/>
    <w:rsid w:val="00CC1125"/>
    <w:rsid w:val="00CC446A"/>
    <w:rsid w:val="00CD5BE7"/>
    <w:rsid w:val="00CE06A4"/>
    <w:rsid w:val="00CE47B3"/>
    <w:rsid w:val="00CF1B5B"/>
    <w:rsid w:val="00CF3D49"/>
    <w:rsid w:val="00CF4916"/>
    <w:rsid w:val="00CF4B6A"/>
    <w:rsid w:val="00CF7F4F"/>
    <w:rsid w:val="00D00507"/>
    <w:rsid w:val="00D04643"/>
    <w:rsid w:val="00D049D3"/>
    <w:rsid w:val="00D06F00"/>
    <w:rsid w:val="00D14067"/>
    <w:rsid w:val="00D15E73"/>
    <w:rsid w:val="00D170F1"/>
    <w:rsid w:val="00D26602"/>
    <w:rsid w:val="00D274D6"/>
    <w:rsid w:val="00D32067"/>
    <w:rsid w:val="00D330D7"/>
    <w:rsid w:val="00D37BF8"/>
    <w:rsid w:val="00D40BE8"/>
    <w:rsid w:val="00D47091"/>
    <w:rsid w:val="00D47537"/>
    <w:rsid w:val="00D47B3D"/>
    <w:rsid w:val="00D47B57"/>
    <w:rsid w:val="00D565F0"/>
    <w:rsid w:val="00D674D8"/>
    <w:rsid w:val="00D70EEE"/>
    <w:rsid w:val="00D73D4A"/>
    <w:rsid w:val="00D75DDD"/>
    <w:rsid w:val="00D84E8F"/>
    <w:rsid w:val="00D85D27"/>
    <w:rsid w:val="00DA3662"/>
    <w:rsid w:val="00DA43F5"/>
    <w:rsid w:val="00DB1B67"/>
    <w:rsid w:val="00DB1CD5"/>
    <w:rsid w:val="00DB7AB5"/>
    <w:rsid w:val="00DB7E53"/>
    <w:rsid w:val="00DC6BEE"/>
    <w:rsid w:val="00DC72F0"/>
    <w:rsid w:val="00DD056B"/>
    <w:rsid w:val="00DD181E"/>
    <w:rsid w:val="00DD2BEC"/>
    <w:rsid w:val="00DD2D80"/>
    <w:rsid w:val="00DD565A"/>
    <w:rsid w:val="00DE0BBA"/>
    <w:rsid w:val="00DE11D2"/>
    <w:rsid w:val="00DE1B10"/>
    <w:rsid w:val="00DE3799"/>
    <w:rsid w:val="00DE7E33"/>
    <w:rsid w:val="00DF0D14"/>
    <w:rsid w:val="00DF21F2"/>
    <w:rsid w:val="00DF39E4"/>
    <w:rsid w:val="00DF6A4B"/>
    <w:rsid w:val="00E00279"/>
    <w:rsid w:val="00E02208"/>
    <w:rsid w:val="00E058AF"/>
    <w:rsid w:val="00E10347"/>
    <w:rsid w:val="00E1087E"/>
    <w:rsid w:val="00E12571"/>
    <w:rsid w:val="00E12A21"/>
    <w:rsid w:val="00E21557"/>
    <w:rsid w:val="00E232FF"/>
    <w:rsid w:val="00E27316"/>
    <w:rsid w:val="00E32355"/>
    <w:rsid w:val="00E43BA8"/>
    <w:rsid w:val="00E4684D"/>
    <w:rsid w:val="00E47B9D"/>
    <w:rsid w:val="00E534F1"/>
    <w:rsid w:val="00E61D68"/>
    <w:rsid w:val="00E620BD"/>
    <w:rsid w:val="00E62F8C"/>
    <w:rsid w:val="00E63348"/>
    <w:rsid w:val="00E66790"/>
    <w:rsid w:val="00E71A4F"/>
    <w:rsid w:val="00E730C4"/>
    <w:rsid w:val="00E73E72"/>
    <w:rsid w:val="00E77BC9"/>
    <w:rsid w:val="00E8070F"/>
    <w:rsid w:val="00E80B52"/>
    <w:rsid w:val="00E82255"/>
    <w:rsid w:val="00E8556B"/>
    <w:rsid w:val="00E959C3"/>
    <w:rsid w:val="00E97D75"/>
    <w:rsid w:val="00E97DC2"/>
    <w:rsid w:val="00EA72F6"/>
    <w:rsid w:val="00EB5A28"/>
    <w:rsid w:val="00EB5B80"/>
    <w:rsid w:val="00EC28FB"/>
    <w:rsid w:val="00ED2621"/>
    <w:rsid w:val="00ED51B8"/>
    <w:rsid w:val="00ED64A9"/>
    <w:rsid w:val="00ED672D"/>
    <w:rsid w:val="00EE339E"/>
    <w:rsid w:val="00EE7594"/>
    <w:rsid w:val="00EF112A"/>
    <w:rsid w:val="00EF1F29"/>
    <w:rsid w:val="00EF209F"/>
    <w:rsid w:val="00EF5DB8"/>
    <w:rsid w:val="00F11CA0"/>
    <w:rsid w:val="00F157DE"/>
    <w:rsid w:val="00F16DC8"/>
    <w:rsid w:val="00F16DD4"/>
    <w:rsid w:val="00F17215"/>
    <w:rsid w:val="00F17C35"/>
    <w:rsid w:val="00F21FC3"/>
    <w:rsid w:val="00F235A9"/>
    <w:rsid w:val="00F31778"/>
    <w:rsid w:val="00F323C9"/>
    <w:rsid w:val="00F34461"/>
    <w:rsid w:val="00F357E9"/>
    <w:rsid w:val="00F423FA"/>
    <w:rsid w:val="00F456AB"/>
    <w:rsid w:val="00F457AF"/>
    <w:rsid w:val="00F50B6B"/>
    <w:rsid w:val="00F523DA"/>
    <w:rsid w:val="00F71278"/>
    <w:rsid w:val="00F73EFD"/>
    <w:rsid w:val="00F76B52"/>
    <w:rsid w:val="00F81AE0"/>
    <w:rsid w:val="00F8456A"/>
    <w:rsid w:val="00F87BA5"/>
    <w:rsid w:val="00F87DA8"/>
    <w:rsid w:val="00F938A2"/>
    <w:rsid w:val="00F97C7C"/>
    <w:rsid w:val="00FA5C87"/>
    <w:rsid w:val="00FB327C"/>
    <w:rsid w:val="00FB374F"/>
    <w:rsid w:val="00FB529A"/>
    <w:rsid w:val="00FB7F14"/>
    <w:rsid w:val="00FC0709"/>
    <w:rsid w:val="00FC53D1"/>
    <w:rsid w:val="00FC6E85"/>
    <w:rsid w:val="00FD19DE"/>
    <w:rsid w:val="00FE1B36"/>
    <w:rsid w:val="00FE2C08"/>
    <w:rsid w:val="00FE5D88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3F86"/>
  <w15:chartTrackingRefBased/>
  <w15:docId w15:val="{5C50FAD9-A913-4744-B157-96E5ADE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64"/>
    <w:pPr>
      <w:ind w:left="720"/>
      <w:contextualSpacing/>
    </w:pPr>
  </w:style>
  <w:style w:type="paragraph" w:customStyle="1" w:styleId="Default">
    <w:name w:val="Default"/>
    <w:rsid w:val="00B869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07"/>
  </w:style>
  <w:style w:type="paragraph" w:styleId="Footer">
    <w:name w:val="footer"/>
    <w:basedOn w:val="Normal"/>
    <w:link w:val="Foot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07"/>
  </w:style>
  <w:style w:type="paragraph" w:styleId="BalloonText">
    <w:name w:val="Balloon Text"/>
    <w:basedOn w:val="Normal"/>
    <w:link w:val="BalloonTextChar"/>
    <w:uiPriority w:val="99"/>
    <w:semiHidden/>
    <w:unhideWhenUsed/>
    <w:rsid w:val="009D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45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72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4EE2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4EE2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794EE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2.png@01D46145.9E357C10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0FCA-5C33-4685-9863-0A3000B9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Wilda</dc:creator>
  <cp:keywords/>
  <dc:description/>
  <cp:lastModifiedBy>Matthias Chan</cp:lastModifiedBy>
  <cp:revision>4</cp:revision>
  <cp:lastPrinted>2015-10-22T14:58:00Z</cp:lastPrinted>
  <dcterms:created xsi:type="dcterms:W3CDTF">2023-01-19T06:50:00Z</dcterms:created>
  <dcterms:modified xsi:type="dcterms:W3CDTF">2023-01-19T07:11:00Z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20</vt:i4>
  </property>
</Properties>
</file>