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A68" w:rsidRPr="002D29D7" w:rsidRDefault="00C94A68">
      <w:pPr>
        <w:rPr>
          <w:b/>
        </w:rPr>
      </w:pPr>
      <w:r w:rsidRPr="002D29D7">
        <w:rPr>
          <w:b/>
        </w:rPr>
        <w:t>Technical Doc</w:t>
      </w:r>
      <w:r w:rsidR="00892541">
        <w:rPr>
          <w:b/>
        </w:rPr>
        <w:t xml:space="preserve">umentation – </w:t>
      </w:r>
      <w:r w:rsidR="000F7A43">
        <w:rPr>
          <w:b/>
        </w:rPr>
        <w:t>999_ Developer Workflows</w:t>
      </w:r>
    </w:p>
    <w:p w:rsidR="000F7A43" w:rsidRDefault="00C83E92" w:rsidP="000F7A43">
      <w:r>
        <w:t>There are currently five</w:t>
      </w:r>
      <w:r w:rsidR="000F7A43">
        <w:t xml:space="preserve"> 999_ Developer Workflows, these are workflows that developers use to deploy to the development environments for PENFAX and Forms and Reports Artifacts.  They are based on the Release Management Workflows with a few subtle differences.</w:t>
      </w:r>
    </w:p>
    <w:p w:rsidR="000F7A43" w:rsidRDefault="000F7A43" w:rsidP="000F7A43">
      <w:pPr>
        <w:pStyle w:val="ListParagraph"/>
        <w:numPr>
          <w:ilvl w:val="0"/>
          <w:numId w:val="4"/>
        </w:numPr>
      </w:pPr>
      <w:r>
        <w:t>They do not stage the files from their build locations into the /</w:t>
      </w:r>
      <w:proofErr w:type="spellStart"/>
      <w:r>
        <w:t>codemove_common</w:t>
      </w:r>
      <w:proofErr w:type="spellEnd"/>
      <w:r>
        <w:t>/</w:t>
      </w:r>
      <w:proofErr w:type="spellStart"/>
      <w:r w:rsidR="00C220D2">
        <w:t>dp_automation</w:t>
      </w:r>
      <w:proofErr w:type="spellEnd"/>
      <w:r w:rsidR="00C220D2">
        <w:t xml:space="preserve">/stage directories, they either use a temporary stage location </w:t>
      </w:r>
      <w:r w:rsidR="00C83E92">
        <w:t xml:space="preserve">which is cleaned out on a daily basis with a scheduled </w:t>
      </w:r>
      <w:proofErr w:type="spellStart"/>
      <w:r w:rsidR="00C83E92">
        <w:t>Ansible</w:t>
      </w:r>
      <w:proofErr w:type="spellEnd"/>
      <w:r w:rsidR="00C83E92">
        <w:t xml:space="preserve"> Tower Job (Schedule – </w:t>
      </w:r>
      <w:proofErr w:type="spellStart"/>
      <w:r w:rsidR="00C83E92">
        <w:t>FARTempfileCleanup</w:t>
      </w:r>
      <w:proofErr w:type="spellEnd"/>
      <w:r w:rsidR="00C83E92">
        <w:t xml:space="preserve">, Job Template - </w:t>
      </w:r>
      <w:proofErr w:type="spellStart"/>
      <w:r w:rsidR="00C83E92">
        <w:t>CleanUpFARStagingTempFiles</w:t>
      </w:r>
      <w:proofErr w:type="spellEnd"/>
      <w:r w:rsidR="00C83E92">
        <w:t xml:space="preserve">) </w:t>
      </w:r>
      <w:r w:rsidR="00C220D2">
        <w:t>or deploy directly into the appropriate location for the development environment</w:t>
      </w:r>
      <w:r w:rsidR="00C83E92">
        <w:t>.</w:t>
      </w:r>
    </w:p>
    <w:p w:rsidR="000F7A43" w:rsidRDefault="000F7A43" w:rsidP="000F7A43">
      <w:pPr>
        <w:pStyle w:val="ListParagraph"/>
        <w:numPr>
          <w:ilvl w:val="0"/>
          <w:numId w:val="4"/>
        </w:numPr>
      </w:pPr>
      <w:r>
        <w:t>They do not use FFV’s.</w:t>
      </w:r>
    </w:p>
    <w:p w:rsidR="003849F5" w:rsidRDefault="000F7A43" w:rsidP="000F7A43">
      <w:pPr>
        <w:pStyle w:val="ListParagraph"/>
        <w:numPr>
          <w:ilvl w:val="0"/>
          <w:numId w:val="4"/>
        </w:numPr>
      </w:pPr>
      <w:r>
        <w:t>They do not create deployment logs in /</w:t>
      </w:r>
      <w:proofErr w:type="spellStart"/>
      <w:r>
        <w:t>codemove_common</w:t>
      </w:r>
      <w:proofErr w:type="spellEnd"/>
      <w:r>
        <w:t>/</w:t>
      </w:r>
      <w:proofErr w:type="spellStart"/>
      <w:r>
        <w:t>dp_automation</w:t>
      </w:r>
      <w:proofErr w:type="spellEnd"/>
      <w:r>
        <w:t>/deployments.</w:t>
      </w:r>
    </w:p>
    <w:p w:rsidR="000F7A43" w:rsidRDefault="000F7A43" w:rsidP="000F7A43">
      <w:pPr>
        <w:pStyle w:val="ListParagraph"/>
        <w:numPr>
          <w:ilvl w:val="0"/>
          <w:numId w:val="4"/>
        </w:numPr>
      </w:pPr>
      <w:r>
        <w:t>They send all deployment log information (including errors if any) to the developer who launched the workflow via email.</w:t>
      </w:r>
    </w:p>
    <w:p w:rsidR="00C220D2" w:rsidRDefault="0059095A" w:rsidP="00C220D2">
      <w:r>
        <w:t xml:space="preserve">For Details on the </w:t>
      </w:r>
      <w:r w:rsidR="00C83E92">
        <w:t xml:space="preserve">999_ </w:t>
      </w:r>
      <w:r>
        <w:t>workflow</w:t>
      </w:r>
      <w:r w:rsidR="00C83E92">
        <w:t>s</w:t>
      </w:r>
      <w:r>
        <w:t xml:space="preserve"> </w:t>
      </w:r>
      <w:r w:rsidR="00C83E92">
        <w:t>review the Technical Documentation on the Related Release Management Workflow</w:t>
      </w:r>
      <w:r w:rsidR="00A3129A">
        <w:t>s per the table below</w:t>
      </w:r>
      <w:r w:rsidR="00C83E92">
        <w:t>.</w:t>
      </w:r>
    </w:p>
    <w:tbl>
      <w:tblPr>
        <w:tblStyle w:val="TableGrid"/>
        <w:tblW w:w="14760" w:type="dxa"/>
        <w:tblInd w:w="-1085" w:type="dxa"/>
        <w:tblLayout w:type="fixed"/>
        <w:tblLook w:val="04A0" w:firstRow="1" w:lastRow="0" w:firstColumn="1" w:lastColumn="0" w:noHBand="0" w:noVBand="1"/>
      </w:tblPr>
      <w:tblGrid>
        <w:gridCol w:w="3600"/>
        <w:gridCol w:w="3870"/>
        <w:gridCol w:w="3420"/>
        <w:gridCol w:w="3870"/>
      </w:tblGrid>
      <w:tr w:rsidR="00234C10" w:rsidRPr="00C220D2" w:rsidTr="00234C10">
        <w:tc>
          <w:tcPr>
            <w:tcW w:w="3600" w:type="dxa"/>
          </w:tcPr>
          <w:p w:rsidR="00234C10" w:rsidRPr="00C220D2" w:rsidRDefault="00234C10" w:rsidP="00C220D2">
            <w:pPr>
              <w:rPr>
                <w:b/>
              </w:rPr>
            </w:pPr>
            <w:r w:rsidRPr="00C220D2">
              <w:rPr>
                <w:b/>
              </w:rPr>
              <w:t>999_ Workflow</w:t>
            </w:r>
            <w:r>
              <w:rPr>
                <w:b/>
              </w:rPr>
              <w:t>s</w:t>
            </w:r>
          </w:p>
        </w:tc>
        <w:tc>
          <w:tcPr>
            <w:tcW w:w="3870" w:type="dxa"/>
          </w:tcPr>
          <w:p w:rsidR="00234C10" w:rsidRPr="00C220D2" w:rsidRDefault="00234C10" w:rsidP="00C220D2">
            <w:pPr>
              <w:rPr>
                <w:b/>
              </w:rPr>
            </w:pPr>
            <w:r>
              <w:rPr>
                <w:b/>
              </w:rPr>
              <w:t xml:space="preserve">Related </w:t>
            </w:r>
            <w:r w:rsidRPr="00C220D2">
              <w:rPr>
                <w:b/>
              </w:rPr>
              <w:t>Release Management Workflow</w:t>
            </w:r>
          </w:p>
        </w:tc>
        <w:tc>
          <w:tcPr>
            <w:tcW w:w="3420" w:type="dxa"/>
          </w:tcPr>
          <w:p w:rsidR="00234C10" w:rsidRPr="00C220D2" w:rsidRDefault="00A3129A" w:rsidP="00C220D2">
            <w:pPr>
              <w:rPr>
                <w:b/>
              </w:rPr>
            </w:pPr>
            <w:r>
              <w:rPr>
                <w:b/>
              </w:rPr>
              <w:t>Team Membership required in order to Launch</w:t>
            </w:r>
          </w:p>
        </w:tc>
        <w:tc>
          <w:tcPr>
            <w:tcW w:w="3870" w:type="dxa"/>
          </w:tcPr>
          <w:p w:rsidR="00234C10" w:rsidRPr="00C220D2" w:rsidRDefault="00234C10" w:rsidP="00C220D2">
            <w:pPr>
              <w:rPr>
                <w:b/>
              </w:rPr>
            </w:pPr>
            <w:r w:rsidRPr="00C220D2">
              <w:rPr>
                <w:b/>
              </w:rPr>
              <w:t>Temporary Stage Area</w:t>
            </w:r>
          </w:p>
        </w:tc>
      </w:tr>
      <w:tr w:rsidR="00234C10" w:rsidTr="00234C10">
        <w:tc>
          <w:tcPr>
            <w:tcW w:w="3600" w:type="dxa"/>
          </w:tcPr>
          <w:p w:rsidR="00234C10" w:rsidRDefault="00234C10" w:rsidP="00C220D2">
            <w:r>
              <w:t>999_Deploy_PENFAX_PENCALC_To_DEV_Environments</w:t>
            </w:r>
          </w:p>
        </w:tc>
        <w:tc>
          <w:tcPr>
            <w:tcW w:w="3870" w:type="dxa"/>
          </w:tcPr>
          <w:p w:rsidR="00234C10" w:rsidRDefault="00234C10" w:rsidP="00C220D2">
            <w:r>
              <w:t xml:space="preserve">1.3.1 </w:t>
            </w:r>
            <w:proofErr w:type="spellStart"/>
            <w:r>
              <w:t>Deploy_PENFAX_PENCALC_To_TEST_Environements</w:t>
            </w:r>
            <w:proofErr w:type="spellEnd"/>
          </w:p>
        </w:tc>
        <w:tc>
          <w:tcPr>
            <w:tcW w:w="3420" w:type="dxa"/>
          </w:tcPr>
          <w:p w:rsidR="00234C10" w:rsidRDefault="00A3129A" w:rsidP="00C220D2">
            <w:proofErr w:type="spellStart"/>
            <w:r>
              <w:t>PENFAX_Developers</w:t>
            </w:r>
            <w:proofErr w:type="spellEnd"/>
          </w:p>
        </w:tc>
        <w:tc>
          <w:tcPr>
            <w:tcW w:w="3870" w:type="dxa"/>
          </w:tcPr>
          <w:p w:rsidR="00234C10" w:rsidRDefault="00234C10" w:rsidP="00C220D2">
            <w:r>
              <w:t>None – Deploys directly into the Development Environment</w:t>
            </w:r>
          </w:p>
        </w:tc>
      </w:tr>
      <w:tr w:rsidR="00234C10" w:rsidTr="00234C10">
        <w:tc>
          <w:tcPr>
            <w:tcW w:w="3600" w:type="dxa"/>
          </w:tcPr>
          <w:p w:rsidR="00234C10" w:rsidRDefault="00234C10" w:rsidP="00C220D2">
            <w:r>
              <w:t>999_Developers_LINUX_Deploy_ONLINE_Forms_Report</w:t>
            </w:r>
          </w:p>
        </w:tc>
        <w:tc>
          <w:tcPr>
            <w:tcW w:w="3870" w:type="dxa"/>
          </w:tcPr>
          <w:p w:rsidR="00234C10" w:rsidRDefault="00234C10" w:rsidP="00C220D2">
            <w:r>
              <w:t xml:space="preserve">1.5.1 </w:t>
            </w:r>
            <w:proofErr w:type="spellStart"/>
            <w:r>
              <w:t>Deploy_ONLINE_Form_and_Report_Artifacts</w:t>
            </w:r>
            <w:proofErr w:type="spellEnd"/>
          </w:p>
        </w:tc>
        <w:tc>
          <w:tcPr>
            <w:tcW w:w="3420" w:type="dxa"/>
          </w:tcPr>
          <w:p w:rsidR="00234C10" w:rsidRDefault="00A3129A" w:rsidP="00C220D2">
            <w:proofErr w:type="spellStart"/>
            <w:r>
              <w:t>Online_Forms_Reports_Developers</w:t>
            </w:r>
            <w:proofErr w:type="spellEnd"/>
          </w:p>
        </w:tc>
        <w:tc>
          <w:tcPr>
            <w:tcW w:w="3870" w:type="dxa"/>
          </w:tcPr>
          <w:p w:rsidR="00234C10" w:rsidRDefault="00234C10" w:rsidP="00C220D2">
            <w:r>
              <w:t>/</w:t>
            </w:r>
            <w:proofErr w:type="spellStart"/>
            <w:r>
              <w:t>codemove_common</w:t>
            </w:r>
            <w:proofErr w:type="spellEnd"/>
            <w:r>
              <w:t>/</w:t>
            </w:r>
            <w:proofErr w:type="spellStart"/>
            <w:r>
              <w:t>dp_automation</w:t>
            </w:r>
            <w:proofErr w:type="spellEnd"/>
            <w:r>
              <w:t>/</w:t>
            </w:r>
            <w:proofErr w:type="spellStart"/>
            <w:r>
              <w:t>tmp</w:t>
            </w:r>
            <w:proofErr w:type="spellEnd"/>
            <w:r>
              <w:t>/FAR_YYYYMMDD_HHMI</w:t>
            </w:r>
          </w:p>
        </w:tc>
      </w:tr>
      <w:tr w:rsidR="00234C10" w:rsidTr="00234C10">
        <w:tc>
          <w:tcPr>
            <w:tcW w:w="3600" w:type="dxa"/>
          </w:tcPr>
          <w:p w:rsidR="00234C10" w:rsidRDefault="00234C10" w:rsidP="00C220D2">
            <w:r>
              <w:t>999_Developers_Stage_Compile_Deploy_PENFAX_RULE_Forms</w:t>
            </w:r>
          </w:p>
        </w:tc>
        <w:tc>
          <w:tcPr>
            <w:tcW w:w="3870" w:type="dxa"/>
          </w:tcPr>
          <w:p w:rsidR="00234C10" w:rsidRDefault="00234C10" w:rsidP="00C220D2">
            <w:r>
              <w:t xml:space="preserve">1.3.3 </w:t>
            </w:r>
            <w:proofErr w:type="spellStart"/>
            <w:r>
              <w:t>Deploy_PENFAX_Form_Artifacts</w:t>
            </w:r>
            <w:proofErr w:type="spellEnd"/>
          </w:p>
        </w:tc>
        <w:tc>
          <w:tcPr>
            <w:tcW w:w="3420" w:type="dxa"/>
          </w:tcPr>
          <w:p w:rsidR="00234C10" w:rsidRDefault="00A3129A" w:rsidP="00C220D2">
            <w:proofErr w:type="spellStart"/>
            <w:r>
              <w:t>Online_Forms_Reports_Developers</w:t>
            </w:r>
            <w:proofErr w:type="spellEnd"/>
          </w:p>
        </w:tc>
        <w:tc>
          <w:tcPr>
            <w:tcW w:w="3870" w:type="dxa"/>
          </w:tcPr>
          <w:p w:rsidR="00234C10" w:rsidRDefault="00234C10" w:rsidP="00C220D2">
            <w:r>
              <w:t>/</w:t>
            </w:r>
            <w:proofErr w:type="spellStart"/>
            <w:r>
              <w:t>codemove_common</w:t>
            </w:r>
            <w:proofErr w:type="spellEnd"/>
            <w:r>
              <w:t>/</w:t>
            </w:r>
            <w:proofErr w:type="spellStart"/>
            <w:r>
              <w:t>dp_automation</w:t>
            </w:r>
            <w:proofErr w:type="spellEnd"/>
            <w:r>
              <w:t>/</w:t>
            </w:r>
            <w:proofErr w:type="spellStart"/>
            <w:r>
              <w:t>tmp</w:t>
            </w:r>
            <w:proofErr w:type="spellEnd"/>
            <w:r>
              <w:t>/FAR_YYYYMMDD_HHMI</w:t>
            </w:r>
          </w:p>
        </w:tc>
      </w:tr>
      <w:tr w:rsidR="00234C10" w:rsidTr="00234C10">
        <w:tc>
          <w:tcPr>
            <w:tcW w:w="3600" w:type="dxa"/>
          </w:tcPr>
          <w:p w:rsidR="00234C10" w:rsidRDefault="00234C10" w:rsidP="00C220D2">
            <w:r>
              <w:t>999_Developers_Stage_Compile_Deploy_WEB_Reports</w:t>
            </w:r>
          </w:p>
        </w:tc>
        <w:tc>
          <w:tcPr>
            <w:tcW w:w="3870" w:type="dxa"/>
          </w:tcPr>
          <w:p w:rsidR="00234C10" w:rsidRDefault="00234C10" w:rsidP="00C220D2">
            <w:r>
              <w:t xml:space="preserve">1.5.3 </w:t>
            </w:r>
            <w:proofErr w:type="spellStart"/>
            <w:r>
              <w:t>Deploy_WEB_Report_Artifacts</w:t>
            </w:r>
            <w:proofErr w:type="spellEnd"/>
          </w:p>
        </w:tc>
        <w:tc>
          <w:tcPr>
            <w:tcW w:w="3420" w:type="dxa"/>
          </w:tcPr>
          <w:p w:rsidR="00234C10" w:rsidRDefault="00A3129A" w:rsidP="00C220D2">
            <w:proofErr w:type="spellStart"/>
            <w:r>
              <w:t>Online_Forms_Reports_Developers</w:t>
            </w:r>
            <w:proofErr w:type="spellEnd"/>
          </w:p>
        </w:tc>
        <w:tc>
          <w:tcPr>
            <w:tcW w:w="3870" w:type="dxa"/>
          </w:tcPr>
          <w:p w:rsidR="00234C10" w:rsidRDefault="00234C10" w:rsidP="00C220D2">
            <w:r>
              <w:t>/</w:t>
            </w:r>
            <w:proofErr w:type="spellStart"/>
            <w:r>
              <w:t>codemove_common</w:t>
            </w:r>
            <w:proofErr w:type="spellEnd"/>
            <w:r>
              <w:t>/</w:t>
            </w:r>
            <w:proofErr w:type="spellStart"/>
            <w:r>
              <w:t>dp_automation</w:t>
            </w:r>
            <w:proofErr w:type="spellEnd"/>
            <w:r>
              <w:t>/</w:t>
            </w:r>
            <w:proofErr w:type="spellStart"/>
            <w:r>
              <w:t>tmp</w:t>
            </w:r>
            <w:proofErr w:type="spellEnd"/>
            <w:r>
              <w:t>/FAR_YYYYMMDD_HHMI</w:t>
            </w:r>
          </w:p>
        </w:tc>
      </w:tr>
      <w:tr w:rsidR="00234C10" w:rsidTr="00234C10">
        <w:tc>
          <w:tcPr>
            <w:tcW w:w="3600" w:type="dxa"/>
          </w:tcPr>
          <w:p w:rsidR="00234C10" w:rsidRDefault="00234C10" w:rsidP="00C220D2">
            <w:r>
              <w:t>999_Developers_Windows_Deploy_BATCH_Report</w:t>
            </w:r>
          </w:p>
        </w:tc>
        <w:tc>
          <w:tcPr>
            <w:tcW w:w="3870" w:type="dxa"/>
          </w:tcPr>
          <w:p w:rsidR="00234C10" w:rsidRDefault="00234C10" w:rsidP="00C220D2">
            <w:r>
              <w:t xml:space="preserve">1.5.2 </w:t>
            </w:r>
            <w:proofErr w:type="spellStart"/>
            <w:r>
              <w:t>Deploy_BATCH_Report_Artifacts</w:t>
            </w:r>
            <w:proofErr w:type="spellEnd"/>
          </w:p>
        </w:tc>
        <w:tc>
          <w:tcPr>
            <w:tcW w:w="3420" w:type="dxa"/>
          </w:tcPr>
          <w:p w:rsidR="00234C10" w:rsidRDefault="00A3129A" w:rsidP="00C220D2">
            <w:proofErr w:type="spellStart"/>
            <w:r>
              <w:t>BATCH_Reports_Developers</w:t>
            </w:r>
            <w:proofErr w:type="spellEnd"/>
          </w:p>
        </w:tc>
        <w:tc>
          <w:tcPr>
            <w:tcW w:w="3870" w:type="dxa"/>
          </w:tcPr>
          <w:p w:rsidR="00234C10" w:rsidRDefault="00234C10" w:rsidP="00C220D2">
            <w:r>
              <w:t>/</w:t>
            </w:r>
            <w:proofErr w:type="spellStart"/>
            <w:r>
              <w:t>codemove_common</w:t>
            </w:r>
            <w:proofErr w:type="spellEnd"/>
            <w:r>
              <w:t>/</w:t>
            </w:r>
            <w:proofErr w:type="spellStart"/>
            <w:r>
              <w:t>dp_automation</w:t>
            </w:r>
            <w:proofErr w:type="spellEnd"/>
            <w:r>
              <w:t>/</w:t>
            </w:r>
            <w:proofErr w:type="spellStart"/>
            <w:r>
              <w:t>tmp</w:t>
            </w:r>
            <w:proofErr w:type="spellEnd"/>
            <w:r>
              <w:t>/FAR_YYYYMMDD_HHMI</w:t>
            </w:r>
          </w:p>
        </w:tc>
      </w:tr>
    </w:tbl>
    <w:p w:rsidR="00C220D2" w:rsidRDefault="00C220D2" w:rsidP="00C220D2"/>
    <w:p w:rsidR="003849F5" w:rsidRDefault="003849F5" w:rsidP="003849F5">
      <w:pPr>
        <w:pStyle w:val="ListParagraph"/>
        <w:ind w:left="0"/>
      </w:pPr>
      <w:bookmarkStart w:id="0" w:name="_GoBack"/>
      <w:bookmarkEnd w:id="0"/>
    </w:p>
    <w:sectPr w:rsidR="003849F5" w:rsidSect="00234C1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67F9F"/>
    <w:multiLevelType w:val="hybridMultilevel"/>
    <w:tmpl w:val="5F8E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863A1B"/>
    <w:multiLevelType w:val="hybridMultilevel"/>
    <w:tmpl w:val="12084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91D51"/>
    <w:multiLevelType w:val="hybridMultilevel"/>
    <w:tmpl w:val="86ECA4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364217"/>
    <w:multiLevelType w:val="hybridMultilevel"/>
    <w:tmpl w:val="BBDC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68"/>
    <w:rsid w:val="000227A3"/>
    <w:rsid w:val="000D245D"/>
    <w:rsid w:val="000D24B1"/>
    <w:rsid w:val="000F7A43"/>
    <w:rsid w:val="001611F7"/>
    <w:rsid w:val="00187F07"/>
    <w:rsid w:val="001E646A"/>
    <w:rsid w:val="00234C10"/>
    <w:rsid w:val="00254059"/>
    <w:rsid w:val="00271DA2"/>
    <w:rsid w:val="00287FD2"/>
    <w:rsid w:val="002A31CF"/>
    <w:rsid w:val="002D29D7"/>
    <w:rsid w:val="002E694B"/>
    <w:rsid w:val="003849F5"/>
    <w:rsid w:val="00396F55"/>
    <w:rsid w:val="003B7FD5"/>
    <w:rsid w:val="004E1D82"/>
    <w:rsid w:val="00553EF9"/>
    <w:rsid w:val="0058200D"/>
    <w:rsid w:val="0059095A"/>
    <w:rsid w:val="005976BB"/>
    <w:rsid w:val="005B6DA1"/>
    <w:rsid w:val="00604E21"/>
    <w:rsid w:val="006A6857"/>
    <w:rsid w:val="006E1109"/>
    <w:rsid w:val="006E498F"/>
    <w:rsid w:val="00702F9A"/>
    <w:rsid w:val="007C402E"/>
    <w:rsid w:val="007E2A4F"/>
    <w:rsid w:val="00801FFB"/>
    <w:rsid w:val="00845302"/>
    <w:rsid w:val="008849F8"/>
    <w:rsid w:val="00891693"/>
    <w:rsid w:val="00892541"/>
    <w:rsid w:val="008F264F"/>
    <w:rsid w:val="00920020"/>
    <w:rsid w:val="009238BC"/>
    <w:rsid w:val="00927165"/>
    <w:rsid w:val="009408AD"/>
    <w:rsid w:val="00970B17"/>
    <w:rsid w:val="00972D1F"/>
    <w:rsid w:val="009730C8"/>
    <w:rsid w:val="00A3129A"/>
    <w:rsid w:val="00A53137"/>
    <w:rsid w:val="00B62A28"/>
    <w:rsid w:val="00BC38A4"/>
    <w:rsid w:val="00C220D2"/>
    <w:rsid w:val="00C4420A"/>
    <w:rsid w:val="00C511A4"/>
    <w:rsid w:val="00C83E92"/>
    <w:rsid w:val="00C921E4"/>
    <w:rsid w:val="00C94A68"/>
    <w:rsid w:val="00CF2CAC"/>
    <w:rsid w:val="00CF7DDA"/>
    <w:rsid w:val="00D117F3"/>
    <w:rsid w:val="00D20A4D"/>
    <w:rsid w:val="00D64398"/>
    <w:rsid w:val="00DB1132"/>
    <w:rsid w:val="00DE5F76"/>
    <w:rsid w:val="00EA7F2F"/>
    <w:rsid w:val="00F55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2412"/>
  <w15:chartTrackingRefBased/>
  <w15:docId w15:val="{83ECB40F-5C2C-4086-80DA-BD78D07F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A68"/>
    <w:pPr>
      <w:ind w:left="720"/>
      <w:contextualSpacing/>
    </w:pPr>
  </w:style>
  <w:style w:type="table" w:styleId="TableGrid">
    <w:name w:val="Table Grid"/>
    <w:basedOn w:val="TableNormal"/>
    <w:uiPriority w:val="39"/>
    <w:rsid w:val="00C9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7F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BC Pension Corporation</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Charchuk, Mike PENC:EX</dc:creator>
  <cp:keywords/>
  <dc:description/>
  <cp:lastModifiedBy>Charchuk, Mike PENC:EX</cp:lastModifiedBy>
  <cp:revision>24</cp:revision>
  <dcterms:created xsi:type="dcterms:W3CDTF">2020-07-06T14:45:00Z</dcterms:created>
  <dcterms:modified xsi:type="dcterms:W3CDTF">2020-10-23T17:21:00Z</dcterms:modified>
</cp:coreProperties>
</file>