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A3" w:rsidRDefault="009247A3">
      <w:r>
        <w:t xml:space="preserve">To gain Access to run the Digital Services Deployment into DEV (dbusserv3bcp/dbusserv4bcp) and TEST (tbusserv3bcp/tbusserv4bcp), login </w:t>
      </w:r>
      <w:proofErr w:type="spellStart"/>
      <w:r>
        <w:t>Ansible</w:t>
      </w:r>
      <w:proofErr w:type="spellEnd"/>
      <w:r>
        <w:t xml:space="preserve"> Tower with your Active Directory IDIR </w:t>
      </w:r>
      <w:proofErr w:type="spellStart"/>
      <w:r>
        <w:t>Crendentials</w:t>
      </w:r>
      <w:proofErr w:type="spellEnd"/>
      <w:r>
        <w:t xml:space="preserve"> using this </w:t>
      </w:r>
      <w:proofErr w:type="gramStart"/>
      <w:r>
        <w:t>url</w:t>
      </w:r>
      <w:proofErr w:type="gramEnd"/>
      <w:r>
        <w:t>:</w:t>
      </w:r>
      <w:r w:rsidR="002A4BB5">
        <w:t xml:space="preserve">  You have to use Chrome or Firefox to use </w:t>
      </w:r>
      <w:proofErr w:type="spellStart"/>
      <w:r w:rsidR="002A4BB5">
        <w:t>Ansible</w:t>
      </w:r>
      <w:proofErr w:type="spellEnd"/>
      <w:r w:rsidR="002A4BB5">
        <w:t xml:space="preserve"> Tower – Internet Explorer will NOT WORK.</w:t>
      </w:r>
      <w:r>
        <w:t xml:space="preserve"> </w:t>
      </w:r>
      <w:hyperlink r:id="rId4" w:anchor="/templates?template_search=page_size:20;order_by:name;type:workflow_job_template,job_template" w:history="1">
        <w:r>
          <w:rPr>
            <w:rStyle w:val="Hyperlink"/>
          </w:rPr>
          <w:t>https://pdeploy1bcp.penc.local/#/templates?template_search=page_size:20;order_by:name;type:workflow_job_template,job_template</w:t>
        </w:r>
      </w:hyperlink>
      <w:r>
        <w:t>.</w:t>
      </w:r>
    </w:p>
    <w:p w:rsidR="00C92466" w:rsidRDefault="009247A3">
      <w:r>
        <w:t xml:space="preserve">Once you have logged in contact Mike Charchuk and he will add your IDIR Account to the </w:t>
      </w:r>
      <w:proofErr w:type="spellStart"/>
      <w:r>
        <w:t>Ansible</w:t>
      </w:r>
      <w:proofErr w:type="spellEnd"/>
      <w:r>
        <w:t xml:space="preserve"> Tower group that has access to run the workflow.  </w:t>
      </w:r>
    </w:p>
    <w:p w:rsidR="009247A3" w:rsidRDefault="009247A3">
      <w:r>
        <w:t>Once you have been granted access log in again with the above URL and you will have this screen:</w:t>
      </w:r>
    </w:p>
    <w:p w:rsidR="009247A3" w:rsidRDefault="009247A3">
      <w:r>
        <w:rPr>
          <w:noProof/>
        </w:rPr>
        <w:drawing>
          <wp:inline distT="0" distB="0" distL="0" distR="0" wp14:anchorId="7FD52D10" wp14:editId="01630BDB">
            <wp:extent cx="5943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34" w:rsidRDefault="00C92466">
      <w:r>
        <w:rPr>
          <w:noProof/>
        </w:rPr>
        <w:drawing>
          <wp:inline distT="0" distB="0" distL="0" distR="0">
            <wp:extent cx="5943600" cy="3252431"/>
            <wp:effectExtent l="0" t="0" r="0" b="5715"/>
            <wp:docPr id="3" name="Picture 3" descr="C:\Users\mikcharc\AppData\Local\Temp\SNAGHTML16d84a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charc\AppData\Local\Temp\SNAGHTML16d84af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34" w:rsidRDefault="007B2A34">
      <w:r>
        <w:br w:type="page"/>
      </w:r>
    </w:p>
    <w:p w:rsidR="00C92466" w:rsidRDefault="007B2A34">
      <w:r>
        <w:rPr>
          <w:noProof/>
        </w:rPr>
        <w:lastRenderedPageBreak/>
        <w:drawing>
          <wp:inline distT="0" distB="0" distL="0" distR="0">
            <wp:extent cx="3946769" cy="2561571"/>
            <wp:effectExtent l="0" t="0" r="0" b="0"/>
            <wp:docPr id="4" name="Picture 4" descr="C:\Users\mikcharc\AppData\Local\Temp\SNAGHTML16f8b6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charc\AppData\Local\Temp\SNAGHTML16f8b6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82" cy="256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A3" w:rsidRDefault="007B2A34">
      <w:r>
        <w:t>For a successful Deployment the Workflow will be all GREEN</w:t>
      </w:r>
    </w:p>
    <w:p w:rsidR="007B2A34" w:rsidRDefault="007B2A34"/>
    <w:p w:rsidR="007B2A34" w:rsidRDefault="007B2A34"/>
    <w:p w:rsidR="009247A3" w:rsidRDefault="006E0E8B">
      <w:r>
        <w:rPr>
          <w:noProof/>
        </w:rPr>
        <w:drawing>
          <wp:inline distT="0" distB="0" distL="0" distR="0" wp14:anchorId="2680969E" wp14:editId="1C420D56">
            <wp:extent cx="59436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38" w:rsidRDefault="00147738">
      <w:r>
        <w:t>The workflow has been modified to email</w:t>
      </w:r>
      <w:r w:rsidR="00F81BCB">
        <w:t xml:space="preserve"> the user who launched the workflow</w:t>
      </w:r>
      <w:r>
        <w:t xml:space="preserve"> on successful </w:t>
      </w:r>
      <w:r w:rsidR="00F81BCB">
        <w:t>deployment</w:t>
      </w:r>
      <w:bookmarkStart w:id="0" w:name="_GoBack"/>
      <w:bookmarkEnd w:id="0"/>
      <w:r>
        <w:t xml:space="preserve"> or if the workflow has failed.</w:t>
      </w:r>
    </w:p>
    <w:p w:rsidR="00147738" w:rsidRDefault="00147738">
      <w:r>
        <w:rPr>
          <w:noProof/>
        </w:rPr>
        <w:drawing>
          <wp:inline distT="0" distB="0" distL="0" distR="0" wp14:anchorId="70B46090" wp14:editId="579D25AE">
            <wp:extent cx="5943600" cy="1421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A3" w:rsidRDefault="009247A3"/>
    <w:sectPr w:rsidR="0092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A3"/>
    <w:rsid w:val="00147738"/>
    <w:rsid w:val="00184D54"/>
    <w:rsid w:val="002A4BB5"/>
    <w:rsid w:val="0066499A"/>
    <w:rsid w:val="006E0E8B"/>
    <w:rsid w:val="007B2A34"/>
    <w:rsid w:val="009247A3"/>
    <w:rsid w:val="00C631F6"/>
    <w:rsid w:val="00C92466"/>
    <w:rsid w:val="00F8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98C3"/>
  <w15:chartTrackingRefBased/>
  <w15:docId w15:val="{4B7A877C-A02F-4275-A9B0-484258B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7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deploy1bcp.penc.local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5</cp:revision>
  <dcterms:created xsi:type="dcterms:W3CDTF">2020-07-28T14:36:00Z</dcterms:created>
  <dcterms:modified xsi:type="dcterms:W3CDTF">2020-07-31T18:31:00Z</dcterms:modified>
</cp:coreProperties>
</file>