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rFonts w:ascii="Calibri" w:cs="Calibri" w:eastAsia="Calibri" w:hAnsi="Calibri"/>
          <w:b/>
          <w:bCs/>
          <w:color w:val="1F3864"/>
          <w:sz w:val="96"/>
          <w:szCs w:val="96"/>
        </w:rPr>
        <w:t xml:space="preserve">YouTicket</w:t>
      </w:r>
    </w:p>
    <w:p>
      <w:pPr>
        <w:spacing w:after="200"/>
        <w:jc w:val="center"/>
      </w:pPr>
      <w:r>
        <w:rPr>
          <w:rFonts w:ascii="Calibri" w:cs="Calibri" w:eastAsia="Calibri" w:hAnsi="Calibri"/>
          <w:color w:val="2E5597"/>
          <w:sz w:val="40"/>
          <w:szCs w:val="40"/>
        </w:rPr>
        <w:t xml:space="preserve">Sistema di Ticketing / Helpdesk</w:t>
      </w:r>
    </w:p>
    <w:p>
      <w:pPr>
        <w:spacing w:after="1200"/>
        <w:jc w:val="center"/>
      </w:pPr>
      <w:r>
        <w:rPr>
          <w:rFonts w:ascii="Calibri" w:cs="Calibri" w:eastAsia="Calibri" w:hAnsi="Calibri"/>
          <w:i/>
          <w:iCs/>
          <w:color w:val="595959"/>
          <w:sz w:val="28"/>
          <w:szCs w:val="28"/>
        </w:rPr>
        <w:t xml:space="preserve">Dispensa tecnica per la presentazione del progetto</w:t>
      </w:r>
    </w:p>
    <w:p>
      <w:pPr>
        <w:spacing w:after="100"/>
        <w:jc w:val="center"/>
      </w:pPr>
      <w:r>
        <w:rPr>
          <w:rFonts w:ascii="Calibri" w:cs="Calibri" w:eastAsia="Calibri" w:hAnsi="Calibri"/>
          <w:sz w:val="24"/>
          <w:szCs w:val="24"/>
        </w:rPr>
        <w:t xml:space="preserve">Architettura full-stack:</w:t>
      </w:r>
    </w:p>
    <w:p>
      <w:pPr>
        <w:spacing w:after="80"/>
        <w:jc w:val="center"/>
      </w:pPr>
      <w:r>
        <w:rPr>
          <w:rFonts w:ascii="Calibri" w:cs="Calibri" w:eastAsia="Calibri" w:hAnsi="Calibri"/>
          <w:b/>
          <w:bCs/>
          <w:sz w:val="24"/>
          <w:szCs w:val="24"/>
        </w:rPr>
        <w:t xml:space="preserve">React 19 + TypeScript + Vite (frontend)</w:t>
      </w:r>
    </w:p>
    <w:p>
      <w:pPr>
        <w:spacing w:after="80"/>
        <w:jc w:val="center"/>
      </w:pPr>
      <w:r>
        <w:rPr>
          <w:rFonts w:ascii="Calibri" w:cs="Calibri" w:eastAsia="Calibri" w:hAnsi="Calibri"/>
          <w:b/>
          <w:bCs/>
          <w:sz w:val="24"/>
          <w:szCs w:val="24"/>
        </w:rPr>
        <w:t xml:space="preserve">Node.js + Express + Prisma + PostgreSQL (backend)</w:t>
      </w:r>
    </w:p>
    <w:p>
      <w:pPr>
        <w:spacing w:after="1200"/>
        <w:jc w:val="center"/>
      </w:pPr>
      <w:r>
        <w:rPr>
          <w:rFonts w:ascii="Calibri" w:cs="Calibri" w:eastAsia="Calibri" w:hAnsi="Calibri"/>
          <w:b/>
          <w:bCs/>
          <w:sz w:val="24"/>
          <w:szCs w:val="24"/>
        </w:rPr>
        <w:t xml:space="preserve">Comunicazione real-time via WebSocket</w:t>
      </w:r>
    </w:p>
    <w:p>
      <w:r>
        <w:br w:type="page"/>
      </w:r>
    </w:p>
    <w:p>
      <w:pPr>
        <w:pStyle w:val="Heading1"/>
        <w:spacing w:after="200" w:before="360"/>
      </w:pPr>
      <w:r>
        <w:rPr>
          <w:rFonts w:ascii="Calibri" w:cs="Calibri" w:eastAsia="Calibri" w:hAnsi="Calibri"/>
          <w:b/>
          <w:bCs/>
          <w:color w:val="1F3864"/>
          <w:sz w:val="36"/>
          <w:szCs w:val="36"/>
        </w:rPr>
        <w:t xml:space="preserve">Indice</w:t>
      </w:r>
    </w:p>
    <w:p>
      <w:pPr>
        <w:spacing w:after="120" w:line="300"/>
        <w:jc w:val="both"/>
      </w:pPr>
      <w:r>
        <w:rPr>
          <w:rFonts w:ascii="Calibri" w:cs="Calibri" w:eastAsia="Calibri" w:hAnsi="Calibri"/>
          <w:sz w:val="22"/>
          <w:szCs w:val="22"/>
        </w:rPr>
        <w:t xml:space="preserve">Il documento è strutturato in modo da partire dalla teoria di base (concetti che il professore può chiedere a freddo) per poi scendere progressivamente nei dettagli del progetto. L'ultima sezione è una raccolta di possibili domande con risposta pronta, utile per ripassare prima dell'orale.</w:t>
      </w:r>
    </w:p>
    <w:p>
      <w:pPr>
        <w:spacing w:after="100"/>
      </w:pPr>
      <w:r>
        <w:t xml:space="preserve"/>
      </w:r>
    </w:p>
    <w:p>
      <w:r>
        <w:rPr>
          <w:rFonts w:ascii="Calibri" w:cs="Calibri" w:eastAsia="Calibri" w:hAnsi="Calibri"/>
          <w:b/>
          <w:bCs/>
          <w:sz w:val="22"/>
          <w:szCs w:val="22"/>
        </w:rPr>
        <w:t xml:space="preserve">Sezioni principali</w:t>
      </w:r>
    </w:p>
    <w:p>
      <w:pPr>
        <w:pStyle w:val="ListParagraph"/>
        <w:numPr>
          <w:ilvl w:val="0"/>
          <w:numId w:val="2"/>
        </w:numPr>
        <w:spacing w:after="80" w:line="290"/>
      </w:pPr>
      <w:r>
        <w:rPr>
          <w:rFonts w:ascii="Calibri" w:cs="Calibri" w:eastAsia="Calibri" w:hAnsi="Calibri"/>
          <w:sz w:val="22"/>
          <w:szCs w:val="22"/>
        </w:rPr>
        <w:t xml:space="preserve">1. Cos'è YouTicket e mappatura sulla traccia d'esame</w:t>
      </w:r>
    </w:p>
    <w:p>
      <w:pPr>
        <w:pStyle w:val="ListParagraph"/>
        <w:numPr>
          <w:ilvl w:val="0"/>
          <w:numId w:val="2"/>
        </w:numPr>
        <w:spacing w:after="80" w:line="290"/>
      </w:pPr>
      <w:r>
        <w:rPr>
          <w:rFonts w:ascii="Calibri" w:cs="Calibri" w:eastAsia="Calibri" w:hAnsi="Calibri"/>
          <w:sz w:val="22"/>
          <w:szCs w:val="22"/>
        </w:rPr>
        <w:t xml:space="preserve">2. Architettura generale del sistema</w:t>
      </w:r>
    </w:p>
    <w:p>
      <w:pPr>
        <w:pStyle w:val="ListParagraph"/>
        <w:numPr>
          <w:ilvl w:val="0"/>
          <w:numId w:val="2"/>
        </w:numPr>
        <w:spacing w:after="80" w:line="290"/>
      </w:pPr>
      <w:r>
        <w:rPr>
          <w:rFonts w:ascii="Calibri" w:cs="Calibri" w:eastAsia="Calibri" w:hAnsi="Calibri"/>
          <w:sz w:val="22"/>
          <w:szCs w:val="22"/>
        </w:rPr>
        <w:t xml:space="preserve">3. Concetti teorici fondamentali (Client/Server, SSR, SPA, MPA, REST, CRUD)</w:t>
      </w:r>
    </w:p>
    <w:p>
      <w:pPr>
        <w:pStyle w:val="ListParagraph"/>
        <w:numPr>
          <w:ilvl w:val="0"/>
          <w:numId w:val="2"/>
        </w:numPr>
        <w:spacing w:after="80" w:line="290"/>
      </w:pPr>
      <w:r>
        <w:rPr>
          <w:rFonts w:ascii="Calibri" w:cs="Calibri" w:eastAsia="Calibri" w:hAnsi="Calibri"/>
          <w:sz w:val="22"/>
          <w:szCs w:val="22"/>
        </w:rPr>
        <w:t xml:space="preserve">4. Comunicazione real-time: Polling, SSE, WebSocket</w:t>
      </w:r>
    </w:p>
    <w:p>
      <w:pPr>
        <w:pStyle w:val="ListParagraph"/>
        <w:numPr>
          <w:ilvl w:val="0"/>
          <w:numId w:val="2"/>
        </w:numPr>
        <w:spacing w:after="80" w:line="290"/>
      </w:pPr>
      <w:r>
        <w:rPr>
          <w:rFonts w:ascii="Calibri" w:cs="Calibri" w:eastAsia="Calibri" w:hAnsi="Calibri"/>
          <w:sz w:val="22"/>
          <w:szCs w:val="22"/>
        </w:rPr>
        <w:t xml:space="preserve">5. Perché React e non un motore di template lato server (EJS, Handlebars)</w:t>
      </w:r>
    </w:p>
    <w:p>
      <w:pPr>
        <w:pStyle w:val="ListParagraph"/>
        <w:numPr>
          <w:ilvl w:val="0"/>
          <w:numId w:val="2"/>
        </w:numPr>
        <w:spacing w:after="80" w:line="290"/>
      </w:pPr>
      <w:r>
        <w:rPr>
          <w:rFonts w:ascii="Calibri" w:cs="Calibri" w:eastAsia="Calibri" w:hAnsi="Calibri"/>
          <w:sz w:val="22"/>
          <w:szCs w:val="22"/>
        </w:rPr>
        <w:t xml:space="preserve">6. Backend nel dettaglio (Express, Prisma, PostgreSQL, Zod, bcrypt)</w:t>
      </w:r>
    </w:p>
    <w:p>
      <w:pPr>
        <w:pStyle w:val="ListParagraph"/>
        <w:numPr>
          <w:ilvl w:val="0"/>
          <w:numId w:val="2"/>
        </w:numPr>
        <w:spacing w:after="80" w:line="290"/>
      </w:pPr>
      <w:r>
        <w:rPr>
          <w:rFonts w:ascii="Calibri" w:cs="Calibri" w:eastAsia="Calibri" w:hAnsi="Calibri"/>
          <w:sz w:val="22"/>
          <w:szCs w:val="22"/>
        </w:rPr>
        <w:t xml:space="preserve">7. ETag, header HTTP 304 e perché sono stati disabilitati</w:t>
      </w:r>
    </w:p>
    <w:p>
      <w:pPr>
        <w:pStyle w:val="ListParagraph"/>
        <w:numPr>
          <w:ilvl w:val="0"/>
          <w:numId w:val="2"/>
        </w:numPr>
        <w:spacing w:after="80" w:line="290"/>
      </w:pPr>
      <w:r>
        <w:rPr>
          <w:rFonts w:ascii="Calibri" w:cs="Calibri" w:eastAsia="Calibri" w:hAnsi="Calibri"/>
          <w:sz w:val="22"/>
          <w:szCs w:val="22"/>
        </w:rPr>
        <w:t xml:space="preserve">8. Errori HTTP, gestione centralizzata, asyncHandler</w:t>
      </w:r>
    </w:p>
    <w:p>
      <w:pPr>
        <w:pStyle w:val="ListParagraph"/>
        <w:numPr>
          <w:ilvl w:val="0"/>
          <w:numId w:val="2"/>
        </w:numPr>
        <w:spacing w:after="80" w:line="290"/>
      </w:pPr>
      <w:r>
        <w:rPr>
          <w:rFonts w:ascii="Calibri" w:cs="Calibri" w:eastAsia="Calibri" w:hAnsi="Calibri"/>
          <w:sz w:val="22"/>
          <w:szCs w:val="22"/>
        </w:rPr>
        <w:t xml:space="preserve">9. Frontend nel dettaglio (JSX, hook, props, props drilling, Context API)</w:t>
      </w:r>
    </w:p>
    <w:p>
      <w:pPr>
        <w:pStyle w:val="ListParagraph"/>
        <w:numPr>
          <w:ilvl w:val="0"/>
          <w:numId w:val="2"/>
        </w:numPr>
        <w:spacing w:after="80" w:line="290"/>
      </w:pPr>
      <w:r>
        <w:rPr>
          <w:rFonts w:ascii="Calibri" w:cs="Calibri" w:eastAsia="Calibri" w:hAnsi="Calibri"/>
          <w:sz w:val="22"/>
          <w:szCs w:val="22"/>
        </w:rPr>
        <w:t xml:space="preserve">10. Flusso completo di una richiesta end-to-end</w:t>
      </w:r>
    </w:p>
    <w:p>
      <w:pPr>
        <w:pStyle w:val="ListParagraph"/>
        <w:numPr>
          <w:ilvl w:val="0"/>
          <w:numId w:val="2"/>
        </w:numPr>
        <w:spacing w:after="80" w:line="290"/>
      </w:pPr>
      <w:r>
        <w:rPr>
          <w:rFonts w:ascii="Calibri" w:cs="Calibri" w:eastAsia="Calibri" w:hAnsi="Calibri"/>
          <w:sz w:val="22"/>
          <w:szCs w:val="22"/>
        </w:rPr>
        <w:t xml:space="preserve">11. Funzionalità mappate sui livelli 1, 2 e 3 della traccia</w:t>
      </w:r>
    </w:p>
    <w:p>
      <w:pPr>
        <w:pStyle w:val="ListParagraph"/>
        <w:numPr>
          <w:ilvl w:val="0"/>
          <w:numId w:val="2"/>
        </w:numPr>
        <w:spacing w:after="80" w:line="290"/>
      </w:pPr>
      <w:r>
        <w:rPr>
          <w:rFonts w:ascii="Calibri" w:cs="Calibri" w:eastAsia="Calibri" w:hAnsi="Calibri"/>
          <w:sz w:val="22"/>
          <w:szCs w:val="22"/>
        </w:rPr>
        <w:t xml:space="preserve">12. Limitazioni note e scelte di sicurezza dichiarate</w:t>
      </w:r>
    </w:p>
    <w:p>
      <w:pPr>
        <w:pStyle w:val="ListParagraph"/>
        <w:numPr>
          <w:ilvl w:val="0"/>
          <w:numId w:val="2"/>
        </w:numPr>
        <w:spacing w:after="80" w:line="290"/>
      </w:pPr>
      <w:r>
        <w:rPr>
          <w:rFonts w:ascii="Calibri" w:cs="Calibri" w:eastAsia="Calibri" w:hAnsi="Calibri"/>
          <w:sz w:val="22"/>
          <w:szCs w:val="22"/>
        </w:rPr>
        <w:t xml:space="preserve">13. Possibili domande del professore con risposta pronta</w:t>
      </w:r>
    </w:p>
    <w:p>
      <w:r>
        <w:br w:type="page"/>
      </w:r>
    </w:p>
    <w:p>
      <w:pPr>
        <w:pStyle w:val="Heading1"/>
        <w:spacing w:after="200" w:before="360"/>
      </w:pPr>
      <w:r>
        <w:rPr>
          <w:rFonts w:ascii="Calibri" w:cs="Calibri" w:eastAsia="Calibri" w:hAnsi="Calibri"/>
          <w:b/>
          <w:bCs/>
          <w:color w:val="1F3864"/>
          <w:sz w:val="36"/>
          <w:szCs w:val="36"/>
        </w:rPr>
        <w:t xml:space="preserve">1. Cos'è YouTicket</w:t>
      </w:r>
    </w:p>
    <w:p>
      <w:pPr>
        <w:spacing w:after="120" w:line="300"/>
        <w:jc w:val="both"/>
      </w:pPr>
      <w:r>
        <w:rPr>
          <w:rFonts w:ascii="Calibri" w:cs="Calibri" w:eastAsia="Calibri" w:hAnsi="Calibri"/>
          <w:sz w:val="22"/>
          <w:szCs w:val="22"/>
        </w:rPr>
        <w:t xml:space="preserve">YouTicket è un sistema di helpdesk pensato per il contesto universitario del Politecnico. Permette a due categorie di utenti — studenti/docenti e tecnici IT — di gestire richieste di assistenza informatica attraverso un'unica piattaforma web.</w:t>
      </w:r>
    </w:p>
    <w:p>
      <w:pPr>
        <w:spacing w:after="120" w:line="300"/>
        <w:jc w:val="both"/>
      </w:pPr>
      <w:r>
        <w:rPr>
          <w:rFonts w:ascii="Calibri" w:cs="Calibri" w:eastAsia="Calibri" w:hAnsi="Calibri"/>
          <w:sz w:val="22"/>
          <w:szCs w:val="22"/>
        </w:rPr>
        <w:t xml:space="preserve">Lo studente apre un ticket descrivendo il problema, sceglie una categoria (Hardware, Software, Rete, Account), eventualmente allega dei file, e da quel momento può seguire l'evoluzione della richiesta in tempo reale. Il tecnico, dal canto suo, prende in carico i ticket, ne valuta la priorità, dialoga con l'utente tramite una chat real-time e infine chiude il ticket quando il problema è risolto. L'utente ha 15 minuti per correggere il ticket appena aperto e, dopo la risoluzione, può lasciare una valutazione da 1 a 5 stelle che alimenta le statistiche del tecnico.</w:t>
      </w:r>
    </w:p>
    <w:p>
      <w:pPr>
        <w:pStyle w:val="Heading2"/>
        <w:spacing w:after="160" w:before="280"/>
      </w:pPr>
      <w:r>
        <w:rPr>
          <w:rFonts w:ascii="Calibri" w:cs="Calibri" w:eastAsia="Calibri" w:hAnsi="Calibri"/>
          <w:b/>
          <w:bCs/>
          <w:color w:val="2E5597"/>
          <w:sz w:val="28"/>
          <w:szCs w:val="28"/>
        </w:rPr>
        <w:t xml:space="preserve">1.1 Cosa risponde ad ogni livello della traccia</w:t>
      </w:r>
    </w:p>
    <w:p>
      <w:pPr>
        <w:spacing w:after="120" w:line="300"/>
        <w:jc w:val="both"/>
      </w:pPr>
      <w:r>
        <w:rPr>
          <w:rFonts w:ascii="Calibri" w:cs="Calibri" w:eastAsia="Calibri" w:hAnsi="Calibri"/>
          <w:sz w:val="22"/>
          <w:szCs w:val="22"/>
        </w:rPr>
        <w:t xml:space="preserve">La traccia ufficiale prevede tre livelli di funzionalità crescenti. Questo progetto copre tutti e tre, con scelte specifiche che vengono motivate nelle sezioni successive.</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5300"/>
      </w:tblGrid>
      <w:tr>
        <w:tc>
          <w:tcPr>
            <w:tcW w:type="dxa" w:w="800"/>
            <w:tcBorders>
              <w:top w:val="single" w:color="BFBFBF" w:sz="4"/>
              <w:left w:val="single" w:color="BFBFBF" w:sz="4"/>
              <w:bottom w:val="single" w:color="BFBFBF" w:sz="4"/>
              <w:right w:val="single" w:color="BFBFBF" w:sz="4"/>
            </w:tcBorders>
            <w:shd w:fill="4472C4" w:color="auto" w:val="clear"/>
            <w:tcMar>
              <w:top w:type="dxa" w:w="100"/>
              <w:left w:type="dxa" w:w="150"/>
              <w:bottom w:type="dxa" w:w="100"/>
              <w:right w:type="dxa" w:w="150"/>
            </w:tcMar>
          </w:tcPr>
          <w:p>
            <w:pPr>
              <w:spacing w:after="0"/>
            </w:pPr>
            <w:r>
              <w:rPr>
                <w:rFonts w:ascii="Calibri" w:cs="Calibri" w:eastAsia="Calibri" w:hAnsi="Calibri"/>
                <w:b/>
                <w:bCs/>
                <w:color w:val="FFFFFF"/>
                <w:sz w:val="20"/>
                <w:szCs w:val="20"/>
              </w:rPr>
              <w:t xml:space="preserve">Livello</w:t>
            </w:r>
          </w:p>
        </w:tc>
        <w:tc>
          <w:tcPr>
            <w:tcW w:type="dxa" w:w="2900"/>
            <w:tcBorders>
              <w:top w:val="single" w:color="BFBFBF" w:sz="4"/>
              <w:left w:val="single" w:color="BFBFBF" w:sz="4"/>
              <w:bottom w:val="single" w:color="BFBFBF" w:sz="4"/>
              <w:right w:val="single" w:color="BFBFBF" w:sz="4"/>
            </w:tcBorders>
            <w:shd w:fill="4472C4" w:color="auto" w:val="clear"/>
            <w:tcMar>
              <w:top w:type="dxa" w:w="100"/>
              <w:left w:type="dxa" w:w="150"/>
              <w:bottom w:type="dxa" w:w="100"/>
              <w:right w:type="dxa" w:w="150"/>
            </w:tcMar>
          </w:tcPr>
          <w:p>
            <w:pPr>
              <w:spacing w:after="0"/>
            </w:pPr>
            <w:r>
              <w:rPr>
                <w:rFonts w:ascii="Calibri" w:cs="Calibri" w:eastAsia="Calibri" w:hAnsi="Calibri"/>
                <w:b/>
                <w:bCs/>
                <w:color w:val="FFFFFF"/>
                <w:sz w:val="20"/>
                <w:szCs w:val="20"/>
              </w:rPr>
              <w:t xml:space="preserve">Requisito traccia</w:t>
            </w:r>
          </w:p>
        </w:tc>
        <w:tc>
          <w:tcPr>
            <w:tcW w:type="dxa" w:w="5300"/>
            <w:tcBorders>
              <w:top w:val="single" w:color="BFBFBF" w:sz="4"/>
              <w:left w:val="single" w:color="BFBFBF" w:sz="4"/>
              <w:bottom w:val="single" w:color="BFBFBF" w:sz="4"/>
              <w:right w:val="single" w:color="BFBFBF" w:sz="4"/>
            </w:tcBorders>
            <w:shd w:fill="4472C4" w:color="auto" w:val="clear"/>
            <w:tcMar>
              <w:top w:type="dxa" w:w="100"/>
              <w:left w:type="dxa" w:w="150"/>
              <w:bottom w:type="dxa" w:w="100"/>
              <w:right w:type="dxa" w:w="150"/>
            </w:tcMar>
          </w:tcPr>
          <w:p>
            <w:pPr>
              <w:spacing w:after="0"/>
            </w:pPr>
            <w:r>
              <w:rPr>
                <w:rFonts w:ascii="Calibri" w:cs="Calibri" w:eastAsia="Calibri" w:hAnsi="Calibri"/>
                <w:b/>
                <w:bCs/>
                <w:color w:val="FFFFFF"/>
                <w:sz w:val="20"/>
                <w:szCs w:val="20"/>
              </w:rPr>
              <w:t xml:space="preserve">Implementazione in YouTicket</w:t>
            </w:r>
          </w:p>
        </w:tc>
      </w:tr>
      <w:tr>
        <w:tc>
          <w:tcPr>
            <w:tcW w:type="dxa" w:w="8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L1</w:t>
            </w:r>
          </w:p>
        </w:tc>
        <w:tc>
          <w:tcPr>
            <w:tcW w:type="dxa" w:w="29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Registrazione e login</w:t>
            </w:r>
          </w:p>
        </w:tc>
        <w:tc>
          <w:tcPr>
            <w:tcW w:type="dxa" w:w="53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POST /api/auth/register e /api/auth/login con bcrypt e validazione Zod sul register</w:t>
            </w:r>
          </w:p>
        </w:tc>
      </w:tr>
      <w:tr>
        <w:tc>
          <w:tcPr>
            <w:tcW w:type="dxa" w:w="8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L1</w:t>
            </w:r>
          </w:p>
        </w:tc>
        <w:tc>
          <w:tcPr>
            <w:tcW w:type="dxa" w:w="29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Aprire un ticket con titolo, descrizione e categoria</w:t>
            </w:r>
          </w:p>
        </w:tc>
        <w:tc>
          <w:tcPr>
            <w:tcW w:type="dxa" w:w="53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POST /api/tickets — il client manda titolo/descrizione/categoria/autore</w:t>
            </w:r>
          </w:p>
        </w:tc>
      </w:tr>
      <w:tr>
        <w:tc>
          <w:tcPr>
            <w:tcW w:type="dxa" w:w="8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L1</w:t>
            </w:r>
          </w:p>
        </w:tc>
        <w:tc>
          <w:tcPr>
            <w:tcW w:type="dxa" w:w="29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Elenco e dettaglio ticket</w:t>
            </w:r>
          </w:p>
        </w:tc>
        <w:tc>
          <w:tcPr>
            <w:tcW w:type="dxa" w:w="53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GET /api/tickets/search (filtrato per autore se utente) e GET /api/tickets/:id</w:t>
            </w:r>
          </w:p>
        </w:tc>
      </w:tr>
      <w:tr>
        <w:tc>
          <w:tcPr>
            <w:tcW w:type="dxa" w:w="8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L1</w:t>
            </w:r>
          </w:p>
        </w:tc>
        <w:tc>
          <w:tcPr>
            <w:tcW w:type="dxa" w:w="29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Commenti</w:t>
            </w:r>
          </w:p>
        </w:tc>
        <w:tc>
          <w:tcPr>
            <w:tcW w:type="dxa" w:w="53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POST /api/tickets/:id/commenti — autorizzati solo autore o tecnico assegnato</w:t>
            </w:r>
          </w:p>
        </w:tc>
      </w:tr>
      <w:tr>
        <w:tc>
          <w:tcPr>
            <w:tcW w:type="dxa" w:w="8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L1</w:t>
            </w:r>
          </w:p>
        </w:tc>
        <w:tc>
          <w:tcPr>
            <w:tcW w:type="dxa" w:w="29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Stato del ticket</w:t>
            </w:r>
          </w:p>
        </w:tc>
        <w:tc>
          <w:tcPr>
            <w:tcW w:type="dxa" w:w="53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PATCH /api/tickets/:id/stato — solo il tecnico assegnato</w:t>
            </w:r>
          </w:p>
        </w:tc>
      </w:tr>
      <w:tr>
        <w:tc>
          <w:tcPr>
            <w:tcW w:type="dxa" w:w="8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L1</w:t>
            </w:r>
          </w:p>
        </w:tc>
        <w:tc>
          <w:tcPr>
            <w:tcW w:type="dxa" w:w="29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Operatori vedono tutti i ticket e ne modificano lo stato</w:t>
            </w:r>
          </w:p>
        </w:tc>
        <w:tc>
          <w:tcPr>
            <w:tcW w:type="dxa" w:w="53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GET /api/tickets/search senza filtro autore per il TECNICO</w:t>
            </w:r>
          </w:p>
        </w:tc>
      </w:tr>
      <w:tr>
        <w:tc>
          <w:tcPr>
            <w:tcW w:type="dxa" w:w="8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L2</w:t>
            </w:r>
          </w:p>
        </w:tc>
        <w:tc>
          <w:tcPr>
            <w:tcW w:type="dxa" w:w="29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Priorità (bassa/media/alta/urgente)</w:t>
            </w:r>
          </w:p>
        </w:tc>
        <w:tc>
          <w:tcPr>
            <w:tcW w:type="dxa" w:w="53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PATCH /api/tickets/:id/priorita — assegnabile solo dopo PRESO_IN_CARICO</w:t>
            </w:r>
          </w:p>
        </w:tc>
      </w:tr>
      <w:tr>
        <w:tc>
          <w:tcPr>
            <w:tcW w:type="dxa" w:w="8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L2</w:t>
            </w:r>
          </w:p>
        </w:tc>
        <w:tc>
          <w:tcPr>
            <w:tcW w:type="dxa" w:w="29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Assegnazione automatica all'operatore con meno ticket</w:t>
            </w:r>
          </w:p>
        </w:tc>
        <w:tc>
          <w:tcPr>
            <w:tcW w:type="dxa" w:w="53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Funzione tecnicoConMenoTicket() che conta i ticket PRESO_IN_CARICO + IN_LAVORAZIONE per tecnico e sceglie il minimo</w:t>
            </w:r>
          </w:p>
        </w:tc>
      </w:tr>
      <w:tr>
        <w:tc>
          <w:tcPr>
            <w:tcW w:type="dxa" w:w="8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L2</w:t>
            </w:r>
          </w:p>
        </w:tc>
        <w:tc>
          <w:tcPr>
            <w:tcW w:type="dxa" w:w="29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Storico delle modifiche di stato</w:t>
            </w:r>
          </w:p>
        </w:tc>
        <w:tc>
          <w:tcPr>
            <w:tcW w:type="dxa" w:w="53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Tabella ticket_state_logs popolata ad ogni transizione</w:t>
            </w:r>
          </w:p>
        </w:tc>
      </w:tr>
      <w:tr>
        <w:tc>
          <w:tcPr>
            <w:tcW w:type="dxa" w:w="8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L2</w:t>
            </w:r>
          </w:p>
        </w:tc>
        <w:tc>
          <w:tcPr>
            <w:tcW w:type="dxa" w:w="29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Filtri categoria/stato/priorità/operatore</w:t>
            </w:r>
          </w:p>
        </w:tc>
        <w:tc>
          <w:tcPr>
            <w:tcW w:type="dxa" w:w="53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Query string sulla GET /api/tickets/search</w:t>
            </w:r>
          </w:p>
        </w:tc>
      </w:tr>
      <w:tr>
        <w:tc>
          <w:tcPr>
            <w:tcW w:type="dxa" w:w="8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L2</w:t>
            </w:r>
          </w:p>
        </w:tc>
        <w:tc>
          <w:tcPr>
            <w:tcW w:type="dxa" w:w="29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Dashboard operatore con conteggi</w:t>
            </w:r>
          </w:p>
        </w:tc>
        <w:tc>
          <w:tcPr>
            <w:tcW w:type="dxa" w:w="53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Calcolata client-side in Dashboard.tsx (aperti, inAttesa, inLav, risolti)</w:t>
            </w:r>
          </w:p>
        </w:tc>
      </w:tr>
      <w:tr>
        <w:tc>
          <w:tcPr>
            <w:tcW w:type="dxa" w:w="8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L2</w:t>
            </w:r>
          </w:p>
        </w:tc>
        <w:tc>
          <w:tcPr>
            <w:tcW w:type="dxa" w:w="29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Feedback dell'utente sulla risoluzione</w:t>
            </w:r>
          </w:p>
        </w:tc>
        <w:tc>
          <w:tcPr>
            <w:tcW w:type="dxa" w:w="53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POST /api/tickets/:id/feedback con valutazione 1–5, solo dopo RISOLTO</w:t>
            </w:r>
          </w:p>
        </w:tc>
      </w:tr>
      <w:tr>
        <w:tc>
          <w:tcPr>
            <w:tcW w:type="dxa" w:w="8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L3</w:t>
            </w:r>
          </w:p>
        </w:tc>
        <w:tc>
          <w:tcPr>
            <w:tcW w:type="dxa" w:w="29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Real-time sui commenti</w:t>
            </w:r>
          </w:p>
        </w:tc>
        <w:tc>
          <w:tcPr>
            <w:tcW w:type="dxa" w:w="53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WebSocket server (libreria ws) — i nuovi commenti vengono trasmessi solo a chi sta guardando quel ticket</w:t>
            </w:r>
          </w:p>
        </w:tc>
      </w:tr>
      <w:tr>
        <w:tc>
          <w:tcPr>
            <w:tcW w:type="dxa" w:w="8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L3</w:t>
            </w:r>
          </w:p>
        </w:tc>
        <w:tc>
          <w:tcPr>
            <w:tcW w:type="dxa" w:w="29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Allegati</w:t>
            </w:r>
          </w:p>
        </w:tc>
        <w:tc>
          <w:tcPr>
            <w:tcW w:type="dxa" w:w="53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POST /api/tickets/:id/allegati — massimo 3 per ticket, max ~5MB, salvati come data URL nel database</w:t>
            </w:r>
          </w:p>
        </w:tc>
      </w:tr>
      <w:tr>
        <w:tc>
          <w:tcPr>
            <w:tcW w:type="dxa" w:w="8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L3</w:t>
            </w:r>
          </w:p>
        </w:tc>
        <w:tc>
          <w:tcPr>
            <w:tcW w:type="dxa" w:w="29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Statistiche</w:t>
            </w:r>
          </w:p>
        </w:tc>
        <w:tc>
          <w:tcPr>
            <w:tcW w:type="dxa" w:w="53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GET /api/tickets/stats/feedback — media e numero valutazioni, totali o per tecnico</w:t>
            </w:r>
          </w:p>
        </w:tc>
      </w:tr>
    </w:tbl>
    <w:p>
      <w:pPr>
        <w:spacing w:after="100"/>
      </w:pPr>
      <w:r>
        <w:t xml:space="preserve"/>
      </w:r>
    </w:p>
    <w:p>
      <w:pPr>
        <w:spacing w:after="120" w:line="300"/>
        <w:jc w:val="both"/>
      </w:pPr>
      <w:r>
        <w:rPr>
          <w:rFonts w:ascii="Calibri" w:cs="Calibri" w:eastAsia="Calibri" w:hAnsi="Calibri"/>
          <w:sz w:val="22"/>
          <w:szCs w:val="22"/>
        </w:rPr>
        <w:t xml:space="preserve">Le estensioni del Livello 3 scelte sono: chat real-time, allegati e statistiche sulle valutazioni. Non sono state implementate notifiche email né una knowledge base perché esulavano dallo scopo formativo principale (sincronia in tempo reale e gestione documentale).</w:t>
      </w:r>
    </w:p>
    <w:p>
      <w:r>
        <w:br w:type="page"/>
      </w:r>
    </w:p>
    <w:p>
      <w:pPr>
        <w:pStyle w:val="Heading1"/>
        <w:spacing w:after="200" w:before="360"/>
      </w:pPr>
      <w:r>
        <w:rPr>
          <w:rFonts w:ascii="Calibri" w:cs="Calibri" w:eastAsia="Calibri" w:hAnsi="Calibri"/>
          <w:b/>
          <w:bCs/>
          <w:color w:val="1F3864"/>
          <w:sz w:val="36"/>
          <w:szCs w:val="36"/>
        </w:rPr>
        <w:t xml:space="preserve">2. Architettura generale</w:t>
      </w:r>
    </w:p>
    <w:p>
      <w:pPr>
        <w:spacing w:after="120" w:line="300"/>
        <w:jc w:val="both"/>
      </w:pPr>
      <w:r>
        <w:rPr>
          <w:rFonts w:ascii="Calibri" w:cs="Calibri" w:eastAsia="Calibri" w:hAnsi="Calibri"/>
          <w:sz w:val="22"/>
          <w:szCs w:val="22"/>
        </w:rPr>
        <w:t xml:space="preserve">Il sistema è composto da tre processi distinti che comunicano tra loro su rete.</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00"/>
      </w:tblGrid>
      <w:tr>
        <w:tc>
          <w:tcPr>
            <w:tcW w:type="dxa" w:w="1800"/>
            <w:tcBorders>
              <w:top w:val="single" w:color="BFBFBF" w:sz="4"/>
              <w:left w:val="single" w:color="BFBFBF" w:sz="4"/>
              <w:bottom w:val="single" w:color="BFBFBF" w:sz="4"/>
              <w:right w:val="single" w:color="BFBFBF" w:sz="4"/>
            </w:tcBorders>
            <w:shd w:fill="4472C4" w:color="auto" w:val="clear"/>
            <w:tcMar>
              <w:top w:type="dxa" w:w="100"/>
              <w:left w:type="dxa" w:w="150"/>
              <w:bottom w:type="dxa" w:w="100"/>
              <w:right w:type="dxa" w:w="150"/>
            </w:tcMar>
          </w:tcPr>
          <w:p>
            <w:pPr>
              <w:spacing w:after="0"/>
            </w:pPr>
            <w:r>
              <w:rPr>
                <w:rFonts w:ascii="Calibri" w:cs="Calibri" w:eastAsia="Calibri" w:hAnsi="Calibri"/>
                <w:b/>
                <w:bCs/>
                <w:color w:val="FFFFFF"/>
                <w:sz w:val="20"/>
                <w:szCs w:val="20"/>
              </w:rPr>
              <w:t xml:space="preserve">Componente</w:t>
            </w:r>
          </w:p>
        </w:tc>
        <w:tc>
          <w:tcPr>
            <w:tcW w:type="dxa" w:w="2800"/>
            <w:tcBorders>
              <w:top w:val="single" w:color="BFBFBF" w:sz="4"/>
              <w:left w:val="single" w:color="BFBFBF" w:sz="4"/>
              <w:bottom w:val="single" w:color="BFBFBF" w:sz="4"/>
              <w:right w:val="single" w:color="BFBFBF" w:sz="4"/>
            </w:tcBorders>
            <w:shd w:fill="4472C4" w:color="auto" w:val="clear"/>
            <w:tcMar>
              <w:top w:type="dxa" w:w="100"/>
              <w:left w:type="dxa" w:w="150"/>
              <w:bottom w:type="dxa" w:w="100"/>
              <w:right w:type="dxa" w:w="150"/>
            </w:tcMar>
          </w:tcPr>
          <w:p>
            <w:pPr>
              <w:spacing w:after="0"/>
            </w:pPr>
            <w:r>
              <w:rPr>
                <w:rFonts w:ascii="Calibri" w:cs="Calibri" w:eastAsia="Calibri" w:hAnsi="Calibri"/>
                <w:b/>
                <w:bCs/>
                <w:color w:val="FFFFFF"/>
                <w:sz w:val="20"/>
                <w:szCs w:val="20"/>
              </w:rPr>
              <w:t xml:space="preserve">Tecnologia</w:t>
            </w:r>
          </w:p>
        </w:tc>
        <w:tc>
          <w:tcPr>
            <w:tcW w:type="dxa" w:w="4400"/>
            <w:tcBorders>
              <w:top w:val="single" w:color="BFBFBF" w:sz="4"/>
              <w:left w:val="single" w:color="BFBFBF" w:sz="4"/>
              <w:bottom w:val="single" w:color="BFBFBF" w:sz="4"/>
              <w:right w:val="single" w:color="BFBFBF" w:sz="4"/>
            </w:tcBorders>
            <w:shd w:fill="4472C4" w:color="auto" w:val="clear"/>
            <w:tcMar>
              <w:top w:type="dxa" w:w="100"/>
              <w:left w:type="dxa" w:w="150"/>
              <w:bottom w:type="dxa" w:w="100"/>
              <w:right w:type="dxa" w:w="150"/>
            </w:tcMar>
          </w:tcPr>
          <w:p>
            <w:pPr>
              <w:spacing w:after="0"/>
            </w:pPr>
            <w:r>
              <w:rPr>
                <w:rFonts w:ascii="Calibri" w:cs="Calibri" w:eastAsia="Calibri" w:hAnsi="Calibri"/>
                <w:b/>
                <w:bCs/>
                <w:color w:val="FFFFFF"/>
                <w:sz w:val="20"/>
                <w:szCs w:val="20"/>
              </w:rPr>
              <w:t xml:space="preserve">Ruolo</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Frontend</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React 19 + Vite + TypeScript</w:t>
            </w:r>
          </w:p>
        </w:tc>
        <w:tc>
          <w:tcPr>
            <w:tcW w:type="dxa" w:w="44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Interfaccia utente eseguita nel browser. Comunica col backend solo via HTTP/JSON e WebSocket</w:t>
            </w:r>
          </w:p>
        </w:tc>
      </w:tr>
      <w:tr>
        <w:tc>
          <w:tcPr>
            <w:tcW w:type="dxa" w:w="18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Backend</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Node.js + Express + TypeScript</w:t>
            </w:r>
          </w:p>
        </w:tc>
        <w:tc>
          <w:tcPr>
            <w:tcW w:type="dxa" w:w="44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Espone un'API REST sotto /api e un server WebSocket sulla stessa porta. Contiene tutta la logica di business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Database</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PostgreSQL (via Prisma ORM)</w:t>
            </w:r>
          </w:p>
        </w:tc>
        <w:tc>
          <w:tcPr>
            <w:tcW w:type="dxa" w:w="44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Persistenza di utenti, categorie, ticket, commenti, allegati e storico stati</w:t>
            </w:r>
          </w:p>
        </w:tc>
      </w:tr>
    </w:tbl>
    <w:p>
      <w:pPr>
        <w:spacing w:after="100"/>
      </w:pPr>
      <w:r>
        <w:t xml:space="preserve"/>
      </w:r>
    </w:p>
    <w:p>
      <w:pPr>
        <w:pStyle w:val="Heading2"/>
        <w:spacing w:after="160" w:before="280"/>
      </w:pPr>
      <w:r>
        <w:rPr>
          <w:rFonts w:ascii="Calibri" w:cs="Calibri" w:eastAsia="Calibri" w:hAnsi="Calibri"/>
          <w:b/>
          <w:bCs/>
          <w:color w:val="2E5597"/>
          <w:sz w:val="28"/>
          <w:szCs w:val="28"/>
        </w:rPr>
        <w:t xml:space="preserve">2.1 Diagramma logico del flusso</w:t>
      </w:r>
    </w:p>
    <w:p>
      <w:pPr>
        <w:spacing w:after="120" w:line="300"/>
        <w:jc w:val="both"/>
      </w:pPr>
      <w:r>
        <w:rPr>
          <w:rFonts w:ascii="Calibri" w:cs="Calibri" w:eastAsia="Calibri" w:hAnsi="Calibri"/>
          <w:sz w:val="22"/>
          <w:szCs w:val="22"/>
        </w:rPr>
        <w:t xml:space="preserve">Il flusso tipico di una richiesta è il seguente:</w:t>
      </w:r>
    </w:p>
    <w:p>
      <w:pPr>
        <w:spacing w:after="100"/>
      </w:pPr>
      <w:r>
        <w:t xml:space="preserve"/>
      </w:r>
    </w:p>
    <w:p>
      <w:pPr>
        <w:pBdr>
          <w:left w:val="single" w:color="4472C4" w:sz="16" w:space="6"/>
        </w:pBdr>
        <w:shd w:fill="F2F2F2" w:color="auto" w:val="clear"/>
        <w:spacing w:after="0" w:line="260"/>
        <w:ind w:left="200"/>
      </w:pPr>
      <w:r>
        <w:rPr>
          <w:rFonts w:ascii="Consolas" w:cs="Consolas" w:eastAsia="Consolas" w:hAnsi="Consolas"/>
          <w:sz w:val="18"/>
          <w:szCs w:val="18"/>
        </w:rPr>
        <w:t xml:space="preserve">Browser (React SPA)</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  fetch HTTP/JSON   ──► /api/auth, /api/categorie, /api/tickets</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  WebSocket         ──► commenti in tempo reale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Express (Node.js)</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  route        ──►  controller  ──►  service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                                     Prisma Client</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PostgreSQL</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tabelle: users, categorie, tickets, ticket_comments,</w:t>
      </w:r>
    </w:p>
    <w:p>
      <w:pPr>
        <w:pBdr>
          <w:left w:val="single" w:color="4472C4" w:sz="16" w:space="6"/>
        </w:pBdr>
        <w:shd w:fill="F2F2F2" w:color="auto" w:val="clear"/>
        <w:spacing w:after="200" w:line="260"/>
        <w:ind w:left="200"/>
      </w:pPr>
      <w:r>
        <w:rPr>
          <w:rFonts w:ascii="Consolas" w:cs="Consolas" w:eastAsia="Consolas" w:hAnsi="Consolas"/>
          <w:sz w:val="18"/>
          <w:szCs w:val="18"/>
        </w:rPr>
        <w:t xml:space="preserve">            ticket_state_logs, allegati</w:t>
      </w:r>
    </w:p>
    <w:p>
      <w:pPr>
        <w:spacing w:after="100"/>
      </w:pPr>
      <w:r>
        <w:t xml:space="preserve"/>
      </w:r>
    </w:p>
    <w:p>
      <w:pPr>
        <w:pStyle w:val="Heading2"/>
        <w:spacing w:after="160" w:before="280"/>
      </w:pPr>
      <w:r>
        <w:rPr>
          <w:rFonts w:ascii="Calibri" w:cs="Calibri" w:eastAsia="Calibri" w:hAnsi="Calibri"/>
          <w:b/>
          <w:bCs/>
          <w:color w:val="2E5597"/>
          <w:sz w:val="28"/>
          <w:szCs w:val="28"/>
        </w:rPr>
        <w:t xml:space="preserve">2.2 Pattern architetturale del backend</w:t>
      </w:r>
    </w:p>
    <w:p>
      <w:pPr>
        <w:spacing w:after="120" w:line="300"/>
        <w:jc w:val="both"/>
      </w:pPr>
      <w:r>
        <w:rPr>
          <w:rFonts w:ascii="Calibri" w:cs="Calibri" w:eastAsia="Calibri" w:hAnsi="Calibri"/>
          <w:sz w:val="22"/>
          <w:szCs w:val="22"/>
        </w:rPr>
        <w:t xml:space="preserve">Il backend segue il classico schema a tre livelli: ogni richiesta entrante attraversa in ordine route, controller e service. Questa separazione non è imposta da Express, è una scelta progettuale che separa le responsabilità:</w:t>
      </w:r>
    </w:p>
    <w:p>
      <w:pPr>
        <w:pStyle w:val="ListParagraph"/>
        <w:numPr>
          <w:ilvl w:val="0"/>
          <w:numId w:val="2"/>
        </w:numPr>
        <w:spacing w:after="80" w:line="290"/>
      </w:pPr>
      <w:r>
        <w:rPr>
          <w:rFonts w:ascii="Calibri" w:cs="Calibri" w:eastAsia="Calibri" w:hAnsi="Calibri"/>
          <w:b/>
          <w:bCs/>
          <w:sz w:val="22"/>
          <w:szCs w:val="22"/>
        </w:rPr>
        <w:t xml:space="preserve">Route</w:t>
      </w:r>
      <w:r>
        <w:rPr>
          <w:rFonts w:ascii="Calibri" w:cs="Calibri" w:eastAsia="Calibri" w:hAnsi="Calibri"/>
          <w:sz w:val="22"/>
          <w:szCs w:val="22"/>
        </w:rPr>
        <w:t xml:space="preserve">: definisce solo il binding tra URL HTTP e funzione da eseguire, esempio </w:t>
      </w:r>
      <w:r>
        <w:rPr>
          <w:rFonts w:ascii="Consolas" w:cs="Consolas" w:eastAsia="Consolas" w:hAnsi="Consolas"/>
          <w:sz w:val="20"/>
          <w:szCs w:val="20"/>
        </w:rPr>
        <w:t xml:space="preserve">POST /tickets → ticketsController.createTicket</w:t>
      </w:r>
      <w:r>
        <w:rPr>
          <w:rFonts w:ascii="Calibri" w:cs="Calibri" w:eastAsia="Calibri" w:hAnsi="Calibri"/>
          <w:sz w:val="22"/>
          <w:szCs w:val="22"/>
        </w:rPr>
        <w:t xml:space="preserve">.</w:t>
      </w:r>
    </w:p>
    <w:p>
      <w:pPr>
        <w:pStyle w:val="ListParagraph"/>
        <w:numPr>
          <w:ilvl w:val="0"/>
          <w:numId w:val="2"/>
        </w:numPr>
        <w:spacing w:after="80" w:line="290"/>
      </w:pPr>
      <w:r>
        <w:rPr>
          <w:rFonts w:ascii="Calibri" w:cs="Calibri" w:eastAsia="Calibri" w:hAnsi="Calibri"/>
          <w:b/>
          <w:bCs/>
          <w:sz w:val="22"/>
          <w:szCs w:val="22"/>
        </w:rPr>
        <w:t xml:space="preserve">Controller</w:t>
      </w:r>
      <w:r>
        <w:rPr>
          <w:rFonts w:ascii="Calibri" w:cs="Calibri" w:eastAsia="Calibri" w:hAnsi="Calibri"/>
          <w:sz w:val="22"/>
          <w:szCs w:val="22"/>
        </w:rPr>
        <w:t xml:space="preserve">: è il "traduttore". Legge i parametri dalla richiesta HTTP (body, query, params), li passa al service e impacchetta il risultato nella risposta HTTP. Non contiene logica di business.</w:t>
      </w:r>
    </w:p>
    <w:p>
      <w:pPr>
        <w:pStyle w:val="ListParagraph"/>
        <w:numPr>
          <w:ilvl w:val="0"/>
          <w:numId w:val="2"/>
        </w:numPr>
        <w:spacing w:after="80" w:line="290"/>
      </w:pPr>
      <w:r>
        <w:rPr>
          <w:rFonts w:ascii="Calibri" w:cs="Calibri" w:eastAsia="Calibri" w:hAnsi="Calibri"/>
          <w:b/>
          <w:bCs/>
          <w:sz w:val="22"/>
          <w:szCs w:val="22"/>
        </w:rPr>
        <w:t xml:space="preserve">Service</w:t>
      </w:r>
      <w:r>
        <w:rPr>
          <w:rFonts w:ascii="Calibri" w:cs="Calibri" w:eastAsia="Calibri" w:hAnsi="Calibri"/>
          <w:sz w:val="22"/>
          <w:szCs w:val="22"/>
        </w:rPr>
        <w:t xml:space="preserve">: qui sta la logica vera. Contiene le query Prisma, i controlli di autorizzazione, le validazioni semantiche (es. "non puoi assegnare priorità se il ticket è ancora in attesa") e lancia gli errori applicativi (ApiError).</w:t>
      </w:r>
    </w:p>
    <w:p>
      <w:pPr>
        <w:spacing w:after="100"/>
      </w:pPr>
      <w:r>
        <w:t xml:space="preserve"/>
      </w:r>
    </w:p>
    <w:p>
      <w:pPr>
        <w:spacing w:after="120" w:line="300"/>
        <w:jc w:val="both"/>
      </w:pPr>
      <w:r>
        <w:rPr>
          <w:rFonts w:ascii="Calibri" w:cs="Calibri" w:eastAsia="Calibri" w:hAnsi="Calibri"/>
          <w:sz w:val="22"/>
          <w:szCs w:val="22"/>
        </w:rPr>
        <w:t xml:space="preserve">Questa pipeline è visibile in tutti e tre i domini dell'app (auth, categorie, tickets) e rende il codice molto facile da navigare: se devo capire dove avviene un controllo, parto dalla route, leggo quale controller chiama, e scendo nel service.</w:t>
      </w:r>
    </w:p>
    <w:p>
      <w:r>
        <w:br w:type="page"/>
      </w:r>
    </w:p>
    <w:p>
      <w:pPr>
        <w:pStyle w:val="Heading1"/>
        <w:spacing w:after="200" w:before="360"/>
      </w:pPr>
      <w:r>
        <w:rPr>
          <w:rFonts w:ascii="Calibri" w:cs="Calibri" w:eastAsia="Calibri" w:hAnsi="Calibri"/>
          <w:b/>
          <w:bCs/>
          <w:color w:val="1F3864"/>
          <w:sz w:val="36"/>
          <w:szCs w:val="36"/>
        </w:rPr>
        <w:t xml:space="preserve">3. Concetti teorici fondamentali</w:t>
      </w:r>
    </w:p>
    <w:p>
      <w:pPr>
        <w:spacing w:after="120" w:line="300"/>
        <w:jc w:val="both"/>
      </w:pPr>
      <w:r>
        <w:rPr>
          <w:rFonts w:ascii="Calibri" w:cs="Calibri" w:eastAsia="Calibri" w:hAnsi="Calibri"/>
          <w:sz w:val="22"/>
          <w:szCs w:val="22"/>
        </w:rPr>
        <w:t xml:space="preserve">Prima di entrare nel codice è utile chiarire alcuni concetti che ricorrono in tutta la dispensa e che il professore potrebbe chiedere a freddo. Sono i mattoni del web moderno.</w:t>
      </w:r>
    </w:p>
    <w:p>
      <w:pPr>
        <w:pStyle w:val="Heading2"/>
        <w:spacing w:after="160" w:before="280"/>
      </w:pPr>
      <w:r>
        <w:rPr>
          <w:rFonts w:ascii="Calibri" w:cs="Calibri" w:eastAsia="Calibri" w:hAnsi="Calibri"/>
          <w:b/>
          <w:bCs/>
          <w:color w:val="2E5597"/>
          <w:sz w:val="28"/>
          <w:szCs w:val="28"/>
        </w:rPr>
        <w:t xml:space="preserve">3.1 Client e Server</w:t>
      </w:r>
    </w:p>
    <w:p>
      <w:pPr>
        <w:spacing w:after="120" w:line="300"/>
        <w:jc w:val="both"/>
      </w:pPr>
      <w:r>
        <w:rPr>
          <w:rFonts w:ascii="Calibri" w:cs="Calibri" w:eastAsia="Calibri" w:hAnsi="Calibri"/>
          <w:sz w:val="22"/>
          <w:szCs w:val="22"/>
        </w:rPr>
        <w:t xml:space="preserve">In un'applicazione web ci sono sempre almeno due attori: il </w:t>
      </w:r>
      <w:r>
        <w:rPr>
          <w:rFonts w:ascii="Calibri" w:cs="Calibri" w:eastAsia="Calibri" w:hAnsi="Calibri"/>
          <w:b/>
          <w:bCs/>
          <w:sz w:val="22"/>
          <w:szCs w:val="22"/>
        </w:rPr>
        <w:t xml:space="preserve">client</w:t>
      </w:r>
      <w:r>
        <w:rPr>
          <w:rFonts w:ascii="Calibri" w:cs="Calibri" w:eastAsia="Calibri" w:hAnsi="Calibri"/>
          <w:sz w:val="22"/>
          <w:szCs w:val="22"/>
        </w:rPr>
        <w:t xml:space="preserve"> — tipicamente il browser dell'utente — e il </w:t>
      </w:r>
      <w:r>
        <w:rPr>
          <w:rFonts w:ascii="Calibri" w:cs="Calibri" w:eastAsia="Calibri" w:hAnsi="Calibri"/>
          <w:b/>
          <w:bCs/>
          <w:sz w:val="22"/>
          <w:szCs w:val="22"/>
        </w:rPr>
        <w:t xml:space="preserve">server</w:t>
      </w:r>
      <w:r>
        <w:rPr>
          <w:rFonts w:ascii="Calibri" w:cs="Calibri" w:eastAsia="Calibri" w:hAnsi="Calibri"/>
          <w:sz w:val="22"/>
          <w:szCs w:val="22"/>
        </w:rPr>
        <w:t xml:space="preserve">, una macchina remota raggiungibile via rete. Il client invia richieste HTTP e il server risponde. Tutto quello che succede nel browser (rendering, gestione click, animazioni, validazione dei form) è </w:t>
      </w:r>
      <w:r>
        <w:rPr>
          <w:rFonts w:ascii="Calibri" w:cs="Calibri" w:eastAsia="Calibri" w:hAnsi="Calibri"/>
          <w:b/>
          <w:bCs/>
          <w:sz w:val="22"/>
          <w:szCs w:val="22"/>
        </w:rPr>
        <w:t xml:space="preserve">client-side</w:t>
      </w:r>
      <w:r>
        <w:rPr>
          <w:rFonts w:ascii="Calibri" w:cs="Calibri" w:eastAsia="Calibri" w:hAnsi="Calibri"/>
          <w:sz w:val="22"/>
          <w:szCs w:val="22"/>
        </w:rPr>
        <w:t xml:space="preserve">; tutto quello che succede sulla macchina remota (lettura del database, controlli di sicurezza, business logic) è </w:t>
      </w:r>
      <w:r>
        <w:rPr>
          <w:rFonts w:ascii="Calibri" w:cs="Calibri" w:eastAsia="Calibri" w:hAnsi="Calibri"/>
          <w:b/>
          <w:bCs/>
          <w:sz w:val="22"/>
          <w:szCs w:val="22"/>
        </w:rPr>
        <w:t xml:space="preserve">server-side</w:t>
      </w:r>
      <w:r>
        <w:rPr>
          <w:rFonts w:ascii="Calibri" w:cs="Calibri" w:eastAsia="Calibri" w:hAnsi="Calibri"/>
          <w:sz w:val="22"/>
          <w:szCs w:val="22"/>
        </w:rPr>
        <w:t xml:space="preserve">.</w:t>
      </w:r>
    </w:p>
    <w:p>
      <w:pPr>
        <w:spacing w:after="120" w:line="300"/>
        <w:jc w:val="both"/>
      </w:pPr>
      <w:r>
        <w:rPr>
          <w:rFonts w:ascii="Calibri" w:cs="Calibri" w:eastAsia="Calibri" w:hAnsi="Calibri"/>
          <w:sz w:val="22"/>
          <w:szCs w:val="22"/>
        </w:rPr>
        <w:t xml:space="preserve">In YouTicket il confine è netto:</w:t>
      </w:r>
    </w:p>
    <w:p>
      <w:pPr>
        <w:pStyle w:val="ListParagraph"/>
        <w:numPr>
          <w:ilvl w:val="0"/>
          <w:numId w:val="2"/>
        </w:numPr>
        <w:spacing w:after="80" w:line="290"/>
      </w:pPr>
      <w:r>
        <w:rPr>
          <w:rFonts w:ascii="Calibri" w:cs="Calibri" w:eastAsia="Calibri" w:hAnsi="Calibri"/>
          <w:b/>
          <w:bCs/>
          <w:sz w:val="22"/>
          <w:szCs w:val="22"/>
        </w:rPr>
        <w:t xml:space="preserve">Lato client (browser): </w:t>
      </w:r>
      <w:r>
        <w:rPr>
          <w:rFonts w:ascii="Calibri" w:cs="Calibri" w:eastAsia="Calibri" w:hAnsi="Calibri"/>
          <w:sz w:val="22"/>
          <w:szCs w:val="22"/>
        </w:rPr>
        <w:t xml:space="preserve">React costruisce e aggiorna l'interfaccia, raccoglie l'input dell'utente, fa le chiamate fetch al backend e tiene in memoria l'utente loggato (localStorage).</w:t>
      </w:r>
    </w:p>
    <w:p>
      <w:pPr>
        <w:pStyle w:val="ListParagraph"/>
        <w:numPr>
          <w:ilvl w:val="0"/>
          <w:numId w:val="2"/>
        </w:numPr>
        <w:spacing w:after="80" w:line="290"/>
      </w:pPr>
      <w:r>
        <w:rPr>
          <w:rFonts w:ascii="Calibri" w:cs="Calibri" w:eastAsia="Calibri" w:hAnsi="Calibri"/>
          <w:b/>
          <w:bCs/>
          <w:sz w:val="22"/>
          <w:szCs w:val="22"/>
        </w:rPr>
        <w:t xml:space="preserve">Lato server (Node.js): </w:t>
      </w:r>
      <w:r>
        <w:rPr>
          <w:rFonts w:ascii="Calibri" w:cs="Calibri" w:eastAsia="Calibri" w:hAnsi="Calibri"/>
          <w:sz w:val="22"/>
          <w:szCs w:val="22"/>
        </w:rPr>
        <w:t xml:space="preserve">Express riceve le richieste, le valida, contatta PostgreSQL e restituisce JSON. Non genera mai HTML.</w:t>
      </w:r>
    </w:p>
    <w:p>
      <w:pPr>
        <w:pStyle w:val="Heading2"/>
        <w:spacing w:after="160" w:before="280"/>
      </w:pPr>
      <w:r>
        <w:rPr>
          <w:rFonts w:ascii="Calibri" w:cs="Calibri" w:eastAsia="Calibri" w:hAnsi="Calibri"/>
          <w:b/>
          <w:bCs/>
          <w:color w:val="2E5597"/>
          <w:sz w:val="28"/>
          <w:szCs w:val="28"/>
        </w:rPr>
        <w:t xml:space="preserve">3.2 SSR (Server-Side Rendering)</w:t>
      </w:r>
    </w:p>
    <w:p>
      <w:pPr>
        <w:spacing w:after="120" w:line="300"/>
        <w:jc w:val="both"/>
      </w:pPr>
      <w:r>
        <w:rPr>
          <w:rFonts w:ascii="Calibri" w:cs="Calibri" w:eastAsia="Calibri" w:hAnsi="Calibri"/>
          <w:sz w:val="22"/>
          <w:szCs w:val="22"/>
        </w:rPr>
        <w:t xml:space="preserve">Server-Side Rendering significa che è il server a costruire la pagina HTML completa e a inviarla già pronta al browser. È l'approccio tradizionale: il classico PHP, JSP, EJS, Handlebars, Thymeleaf seguono questo modello. Il browser riceve HTML "chiuso" e si limita a visualizzarlo.</w:t>
      </w:r>
    </w:p>
    <w:p>
      <w:pPr>
        <w:spacing w:after="120" w:line="300"/>
        <w:jc w:val="both"/>
      </w:pPr>
      <w:r>
        <w:rPr>
          <w:rFonts w:ascii="Calibri" w:cs="Calibri" w:eastAsia="Calibri" w:hAnsi="Calibri"/>
          <w:sz w:val="22"/>
          <w:szCs w:val="22"/>
        </w:rPr>
        <w:t xml:space="preserve">Pro: la prima visualizzazione è velocissima e il contenuto è subito indicizzabile dai motori di ricerca. Contro: ad ogni interazione che cambia significativamente la pagina il server deve ricostruire l'HTML e rispedirlo, oppure servono trucchi (AJAX, HTMX) per aggiornare solo pezzi.</w:t>
      </w:r>
    </w:p>
    <w:p>
      <w:pPr>
        <w:pStyle w:val="Heading2"/>
        <w:spacing w:after="160" w:before="280"/>
      </w:pPr>
      <w:r>
        <w:rPr>
          <w:rFonts w:ascii="Calibri" w:cs="Calibri" w:eastAsia="Calibri" w:hAnsi="Calibri"/>
          <w:b/>
          <w:bCs/>
          <w:color w:val="2E5597"/>
          <w:sz w:val="28"/>
          <w:szCs w:val="28"/>
        </w:rPr>
        <w:t xml:space="preserve">3.3 CSR (Client-Side Rendering)</w:t>
      </w:r>
    </w:p>
    <w:p>
      <w:pPr>
        <w:spacing w:after="120" w:line="300"/>
        <w:jc w:val="both"/>
      </w:pPr>
      <w:r>
        <w:rPr>
          <w:rFonts w:ascii="Calibri" w:cs="Calibri" w:eastAsia="Calibri" w:hAnsi="Calibri"/>
          <w:sz w:val="22"/>
          <w:szCs w:val="22"/>
        </w:rPr>
        <w:t xml:space="preserve">Client-Side Rendering ribalta lo schema: il server restituisce un HTML quasi vuoto (un solo div, tipicamente con id "root") e un bundle JavaScript. Una volta scaricato il JavaScript, è il browser stesso a generare l'intero DOM ed eseguire l'app come se fosse un programma locale.</w:t>
      </w:r>
    </w:p>
    <w:p>
      <w:pPr>
        <w:spacing w:after="120" w:line="300"/>
        <w:jc w:val="both"/>
      </w:pPr>
      <w:r>
        <w:rPr>
          <w:rFonts w:ascii="Calibri" w:cs="Calibri" w:eastAsia="Calibri" w:hAnsi="Calibri"/>
          <w:sz w:val="22"/>
          <w:szCs w:val="22"/>
        </w:rPr>
        <w:t xml:space="preserve">YouTicket è </w:t>
      </w:r>
      <w:r>
        <w:rPr>
          <w:rFonts w:ascii="Calibri" w:cs="Calibri" w:eastAsia="Calibri" w:hAnsi="Calibri"/>
          <w:b/>
          <w:bCs/>
          <w:sz w:val="22"/>
          <w:szCs w:val="22"/>
        </w:rPr>
        <w:t xml:space="preserve">CSR puro</w:t>
      </w:r>
      <w:r>
        <w:rPr>
          <w:rFonts w:ascii="Calibri" w:cs="Calibri" w:eastAsia="Calibri" w:hAnsi="Calibri"/>
          <w:sz w:val="22"/>
          <w:szCs w:val="22"/>
        </w:rPr>
        <w:t xml:space="preserve">. Si vede chiaramente nel file </w:t>
      </w:r>
      <w:r>
        <w:rPr>
          <w:rFonts w:ascii="Consolas" w:cs="Consolas" w:eastAsia="Consolas" w:hAnsi="Consolas"/>
          <w:sz w:val="20"/>
          <w:szCs w:val="20"/>
          <w:shd w:fill="F2F2F2" w:color="auto" w:val="clear"/>
        </w:rPr>
        <w:t xml:space="preserve">index.html</w:t>
      </w:r>
      <w:r>
        <w:rPr>
          <w:rFonts w:ascii="Calibri" w:cs="Calibri" w:eastAsia="Calibri" w:hAnsi="Calibri"/>
          <w:sz w:val="22"/>
          <w:szCs w:val="22"/>
        </w:rPr>
        <w:t xml:space="preserve"> del frontend, che contiene solo:</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&lt;div id="root"&gt;&lt;/div&gt;</w:t>
      </w:r>
    </w:p>
    <w:p>
      <w:pPr>
        <w:pBdr>
          <w:left w:val="single" w:color="4472C4" w:sz="16" w:space="6"/>
        </w:pBdr>
        <w:shd w:fill="F2F2F2" w:color="auto" w:val="clear"/>
        <w:spacing w:after="200" w:line="260"/>
        <w:ind w:left="200"/>
      </w:pPr>
      <w:r>
        <w:rPr>
          <w:rFonts w:ascii="Consolas" w:cs="Consolas" w:eastAsia="Consolas" w:hAnsi="Consolas"/>
          <w:sz w:val="18"/>
          <w:szCs w:val="18"/>
        </w:rPr>
        <w:t xml:space="preserve">&lt;script type="module" src="/src/main.tsx"&gt;&lt;/script&gt;</w:t>
      </w:r>
    </w:p>
    <w:p>
      <w:pPr>
        <w:spacing w:after="120" w:line="300"/>
        <w:jc w:val="both"/>
      </w:pPr>
      <w:r>
        <w:rPr>
          <w:rFonts w:ascii="Calibri" w:cs="Calibri" w:eastAsia="Calibri" w:hAnsi="Calibri"/>
          <w:sz w:val="22"/>
          <w:szCs w:val="22"/>
        </w:rPr>
        <w:t xml:space="preserve">E in </w:t>
      </w:r>
      <w:r>
        <w:rPr>
          <w:rFonts w:ascii="Consolas" w:cs="Consolas" w:eastAsia="Consolas" w:hAnsi="Consolas"/>
          <w:sz w:val="20"/>
          <w:szCs w:val="20"/>
          <w:shd w:fill="F2F2F2" w:color="auto" w:val="clear"/>
        </w:rPr>
        <w:t xml:space="preserve">main.tsx</w:t>
      </w:r>
      <w:r>
        <w:rPr>
          <w:rFonts w:ascii="Calibri" w:cs="Calibri" w:eastAsia="Calibri" w:hAnsi="Calibri"/>
          <w:sz w:val="22"/>
          <w:szCs w:val="22"/>
        </w:rPr>
        <w:t xml:space="preserve"> il punto di ingresso è:</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createRoot(document.getElementById('root')!).render(</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&lt;StrictMode&gt;</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&lt;App /&gt;</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&lt;/StrictMode&gt;</w:t>
      </w:r>
    </w:p>
    <w:p>
      <w:pPr>
        <w:pBdr>
          <w:left w:val="single" w:color="4472C4" w:sz="16" w:space="6"/>
        </w:pBdr>
        <w:shd w:fill="F2F2F2" w:color="auto" w:val="clear"/>
        <w:spacing w:after="200" w:line="260"/>
        <w:ind w:left="200"/>
      </w:pPr>
      <w:r>
        <w:rPr>
          <w:rFonts w:ascii="Consolas" w:cs="Consolas" w:eastAsia="Consolas" w:hAnsi="Consolas"/>
          <w:sz w:val="18"/>
          <w:szCs w:val="18"/>
        </w:rPr>
        <w:t xml:space="preserve">);</w:t>
      </w:r>
    </w:p>
    <w:p>
      <w:pPr>
        <w:spacing w:after="120" w:line="300"/>
        <w:jc w:val="both"/>
      </w:pPr>
      <w:r>
        <w:rPr>
          <w:rFonts w:ascii="Calibri" w:cs="Calibri" w:eastAsia="Calibri" w:hAnsi="Calibri"/>
          <w:sz w:val="22"/>
          <w:szCs w:val="22"/>
        </w:rPr>
        <w:t xml:space="preserve">Da quel momento in poi tutto il rendering avviene nel browser. Quando l'utente clicca "Nuova richiesta", non si carica una nuova pagina: React aggiorna il DOM mostrando la modale. Da fuori sembra una navigazione, ma in realtà l'URL non è cambiato e nessuna richiesta è stata fatta al server (a parte le chiamate API).</w:t>
      </w:r>
    </w:p>
    <w:p>
      <w:pPr>
        <w:pStyle w:val="Heading2"/>
        <w:spacing w:after="160" w:before="280"/>
      </w:pPr>
      <w:r>
        <w:rPr>
          <w:rFonts w:ascii="Calibri" w:cs="Calibri" w:eastAsia="Calibri" w:hAnsi="Calibri"/>
          <w:b/>
          <w:bCs/>
          <w:color w:val="2E5597"/>
          <w:sz w:val="28"/>
          <w:szCs w:val="28"/>
        </w:rPr>
        <w:t xml:space="preserve">3.4 SPA (Single Page Application) vs MPA (Multi Page Application)</w:t>
      </w:r>
    </w:p>
    <w:p>
      <w:pPr>
        <w:spacing w:after="120" w:line="300"/>
        <w:jc w:val="both"/>
      </w:pPr>
      <w:r>
        <w:rPr>
          <w:rFonts w:ascii="Calibri" w:cs="Calibri" w:eastAsia="Calibri" w:hAnsi="Calibri"/>
          <w:sz w:val="22"/>
          <w:szCs w:val="22"/>
        </w:rPr>
        <w:t xml:space="preserve">Una Single Page Application è un'applicazione web che vive interamente in una sola pagina HTML. Cambiare schermata significa modificare il DOM, non navigare a un nuovo URL. Una Multi Page Application, al contrario, è composta da tante pagine HTML diverse, e ogni navigazione comporta una richiesta al server e un nuovo caricamento.</w:t>
      </w:r>
    </w:p>
    <w:p>
      <w:pPr>
        <w:spacing w:after="120" w:line="300"/>
        <w:jc w:val="both"/>
      </w:pPr>
      <w:r>
        <w:rPr>
          <w:rFonts w:ascii="Calibri" w:cs="Calibri" w:eastAsia="Calibri" w:hAnsi="Calibri"/>
          <w:sz w:val="22"/>
          <w:szCs w:val="22"/>
        </w:rPr>
        <w:t xml:space="preserve">YouTicket è una SPA. Lo si vede in App.tsx: non c'è alcun router (né react-router né altro), ma lo stato dell'utente loggato determina cosa mostrare: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{user ?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&lt;main className="container py-4"&gt;</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&lt;Dashboard /&gt;</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&lt;/main&gt;</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&lt;Auth /&gt;</w:t>
      </w:r>
    </w:p>
    <w:p>
      <w:pPr>
        <w:pBdr>
          <w:left w:val="single" w:color="4472C4" w:sz="16" w:space="6"/>
        </w:pBdr>
        <w:shd w:fill="F2F2F2" w:color="auto" w:val="clear"/>
        <w:spacing w:after="200" w:line="260"/>
        <w:ind w:left="200"/>
      </w:pPr>
      <w:r>
        <w:rPr>
          <w:rFonts w:ascii="Consolas" w:cs="Consolas" w:eastAsia="Consolas" w:hAnsi="Consolas"/>
          <w:sz w:val="18"/>
          <w:szCs w:val="18"/>
        </w:rPr>
        <w:t xml:space="preserve">)}</w:t>
      </w:r>
    </w:p>
    <w:p>
      <w:pPr>
        <w:spacing w:after="120" w:line="300"/>
        <w:jc w:val="both"/>
      </w:pPr>
      <w:r>
        <w:rPr>
          <w:rFonts w:ascii="Calibri" w:cs="Calibri" w:eastAsia="Calibri" w:hAnsi="Calibri"/>
          <w:sz w:val="22"/>
          <w:szCs w:val="22"/>
        </w:rPr>
        <w:t xml:space="preserve">Se l'utente è null si mostra il login. Se è valorizzato si mostra la dashboard. Tutto il resto (dettaglio ticket, creazione, modifica) avviene in una modale all'interno della stessa schermata. Anche il "cambio di vista" tra ticket attivi e archivio è solo un cambio di stato React.</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BFBFBF" w:sz="4"/>
              <w:left w:val="single" w:color="BFBFBF" w:sz="4"/>
              <w:bottom w:val="single" w:color="BFBFBF" w:sz="4"/>
              <w:right w:val="single" w:color="BFBFBF" w:sz="4"/>
            </w:tcBorders>
            <w:shd w:fill="4472C4" w:color="auto" w:val="clear"/>
            <w:tcMar>
              <w:top w:type="dxa" w:w="100"/>
              <w:left w:type="dxa" w:w="150"/>
              <w:bottom w:type="dxa" w:w="100"/>
              <w:right w:type="dxa" w:w="150"/>
            </w:tcMar>
          </w:tcPr>
          <w:p>
            <w:pPr>
              <w:spacing w:after="0"/>
            </w:pPr>
            <w:r>
              <w:rPr>
                <w:rFonts w:ascii="Calibri" w:cs="Calibri" w:eastAsia="Calibri" w:hAnsi="Calibri"/>
                <w:b/>
                <w:bCs/>
                <w:color w:val="FFFFFF"/>
                <w:sz w:val="20"/>
                <w:szCs w:val="20"/>
              </w:rPr>
              <w:t xml:space="preserve">Aspetto</w:t>
            </w:r>
          </w:p>
        </w:tc>
        <w:tc>
          <w:tcPr>
            <w:tcW w:type="dxa" w:w="5800"/>
            <w:tcBorders>
              <w:top w:val="single" w:color="BFBFBF" w:sz="4"/>
              <w:left w:val="single" w:color="BFBFBF" w:sz="4"/>
              <w:bottom w:val="single" w:color="BFBFBF" w:sz="4"/>
              <w:right w:val="single" w:color="BFBFBF" w:sz="4"/>
            </w:tcBorders>
            <w:shd w:fill="4472C4" w:color="auto" w:val="clear"/>
            <w:tcMar>
              <w:top w:type="dxa" w:w="100"/>
              <w:left w:type="dxa" w:w="150"/>
              <w:bottom w:type="dxa" w:w="100"/>
              <w:right w:type="dxa" w:w="150"/>
            </w:tcMar>
          </w:tcPr>
          <w:p>
            <w:pPr>
              <w:spacing w:after="0"/>
            </w:pPr>
            <w:r>
              <w:rPr>
                <w:rFonts w:ascii="Calibri" w:cs="Calibri" w:eastAsia="Calibri" w:hAnsi="Calibri"/>
                <w:b/>
                <w:bCs/>
                <w:color w:val="FFFFFF"/>
                <w:sz w:val="20"/>
                <w:szCs w:val="20"/>
              </w:rPr>
              <w:t xml:space="preserve">Caratteristica in YouTicket</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Caricamenti di pagina dopo il login</w:t>
            </w:r>
          </w:p>
        </w:tc>
        <w:tc>
          <w:tcPr>
            <w:tcW w:type="dxa" w:w="58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Zero. Tutto avviene cambiando lo stato React</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Numero di file HTML serviti dal frontend</w:t>
            </w:r>
          </w:p>
        </w:tc>
        <w:tc>
          <w:tcPr>
            <w:tcW w:type="dxa" w:w="58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Uno solo (index.html)</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Gestione delle "schermate"</w:t>
            </w:r>
          </w:p>
        </w:tc>
        <w:tc>
          <w:tcPr>
            <w:tcW w:type="dxa" w:w="58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Componenti condizionali in App.tsx e Dashboard.tsx, non route</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Caricamento iniziale</w:t>
            </w:r>
          </w:p>
        </w:tc>
        <w:tc>
          <w:tcPr>
            <w:tcW w:type="dxa" w:w="58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Più lento (deve scaricare il bundle JS), ma una sola volta</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Esperienza utente dopo il primo load</w:t>
            </w:r>
          </w:p>
        </w:tc>
        <w:tc>
          <w:tcPr>
            <w:tcW w:type="dxa" w:w="58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Estremamente fluida, nessun "sfarfallio" tra pagine</w:t>
            </w:r>
          </w:p>
        </w:tc>
      </w:tr>
    </w:tbl>
    <w:p>
      <w:pPr>
        <w:spacing w:after="100"/>
      </w:pPr>
      <w:r>
        <w:t xml:space="preserve"/>
      </w:r>
    </w:p>
    <w:p>
      <w:pPr>
        <w:pStyle w:val="Heading2"/>
        <w:spacing w:after="160" w:before="280"/>
      </w:pPr>
      <w:r>
        <w:rPr>
          <w:rFonts w:ascii="Calibri" w:cs="Calibri" w:eastAsia="Calibri" w:hAnsi="Calibri"/>
          <w:b/>
          <w:bCs/>
          <w:color w:val="2E5597"/>
          <w:sz w:val="28"/>
          <w:szCs w:val="28"/>
        </w:rPr>
        <w:t xml:space="preserve">3.5 SPA vs MPA: confronto critico</w:t>
      </w:r>
    </w:p>
    <w:p>
      <w:pPr>
        <w:spacing w:after="120" w:line="300"/>
        <w:jc w:val="both"/>
      </w:pPr>
      <w:r>
        <w:rPr>
          <w:rFonts w:ascii="Calibri" w:cs="Calibri" w:eastAsia="Calibri" w:hAnsi="Calibri"/>
          <w:b/>
          <w:bCs/>
          <w:sz w:val="22"/>
          <w:szCs w:val="22"/>
        </w:rPr>
        <w:t xml:space="preserve">Vantaggi della SPA: </w:t>
      </w:r>
      <w:r>
        <w:rPr>
          <w:rFonts w:ascii="Calibri" w:cs="Calibri" w:eastAsia="Calibri" w:hAnsi="Calibri"/>
          <w:sz w:val="22"/>
          <w:szCs w:val="22"/>
        </w:rPr>
        <w:t xml:space="preserve">transizioni istantanee, esperienza simile a un'app desktop, riuso massiccio dei componenti, separazione netta frontend/backend (il backend diventa un'API "pura" riusabile anche da altri client, come un'app mobile).</w:t>
      </w:r>
    </w:p>
    <w:p>
      <w:pPr>
        <w:spacing w:after="120" w:line="300"/>
        <w:jc w:val="both"/>
      </w:pPr>
      <w:r>
        <w:rPr>
          <w:rFonts w:ascii="Calibri" w:cs="Calibri" w:eastAsia="Calibri" w:hAnsi="Calibri"/>
          <w:b/>
          <w:bCs/>
          <w:sz w:val="22"/>
          <w:szCs w:val="22"/>
        </w:rPr>
        <w:t xml:space="preserve">Svantaggi della SPA: </w:t>
      </w:r>
      <w:r>
        <w:rPr>
          <w:rFonts w:ascii="Calibri" w:cs="Calibri" w:eastAsia="Calibri" w:hAnsi="Calibri"/>
          <w:sz w:val="22"/>
          <w:szCs w:val="22"/>
        </w:rPr>
        <w:t xml:space="preserve">primo caricamento più pesante, SEO più complesso, JavaScript obbligatorio nel browser, sviluppo iniziale più articolato.</w:t>
      </w:r>
    </w:p>
    <w:p>
      <w:pPr>
        <w:spacing w:after="120" w:line="300"/>
        <w:jc w:val="both"/>
      </w:pPr>
      <w:r>
        <w:rPr>
          <w:rFonts w:ascii="Calibri" w:cs="Calibri" w:eastAsia="Calibri" w:hAnsi="Calibri"/>
          <w:b/>
          <w:bCs/>
          <w:sz w:val="22"/>
          <w:szCs w:val="22"/>
        </w:rPr>
        <w:t xml:space="preserve">Vantaggi della MPA: </w:t>
      </w:r>
      <w:r>
        <w:rPr>
          <w:rFonts w:ascii="Calibri" w:cs="Calibri" w:eastAsia="Calibri" w:hAnsi="Calibri"/>
          <w:sz w:val="22"/>
          <w:szCs w:val="22"/>
        </w:rPr>
        <w:t xml:space="preserve">primo caricamento più rapido, SEO immediato (Google riceve HTML completo), gradi di complessità più contenuti per progetti semplici.</w:t>
      </w:r>
    </w:p>
    <w:p>
      <w:pPr>
        <w:spacing w:after="120" w:line="300"/>
        <w:jc w:val="both"/>
      </w:pPr>
      <w:r>
        <w:rPr>
          <w:rFonts w:ascii="Calibri" w:cs="Calibri" w:eastAsia="Calibri" w:hAnsi="Calibri"/>
          <w:b/>
          <w:bCs/>
          <w:sz w:val="22"/>
          <w:szCs w:val="22"/>
        </w:rPr>
        <w:t xml:space="preserve">Svantaggi della MPA: </w:t>
      </w:r>
      <w:r>
        <w:rPr>
          <w:rFonts w:ascii="Calibri" w:cs="Calibri" w:eastAsia="Calibri" w:hAnsi="Calibri"/>
          <w:sz w:val="22"/>
          <w:szCs w:val="22"/>
        </w:rPr>
        <w:t xml:space="preserve">ogni interazione che cambia pagina è un round-trip completo; per fare aggiornamenti dinamici servono trucchi (AJAX, polling), che spesso ricreano una mezza SPA in modo disordinato.</w:t>
      </w:r>
    </w:p>
    <w:p>
      <w:pPr>
        <w:spacing w:after="100"/>
      </w:pPr>
      <w:r>
        <w:t xml:space="preserve"/>
      </w:r>
    </w:p>
    <w:p>
      <w:pPr>
        <w:spacing w:after="120" w:line="300"/>
        <w:jc w:val="both"/>
      </w:pPr>
      <w:r>
        <w:rPr>
          <w:rFonts w:ascii="Calibri" w:cs="Calibri" w:eastAsia="Calibri" w:hAnsi="Calibri"/>
          <w:sz w:val="22"/>
          <w:szCs w:val="22"/>
        </w:rPr>
        <w:t xml:space="preserve">Per un sistema di ticketing con chat in tempo reale, una SPA è la scelta naturale: l'utente passa molto tempo dentro l'applicazione, cambia schermata frequentemente e si aspetta aggiornamenti istantanei senza ricaricare nulla.</w:t>
      </w:r>
    </w:p>
    <w:p>
      <w:r>
        <w:br w:type="page"/>
      </w:r>
    </w:p>
    <w:p>
      <w:pPr>
        <w:pStyle w:val="Heading1"/>
        <w:spacing w:after="200" w:before="360"/>
      </w:pPr>
      <w:r>
        <w:rPr>
          <w:rFonts w:ascii="Calibri" w:cs="Calibri" w:eastAsia="Calibri" w:hAnsi="Calibri"/>
          <w:b/>
          <w:bCs/>
          <w:color w:val="1F3864"/>
          <w:sz w:val="36"/>
          <w:szCs w:val="36"/>
        </w:rPr>
        <w:t xml:space="preserve">4. REST API e CRUD</w:t>
      </w:r>
    </w:p>
    <w:p>
      <w:pPr>
        <w:pStyle w:val="Heading2"/>
        <w:spacing w:after="160" w:before="280"/>
      </w:pPr>
      <w:r>
        <w:rPr>
          <w:rFonts w:ascii="Calibri" w:cs="Calibri" w:eastAsia="Calibri" w:hAnsi="Calibri"/>
          <w:b/>
          <w:bCs/>
          <w:color w:val="2E5597"/>
          <w:sz w:val="28"/>
          <w:szCs w:val="28"/>
        </w:rPr>
        <w:t xml:space="preserve">4.1 Cos'è REST</w:t>
      </w:r>
    </w:p>
    <w:p>
      <w:pPr>
        <w:spacing w:after="120" w:line="300"/>
        <w:jc w:val="both"/>
      </w:pPr>
      <w:r>
        <w:rPr>
          <w:rFonts w:ascii="Calibri" w:cs="Calibri" w:eastAsia="Calibri" w:hAnsi="Calibri"/>
          <w:sz w:val="22"/>
          <w:szCs w:val="22"/>
        </w:rPr>
        <w:t xml:space="preserve">REST (Representational State Transfer) è uno stile architetturale per il design di API web. Le sue idee chiave sono semplici:</w:t>
      </w:r>
    </w:p>
    <w:p>
      <w:pPr>
        <w:pStyle w:val="ListParagraph"/>
        <w:numPr>
          <w:ilvl w:val="0"/>
          <w:numId w:val="2"/>
        </w:numPr>
        <w:spacing w:after="80" w:line="290"/>
      </w:pPr>
      <w:r>
        <w:rPr>
          <w:rFonts w:ascii="Calibri" w:cs="Calibri" w:eastAsia="Calibri" w:hAnsi="Calibri"/>
          <w:b/>
          <w:bCs/>
          <w:sz w:val="22"/>
          <w:szCs w:val="22"/>
        </w:rPr>
        <w:t xml:space="preserve">Risorse</w:t>
      </w:r>
      <w:r>
        <w:rPr>
          <w:rFonts w:ascii="Calibri" w:cs="Calibri" w:eastAsia="Calibri" w:hAnsi="Calibri"/>
          <w:sz w:val="22"/>
          <w:szCs w:val="22"/>
        </w:rPr>
        <w:t xml:space="preserve"> identificate da URL stabili (esempio: </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/api/tickets/42</w:t>
      </w:r>
      <w:r>
        <w:rPr>
          <w:rFonts w:ascii="Calibri" w:cs="Calibri" w:eastAsia="Calibri" w:hAnsi="Calibri"/>
          <w:sz w:val="22"/>
          <w:szCs w:val="22"/>
        </w:rPr>
        <w:t xml:space="preserve"> è il ticket con id 42).</w:t>
      </w:r>
    </w:p>
    <w:p>
      <w:pPr>
        <w:pStyle w:val="ListParagraph"/>
        <w:numPr>
          <w:ilvl w:val="0"/>
          <w:numId w:val="2"/>
        </w:numPr>
        <w:spacing w:after="80" w:line="290"/>
      </w:pPr>
      <w:r>
        <w:rPr>
          <w:rFonts w:ascii="Calibri" w:cs="Calibri" w:eastAsia="Calibri" w:hAnsi="Calibri"/>
          <w:b/>
          <w:bCs/>
          <w:sz w:val="22"/>
          <w:szCs w:val="22"/>
        </w:rPr>
        <w:t xml:space="preserve">Verbi HTTP</w:t>
      </w:r>
      <w:r>
        <w:rPr>
          <w:rFonts w:ascii="Calibri" w:cs="Calibri" w:eastAsia="Calibri" w:hAnsi="Calibri"/>
          <w:sz w:val="22"/>
          <w:szCs w:val="22"/>
        </w:rPr>
        <w:t xml:space="preserve"> che indicano l'azione: GET per leggere, POST per creare, PATCH per modifiche parziali, PUT per sostituire interamente, DELETE per cancellare.</w:t>
      </w:r>
    </w:p>
    <w:p>
      <w:pPr>
        <w:pStyle w:val="ListParagraph"/>
        <w:numPr>
          <w:ilvl w:val="0"/>
          <w:numId w:val="2"/>
        </w:numPr>
        <w:spacing w:after="80" w:line="290"/>
      </w:pPr>
      <w:r>
        <w:rPr>
          <w:rFonts w:ascii="Calibri" w:cs="Calibri" w:eastAsia="Calibri" w:hAnsi="Calibri"/>
          <w:b/>
          <w:bCs/>
          <w:sz w:val="22"/>
          <w:szCs w:val="22"/>
        </w:rPr>
        <w:t xml:space="preserve">Stato</w:t>
      </w:r>
      <w:r>
        <w:rPr>
          <w:rFonts w:ascii="Calibri" w:cs="Calibri" w:eastAsia="Calibri" w:hAnsi="Calibri"/>
          <w:sz w:val="22"/>
          <w:szCs w:val="22"/>
        </w:rPr>
        <w:t xml:space="preserve"> mantenuto dal client: il server non tiene sessioni in memoria (almeno in teoria; in YouTicket il client manda l'username in ogni richiesta protetta).</w:t>
      </w:r>
    </w:p>
    <w:p>
      <w:pPr>
        <w:pStyle w:val="ListParagraph"/>
        <w:numPr>
          <w:ilvl w:val="0"/>
          <w:numId w:val="2"/>
        </w:numPr>
        <w:spacing w:after="80" w:line="290"/>
      </w:pPr>
      <w:r>
        <w:rPr>
          <w:rFonts w:ascii="Calibri" w:cs="Calibri" w:eastAsia="Calibri" w:hAnsi="Calibri"/>
          <w:b/>
          <w:bCs/>
          <w:sz w:val="22"/>
          <w:szCs w:val="22"/>
        </w:rPr>
        <w:t xml:space="preserve">Risposte standard</w:t>
      </w:r>
      <w:r>
        <w:rPr>
          <w:rFonts w:ascii="Calibri" w:cs="Calibri" w:eastAsia="Calibri" w:hAnsi="Calibri"/>
          <w:sz w:val="22"/>
          <w:szCs w:val="22"/>
        </w:rPr>
        <w:t xml:space="preserve"> con codici di stato HTTP appropriati (200 OK, 201 Created, 400 Bad Request, 401 Unauthorized, 403 Forbidden, 404 Not Found, 409 Conflict, 500 Internal Server Error).</w:t>
      </w:r>
    </w:p>
    <w:p>
      <w:pPr>
        <w:pStyle w:val="Heading2"/>
        <w:spacing w:after="160" w:before="280"/>
      </w:pPr>
      <w:r>
        <w:rPr>
          <w:rFonts w:ascii="Calibri" w:cs="Calibri" w:eastAsia="Calibri" w:hAnsi="Calibri"/>
          <w:b/>
          <w:bCs/>
          <w:color w:val="2E5597"/>
          <w:sz w:val="28"/>
          <w:szCs w:val="28"/>
        </w:rPr>
        <w:t xml:space="preserve">4.2 Cos'è CRUD</w:t>
      </w:r>
    </w:p>
    <w:p>
      <w:pPr>
        <w:spacing w:after="120" w:line="300"/>
        <w:jc w:val="both"/>
      </w:pPr>
      <w:r>
        <w:rPr>
          <w:rFonts w:ascii="Calibri" w:cs="Calibri" w:eastAsia="Calibri" w:hAnsi="Calibri"/>
          <w:sz w:val="22"/>
          <w:szCs w:val="22"/>
        </w:rPr>
        <w:t xml:space="preserve">CRUD è l'acronimo delle quattro operazioni base sui dati persistenti: Create, Read, Update, Delete. È il vocabolario minimo per parlare di qualunque applicazione che gestisce dati.</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00"/>
      </w:tblGrid>
      <w:tr>
        <w:tc>
          <w:tcPr>
            <w:tcW w:type="dxa" w:w="2400"/>
            <w:tcBorders>
              <w:top w:val="single" w:color="BFBFBF" w:sz="4"/>
              <w:left w:val="single" w:color="BFBFBF" w:sz="4"/>
              <w:bottom w:val="single" w:color="BFBFBF" w:sz="4"/>
              <w:right w:val="single" w:color="BFBFBF" w:sz="4"/>
            </w:tcBorders>
            <w:shd w:fill="4472C4" w:color="auto" w:val="clear"/>
            <w:tcMar>
              <w:top w:type="dxa" w:w="100"/>
              <w:left w:type="dxa" w:w="150"/>
              <w:bottom w:type="dxa" w:w="100"/>
              <w:right w:type="dxa" w:w="150"/>
            </w:tcMar>
          </w:tcPr>
          <w:p>
            <w:pPr>
              <w:spacing w:after="0"/>
            </w:pPr>
            <w:r>
              <w:rPr>
                <w:rFonts w:ascii="Calibri" w:cs="Calibri" w:eastAsia="Calibri" w:hAnsi="Calibri"/>
                <w:b/>
                <w:bCs/>
                <w:color w:val="FFFFFF"/>
                <w:sz w:val="20"/>
                <w:szCs w:val="20"/>
              </w:rPr>
              <w:t xml:space="preserve">Operazione CRUD</w:t>
            </w:r>
          </w:p>
        </w:tc>
        <w:tc>
          <w:tcPr>
            <w:tcW w:type="dxa" w:w="1600"/>
            <w:tcBorders>
              <w:top w:val="single" w:color="BFBFBF" w:sz="4"/>
              <w:left w:val="single" w:color="BFBFBF" w:sz="4"/>
              <w:bottom w:val="single" w:color="BFBFBF" w:sz="4"/>
              <w:right w:val="single" w:color="BFBFBF" w:sz="4"/>
            </w:tcBorders>
            <w:shd w:fill="4472C4" w:color="auto" w:val="clear"/>
            <w:tcMar>
              <w:top w:type="dxa" w:w="100"/>
              <w:left w:type="dxa" w:w="150"/>
              <w:bottom w:type="dxa" w:w="100"/>
              <w:right w:type="dxa" w:w="150"/>
            </w:tcMar>
          </w:tcPr>
          <w:p>
            <w:pPr>
              <w:spacing w:after="0"/>
            </w:pPr>
            <w:r>
              <w:rPr>
                <w:rFonts w:ascii="Calibri" w:cs="Calibri" w:eastAsia="Calibri" w:hAnsi="Calibri"/>
                <w:b/>
                <w:bCs/>
                <w:color w:val="FFFFFF"/>
                <w:sz w:val="20"/>
                <w:szCs w:val="20"/>
              </w:rPr>
              <w:t xml:space="preserve">Verbo HTTP</w:t>
            </w:r>
          </w:p>
        </w:tc>
        <w:tc>
          <w:tcPr>
            <w:tcW w:type="dxa" w:w="5000"/>
            <w:tcBorders>
              <w:top w:val="single" w:color="BFBFBF" w:sz="4"/>
              <w:left w:val="single" w:color="BFBFBF" w:sz="4"/>
              <w:bottom w:val="single" w:color="BFBFBF" w:sz="4"/>
              <w:right w:val="single" w:color="BFBFBF" w:sz="4"/>
            </w:tcBorders>
            <w:shd w:fill="4472C4" w:color="auto" w:val="clear"/>
            <w:tcMar>
              <w:top w:type="dxa" w:w="100"/>
              <w:left w:type="dxa" w:w="150"/>
              <w:bottom w:type="dxa" w:w="100"/>
              <w:right w:type="dxa" w:w="150"/>
            </w:tcMar>
          </w:tcPr>
          <w:p>
            <w:pPr>
              <w:spacing w:after="0"/>
            </w:pPr>
            <w:r>
              <w:rPr>
                <w:rFonts w:ascii="Calibri" w:cs="Calibri" w:eastAsia="Calibri" w:hAnsi="Calibri"/>
                <w:b/>
                <w:bCs/>
                <w:color w:val="FFFFFF"/>
                <w:sz w:val="20"/>
                <w:szCs w:val="20"/>
              </w:rPr>
              <w:t xml:space="preserve">Esempio in YouTicket</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Create (crea)</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POST</w:t>
            </w:r>
          </w:p>
        </w:tc>
        <w:tc>
          <w:tcPr>
            <w:tcW w:type="dxa" w:w="50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POST /api/tickets — crea un nuovo ticket</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Read (leggi)</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GET</w:t>
            </w:r>
          </w:p>
        </w:tc>
        <w:tc>
          <w:tcPr>
            <w:tcW w:type="dxa" w:w="50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GET /api/tickets/search — elenca i ticket con filtri</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Update (aggiorna)</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PATCH</w:t>
            </w:r>
          </w:p>
        </w:tc>
        <w:tc>
          <w:tcPr>
            <w:tcW w:type="dxa" w:w="50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PATCH /api/tickets/:id/stato — cambia lo stato</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Delete (elimina)</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DELETE</w:t>
            </w:r>
          </w:p>
        </w:tc>
        <w:tc>
          <w:tcPr>
            <w:tcW w:type="dxa" w:w="50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DELETE /api/categorie/:id — elimina una categoria (se non usata)</w:t>
            </w:r>
          </w:p>
        </w:tc>
      </w:tr>
    </w:tbl>
    <w:p>
      <w:pPr>
        <w:spacing w:after="100"/>
      </w:pPr>
      <w:r>
        <w:t xml:space="preserve"/>
      </w:r>
    </w:p>
    <w:p>
      <w:pPr>
        <w:spacing w:after="120" w:line="300"/>
        <w:jc w:val="both"/>
      </w:pPr>
      <w:r>
        <w:rPr>
          <w:rFonts w:ascii="Calibri" w:cs="Calibri" w:eastAsia="Calibri" w:hAnsi="Calibri"/>
          <w:sz w:val="22"/>
          <w:szCs w:val="22"/>
        </w:rPr>
        <w:t xml:space="preserve">In YouTicket si è usato quasi esclusivamente PATCH al posto di PUT perché le modifiche sono sempre </w:t>
      </w:r>
      <w:r>
        <w:rPr>
          <w:rFonts w:ascii="Calibri" w:cs="Calibri" w:eastAsia="Calibri" w:hAnsi="Calibri"/>
          <w:b/>
          <w:bCs/>
          <w:sz w:val="22"/>
          <w:szCs w:val="22"/>
        </w:rPr>
        <w:t xml:space="preserve">parziali</w:t>
      </w:r>
      <w:r>
        <w:rPr>
          <w:rFonts w:ascii="Calibri" w:cs="Calibri" w:eastAsia="Calibri" w:hAnsi="Calibri"/>
          <w:sz w:val="22"/>
          <w:szCs w:val="22"/>
        </w:rPr>
        <w:t xml:space="preserve">: si cambia solo lo stato, solo la priorità, solo l'archiviazione. PATCH è semanticamente più corretto in questi casi.</w:t>
      </w:r>
    </w:p>
    <w:p>
      <w:pPr>
        <w:pStyle w:val="Heading2"/>
        <w:spacing w:after="160" w:before="280"/>
      </w:pPr>
      <w:r>
        <w:rPr>
          <w:rFonts w:ascii="Calibri" w:cs="Calibri" w:eastAsia="Calibri" w:hAnsi="Calibri"/>
          <w:b/>
          <w:bCs/>
          <w:color w:val="2E5597"/>
          <w:sz w:val="28"/>
          <w:szCs w:val="28"/>
        </w:rPr>
        <w:t xml:space="preserve">4.3 Codici di stato HTTP usati nel progetto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00"/>
      </w:tblGrid>
      <w:tr>
        <w:tc>
          <w:tcPr>
            <w:tcW w:type="dxa" w:w="1600"/>
            <w:tcBorders>
              <w:top w:val="single" w:color="BFBFBF" w:sz="4"/>
              <w:left w:val="single" w:color="BFBFBF" w:sz="4"/>
              <w:bottom w:val="single" w:color="BFBFBF" w:sz="4"/>
              <w:right w:val="single" w:color="BFBFBF" w:sz="4"/>
            </w:tcBorders>
            <w:shd w:fill="4472C4" w:color="auto" w:val="clear"/>
            <w:tcMar>
              <w:top w:type="dxa" w:w="100"/>
              <w:left w:type="dxa" w:w="150"/>
              <w:bottom w:type="dxa" w:w="100"/>
              <w:right w:type="dxa" w:w="150"/>
            </w:tcMar>
          </w:tcPr>
          <w:p>
            <w:pPr>
              <w:spacing w:after="0"/>
            </w:pPr>
            <w:r>
              <w:rPr>
                <w:rFonts w:ascii="Calibri" w:cs="Calibri" w:eastAsia="Calibri" w:hAnsi="Calibri"/>
                <w:b/>
                <w:bCs/>
                <w:color w:val="FFFFFF"/>
                <w:sz w:val="20"/>
                <w:szCs w:val="20"/>
              </w:rPr>
              <w:t xml:space="preserve">Codice</w:t>
            </w:r>
          </w:p>
        </w:tc>
        <w:tc>
          <w:tcPr>
            <w:tcW w:type="dxa" w:w="2400"/>
            <w:tcBorders>
              <w:top w:val="single" w:color="BFBFBF" w:sz="4"/>
              <w:left w:val="single" w:color="BFBFBF" w:sz="4"/>
              <w:bottom w:val="single" w:color="BFBFBF" w:sz="4"/>
              <w:right w:val="single" w:color="BFBFBF" w:sz="4"/>
            </w:tcBorders>
            <w:shd w:fill="4472C4" w:color="auto" w:val="clear"/>
            <w:tcMar>
              <w:top w:type="dxa" w:w="100"/>
              <w:left w:type="dxa" w:w="150"/>
              <w:bottom w:type="dxa" w:w="100"/>
              <w:right w:type="dxa" w:w="150"/>
            </w:tcMar>
          </w:tcPr>
          <w:p>
            <w:pPr>
              <w:spacing w:after="0"/>
            </w:pPr>
            <w:r>
              <w:rPr>
                <w:rFonts w:ascii="Calibri" w:cs="Calibri" w:eastAsia="Calibri" w:hAnsi="Calibri"/>
                <w:b/>
                <w:bCs/>
                <w:color w:val="FFFFFF"/>
                <w:sz w:val="20"/>
                <w:szCs w:val="20"/>
              </w:rPr>
              <w:t xml:space="preserve">Significato</w:t>
            </w:r>
          </w:p>
        </w:tc>
        <w:tc>
          <w:tcPr>
            <w:tcW w:type="dxa" w:w="5000"/>
            <w:tcBorders>
              <w:top w:val="single" w:color="BFBFBF" w:sz="4"/>
              <w:left w:val="single" w:color="BFBFBF" w:sz="4"/>
              <w:bottom w:val="single" w:color="BFBFBF" w:sz="4"/>
              <w:right w:val="single" w:color="BFBFBF" w:sz="4"/>
            </w:tcBorders>
            <w:shd w:fill="4472C4" w:color="auto" w:val="clear"/>
            <w:tcMar>
              <w:top w:type="dxa" w:w="100"/>
              <w:left w:type="dxa" w:w="150"/>
              <w:bottom w:type="dxa" w:w="100"/>
              <w:right w:type="dxa" w:w="150"/>
            </w:tcMar>
          </w:tcPr>
          <w:p>
            <w:pPr>
              <w:spacing w:after="0"/>
            </w:pPr>
            <w:r>
              <w:rPr>
                <w:rFonts w:ascii="Calibri" w:cs="Calibri" w:eastAsia="Calibri" w:hAnsi="Calibri"/>
                <w:b/>
                <w:bCs/>
                <w:color w:val="FFFFFF"/>
                <w:sz w:val="20"/>
                <w:szCs w:val="20"/>
              </w:rPr>
              <w:t xml:space="preserve">Quando viene restituito</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200 OK</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Successo standard</w:t>
            </w:r>
          </w:p>
        </w:tc>
        <w:tc>
          <w:tcPr>
            <w:tcW w:type="dxa" w:w="50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Letture e aggiornamenti riusciti</w:t>
            </w:r>
          </w:p>
        </w:tc>
      </w:tr>
      <w:tr>
        <w:tc>
          <w:tcPr>
            <w:tcW w:type="dxa" w:w="16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201 Created</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Risorsa creata</w:t>
            </w:r>
          </w:p>
        </w:tc>
        <w:tc>
          <w:tcPr>
            <w:tcW w:type="dxa" w:w="50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POST riusciti: register, createTicket, aggiungiCommento, aggiungiAllegato</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204 No Content</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Successo senza body</w:t>
            </w:r>
          </w:p>
        </w:tc>
        <w:tc>
          <w:tcPr>
            <w:tcW w:type="dxa" w:w="50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DELETE riuscito (eliminaCategoria)</w:t>
            </w:r>
          </w:p>
        </w:tc>
      </w:tr>
      <w:tr>
        <w:tc>
          <w:tcPr>
            <w:tcW w:type="dxa" w:w="16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400 Bad Request</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Dati malformati o regola di business violata</w:t>
            </w:r>
          </w:p>
        </w:tc>
        <w:tc>
          <w:tcPr>
            <w:tcW w:type="dxa" w:w="50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Validazione fallita, titolo troppo lungo, valutazione fuori range, ticket non ancora in lavorazione, ecc.</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401 Unauthorized</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Credenziali non valide</w:t>
            </w:r>
          </w:p>
        </w:tc>
        <w:tc>
          <w:tcPr>
            <w:tcW w:type="dxa" w:w="50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Login con username/password errati</w:t>
            </w:r>
          </w:p>
        </w:tc>
      </w:tr>
      <w:tr>
        <w:tc>
          <w:tcPr>
            <w:tcW w:type="dxa" w:w="16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403 Forbidden</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Operazione vietata all'utente</w:t>
            </w:r>
          </w:p>
        </w:tc>
        <w:tc>
          <w:tcPr>
            <w:tcW w:type="dxa" w:w="50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Tentativo di modificare un ticket non proprio, oltre 15 minuti, da utente non autorizzato</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404 Not Found</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Risorsa inesistente</w:t>
            </w:r>
          </w:p>
        </w:tc>
        <w:tc>
          <w:tcPr>
            <w:tcW w:type="dxa" w:w="50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Ticket/categoria/allegato/utente con id non esistente</w:t>
            </w:r>
          </w:p>
        </w:tc>
      </w:tr>
      <w:tr>
        <w:tc>
          <w:tcPr>
            <w:tcW w:type="dxa" w:w="16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409 Conflict</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Conflitto di stato</w:t>
            </w:r>
          </w:p>
        </w:tc>
        <w:tc>
          <w:tcPr>
            <w:tcW w:type="dxa" w:w="50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Email già registrata, ticket già preso in carico da un altro tecnico</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413 Payload Too Large</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Body oltre il limite</w:t>
            </w:r>
          </w:p>
        </w:tc>
        <w:tc>
          <w:tcPr>
            <w:tcW w:type="dxa" w:w="50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Allegato che supera 15MB di body Express</w:t>
            </w:r>
          </w:p>
        </w:tc>
      </w:tr>
      <w:tr>
        <w:tc>
          <w:tcPr>
            <w:tcW w:type="dxa" w:w="16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500 Internal Server Error</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Errore non gestito</w:t>
            </w:r>
          </w:p>
        </w:tc>
        <w:tc>
          <w:tcPr>
            <w:tcW w:type="dxa" w:w="50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Eccezioni non previste catturate dall'errorHandler globale</w:t>
            </w:r>
          </w:p>
        </w:tc>
      </w:tr>
    </w:tbl>
    <w:p>
      <w:pPr>
        <w:spacing w:after="100"/>
      </w:pPr>
      <w:r>
        <w:t xml:space="preserve"/>
      </w:r>
    </w:p>
    <w:p>
      <w:pPr>
        <w:spacing w:after="120" w:line="300"/>
        <w:jc w:val="both"/>
      </w:pPr>
      <w:r>
        <w:rPr>
          <w:rFonts w:ascii="Calibri" w:cs="Calibri" w:eastAsia="Calibri" w:hAnsi="Calibri"/>
          <w:sz w:val="22"/>
          <w:szCs w:val="22"/>
        </w:rPr>
        <w:t xml:space="preserve">Tutti questi codici sono prodotti centralmente da un unico middleware (</w:t>
      </w:r>
      <w:r>
        <w:rPr>
          <w:rFonts w:ascii="Consolas" w:cs="Consolas" w:eastAsia="Consolas" w:hAnsi="Consolas"/>
          <w:sz w:val="20"/>
          <w:szCs w:val="20"/>
          <w:shd w:fill="F2F2F2" w:color="auto" w:val="clear"/>
        </w:rPr>
        <w:t xml:space="preserve">errorHandler</w:t>
      </w:r>
      <w:r>
        <w:rPr>
          <w:rFonts w:ascii="Calibri" w:cs="Calibri" w:eastAsia="Calibri" w:hAnsi="Calibri"/>
          <w:sz w:val="22"/>
          <w:szCs w:val="22"/>
        </w:rPr>
        <w:t xml:space="preserve">), come si vedrà nella sezione dedicata.</w:t>
      </w:r>
    </w:p>
    <w:p>
      <w:r>
        <w:br w:type="page"/>
      </w:r>
    </w:p>
    <w:p>
      <w:pPr>
        <w:pStyle w:val="Heading1"/>
        <w:spacing w:after="200" w:before="360"/>
      </w:pPr>
      <w:r>
        <w:rPr>
          <w:rFonts w:ascii="Calibri" w:cs="Calibri" w:eastAsia="Calibri" w:hAnsi="Calibri"/>
          <w:b/>
          <w:bCs/>
          <w:color w:val="1F3864"/>
          <w:sz w:val="36"/>
          <w:szCs w:val="36"/>
        </w:rPr>
        <w:t xml:space="preserve">5. Comunicazione real-time: polling, SSE, WebSocket</w:t>
      </w:r>
    </w:p>
    <w:p>
      <w:pPr>
        <w:spacing w:after="120" w:line="300"/>
        <w:jc w:val="both"/>
      </w:pPr>
      <w:r>
        <w:rPr>
          <w:rFonts w:ascii="Calibri" w:cs="Calibri" w:eastAsia="Calibri" w:hAnsi="Calibri"/>
          <w:sz w:val="22"/>
          <w:szCs w:val="22"/>
        </w:rPr>
        <w:t xml:space="preserve">Una delle scelte tecniche più importanti del progetto riguarda la chat tra utente e tecnico: come fa il browser dell'utente a sapere che il tecnico ha appena scritto un commento, senza che l'utente debba ricaricare la pagina? Esistono tre approcci classici.</w:t>
      </w:r>
    </w:p>
    <w:p>
      <w:pPr>
        <w:pStyle w:val="Heading2"/>
        <w:spacing w:after="160" w:before="280"/>
      </w:pPr>
      <w:r>
        <w:rPr>
          <w:rFonts w:ascii="Calibri" w:cs="Calibri" w:eastAsia="Calibri" w:hAnsi="Calibri"/>
          <w:b/>
          <w:bCs/>
          <w:color w:val="2E5597"/>
          <w:sz w:val="28"/>
          <w:szCs w:val="28"/>
        </w:rPr>
        <w:t xml:space="preserve">5.1 Polling</w:t>
      </w:r>
    </w:p>
    <w:p>
      <w:pPr>
        <w:spacing w:after="120" w:line="300"/>
        <w:jc w:val="both"/>
      </w:pPr>
      <w:r>
        <w:rPr>
          <w:rFonts w:ascii="Calibri" w:cs="Calibri" w:eastAsia="Calibri" w:hAnsi="Calibri"/>
          <w:sz w:val="22"/>
          <w:szCs w:val="22"/>
        </w:rPr>
        <w:t xml:space="preserve">Il browser interroga il server a intervalli regolari (es. ogni 2 secondi) chiedendo "ci sono novità?". Se non ci sono, il server risponde con una lista vuota e il browser butta la risposta. Se ci sono, il browser aggiorna l'interfaccia.</w:t>
      </w:r>
    </w:p>
    <w:p>
      <w:pPr>
        <w:spacing w:after="120" w:line="300"/>
        <w:jc w:val="both"/>
      </w:pPr>
      <w:r>
        <w:rPr>
          <w:rFonts w:ascii="Calibri" w:cs="Calibri" w:eastAsia="Calibri" w:hAnsi="Calibri"/>
          <w:b/>
          <w:bCs/>
          <w:sz w:val="22"/>
          <w:szCs w:val="22"/>
        </w:rPr>
        <w:t xml:space="preserve">Pro: </w:t>
      </w:r>
      <w:r>
        <w:rPr>
          <w:rFonts w:ascii="Calibri" w:cs="Calibri" w:eastAsia="Calibri" w:hAnsi="Calibri"/>
          <w:sz w:val="22"/>
          <w:szCs w:val="22"/>
        </w:rPr>
        <w:t xml:space="preserve">semplicissimo, funziona ovunque, non serve nulla di particolare lato server.</w:t>
      </w:r>
    </w:p>
    <w:p>
      <w:pPr>
        <w:spacing w:after="120" w:line="300"/>
        <w:jc w:val="both"/>
      </w:pPr>
      <w:r>
        <w:rPr>
          <w:rFonts w:ascii="Calibri" w:cs="Calibri" w:eastAsia="Calibri" w:hAnsi="Calibri"/>
          <w:b/>
          <w:bCs/>
          <w:sz w:val="22"/>
          <w:szCs w:val="22"/>
        </w:rPr>
        <w:t xml:space="preserve">Contro: </w:t>
      </w:r>
      <w:r>
        <w:rPr>
          <w:rFonts w:ascii="Calibri" w:cs="Calibri" w:eastAsia="Calibri" w:hAnsi="Calibri"/>
          <w:sz w:val="22"/>
          <w:szCs w:val="22"/>
        </w:rPr>
        <w:t xml:space="preserve">genera moltissime richieste inutili. Se l'utente sta in una conversazione per 30 minuti senza scambiare un messaggio, con polling ogni 2 secondi il server riceve 900 richieste a vuoto. Inoltre la latenza percepita è fino a 2 secondi (l'intervallo).</w:t>
      </w:r>
    </w:p>
    <w:p>
      <w:pPr>
        <w:pStyle w:val="Heading2"/>
        <w:spacing w:after="160" w:before="280"/>
      </w:pPr>
      <w:r>
        <w:rPr>
          <w:rFonts w:ascii="Calibri" w:cs="Calibri" w:eastAsia="Calibri" w:hAnsi="Calibri"/>
          <w:b/>
          <w:bCs/>
          <w:color w:val="2E5597"/>
          <w:sz w:val="28"/>
          <w:szCs w:val="28"/>
        </w:rPr>
        <w:t xml:space="preserve">5.2 Server-Sent Events (SSE)</w:t>
      </w:r>
    </w:p>
    <w:p>
      <w:pPr>
        <w:spacing w:after="120" w:line="300"/>
        <w:jc w:val="both"/>
      </w:pPr>
      <w:r>
        <w:rPr>
          <w:rFonts w:ascii="Calibri" w:cs="Calibri" w:eastAsia="Calibri" w:hAnsi="Calibri"/>
          <w:sz w:val="22"/>
          <w:szCs w:val="22"/>
        </w:rPr>
        <w:t xml:space="preserve">Il browser apre una connessione HTTP "lunga" verso un endpoint particolare. Il server tiene la connessione aperta e invia eventi al browser man mano che si verificano (è una stream unidirezionale server → client). Quando il server non ha nulla da dire, semplicemente non scrive. Quando ha un nuovo evento, lo scrive sulla stream e il browser lo riceve via EventSource.</w:t>
      </w:r>
    </w:p>
    <w:p>
      <w:pPr>
        <w:spacing w:after="120" w:line="300"/>
        <w:jc w:val="both"/>
      </w:pPr>
      <w:r>
        <w:rPr>
          <w:rFonts w:ascii="Calibri" w:cs="Calibri" w:eastAsia="Calibri" w:hAnsi="Calibri"/>
          <w:b/>
          <w:bCs/>
          <w:sz w:val="22"/>
          <w:szCs w:val="22"/>
        </w:rPr>
        <w:t xml:space="preserve">Pro: </w:t>
      </w:r>
      <w:r>
        <w:rPr>
          <w:rFonts w:ascii="Calibri" w:cs="Calibri" w:eastAsia="Calibri" w:hAnsi="Calibri"/>
          <w:sz w:val="22"/>
          <w:szCs w:val="22"/>
        </w:rPr>
        <w:t xml:space="preserve">efficiente, supportato nativamente dai browser, semplice da implementare quando la comunicazione è solo dal server al client.</w:t>
      </w:r>
    </w:p>
    <w:p>
      <w:pPr>
        <w:spacing w:after="120" w:line="300"/>
        <w:jc w:val="both"/>
      </w:pPr>
      <w:r>
        <w:rPr>
          <w:rFonts w:ascii="Calibri" w:cs="Calibri" w:eastAsia="Calibri" w:hAnsi="Calibri"/>
          <w:b/>
          <w:bCs/>
          <w:sz w:val="22"/>
          <w:szCs w:val="22"/>
        </w:rPr>
        <w:t xml:space="preserve">Contro: </w:t>
      </w:r>
      <w:r>
        <w:rPr>
          <w:rFonts w:ascii="Calibri" w:cs="Calibri" w:eastAsia="Calibri" w:hAnsi="Calibri"/>
          <w:sz w:val="22"/>
          <w:szCs w:val="22"/>
        </w:rPr>
        <w:t xml:space="preserve">è </w:t>
      </w:r>
      <w:r>
        <w:rPr>
          <w:rFonts w:ascii="Calibri" w:cs="Calibri" w:eastAsia="Calibri" w:hAnsi="Calibri"/>
          <w:b/>
          <w:bCs/>
          <w:sz w:val="22"/>
          <w:szCs w:val="22"/>
        </w:rPr>
        <w:t xml:space="preserve">unidirezionale</w:t>
      </w:r>
      <w:r>
        <w:rPr>
          <w:rFonts w:ascii="Calibri" w:cs="Calibri" w:eastAsia="Calibri" w:hAnsi="Calibri"/>
          <w:sz w:val="22"/>
          <w:szCs w:val="22"/>
        </w:rPr>
        <w:t xml:space="preserve">. Se il client deve mandare qualcosa al server, deve farlo con un'altra richiesta HTTP separata. Funziona bene per notifiche, news feed, log streaming, ma non per una chat dove client e server scambiano messaggi continuamente.</w:t>
      </w:r>
    </w:p>
    <w:p>
      <w:pPr>
        <w:pStyle w:val="Heading2"/>
        <w:spacing w:after="160" w:before="280"/>
      </w:pPr>
      <w:r>
        <w:rPr>
          <w:rFonts w:ascii="Calibri" w:cs="Calibri" w:eastAsia="Calibri" w:hAnsi="Calibri"/>
          <w:b/>
          <w:bCs/>
          <w:color w:val="2E5597"/>
          <w:sz w:val="28"/>
          <w:szCs w:val="28"/>
        </w:rPr>
        <w:t xml:space="preserve">5.3 WebSocket</w:t>
      </w:r>
    </w:p>
    <w:p>
      <w:pPr>
        <w:spacing w:after="120" w:line="300"/>
        <w:jc w:val="both"/>
      </w:pPr>
      <w:r>
        <w:rPr>
          <w:rFonts w:ascii="Calibri" w:cs="Calibri" w:eastAsia="Calibri" w:hAnsi="Calibri"/>
          <w:sz w:val="22"/>
          <w:szCs w:val="22"/>
        </w:rPr>
        <w:t xml:space="preserve">Il WebSocket è un protocollo </w:t>
      </w:r>
      <w:r>
        <w:rPr>
          <w:rFonts w:ascii="Calibri" w:cs="Calibri" w:eastAsia="Calibri" w:hAnsi="Calibri"/>
          <w:b/>
          <w:bCs/>
          <w:sz w:val="22"/>
          <w:szCs w:val="22"/>
        </w:rPr>
        <w:t xml:space="preserve">bidirezionale, full-duplex</w:t>
      </w:r>
      <w:r>
        <w:rPr>
          <w:rFonts w:ascii="Calibri" w:cs="Calibri" w:eastAsia="Calibri" w:hAnsi="Calibri"/>
          <w:sz w:val="22"/>
          <w:szCs w:val="22"/>
        </w:rPr>
        <w:t xml:space="preserve">, costruito sopra un singolo handshake HTTP che poi "sale di livello" (Upgrade) a un canale binario persistente. Una volta aperto, sia client che server possono scrivere e leggere quando vogliono, senza dover aprire nuove connessioni.</w:t>
      </w:r>
    </w:p>
    <w:p>
      <w:pPr>
        <w:spacing w:after="120" w:line="300"/>
        <w:jc w:val="both"/>
      </w:pPr>
      <w:r>
        <w:rPr>
          <w:rFonts w:ascii="Calibri" w:cs="Calibri" w:eastAsia="Calibri" w:hAnsi="Calibri"/>
          <w:b/>
          <w:bCs/>
          <w:sz w:val="22"/>
          <w:szCs w:val="22"/>
        </w:rPr>
        <w:t xml:space="preserve">Pro: </w:t>
      </w:r>
      <w:r>
        <w:rPr>
          <w:rFonts w:ascii="Calibri" w:cs="Calibri" w:eastAsia="Calibri" w:hAnsi="Calibri"/>
          <w:sz w:val="22"/>
          <w:szCs w:val="22"/>
        </w:rPr>
        <w:t xml:space="preserve">latenza minima (nell'ordine dei millisecondi), nessun overhead HTTP per ogni messaggio, comunicazione naturalmente bidirezionale.</w:t>
      </w:r>
    </w:p>
    <w:p>
      <w:pPr>
        <w:spacing w:after="120" w:line="300"/>
        <w:jc w:val="both"/>
      </w:pPr>
      <w:r>
        <w:rPr>
          <w:rFonts w:ascii="Calibri" w:cs="Calibri" w:eastAsia="Calibri" w:hAnsi="Calibri"/>
          <w:b/>
          <w:bCs/>
          <w:sz w:val="22"/>
          <w:szCs w:val="22"/>
        </w:rPr>
        <w:t xml:space="preserve">Contro: </w:t>
      </w:r>
      <w:r>
        <w:rPr>
          <w:rFonts w:ascii="Calibri" w:cs="Calibri" w:eastAsia="Calibri" w:hAnsi="Calibri"/>
          <w:sz w:val="22"/>
          <w:szCs w:val="22"/>
        </w:rPr>
        <w:t xml:space="preserve">infrastrutturalmente più complesso, serve un server che mantiene connessioni aperte, alcuni proxy/firewall aziendali possono interferire.</w:t>
      </w:r>
    </w:p>
    <w:p>
      <w:pPr>
        <w:pStyle w:val="Heading2"/>
        <w:spacing w:after="160" w:before="280"/>
      </w:pPr>
      <w:r>
        <w:rPr>
          <w:rFonts w:ascii="Calibri" w:cs="Calibri" w:eastAsia="Calibri" w:hAnsi="Calibri"/>
          <w:b/>
          <w:bCs/>
          <w:color w:val="2E5597"/>
          <w:sz w:val="28"/>
          <w:szCs w:val="28"/>
        </w:rPr>
        <w:t xml:space="preserve">5.4 La scelta di YouTicket</w:t>
      </w:r>
    </w:p>
    <w:p>
      <w:pPr>
        <w:spacing w:after="120" w:line="300"/>
        <w:jc w:val="both"/>
      </w:pPr>
      <w:r>
        <w:rPr>
          <w:rFonts w:ascii="Calibri" w:cs="Calibri" w:eastAsia="Calibri" w:hAnsi="Calibri"/>
          <w:sz w:val="22"/>
          <w:szCs w:val="22"/>
        </w:rPr>
        <w:t xml:space="preserve">YouTicket usa </w:t>
      </w:r>
      <w:r>
        <w:rPr>
          <w:rFonts w:ascii="Calibri" w:cs="Calibri" w:eastAsia="Calibri" w:hAnsi="Calibri"/>
          <w:b/>
          <w:bCs/>
          <w:sz w:val="22"/>
          <w:szCs w:val="22"/>
        </w:rPr>
        <w:t xml:space="preserve">WebSocket</w:t>
      </w:r>
      <w:r>
        <w:rPr>
          <w:rFonts w:ascii="Calibri" w:cs="Calibri" w:eastAsia="Calibri" w:hAnsi="Calibri"/>
          <w:sz w:val="22"/>
          <w:szCs w:val="22"/>
        </w:rPr>
        <w:t xml:space="preserve"> per la chat dei commenti. La motivazione tecnica è che la conversazione è naturalmente bidirezionale (sia utente sia tecnico mandano e ricevono messaggi) e l'utente si aspetta latenza nulla, come in una chat moderna.</w:t>
      </w:r>
    </w:p>
    <w:p>
      <w:pPr>
        <w:spacing w:after="120" w:line="300"/>
        <w:jc w:val="both"/>
      </w:pPr>
      <w:r>
        <w:rPr>
          <w:rFonts w:ascii="Calibri" w:cs="Calibri" w:eastAsia="Calibri" w:hAnsi="Calibri"/>
          <w:sz w:val="22"/>
          <w:szCs w:val="22"/>
        </w:rPr>
        <w:t xml:space="preserve">L'implementazione è sorprendentemente compatta e si trova in websocket-server.ts:</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const stanze = new Map&lt;number, Set&lt;WebSocket&gt;&gt;();</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export function initWs(server: any)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const wss = new WebSocketServer({ server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wss.on("connection", socket =&gt;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let ticketId: number | null = null;</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socket.on("message", raw =&gt;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ticketId = Number(JSON.parse(raw.toString()).ticketId);</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if (!stanze.has(ticketId)) stanze.set(ticketId, new Set());</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stanze.get(ticketId)!.add(socket);</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socket.on("close", () =&gt;</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 if (ticketId !== null) stanze.get(ticketId)?.delete(socket);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w:t>
      </w:r>
    </w:p>
    <w:p>
      <w:pPr>
        <w:pBdr>
          <w:left w:val="single" w:color="4472C4" w:sz="16" w:space="6"/>
        </w:pBdr>
        <w:shd w:fill="F2F2F2" w:color="auto" w:val="clear"/>
        <w:spacing w:after="200" w:line="260"/>
        <w:ind w:left="200"/>
      </w:pPr>
      <w:r>
        <w:rPr>
          <w:rFonts w:ascii="Consolas" w:cs="Consolas" w:eastAsia="Consolas" w:hAnsi="Consolas"/>
          <w:sz w:val="18"/>
          <w:szCs w:val="18"/>
        </w:rPr>
        <w:t xml:space="preserve">}</w:t>
      </w:r>
    </w:p>
    <w:p>
      <w:pPr>
        <w:spacing w:after="120" w:line="300"/>
        <w:jc w:val="both"/>
      </w:pPr>
      <w:r>
        <w:rPr>
          <w:rFonts w:ascii="Calibri" w:cs="Calibri" w:eastAsia="Calibri" w:hAnsi="Calibri"/>
          <w:sz w:val="22"/>
          <w:szCs w:val="22"/>
        </w:rPr>
        <w:t xml:space="preserve">Il concetto è il seguente: il server tiene una mappa che associa l'id di ogni ticket all'insieme delle connessioni WebSocket aperte su quel ticket (le "stanze"). Quando un client si connette, il primo messaggio che invia contiene l'id del ticket che vuole seguire, e il server lo aggiunge alla stanza corrispondente.</w:t>
      </w:r>
    </w:p>
    <w:p>
      <w:pPr>
        <w:spacing w:after="120" w:line="300"/>
        <w:jc w:val="both"/>
      </w:pPr>
      <w:r>
        <w:rPr>
          <w:rFonts w:ascii="Calibri" w:cs="Calibri" w:eastAsia="Calibri" w:hAnsi="Calibri"/>
          <w:sz w:val="22"/>
          <w:szCs w:val="22"/>
        </w:rPr>
        <w:t xml:space="preserve">Quando arriva un nuovo commento via HTTP (POST /api/tickets/:id/commenti), il controller lo salva nel database e poi chiama inviaCommento:</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export function inviaCommento(ticketId, commento)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const stanza = stanze.get(ticketId);</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if (!stanza) return;</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const dati = JSON.stringify(commento);</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for (const socket of stanza)</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if (socket.readyState === WebSocket.OPEN) socket.send(dati);</w:t>
      </w:r>
    </w:p>
    <w:p>
      <w:pPr>
        <w:pBdr>
          <w:left w:val="single" w:color="4472C4" w:sz="16" w:space="6"/>
        </w:pBdr>
        <w:shd w:fill="F2F2F2" w:color="auto" w:val="clear"/>
        <w:spacing w:after="200" w:line="260"/>
        <w:ind w:left="200"/>
      </w:pPr>
      <w:r>
        <w:rPr>
          <w:rFonts w:ascii="Consolas" w:cs="Consolas" w:eastAsia="Consolas" w:hAnsi="Consolas"/>
          <w:sz w:val="18"/>
          <w:szCs w:val="18"/>
        </w:rPr>
        <w:t xml:space="preserve">}</w:t>
      </w:r>
    </w:p>
    <w:p>
      <w:pPr>
        <w:spacing w:after="120" w:line="300"/>
        <w:jc w:val="both"/>
      </w:pPr>
      <w:r>
        <w:rPr>
          <w:rFonts w:ascii="Calibri" w:cs="Calibri" w:eastAsia="Calibri" w:hAnsi="Calibri"/>
          <w:sz w:val="22"/>
          <w:szCs w:val="22"/>
        </w:rPr>
        <w:t xml:space="preserve">Solo le connessioni che stanno effettivamente guardando quel ticket ricevono il messaggio. Non c'è broadcast su tutta l'applicazione, non c'è polling, non c'è spreco di banda. Lato client il codice è in TicketModal.tsx:</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const socket = new WebSocket(api.wsUrl());</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socket.onopen = () =&gt; socket.send(JSON.stringify({ ticketId: id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socket.onmessage = e =&gt;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const commento = JSON.parse(e.data);</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setTicket(prev =&gt;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if (!prev || prev.commenti.some(c =&gt; c.id === commento.id)) return prev;</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return { ...prev, commenti: [...prev.commenti, commento]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w:t>
      </w:r>
    </w:p>
    <w:p>
      <w:pPr>
        <w:pBdr>
          <w:left w:val="single" w:color="4472C4" w:sz="16" w:space="6"/>
        </w:pBdr>
        <w:shd w:fill="F2F2F2" w:color="auto" w:val="clear"/>
        <w:spacing w:after="200" w:line="260"/>
        <w:ind w:left="200"/>
      </w:pPr>
      <w:r>
        <w:rPr>
          <w:rFonts w:ascii="Consolas" w:cs="Consolas" w:eastAsia="Consolas" w:hAnsi="Consolas"/>
          <w:sz w:val="18"/>
          <w:szCs w:val="18"/>
        </w:rPr>
        <w:t xml:space="preserve">return () =&gt; socket.close();</w:t>
      </w:r>
    </w:p>
    <w:p>
      <w:pPr>
        <w:spacing w:after="120" w:line="300"/>
        <w:jc w:val="both"/>
      </w:pPr>
      <w:r>
        <w:rPr>
          <w:rFonts w:ascii="Calibri" w:cs="Calibri" w:eastAsia="Calibri" w:hAnsi="Calibri"/>
          <w:sz w:val="22"/>
          <w:szCs w:val="22"/>
        </w:rPr>
        <w:t xml:space="preserve">Appena il modal del dettaglio si apre, il client apre la WebSocket e dichiara quale ticket sta seguendo. Quando arriva un commento, lo aggiunge alla lista (con un controllo di non-duplicazione, per evitare di vedere due volte un messaggio nel caso in cui il backend lo abbia già incluso nella risposta HTTP). Quando il modal si chiude, la connessione viene chiusa nel cleanup di useEffect.</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0B000" w:sz="8"/>
              <w:left w:val="single" w:color="E0B000" w:sz="24"/>
              <w:bottom w:val="single" w:color="E0B000" w:sz="8"/>
              <w:right w:val="single" w:color="E0B000" w:sz="8"/>
            </w:tcBorders>
            <w:shd w:fill="FFF4CE" w:color="auto" w:val="clear"/>
            <w:tcMar>
              <w:top w:type="dxa" w:w="150"/>
              <w:left w:type="dxa" w:w="200"/>
              <w:bottom w:type="dxa" w:w="150"/>
              <w:right w:type="dxa" w:w="200"/>
            </w:tcMar>
          </w:tcPr>
          <w:p>
            <w:pPr>
              <w:spacing w:after="100"/>
            </w:pPr>
            <w:r>
              <w:rPr>
                <w:rFonts w:ascii="Calibri" w:cs="Calibri" w:eastAsia="Calibri" w:hAnsi="Calibri"/>
                <w:b/>
                <w:bCs/>
                <w:color w:val="7F6000"/>
                <w:sz w:val="22"/>
                <w:szCs w:val="22"/>
              </w:rPr>
              <w:t xml:space="preserve">In pratica</w:t>
            </w:r>
          </w:p>
          <w:p>
            <w:pPr>
              <w:spacing w:after="60" w:line="280"/>
            </w:pPr>
            <w:r>
              <w:rPr>
                <w:rFonts w:ascii="Calibri" w:cs="Calibri" w:eastAsia="Calibri" w:hAnsi="Calibri"/>
                <w:sz w:val="22"/>
                <w:szCs w:val="22"/>
              </w:rPr>
              <w:t xml:space="preserve">Polling: si chiede ogni N secondi "hai novità?". Spreco di richieste, latenza percepibile.</w:t>
            </w:r>
          </w:p>
          <w:p>
            <w:pPr>
              <w:spacing w:after="60" w:line="280"/>
            </w:pPr>
            <w:r>
              <w:rPr>
                <w:rFonts w:ascii="Calibri" w:cs="Calibri" w:eastAsia="Calibri" w:hAnsi="Calibri"/>
                <w:sz w:val="22"/>
                <w:szCs w:val="22"/>
              </w:rPr>
              <w:t xml:space="preserve">SSE: il server spinge eventi al client su un canale aperto, ma solo in una direzione.</w:t>
            </w:r>
          </w:p>
          <w:p>
            <w:pPr>
              <w:spacing w:after="60" w:line="280"/>
            </w:pPr>
            <w:r>
              <w:rPr>
                <w:rFonts w:ascii="Calibri" w:cs="Calibri" w:eastAsia="Calibri" w:hAnsi="Calibri"/>
                <w:sz w:val="22"/>
                <w:szCs w:val="22"/>
              </w:rPr>
              <w:t xml:space="preserve">WebSocket: canale aperto bidirezionale. Scelto per la chat di YouTicket perché entrambi i lati comunicano e la latenza deve essere immediata.</w:t>
            </w:r>
          </w:p>
        </w:tc>
      </w:tr>
    </w:tbl>
    <w:p>
      <w:r>
        <w:br w:type="page"/>
      </w:r>
    </w:p>
    <w:p>
      <w:pPr>
        <w:pStyle w:val="Heading1"/>
        <w:spacing w:after="200" w:before="360"/>
      </w:pPr>
      <w:r>
        <w:rPr>
          <w:rFonts w:ascii="Calibri" w:cs="Calibri" w:eastAsia="Calibri" w:hAnsi="Calibri"/>
          <w:b/>
          <w:bCs/>
          <w:color w:val="1F3864"/>
          <w:sz w:val="36"/>
          <w:szCs w:val="36"/>
        </w:rPr>
        <w:t xml:space="preserve">6. Perché React e non un motore di template lato server</w:t>
      </w:r>
    </w:p>
    <w:p>
      <w:pPr>
        <w:spacing w:after="120" w:line="300"/>
        <w:jc w:val="both"/>
      </w:pPr>
      <w:r>
        <w:rPr>
          <w:rFonts w:ascii="Calibri" w:cs="Calibri" w:eastAsia="Calibri" w:hAnsi="Calibri"/>
          <w:sz w:val="22"/>
          <w:szCs w:val="22"/>
        </w:rPr>
        <w:t xml:space="preserve">Una domanda probabile in fase di esame è: "perché non hai usato EJS o Handlebars, che sono più semplici e generano HTML direttamente sul server?". La risposta è radicata nelle scelte funzionali del progetto.</w:t>
      </w:r>
    </w:p>
    <w:p>
      <w:pPr>
        <w:pStyle w:val="Heading2"/>
        <w:spacing w:after="160" w:before="280"/>
      </w:pPr>
      <w:r>
        <w:rPr>
          <w:rFonts w:ascii="Calibri" w:cs="Calibri" w:eastAsia="Calibri" w:hAnsi="Calibri"/>
          <w:b/>
          <w:bCs/>
          <w:color w:val="2E5597"/>
          <w:sz w:val="28"/>
          <w:szCs w:val="28"/>
        </w:rPr>
        <w:t xml:space="preserve">6.1 Cosa sarebbe successo con EJS/Handlebars</w:t>
      </w:r>
    </w:p>
    <w:p>
      <w:pPr>
        <w:spacing w:after="120" w:line="300"/>
        <w:jc w:val="both"/>
      </w:pPr>
      <w:r>
        <w:rPr>
          <w:rFonts w:ascii="Calibri" w:cs="Calibri" w:eastAsia="Calibri" w:hAnsi="Calibri"/>
          <w:sz w:val="22"/>
          <w:szCs w:val="22"/>
        </w:rPr>
        <w:t xml:space="preserve">EJS e Handlebars sono motori di template lato server: il server, in risposta a una richiesta HTTP, compone un file HTML mescolando template e dati e lo manda al browser. Il browser visualizza l'HTML così com'è. Ogni cambio di pagina è una nuova richiesta al server.</w:t>
      </w:r>
    </w:p>
    <w:p>
      <w:pPr>
        <w:spacing w:after="120" w:line="300"/>
        <w:jc w:val="both"/>
      </w:pPr>
      <w:r>
        <w:rPr>
          <w:rFonts w:ascii="Calibri" w:cs="Calibri" w:eastAsia="Calibri" w:hAnsi="Calibri"/>
          <w:sz w:val="22"/>
          <w:szCs w:val="22"/>
        </w:rPr>
        <w:t xml:space="preserve">Con questo modello, mostrare un nuovo commento richiede una nuova richiesta HTTP che ricarica l'intera pagina del dettaglio ticket, o uno snippet di codice JavaScript ad-hoc che fa una richiesta in background e sostituisce un pezzo di HTML. In entrambi i casi:</w:t>
      </w:r>
    </w:p>
    <w:p>
      <w:pPr>
        <w:pStyle w:val="ListParagraph"/>
        <w:numPr>
          <w:ilvl w:val="0"/>
          <w:numId w:val="2"/>
        </w:numPr>
        <w:spacing w:after="80" w:line="290"/>
      </w:pPr>
      <w:r>
        <w:rPr>
          <w:rFonts w:ascii="Calibri" w:cs="Calibri" w:eastAsia="Calibri" w:hAnsi="Calibri"/>
          <w:sz w:val="22"/>
          <w:szCs w:val="22"/>
        </w:rPr>
        <w:t xml:space="preserve">la chat non sarebbe real-time, ma comunque guidata da un refresh o un polling;</w:t>
      </w:r>
    </w:p>
    <w:p>
      <w:pPr>
        <w:pStyle w:val="ListParagraph"/>
        <w:numPr>
          <w:ilvl w:val="0"/>
          <w:numId w:val="2"/>
        </w:numPr>
        <w:spacing w:after="80" w:line="290"/>
      </w:pPr>
      <w:r>
        <w:rPr>
          <w:rFonts w:ascii="Calibri" w:cs="Calibri" w:eastAsia="Calibri" w:hAnsi="Calibri"/>
          <w:sz w:val="22"/>
          <w:szCs w:val="22"/>
        </w:rPr>
        <w:t xml:space="preserve">l'interfaccia perderebbe la fluidità (sfarfallio della pagina, perdita di scroll position, modale che si chiude inaspettatamente);</w:t>
      </w:r>
    </w:p>
    <w:p>
      <w:pPr>
        <w:pStyle w:val="ListParagraph"/>
        <w:numPr>
          <w:ilvl w:val="0"/>
          <w:numId w:val="2"/>
        </w:numPr>
        <w:spacing w:after="80" w:line="290"/>
      </w:pPr>
      <w:r>
        <w:rPr>
          <w:rFonts w:ascii="Calibri" w:cs="Calibri" w:eastAsia="Calibri" w:hAnsi="Calibri"/>
          <w:sz w:val="22"/>
          <w:szCs w:val="22"/>
        </w:rPr>
        <w:t xml:space="preserve">ogni componente complesso (la modale, la lista filtrabile, il selettore di priorità) richiederebbe codice JavaScript manuale per essere reattivo, riproducendo malamente quello che React fa nativamente.</w:t>
      </w:r>
    </w:p>
    <w:p>
      <w:pPr>
        <w:pStyle w:val="Heading2"/>
        <w:spacing w:after="160" w:before="280"/>
      </w:pPr>
      <w:r>
        <w:rPr>
          <w:rFonts w:ascii="Calibri" w:cs="Calibri" w:eastAsia="Calibri" w:hAnsi="Calibri"/>
          <w:b/>
          <w:bCs/>
          <w:color w:val="2E5597"/>
          <w:sz w:val="28"/>
          <w:szCs w:val="28"/>
        </w:rPr>
        <w:t xml:space="preserve">6.2 Il vantaggio decisivo: la chat real-time</w:t>
      </w:r>
    </w:p>
    <w:p>
      <w:pPr>
        <w:spacing w:after="120" w:line="300"/>
        <w:jc w:val="both"/>
      </w:pPr>
      <w:r>
        <w:rPr>
          <w:rFonts w:ascii="Calibri" w:cs="Calibri" w:eastAsia="Calibri" w:hAnsi="Calibri"/>
          <w:sz w:val="22"/>
          <w:szCs w:val="22"/>
        </w:rPr>
        <w:t xml:space="preserve">La chat è il caso d'uso che ha guidato la scelta. Quando arriva un nuovo commento via WebSocket, React riceve l'evento, aggiorna lo stato con setTicket, e l'unico nodo del DOM che cambia è il messaggio nuovo che compare in fondo. Lo scroll automatico (gestito da useRef in Conversazione.tsx) porta la conversazione in fondo. La modale resta aperta, i filtri della dashboard non si toccano, il form di risposta mantiene il testo che stavi scrivendo.</w:t>
      </w:r>
    </w:p>
    <w:p>
      <w:pPr>
        <w:spacing w:after="120" w:line="300"/>
        <w:jc w:val="both"/>
      </w:pPr>
      <w:r>
        <w:rPr>
          <w:rFonts w:ascii="Calibri" w:cs="Calibri" w:eastAsia="Calibri" w:hAnsi="Calibri"/>
          <w:sz w:val="22"/>
          <w:szCs w:val="22"/>
        </w:rPr>
        <w:t xml:space="preserve">Con un'architettura SSR sarebbe stato necessario rinunciare a queste caratteristiche oppure riprogettarsi sopra una infrastruttura ibrida (Handlebars + HTMX + JavaScript custom + WebSocket lato client) che alla fine porta lo stesso lavoro di React, ma in modo meno strutturato.</w:t>
      </w:r>
    </w:p>
    <w:p>
      <w:pPr>
        <w:pStyle w:val="Heading2"/>
        <w:spacing w:after="160" w:before="280"/>
      </w:pPr>
      <w:r>
        <w:rPr>
          <w:rFonts w:ascii="Calibri" w:cs="Calibri" w:eastAsia="Calibri" w:hAnsi="Calibri"/>
          <w:b/>
          <w:bCs/>
          <w:color w:val="2E5597"/>
          <w:sz w:val="28"/>
          <w:szCs w:val="28"/>
        </w:rPr>
        <w:t xml:space="preserve">6.3 Altri vantaggi pratici di React in questo progetto</w:t>
      </w:r>
    </w:p>
    <w:p>
      <w:pPr>
        <w:pStyle w:val="ListParagraph"/>
        <w:numPr>
          <w:ilvl w:val="0"/>
          <w:numId w:val="2"/>
        </w:numPr>
        <w:spacing w:after="80" w:line="290"/>
      </w:pPr>
      <w:r>
        <w:rPr>
          <w:rFonts w:ascii="Calibri" w:cs="Calibri" w:eastAsia="Calibri" w:hAnsi="Calibri"/>
          <w:b/>
          <w:bCs/>
          <w:sz w:val="22"/>
          <w:szCs w:val="22"/>
        </w:rPr>
        <w:t xml:space="preserve">Componenti riusabili. </w:t>
      </w:r>
      <w:r>
        <w:rPr>
          <w:rFonts w:ascii="Calibri" w:cs="Calibri" w:eastAsia="Calibri" w:hAnsi="Calibri"/>
          <w:sz w:val="22"/>
          <w:szCs w:val="22"/>
        </w:rPr>
        <w:t xml:space="preserve">Il componente Allegati è usato due volte (in creazione e in dettaglio) con prop diverse. Conversazione è isolata. TicketModal cambia comportamento (creazione vs dettaglio) in base alla prop id.</w:t>
      </w:r>
    </w:p>
    <w:p>
      <w:pPr>
        <w:pStyle w:val="ListParagraph"/>
        <w:numPr>
          <w:ilvl w:val="0"/>
          <w:numId w:val="2"/>
        </w:numPr>
        <w:spacing w:after="80" w:line="290"/>
      </w:pPr>
      <w:r>
        <w:rPr>
          <w:rFonts w:ascii="Calibri" w:cs="Calibri" w:eastAsia="Calibri" w:hAnsi="Calibri"/>
          <w:b/>
          <w:bCs/>
          <w:sz w:val="22"/>
          <w:szCs w:val="22"/>
        </w:rPr>
        <w:t xml:space="preserve">Tipizzazione end-to-end. </w:t>
      </w:r>
      <w:r>
        <w:rPr>
          <w:rFonts w:ascii="Calibri" w:cs="Calibri" w:eastAsia="Calibri" w:hAnsi="Calibri"/>
          <w:sz w:val="22"/>
          <w:szCs w:val="22"/>
        </w:rPr>
        <w:t xml:space="preserve">TypeScript copre frontend e backend: i tipi User, Ticket, TicketDetail dichiarati in types/index.ts sono allineati con le query Prisma del backend.</w:t>
      </w:r>
    </w:p>
    <w:p>
      <w:pPr>
        <w:pStyle w:val="ListParagraph"/>
        <w:numPr>
          <w:ilvl w:val="0"/>
          <w:numId w:val="2"/>
        </w:numPr>
        <w:spacing w:after="80" w:line="290"/>
      </w:pPr>
      <w:r>
        <w:rPr>
          <w:rFonts w:ascii="Calibri" w:cs="Calibri" w:eastAsia="Calibri" w:hAnsi="Calibri"/>
          <w:b/>
          <w:bCs/>
          <w:sz w:val="22"/>
          <w:szCs w:val="22"/>
        </w:rPr>
        <w:t xml:space="preserve">Hot reload in sviluppo. </w:t>
      </w:r>
      <w:r>
        <w:rPr>
          <w:rFonts w:ascii="Calibri" w:cs="Calibri" w:eastAsia="Calibri" w:hAnsi="Calibri"/>
          <w:sz w:val="22"/>
          <w:szCs w:val="22"/>
        </w:rPr>
        <w:t xml:space="preserve">Vite ricarica i componenti modificati senza perdere lo stato dell'app, accelerando drasticamente il ciclo di sviluppo.</w:t>
      </w:r>
    </w:p>
    <w:p>
      <w:pPr>
        <w:pStyle w:val="ListParagraph"/>
        <w:numPr>
          <w:ilvl w:val="0"/>
          <w:numId w:val="2"/>
        </w:numPr>
        <w:spacing w:after="80" w:line="290"/>
      </w:pPr>
      <w:r>
        <w:rPr>
          <w:rFonts w:ascii="Calibri" w:cs="Calibri" w:eastAsia="Calibri" w:hAnsi="Calibri"/>
          <w:b/>
          <w:bCs/>
          <w:sz w:val="22"/>
          <w:szCs w:val="22"/>
        </w:rPr>
        <w:t xml:space="preserve">Separazione netta fra UI e logica server. </w:t>
      </w:r>
      <w:r>
        <w:rPr>
          <w:rFonts w:ascii="Calibri" w:cs="Calibri" w:eastAsia="Calibri" w:hAnsi="Calibri"/>
          <w:sz w:val="22"/>
          <w:szCs w:val="22"/>
        </w:rPr>
        <w:t xml:space="preserve">Il backend diventa una pura API REST, riusabile (in teoria) anche da un'app mobile nativa o da un altro client.</w:t>
      </w:r>
    </w:p>
    <w:p>
      <w:pPr>
        <w:pStyle w:val="Heading2"/>
        <w:spacing w:after="160" w:before="280"/>
      </w:pPr>
      <w:r>
        <w:rPr>
          <w:rFonts w:ascii="Calibri" w:cs="Calibri" w:eastAsia="Calibri" w:hAnsi="Calibri"/>
          <w:b/>
          <w:bCs/>
          <w:color w:val="2E5597"/>
          <w:sz w:val="28"/>
          <w:szCs w:val="28"/>
        </w:rPr>
        <w:t xml:space="preserve">6.4 In quali scenari EJS sarebbe stato meglio</w:t>
      </w:r>
    </w:p>
    <w:p>
      <w:pPr>
        <w:spacing w:after="120" w:line="300"/>
        <w:jc w:val="both"/>
      </w:pPr>
      <w:r>
        <w:rPr>
          <w:rFonts w:ascii="Calibri" w:cs="Calibri" w:eastAsia="Calibri" w:hAnsi="Calibri"/>
          <w:sz w:val="22"/>
          <w:szCs w:val="22"/>
        </w:rPr>
        <w:t xml:space="preserve">Per onestà va detto che EJS o Handlebars sarebbero stati più adeguati per un'applicazione fortemente statica, content-driven (un blog, una pagina di documentazione, un sito istituzionale), dove SEO conta moltissimo e le interazioni sono minime. Non è il caso di un helpdesk con chat live.</w:t>
      </w:r>
    </w:p>
    <w:p>
      <w:r>
        <w:br w:type="page"/>
      </w:r>
    </w:p>
    <w:p>
      <w:pPr>
        <w:pStyle w:val="Heading1"/>
        <w:spacing w:after="200" w:before="360"/>
      </w:pPr>
      <w:r>
        <w:rPr>
          <w:rFonts w:ascii="Calibri" w:cs="Calibri" w:eastAsia="Calibri" w:hAnsi="Calibri"/>
          <w:b/>
          <w:bCs/>
          <w:color w:val="1F3864"/>
          <w:sz w:val="36"/>
          <w:szCs w:val="36"/>
        </w:rPr>
        <w:t xml:space="preserve">7. Backend nel dettaglio</w:t>
      </w:r>
    </w:p>
    <w:p>
      <w:pPr>
        <w:pStyle w:val="Heading2"/>
        <w:spacing w:after="160" w:before="280"/>
      </w:pPr>
      <w:r>
        <w:rPr>
          <w:rFonts w:ascii="Calibri" w:cs="Calibri" w:eastAsia="Calibri" w:hAnsi="Calibri"/>
          <w:b/>
          <w:bCs/>
          <w:color w:val="2E5597"/>
          <w:sz w:val="28"/>
          <w:szCs w:val="28"/>
        </w:rPr>
        <w:t xml:space="preserve">7.1 Stack tecnologico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BFBFBF" w:sz="4"/>
              <w:left w:val="single" w:color="BFBFBF" w:sz="4"/>
              <w:bottom w:val="single" w:color="BFBFBF" w:sz="4"/>
              <w:right w:val="single" w:color="BFBFBF" w:sz="4"/>
            </w:tcBorders>
            <w:shd w:fill="4472C4" w:color="auto" w:val="clear"/>
            <w:tcMar>
              <w:top w:type="dxa" w:w="100"/>
              <w:left w:type="dxa" w:w="150"/>
              <w:bottom w:type="dxa" w:w="100"/>
              <w:right w:type="dxa" w:w="150"/>
            </w:tcMar>
          </w:tcPr>
          <w:p>
            <w:pPr>
              <w:spacing w:after="0"/>
            </w:pPr>
            <w:r>
              <w:rPr>
                <w:rFonts w:ascii="Calibri" w:cs="Calibri" w:eastAsia="Calibri" w:hAnsi="Calibri"/>
                <w:b/>
                <w:bCs/>
                <w:color w:val="FFFFFF"/>
                <w:sz w:val="20"/>
                <w:szCs w:val="20"/>
              </w:rPr>
              <w:t xml:space="preserve">Tecnologia</w:t>
            </w:r>
          </w:p>
        </w:tc>
        <w:tc>
          <w:tcPr>
            <w:tcW w:type="dxa" w:w="5800"/>
            <w:tcBorders>
              <w:top w:val="single" w:color="BFBFBF" w:sz="4"/>
              <w:left w:val="single" w:color="BFBFBF" w:sz="4"/>
              <w:bottom w:val="single" w:color="BFBFBF" w:sz="4"/>
              <w:right w:val="single" w:color="BFBFBF" w:sz="4"/>
            </w:tcBorders>
            <w:shd w:fill="4472C4" w:color="auto" w:val="clear"/>
            <w:tcMar>
              <w:top w:type="dxa" w:w="100"/>
              <w:left w:type="dxa" w:w="150"/>
              <w:bottom w:type="dxa" w:w="100"/>
              <w:right w:type="dxa" w:w="150"/>
            </w:tcMar>
          </w:tcPr>
          <w:p>
            <w:pPr>
              <w:spacing w:after="0"/>
            </w:pPr>
            <w:r>
              <w:rPr>
                <w:rFonts w:ascii="Calibri" w:cs="Calibri" w:eastAsia="Calibri" w:hAnsi="Calibri"/>
                <w:b/>
                <w:bCs/>
                <w:color w:val="FFFFFF"/>
                <w:sz w:val="20"/>
                <w:szCs w:val="20"/>
              </w:rPr>
              <w:t xml:space="preserve">Ruolo</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Node.js (≥18)</w:t>
            </w:r>
          </w:p>
        </w:tc>
        <w:tc>
          <w:tcPr>
            <w:tcW w:type="dxa" w:w="58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Runtime JavaScript lato server. Single-thread con event loop asincrono</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TypeScript</w:t>
            </w:r>
          </w:p>
        </w:tc>
        <w:tc>
          <w:tcPr>
            <w:tcW w:type="dxa" w:w="58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Aggiunge tipizzazione statica a JavaScript, prevenendo molti errori in fase di sviluppo</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Express 4</w:t>
            </w:r>
          </w:p>
        </w:tc>
        <w:tc>
          <w:tcPr>
            <w:tcW w:type="dxa" w:w="58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Framework HTTP minimale: gestisce routing, middleware, parsing del body</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Prisma 5</w:t>
            </w:r>
          </w:p>
        </w:tc>
        <w:tc>
          <w:tcPr>
            <w:tcW w:type="dxa" w:w="58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ORM moderno per TypeScript. Genera un client tipizzato a partire dallo schema</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PostgreSQL</w:t>
            </w:r>
          </w:p>
        </w:tc>
        <w:tc>
          <w:tcPr>
            <w:tcW w:type="dxa" w:w="58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Database relazionale ACID, scelto per affidabilità e ricchezza di feature</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bcrypt</w:t>
            </w:r>
          </w:p>
        </w:tc>
        <w:tc>
          <w:tcPr>
            <w:tcW w:type="dxa" w:w="58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Hashing sicuro delle password con salt</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Zod</w:t>
            </w:r>
          </w:p>
        </w:tc>
        <w:tc>
          <w:tcPr>
            <w:tcW w:type="dxa" w:w="58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Validazione schema-based degli input</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ws</w:t>
            </w:r>
          </w:p>
        </w:tc>
        <w:tc>
          <w:tcPr>
            <w:tcW w:type="dxa" w:w="58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Server WebSocket leggero e affidabile per Node</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dotenv</w:t>
            </w:r>
          </w:p>
        </w:tc>
        <w:tc>
          <w:tcPr>
            <w:tcW w:type="dxa" w:w="58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Carica variabili d'ambiente dal file .env</w:t>
            </w:r>
          </w:p>
        </w:tc>
      </w:tr>
    </w:tbl>
    <w:p>
      <w:pPr>
        <w:spacing w:after="100"/>
      </w:pPr>
      <w:r>
        <w:t xml:space="preserve"/>
      </w:r>
    </w:p>
    <w:p>
      <w:pPr>
        <w:pStyle w:val="Heading2"/>
        <w:spacing w:after="160" w:before="280"/>
      </w:pPr>
      <w:r>
        <w:rPr>
          <w:rFonts w:ascii="Calibri" w:cs="Calibri" w:eastAsia="Calibri" w:hAnsi="Calibri"/>
          <w:b/>
          <w:bCs/>
          <w:color w:val="2E5597"/>
          <w:sz w:val="28"/>
          <w:szCs w:val="28"/>
        </w:rPr>
        <w:t xml:space="preserve">7.2 Il file di ingresso: index.ts</w:t>
      </w:r>
    </w:p>
    <w:p>
      <w:pPr>
        <w:spacing w:after="120" w:line="300"/>
        <w:jc w:val="both"/>
      </w:pPr>
      <w:r>
        <w:rPr>
          <w:rFonts w:ascii="Calibri" w:cs="Calibri" w:eastAsia="Calibri" w:hAnsi="Calibri"/>
          <w:sz w:val="22"/>
          <w:szCs w:val="22"/>
        </w:rPr>
        <w:t xml:space="preserve">Il backend parte dal file src/index.ts. Le fasi di bootstrap sono nell'ordine:</w:t>
      </w:r>
    </w:p>
    <w:p>
      <w:pPr>
        <w:pStyle w:val="ListParagraph"/>
        <w:numPr>
          <w:ilvl w:val="0"/>
          <w:numId w:val="2"/>
        </w:numPr>
        <w:spacing w:after="80" w:line="290"/>
      </w:pPr>
      <w:r>
        <w:rPr>
          <w:rFonts w:ascii="Calibri" w:cs="Calibri" w:eastAsia="Calibri" w:hAnsi="Calibri"/>
          <w:sz w:val="22"/>
          <w:szCs w:val="22"/>
        </w:rPr>
        <w:t xml:space="preserve">1. waitForDatabase(): tentativo di connessione al database, fino a 30 retry con un secondo di pausa. Serve per ambienti come Docker o Railway dove il database potrebbe partire dopo del backend.</w:t>
      </w:r>
    </w:p>
    <w:p>
      <w:pPr>
        <w:pStyle w:val="ListParagraph"/>
        <w:numPr>
          <w:ilvl w:val="0"/>
          <w:numId w:val="2"/>
        </w:numPr>
        <w:spacing w:after="80" w:line="290"/>
      </w:pPr>
      <w:r>
        <w:rPr>
          <w:rFonts w:ascii="Calibri" w:cs="Calibri" w:eastAsia="Calibri" w:hAnsi="Calibri"/>
          <w:sz w:val="22"/>
          <w:szCs w:val="22"/>
        </w:rPr>
        <w:t xml:space="preserve">2. db.$connect(): apre la connessione fisica via Prisma.</w:t>
      </w:r>
    </w:p>
    <w:p>
      <w:pPr>
        <w:pStyle w:val="ListParagraph"/>
        <w:numPr>
          <w:ilvl w:val="0"/>
          <w:numId w:val="2"/>
        </w:numPr>
        <w:spacing w:after="80" w:line="290"/>
      </w:pPr>
      <w:r>
        <w:rPr>
          <w:rFonts w:ascii="Calibri" w:cs="Calibri" w:eastAsia="Calibri" w:hAnsi="Calibri"/>
          <w:sz w:val="22"/>
          <w:szCs w:val="22"/>
        </w:rPr>
        <w:t xml:space="preserve">3. bootstrapDb(): se la tabella categorie è vuota, inserisce le 4 categorie di default (Hardware, Software, Rete, Account). Garantisce che l'app sia subito utilizzabile.</w:t>
      </w:r>
    </w:p>
    <w:p>
      <w:pPr>
        <w:pStyle w:val="ListParagraph"/>
        <w:numPr>
          <w:ilvl w:val="0"/>
          <w:numId w:val="2"/>
        </w:numPr>
        <w:spacing w:after="80" w:line="290"/>
      </w:pPr>
      <w:r>
        <w:rPr>
          <w:rFonts w:ascii="Calibri" w:cs="Calibri" w:eastAsia="Calibri" w:hAnsi="Calibri"/>
          <w:sz w:val="22"/>
          <w:szCs w:val="22"/>
        </w:rPr>
        <w:t xml:space="preserve">4. Configurazione di Express: disabilita ETag e x-powered-by, imposta CORS, abilita il parser JSON con limite a 15MB (per gli allegati).</w:t>
      </w:r>
    </w:p>
    <w:p>
      <w:pPr>
        <w:pStyle w:val="ListParagraph"/>
        <w:numPr>
          <w:ilvl w:val="0"/>
          <w:numId w:val="2"/>
        </w:numPr>
        <w:spacing w:after="80" w:line="290"/>
      </w:pPr>
      <w:r>
        <w:rPr>
          <w:rFonts w:ascii="Calibri" w:cs="Calibri" w:eastAsia="Calibri" w:hAnsi="Calibri"/>
          <w:sz w:val="22"/>
          <w:szCs w:val="22"/>
        </w:rPr>
        <w:t xml:space="preserve">5. Registrazione delle route sotto /api e di un endpoint /health di liveness.</w:t>
      </w:r>
    </w:p>
    <w:p>
      <w:pPr>
        <w:pStyle w:val="ListParagraph"/>
        <w:numPr>
          <w:ilvl w:val="0"/>
          <w:numId w:val="2"/>
        </w:numPr>
        <w:spacing w:after="80" w:line="290"/>
      </w:pPr>
      <w:r>
        <w:rPr>
          <w:rFonts w:ascii="Calibri" w:cs="Calibri" w:eastAsia="Calibri" w:hAnsi="Calibri"/>
          <w:sz w:val="22"/>
          <w:szCs w:val="22"/>
        </w:rPr>
        <w:t xml:space="preserve">6. Middleware 404 (per gli URL non riconosciuti) e errorHandler globale.</w:t>
      </w:r>
    </w:p>
    <w:p>
      <w:pPr>
        <w:pStyle w:val="ListParagraph"/>
        <w:numPr>
          <w:ilvl w:val="0"/>
          <w:numId w:val="2"/>
        </w:numPr>
        <w:spacing w:after="80" w:line="290"/>
      </w:pPr>
      <w:r>
        <w:rPr>
          <w:rFonts w:ascii="Calibri" w:cs="Calibri" w:eastAsia="Calibri" w:hAnsi="Calibri"/>
          <w:sz w:val="22"/>
          <w:szCs w:val="22"/>
        </w:rPr>
        <w:t xml:space="preserve">7. Avvio del server HTTP, e sopra di esso inizializzazione del server WebSocket sulla stessa porta (initWs).</w:t>
      </w:r>
    </w:p>
    <w:p>
      <w:pPr>
        <w:pStyle w:val="ListParagraph"/>
        <w:numPr>
          <w:ilvl w:val="0"/>
          <w:numId w:val="2"/>
        </w:numPr>
        <w:spacing w:after="80" w:line="290"/>
      </w:pPr>
      <w:r>
        <w:rPr>
          <w:rFonts w:ascii="Calibri" w:cs="Calibri" w:eastAsia="Calibri" w:hAnsi="Calibri"/>
          <w:sz w:val="22"/>
          <w:szCs w:val="22"/>
        </w:rPr>
        <w:t xml:space="preserve">8. Listener su SIGINT per chiusura pulita.</w:t>
      </w:r>
    </w:p>
    <w:p>
      <w:pPr>
        <w:spacing w:after="100"/>
      </w:pPr>
      <w:r>
        <w:t xml:space="preserve"/>
      </w:r>
    </w:p>
    <w:p>
      <w:pPr>
        <w:pStyle w:val="Heading2"/>
        <w:spacing w:after="160" w:before="280"/>
      </w:pPr>
      <w:r>
        <w:rPr>
          <w:rFonts w:ascii="Calibri" w:cs="Calibri" w:eastAsia="Calibri" w:hAnsi="Calibri"/>
          <w:b/>
          <w:bCs/>
          <w:color w:val="2E5597"/>
          <w:sz w:val="28"/>
          <w:szCs w:val="28"/>
        </w:rPr>
        <w:t xml:space="preserve">7.3 Prisma e PostgreSQL</w:t>
      </w:r>
    </w:p>
    <w:p>
      <w:pPr>
        <w:spacing w:after="120" w:line="300"/>
        <w:jc w:val="both"/>
      </w:pPr>
      <w:r>
        <w:rPr>
          <w:rFonts w:ascii="Calibri" w:cs="Calibri" w:eastAsia="Calibri" w:hAnsi="Calibri"/>
          <w:b/>
          <w:bCs/>
          <w:sz w:val="22"/>
          <w:szCs w:val="22"/>
        </w:rPr>
        <w:t xml:space="preserve">Perché Prisma. </w:t>
      </w:r>
      <w:r>
        <w:rPr>
          <w:rFonts w:ascii="Calibri" w:cs="Calibri" w:eastAsia="Calibri" w:hAnsi="Calibri"/>
          <w:sz w:val="22"/>
          <w:szCs w:val="22"/>
        </w:rPr>
        <w:t xml:space="preserve">Prisma è un ORM (Object-Relational Mapper) che permette di scrivere query in TypeScript ottenendo: (1) tipizzazione automatica dei risultati, (2) protezione contro SQL injection (le query sono parametrizzate), (3) sintassi unica indipendente dal database sottostante (PostgreSQL, MySQL, SQLite), (4) un linguaggio dichiarativo per lo schema in un singolo file </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schema.prisma</w:t>
      </w:r>
      <w:r>
        <w:rPr>
          <w:rFonts w:ascii="Calibri" w:cs="Calibri" w:eastAsia="Calibri" w:hAnsi="Calibri"/>
          <w:sz w:val="22"/>
          <w:szCs w:val="22"/>
        </w:rPr>
        <w:t xml:space="preserve">.</w:t>
      </w:r>
    </w:p>
    <w:p>
      <w:pPr>
        <w:spacing w:after="120" w:line="300"/>
        <w:jc w:val="both"/>
      </w:pPr>
      <w:r>
        <w:rPr>
          <w:rFonts w:ascii="Calibri" w:cs="Calibri" w:eastAsia="Calibri" w:hAnsi="Calibri"/>
          <w:b/>
          <w:bCs/>
          <w:sz w:val="22"/>
          <w:szCs w:val="22"/>
        </w:rPr>
        <w:t xml:space="preserve">Perché PostgreSQL. </w:t>
      </w:r>
      <w:r>
        <w:rPr>
          <w:rFonts w:ascii="Calibri" w:cs="Calibri" w:eastAsia="Calibri" w:hAnsi="Calibri"/>
          <w:sz w:val="22"/>
          <w:szCs w:val="22"/>
        </w:rPr>
        <w:t xml:space="preserve">Database relazionale ACID, supporto transazioni serializzabili (usate negli allegati per evitare race condition), tipi ricchi, prestazioni eccellenti. È de facto la scelta standard per applicazioni Node.js serie.</w:t>
      </w:r>
    </w:p>
    <w:p>
      <w:pPr>
        <w:spacing w:after="100"/>
      </w:pPr>
      <w:r>
        <w:t xml:space="preserve"/>
      </w:r>
    </w:p>
    <w:p>
      <w:pPr>
        <w:spacing w:after="120" w:line="300"/>
        <w:jc w:val="both"/>
      </w:pPr>
      <w:r>
        <w:rPr>
          <w:rFonts w:ascii="Calibri" w:cs="Calibri" w:eastAsia="Calibri" w:hAnsi="Calibri"/>
          <w:sz w:val="22"/>
          <w:szCs w:val="22"/>
        </w:rPr>
        <w:t xml:space="preserve">Lo schema completo è in prisma/schema.prisma. I modelli sono sei:</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model User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id, username (unico), password (hash bcrypt), nome, cognome,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email, ruolo (UTENTE/TECNICO), autoAssegnazione (default false)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model Categoria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id, nome (unico), colore, attivo</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model Ticket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id, titolo, descrizione, categoria, stato, autore, tecnico,</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priorita, valutazione, archiviato, dataValutazione,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dataCreazione, dataAggiornamento</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relazioni: ticketComments[], ticketStateLogs[], allegati[]</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model Allegato { id, ticketId (FK), nomeFile, tipo, dati, creatoIl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model TicketComment { id, ticketId (FK), testo, autoreUsername, creatoIl }</w:t>
      </w:r>
    </w:p>
    <w:p>
      <w:pPr>
        <w:pBdr>
          <w:left w:val="single" w:color="4472C4" w:sz="16" w:space="6"/>
        </w:pBdr>
        <w:shd w:fill="F2F2F2" w:color="auto" w:val="clear"/>
        <w:spacing w:after="200" w:line="260"/>
        <w:ind w:left="200"/>
      </w:pPr>
      <w:r>
        <w:rPr>
          <w:rFonts w:ascii="Consolas" w:cs="Consolas" w:eastAsia="Consolas" w:hAnsi="Consolas"/>
          <w:sz w:val="18"/>
          <w:szCs w:val="18"/>
        </w:rPr>
        <w:t xml:space="preserve">model TicketStateLog { id, ticketId (FK), statoNuovo, cambiatoIl, cambiatoDa }</w:t>
      </w:r>
    </w:p>
    <w:p>
      <w:pPr>
        <w:spacing w:after="120" w:line="300"/>
        <w:jc w:val="both"/>
      </w:pPr>
      <w:r>
        <w:rPr>
          <w:rFonts w:ascii="Calibri" w:cs="Calibri" w:eastAsia="Calibri" w:hAnsi="Calibri"/>
          <w:sz w:val="22"/>
          <w:szCs w:val="22"/>
        </w:rPr>
        <w:t xml:space="preserve">Le relazioni Ticket→Comment/StateLog/Allegato sono tutte </w:t>
      </w:r>
      <w:r>
        <w:rPr>
          <w:rFonts w:ascii="Consolas" w:cs="Consolas" w:eastAsia="Consolas" w:hAnsi="Consolas"/>
          <w:sz w:val="20"/>
          <w:szCs w:val="20"/>
          <w:shd w:fill="F2F2F2" w:color="auto" w:val="clear"/>
        </w:rPr>
        <w:t xml:space="preserve">onDelete: Cascade</w:t>
      </w:r>
      <w:r>
        <w:rPr>
          <w:rFonts w:ascii="Calibri" w:cs="Calibri" w:eastAsia="Calibri" w:hAnsi="Calibri"/>
          <w:sz w:val="22"/>
          <w:szCs w:val="22"/>
        </w:rPr>
        <w:t xml:space="preserve">: cancellando un ticket si cancellano in automatico tutti i commenti, gli stati e gli allegati associati. È il database stesso a garantire la coerenza referenziale.</w:t>
      </w:r>
    </w:p>
    <w:p>
      <w:pPr>
        <w:spacing w:after="100"/>
      </w:pPr>
      <w:r>
        <w:t xml:space="preserve"/>
      </w:r>
    </w:p>
    <w:p>
      <w:pPr>
        <w:pStyle w:val="Heading4"/>
        <w:spacing w:after="100" w:before="160"/>
      </w:pPr>
      <w:r>
        <w:rPr>
          <w:rFonts w:ascii="Calibri" w:cs="Calibri" w:eastAsia="Calibri" w:hAnsi="Calibri"/>
          <w:b/>
          <w:bCs/>
          <w:i/>
          <w:iCs/>
          <w:color w:val="1F3864"/>
          <w:sz w:val="22"/>
          <w:szCs w:val="22"/>
        </w:rPr>
        <w:t xml:space="preserve">Esempio: una query Prisma reale</w:t>
      </w:r>
    </w:p>
    <w:p>
      <w:pPr>
        <w:spacing w:after="120" w:line="300"/>
        <w:jc w:val="both"/>
      </w:pPr>
      <w:r>
        <w:rPr>
          <w:rFonts w:ascii="Calibri" w:cs="Calibri" w:eastAsia="Calibri" w:hAnsi="Calibri"/>
          <w:sz w:val="22"/>
          <w:szCs w:val="22"/>
        </w:rPr>
        <w:t xml:space="preserve">In services/tickets.service.ts, getTicketDetails recupera il ticket con tutto il suo contenuto correlato in una sola query:</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const t = await db.ticket.findUnique({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where: { id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include: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ticketComments: true,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ticketStateLogs: { orderBy: { id: "asc" }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allegati: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select: { id: true, nomeFile: true, tipo: true, creatoIl: true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orderBy: { id: "asc"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w:t>
      </w:r>
    </w:p>
    <w:p>
      <w:pPr>
        <w:pBdr>
          <w:left w:val="single" w:color="4472C4" w:sz="16" w:space="6"/>
        </w:pBdr>
        <w:shd w:fill="F2F2F2" w:color="auto" w:val="clear"/>
        <w:spacing w:after="200" w:line="260"/>
        <w:ind w:left="200"/>
      </w:pPr>
      <w:r>
        <w:rPr>
          <w:rFonts w:ascii="Consolas" w:cs="Consolas" w:eastAsia="Consolas" w:hAnsi="Consolas"/>
          <w:sz w:val="18"/>
          <w:szCs w:val="18"/>
        </w:rPr>
        <w:t xml:space="preserve">});</w:t>
      </w:r>
    </w:p>
    <w:p>
      <w:pPr>
        <w:spacing w:after="120" w:line="300"/>
        <w:jc w:val="both"/>
      </w:pPr>
      <w:r>
        <w:rPr>
          <w:rFonts w:ascii="Calibri" w:cs="Calibri" w:eastAsia="Calibri" w:hAnsi="Calibri"/>
          <w:sz w:val="22"/>
          <w:szCs w:val="22"/>
        </w:rPr>
        <w:t xml:space="preserve">Notare il </w:t>
      </w:r>
      <w:r>
        <w:rPr>
          <w:rFonts w:ascii="Consolas" w:cs="Consolas" w:eastAsia="Consolas" w:hAnsi="Consolas"/>
          <w:sz w:val="20"/>
          <w:szCs w:val="20"/>
          <w:shd w:fill="F2F2F2" w:color="auto" w:val="clear"/>
        </w:rPr>
        <w:t xml:space="preserve">select</w:t>
      </w:r>
      <w:r>
        <w:rPr>
          <w:rFonts w:ascii="Calibri" w:cs="Calibri" w:eastAsia="Calibri" w:hAnsi="Calibri"/>
          <w:sz w:val="22"/>
          <w:szCs w:val="22"/>
        </w:rPr>
        <w:t xml:space="preserve"> sugli allegati: non si carica il campo </w:t>
      </w:r>
      <w:r>
        <w:rPr>
          <w:rFonts w:ascii="Consolas" w:cs="Consolas" w:eastAsia="Consolas" w:hAnsi="Consolas"/>
          <w:sz w:val="20"/>
          <w:szCs w:val="20"/>
          <w:shd w:fill="F2F2F2" w:color="auto" w:val="clear"/>
        </w:rPr>
        <w:t xml:space="preserve">dati</w:t>
      </w:r>
      <w:r>
        <w:rPr>
          <w:rFonts w:ascii="Calibri" w:cs="Calibri" w:eastAsia="Calibri" w:hAnsi="Calibri"/>
          <w:sz w:val="22"/>
          <w:szCs w:val="22"/>
        </w:rPr>
        <w:t xml:space="preserve"> (che contiene il file in base64) perché altrimenti ogni dettaglio ticket pomperebbe megabyte di dati inutili. I dati pesanti vengono caricati solo nell'endpoint di download.</w:t>
      </w:r>
    </w:p>
    <w:p>
      <w:r>
        <w:br w:type="page"/>
      </w:r>
    </w:p>
    <w:p>
      <w:pPr>
        <w:pStyle w:val="Heading1"/>
        <w:spacing w:after="200" w:before="360"/>
      </w:pPr>
      <w:r>
        <w:rPr>
          <w:rFonts w:ascii="Calibri" w:cs="Calibri" w:eastAsia="Calibri" w:hAnsi="Calibri"/>
          <w:b/>
          <w:bCs/>
          <w:color w:val="1F3864"/>
          <w:sz w:val="36"/>
          <w:szCs w:val="36"/>
        </w:rPr>
        <w:t xml:space="preserve">8. Zod: la validazione degli input</w:t>
      </w:r>
    </w:p>
    <w:p>
      <w:pPr>
        <w:pStyle w:val="Heading2"/>
        <w:spacing w:after="160" w:before="280"/>
      </w:pPr>
      <w:r>
        <w:rPr>
          <w:rFonts w:ascii="Calibri" w:cs="Calibri" w:eastAsia="Calibri" w:hAnsi="Calibri"/>
          <w:b/>
          <w:bCs/>
          <w:color w:val="2E5597"/>
          <w:sz w:val="28"/>
          <w:szCs w:val="28"/>
        </w:rPr>
        <w:t xml:space="preserve">8.1 Cosa fa Zod</w:t>
      </w:r>
    </w:p>
    <w:p>
      <w:pPr>
        <w:spacing w:after="120" w:line="300"/>
        <w:jc w:val="both"/>
      </w:pPr>
      <w:r>
        <w:rPr>
          <w:rFonts w:ascii="Calibri" w:cs="Calibri" w:eastAsia="Calibri" w:hAnsi="Calibri"/>
          <w:sz w:val="22"/>
          <w:szCs w:val="22"/>
        </w:rPr>
        <w:t xml:space="preserve">Zod è una libreria di validazione schema-based per TypeScript. Permette di descrivere la forma attesa di un dato (un oggetto, una stringa, un numero) e poi di validare a runtime se un valore qualunque la rispetta, restituendo errori dettagliati in caso negativo. È il "buttafuori" che sta all'ingresso delle API.</w:t>
      </w:r>
    </w:p>
    <w:p>
      <w:pPr>
        <w:spacing w:after="120" w:line="300"/>
        <w:jc w:val="both"/>
      </w:pPr>
      <w:r>
        <w:rPr>
          <w:rFonts w:ascii="Calibri" w:cs="Calibri" w:eastAsia="Calibri" w:hAnsi="Calibri"/>
          <w:sz w:val="22"/>
          <w:szCs w:val="22"/>
        </w:rPr>
        <w:t xml:space="preserve">In TypeScript la tipizzazione esiste solo in compilazione: a runtime, quando il server riceve un body JSON, non ha alcuna garanzia che il body abbia la forma promessa dalle dichiarazioni di tipo. Zod colma questo gap: valida ogni input a runtime.</w:t>
      </w:r>
    </w:p>
    <w:p>
      <w:pPr>
        <w:pStyle w:val="Heading2"/>
        <w:spacing w:after="160" w:before="280"/>
      </w:pPr>
      <w:r>
        <w:rPr>
          <w:rFonts w:ascii="Calibri" w:cs="Calibri" w:eastAsia="Calibri" w:hAnsi="Calibri"/>
          <w:b/>
          <w:bCs/>
          <w:color w:val="2E5597"/>
          <w:sz w:val="28"/>
          <w:szCs w:val="28"/>
        </w:rPr>
        <w:t xml:space="preserve">8.2 Dove è usato in YouTicket</w:t>
      </w:r>
    </w:p>
    <w:p>
      <w:pPr>
        <w:spacing w:after="120" w:line="300"/>
        <w:jc w:val="both"/>
      </w:pPr>
      <w:r>
        <w:rPr>
          <w:rFonts w:ascii="Calibri" w:cs="Calibri" w:eastAsia="Calibri" w:hAnsi="Calibri"/>
          <w:sz w:val="22"/>
          <w:szCs w:val="22"/>
        </w:rPr>
        <w:t xml:space="preserve">In questo progetto Zod è applicato in modo mirato al passaggio più sensibile: la registrazione di un nuovo utente. Il file schemas/auth.schema.ts definisce lo schema:</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export const registerZ = z.object({</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password: z.string({ required_error: "password mancante"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.min(8, "password troppo corta (minimo 8 caratteri)"),</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nome: z.string({ required_error: "nome mancante"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.trim().min(1, "nome mancante"),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cognome: z.string({ required_error: "cognome mancante"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.trim().min(1, "cognome mancante"),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email: z.string({ required_error: "email mancante"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.trim().email("email non valida"),</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ruolo: z.enum(["UTENTE", "TECNICO"],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errorMap: () =&gt; ({ message: "ruolo non valido"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w:t>
      </w:r>
    </w:p>
    <w:p>
      <w:pPr>
        <w:pBdr>
          <w:left w:val="single" w:color="4472C4" w:sz="16" w:space="6"/>
        </w:pBdr>
        <w:shd w:fill="F2F2F2" w:color="auto" w:val="clear"/>
        <w:spacing w:after="200" w:line="260"/>
        <w:ind w:left="200"/>
      </w:pPr>
      <w:r>
        <w:rPr>
          <w:rFonts w:ascii="Consolas" w:cs="Consolas" w:eastAsia="Consolas" w:hAnsi="Consolas"/>
          <w:sz w:val="18"/>
          <w:szCs w:val="18"/>
        </w:rPr>
        <w:t xml:space="preserve">});</w:t>
      </w:r>
    </w:p>
    <w:p>
      <w:pPr>
        <w:spacing w:after="120" w:line="300"/>
        <w:jc w:val="both"/>
      </w:pPr>
      <w:r>
        <w:rPr>
          <w:rFonts w:ascii="Calibri" w:cs="Calibri" w:eastAsia="Calibri" w:hAnsi="Calibri"/>
          <w:sz w:val="22"/>
          <w:szCs w:val="22"/>
        </w:rPr>
        <w:t xml:space="preserve">Nel controller (controllers/auth.controller.ts) l'uso è una singola riga: </w:t>
      </w:r>
      <w:r>
        <w:rPr>
          <w:rFonts w:ascii="Consolas" w:cs="Consolas" w:eastAsia="Consolas" w:hAnsi="Consolas"/>
          <w:sz w:val="20"/>
          <w:szCs w:val="20"/>
          <w:shd w:fill="F2F2F2" w:color="auto" w:val="clear"/>
        </w:rPr>
        <w:t xml:space="preserve">registerZ.parse(req.body)</w:t>
      </w:r>
      <w:r>
        <w:rPr>
          <w:rFonts w:ascii="Calibri" w:cs="Calibri" w:eastAsia="Calibri" w:hAnsi="Calibri"/>
          <w:sz w:val="22"/>
          <w:szCs w:val="22"/>
        </w:rPr>
        <w:t xml:space="preserv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export const register = async (req, res) =&gt;</w:t>
      </w:r>
    </w:p>
    <w:p>
      <w:pPr>
        <w:pBdr>
          <w:left w:val="single" w:color="4472C4" w:sz="16" w:space="6"/>
        </w:pBdr>
        <w:shd w:fill="F2F2F2" w:color="auto" w:val="clear"/>
        <w:spacing w:after="200" w:line="260"/>
        <w:ind w:left="200"/>
      </w:pPr>
      <w:r>
        <w:rPr>
          <w:rFonts w:ascii="Consolas" w:cs="Consolas" w:eastAsia="Consolas" w:hAnsi="Consolas"/>
          <w:sz w:val="18"/>
          <w:szCs w:val="18"/>
        </w:rPr>
        <w:t xml:space="preserve">  res.status(201).json(await authService.register(registerZ.parse(req.body)));</w:t>
      </w:r>
    </w:p>
    <w:p>
      <w:pPr>
        <w:spacing w:after="120" w:line="300"/>
        <w:jc w:val="both"/>
      </w:pPr>
      <w:r>
        <w:rPr>
          <w:rFonts w:ascii="Calibri" w:cs="Calibri" w:eastAsia="Calibri" w:hAnsi="Calibri"/>
          <w:sz w:val="22"/>
          <w:szCs w:val="22"/>
        </w:rPr>
        <w:t xml:space="preserve">Se </w:t>
      </w:r>
      <w:r>
        <w:rPr>
          <w:rFonts w:ascii="Consolas" w:cs="Consolas" w:eastAsia="Consolas" w:hAnsi="Consolas"/>
          <w:sz w:val="20"/>
          <w:szCs w:val="20"/>
          <w:shd w:fill="F2F2F2" w:color="auto" w:val="clear"/>
        </w:rPr>
        <w:t xml:space="preserve">req.body</w:t>
      </w:r>
      <w:r>
        <w:rPr>
          <w:rFonts w:ascii="Calibri" w:cs="Calibri" w:eastAsia="Calibri" w:hAnsi="Calibri"/>
          <w:sz w:val="22"/>
          <w:szCs w:val="22"/>
        </w:rPr>
        <w:t xml:space="preserve"> non rispetta lo schema, </w:t>
      </w:r>
      <w:r>
        <w:rPr>
          <w:rFonts w:ascii="Consolas" w:cs="Consolas" w:eastAsia="Consolas" w:hAnsi="Consolas"/>
          <w:sz w:val="20"/>
          <w:szCs w:val="20"/>
          <w:shd w:fill="F2F2F2" w:color="auto" w:val="clear"/>
        </w:rPr>
        <w:t xml:space="preserve">parse</w:t>
      </w:r>
      <w:r>
        <w:rPr>
          <w:rFonts w:ascii="Calibri" w:cs="Calibri" w:eastAsia="Calibri" w:hAnsi="Calibri"/>
          <w:sz w:val="22"/>
          <w:szCs w:val="22"/>
        </w:rPr>
        <w:t xml:space="preserve"> lancia una </w:t>
      </w:r>
      <w:r>
        <w:rPr>
          <w:rFonts w:ascii="Consolas" w:cs="Consolas" w:eastAsia="Consolas" w:hAnsi="Consolas"/>
          <w:sz w:val="20"/>
          <w:szCs w:val="20"/>
          <w:shd w:fill="F2F2F2" w:color="auto" w:val="clear"/>
        </w:rPr>
        <w:t xml:space="preserve">ZodError</w:t>
      </w:r>
      <w:r>
        <w:rPr>
          <w:rFonts w:ascii="Calibri" w:cs="Calibri" w:eastAsia="Calibri" w:hAnsi="Calibri"/>
          <w:sz w:val="22"/>
          <w:szCs w:val="22"/>
        </w:rPr>
        <w:t xml:space="preserve">, che viene catturata dall'asyncHandler e trasformata in una risposta 400 con dettagli sui campi sbagliati. Se invece il body è valido, </w:t>
      </w:r>
      <w:r>
        <w:rPr>
          <w:rFonts w:ascii="Consolas" w:cs="Consolas" w:eastAsia="Consolas" w:hAnsi="Consolas"/>
          <w:sz w:val="20"/>
          <w:szCs w:val="20"/>
          <w:shd w:fill="F2F2F2" w:color="auto" w:val="clear"/>
        </w:rPr>
        <w:t xml:space="preserve">parse</w:t>
      </w:r>
      <w:r>
        <w:rPr>
          <w:rFonts w:ascii="Calibri" w:cs="Calibri" w:eastAsia="Calibri" w:hAnsi="Calibri"/>
          <w:sz w:val="22"/>
          <w:szCs w:val="22"/>
        </w:rPr>
        <w:t xml:space="preserve"> restituisce un oggetto tipizzato (con il tipo inferito </w:t>
      </w:r>
      <w:r>
        <w:rPr>
          <w:rFonts w:ascii="Consolas" w:cs="Consolas" w:eastAsia="Consolas" w:hAnsi="Consolas"/>
          <w:sz w:val="20"/>
          <w:szCs w:val="20"/>
          <w:shd w:fill="F2F2F2" w:color="auto" w:val="clear"/>
        </w:rPr>
        <w:t xml:space="preserve">z.infer&lt;typeof registerZ&gt;</w:t>
      </w:r>
      <w:r>
        <w:rPr>
          <w:rFonts w:ascii="Calibri" w:cs="Calibri" w:eastAsia="Calibri" w:hAnsi="Calibri"/>
          <w:sz w:val="22"/>
          <w:szCs w:val="22"/>
        </w:rPr>
        <w:t xml:space="preserve">) che viene passato al service.</w:t>
      </w:r>
    </w:p>
    <w:p>
      <w:pPr>
        <w:pStyle w:val="Heading2"/>
        <w:spacing w:after="160" w:before="280"/>
      </w:pPr>
      <w:r>
        <w:rPr>
          <w:rFonts w:ascii="Calibri" w:cs="Calibri" w:eastAsia="Calibri" w:hAnsi="Calibri"/>
          <w:b/>
          <w:bCs/>
          <w:color w:val="2E5597"/>
          <w:sz w:val="28"/>
          <w:szCs w:val="28"/>
        </w:rPr>
        <w:t xml:space="preserve">8.3 Schemi di Zod e generazione di tipi TypeScript</w:t>
      </w:r>
    </w:p>
    <w:p>
      <w:pPr>
        <w:spacing w:after="120" w:line="300"/>
        <w:jc w:val="both"/>
      </w:pPr>
      <w:r>
        <w:rPr>
          <w:rFonts w:ascii="Calibri" w:cs="Calibri" w:eastAsia="Calibri" w:hAnsi="Calibri"/>
          <w:sz w:val="22"/>
          <w:szCs w:val="22"/>
        </w:rPr>
        <w:t xml:space="preserve">Un beneficio chiave: lo schema </w:t>
      </w:r>
      <w:r>
        <w:rPr>
          <w:rFonts w:ascii="Consolas" w:cs="Consolas" w:eastAsia="Consolas" w:hAnsi="Consolas"/>
          <w:sz w:val="20"/>
          <w:szCs w:val="20"/>
          <w:shd w:fill="F2F2F2" w:color="auto" w:val="clear"/>
        </w:rPr>
        <w:t xml:space="preserve">registerZ</w:t>
      </w:r>
      <w:r>
        <w:rPr>
          <w:rFonts w:ascii="Calibri" w:cs="Calibri" w:eastAsia="Calibri" w:hAnsi="Calibri"/>
          <w:sz w:val="22"/>
          <w:szCs w:val="22"/>
        </w:rPr>
        <w:t xml:space="preserve"> è </w:t>
      </w:r>
      <w:r>
        <w:rPr>
          <w:rFonts w:ascii="Calibri" w:cs="Calibri" w:eastAsia="Calibri" w:hAnsi="Calibri"/>
          <w:b/>
          <w:bCs/>
          <w:sz w:val="22"/>
          <w:szCs w:val="22"/>
        </w:rPr>
        <w:t xml:space="preserve">una sola sorgente di verità</w:t>
      </w:r>
      <w:r>
        <w:rPr>
          <w:rFonts w:ascii="Calibri" w:cs="Calibri" w:eastAsia="Calibri" w:hAnsi="Calibri"/>
          <w:sz w:val="22"/>
          <w:szCs w:val="22"/>
        </w:rPr>
        <w:t xml:space="preserve">. Da esso si ricava sia la validazione runtime sia il tipo TypeScript statico, attraverso </w:t>
      </w:r>
      <w:r>
        <w:rPr>
          <w:rFonts w:ascii="Consolas" w:cs="Consolas" w:eastAsia="Consolas" w:hAnsi="Consolas"/>
          <w:sz w:val="20"/>
          <w:szCs w:val="20"/>
          <w:shd w:fill="F2F2F2" w:color="auto" w:val="clear"/>
        </w:rPr>
        <w:t xml:space="preserve">z.infer</w:t>
      </w:r>
      <w:r>
        <w:rPr>
          <w:rFonts w:ascii="Calibri" w:cs="Calibri" w:eastAsia="Calibri" w:hAnsi="Calibri"/>
          <w:sz w:val="22"/>
          <w:szCs w:val="22"/>
        </w:rPr>
        <w:t xml:space="preserv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type RegisterInput = z.infer&lt;typeof registerZ&gt;;</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equivale a:</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type RegisterInput =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password: string;</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nome: string;</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cognome: string;</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email: string;</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ruolo: "UTENTE" | "TECNICO";</w:t>
      </w:r>
    </w:p>
    <w:p>
      <w:pPr>
        <w:pBdr>
          <w:left w:val="single" w:color="4472C4" w:sz="16" w:space="6"/>
        </w:pBdr>
        <w:shd w:fill="F2F2F2" w:color="auto" w:val="clear"/>
        <w:spacing w:after="200" w:line="260"/>
        <w:ind w:left="200"/>
      </w:pPr>
      <w:r>
        <w:rPr>
          <w:rFonts w:ascii="Consolas" w:cs="Consolas" w:eastAsia="Consolas" w:hAnsi="Consolas"/>
          <w:sz w:val="18"/>
          <w:szCs w:val="18"/>
        </w:rPr>
        <w:t xml:space="preserve">// }</w:t>
      </w:r>
    </w:p>
    <w:p>
      <w:pPr>
        <w:spacing w:after="120" w:line="300"/>
        <w:jc w:val="both"/>
      </w:pPr>
      <w:r>
        <w:rPr>
          <w:rFonts w:ascii="Calibri" w:cs="Calibri" w:eastAsia="Calibri" w:hAnsi="Calibri"/>
          <w:sz w:val="22"/>
          <w:szCs w:val="22"/>
        </w:rPr>
        <w:t xml:space="preserve">Senza Zod, sarebbe stato necessario scrivere </w:t>
      </w:r>
      <w:r>
        <w:rPr>
          <w:rFonts w:ascii="Calibri" w:cs="Calibri" w:eastAsia="Calibri" w:hAnsi="Calibri"/>
          <w:b/>
          <w:bCs/>
          <w:sz w:val="22"/>
          <w:szCs w:val="22"/>
        </w:rPr>
        <w:t xml:space="preserve">due volte</w:t>
      </w:r>
      <w:r>
        <w:rPr>
          <w:rFonts w:ascii="Calibri" w:cs="Calibri" w:eastAsia="Calibri" w:hAnsi="Calibri"/>
          <w:sz w:val="22"/>
          <w:szCs w:val="22"/>
        </w:rPr>
        <w:t xml:space="preserve"> la stessa cosa: una interfaccia TypeScript per la tipizzazione e una funzione di validazione manuale per il runtime. Quasi inevitabilmente le due copie si sarebbero disallineate nel tempo, generando bug sottili. Con Zod, la definizione è unica e le due rappresentazioni restano sempre coerenti.</w:t>
      </w:r>
    </w:p>
    <w:p>
      <w:pPr>
        <w:pStyle w:val="Heading2"/>
        <w:spacing w:after="160" w:before="280"/>
      </w:pPr>
      <w:r>
        <w:rPr>
          <w:rFonts w:ascii="Calibri" w:cs="Calibri" w:eastAsia="Calibri" w:hAnsi="Calibri"/>
          <w:b/>
          <w:bCs/>
          <w:color w:val="2E5597"/>
          <w:sz w:val="28"/>
          <w:szCs w:val="28"/>
        </w:rPr>
        <w:t xml:space="preserve">8.4 Il problema risolto: il confine con il mondo esterno</w:t>
      </w:r>
    </w:p>
    <w:p>
      <w:pPr>
        <w:spacing w:after="120" w:line="300"/>
        <w:jc w:val="both"/>
      </w:pPr>
      <w:r>
        <w:rPr>
          <w:rFonts w:ascii="Calibri" w:cs="Calibri" w:eastAsia="Calibri" w:hAnsi="Calibri"/>
          <w:sz w:val="22"/>
          <w:szCs w:val="22"/>
        </w:rPr>
        <w:t xml:space="preserve">In TypeScript, qualunque dato proveniente dall'esterno (rete, file, database) è inevitabilmente di tipo </w:t>
      </w:r>
      <w:r>
        <w:rPr>
          <w:rFonts w:ascii="Consolas" w:cs="Consolas" w:eastAsia="Consolas" w:hAnsi="Consolas"/>
          <w:sz w:val="20"/>
          <w:szCs w:val="20"/>
          <w:shd w:fill="F2F2F2" w:color="auto" w:val="clear"/>
        </w:rPr>
        <w:t xml:space="preserve">any</w:t>
      </w:r>
      <w:r>
        <w:rPr>
          <w:rFonts w:ascii="Calibri" w:cs="Calibri" w:eastAsia="Calibri" w:hAnsi="Calibri"/>
          <w:sz w:val="22"/>
          <w:szCs w:val="22"/>
        </w:rPr>
        <w:t xml:space="preserve"> o </w:t>
      </w:r>
      <w:r>
        <w:rPr>
          <w:rFonts w:ascii="Consolas" w:cs="Consolas" w:eastAsia="Consolas" w:hAnsi="Consolas"/>
          <w:sz w:val="20"/>
          <w:szCs w:val="20"/>
          <w:shd w:fill="F2F2F2" w:color="auto" w:val="clear"/>
        </w:rPr>
        <w:t xml:space="preserve">unknown</w:t>
      </w:r>
      <w:r>
        <w:rPr>
          <w:rFonts w:ascii="Calibri" w:cs="Calibri" w:eastAsia="Calibri" w:hAnsi="Calibri"/>
          <w:sz w:val="22"/>
          <w:szCs w:val="22"/>
        </w:rPr>
        <w:t xml:space="preserve"> all'ingresso. Senza una validazione esplicita, il programmatore tende a dichiarare un tipo "a fiducia" e a sperare che i dati corrispondano. Zod elimina questa fiducia cieca: dopo </w:t>
      </w:r>
      <w:r>
        <w:rPr>
          <w:rFonts w:ascii="Consolas" w:cs="Consolas" w:eastAsia="Consolas" w:hAnsi="Consolas"/>
          <w:sz w:val="20"/>
          <w:szCs w:val="20"/>
          <w:shd w:fill="F2F2F2" w:color="auto" w:val="clear"/>
        </w:rPr>
        <w:t xml:space="preserve">.parse()</w:t>
      </w:r>
      <w:r>
        <w:rPr>
          <w:rFonts w:ascii="Calibri" w:cs="Calibri" w:eastAsia="Calibri" w:hAnsi="Calibri"/>
          <w:sz w:val="22"/>
          <w:szCs w:val="22"/>
        </w:rPr>
        <w:t xml:space="preserve">, il valore è </w:t>
      </w:r>
      <w:r>
        <w:rPr>
          <w:rFonts w:ascii="Calibri" w:cs="Calibri" w:eastAsia="Calibri" w:hAnsi="Calibri"/>
          <w:b/>
          <w:bCs/>
          <w:sz w:val="22"/>
          <w:szCs w:val="22"/>
        </w:rPr>
        <w:t xml:space="preserve">garantito</w:t>
      </w:r>
      <w:r>
        <w:rPr>
          <w:rFonts w:ascii="Calibri" w:cs="Calibri" w:eastAsia="Calibri" w:hAnsi="Calibri"/>
          <w:sz w:val="22"/>
          <w:szCs w:val="22"/>
        </w:rPr>
        <w:t xml:space="preserve"> essere conforme allo schema, e TypeScript lo sa.</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0B000" w:sz="8"/>
              <w:left w:val="single" w:color="E0B000" w:sz="24"/>
              <w:bottom w:val="single" w:color="E0B000" w:sz="8"/>
              <w:right w:val="single" w:color="E0B000" w:sz="8"/>
            </w:tcBorders>
            <w:shd w:fill="FFF4CE" w:color="auto" w:val="clear"/>
            <w:tcMar>
              <w:top w:type="dxa" w:w="150"/>
              <w:left w:type="dxa" w:w="200"/>
              <w:bottom w:type="dxa" w:w="150"/>
              <w:right w:type="dxa" w:w="200"/>
            </w:tcMar>
          </w:tcPr>
          <w:p>
            <w:pPr>
              <w:spacing w:after="100"/>
            </w:pPr>
            <w:r>
              <w:rPr>
                <w:rFonts w:ascii="Calibri" w:cs="Calibri" w:eastAsia="Calibri" w:hAnsi="Calibri"/>
                <w:b/>
                <w:bCs/>
                <w:color w:val="7F6000"/>
                <w:sz w:val="22"/>
                <w:szCs w:val="22"/>
              </w:rPr>
              <w:t xml:space="preserve">Perché solo sulla register?</w:t>
            </w:r>
          </w:p>
          <w:p>
            <w:pPr>
              <w:spacing w:after="60" w:line="280"/>
            </w:pPr>
            <w:r>
              <w:rPr>
                <w:rFonts w:ascii="Calibri" w:cs="Calibri" w:eastAsia="Calibri" w:hAnsi="Calibri"/>
                <w:sz w:val="22"/>
                <w:szCs w:val="22"/>
              </w:rPr>
              <w:t xml:space="preserve">La register è l'endpoint più "aperto": chiunque può chiamarla senza essere autenticato e i dati che riceve finiscono direttamente nel database, formando l'identità dell'utente. Errori qui sono permanenti.</w:t>
            </w:r>
          </w:p>
          <w:p>
            <w:pPr>
              <w:spacing w:after="60" w:line="280"/>
            </w:pPr>
            <w:r>
              <w:rPr>
                <w:rFonts w:ascii="Calibri" w:cs="Calibri" w:eastAsia="Calibri" w:hAnsi="Calibri"/>
                <w:sz w:val="22"/>
                <w:szCs w:val="22"/>
              </w:rPr>
              <w:t xml:space="preserve">Per gli altri endpoint, le validazioni sono fatte manualmente nei service (controlli su lunghezza titolo, range della valutazione, valori dello stato), perché spesso sono regole di business intrecciate, non semplici controlli di forma. Avere entrambi gli stili (Zod per la forma dei dati, codice imperativo per le regole di dominio) è una scelta consapevole.</w:t>
            </w:r>
          </w:p>
        </w:tc>
      </w:tr>
    </w:tbl>
    <w:p>
      <w:r>
        <w:br w:type="page"/>
      </w:r>
    </w:p>
    <w:p>
      <w:pPr>
        <w:pStyle w:val="Heading1"/>
        <w:spacing w:after="200" w:before="360"/>
      </w:pPr>
      <w:r>
        <w:rPr>
          <w:rFonts w:ascii="Calibri" w:cs="Calibri" w:eastAsia="Calibri" w:hAnsi="Calibri"/>
          <w:b/>
          <w:bCs/>
          <w:color w:val="1F3864"/>
          <w:sz w:val="36"/>
          <w:szCs w:val="36"/>
        </w:rPr>
        <w:t xml:space="preserve">9. ETag, header HTTP 304 e perché sono stati disabilitati</w:t>
      </w:r>
    </w:p>
    <w:p>
      <w:pPr>
        <w:pStyle w:val="Heading2"/>
        <w:spacing w:after="160" w:before="280"/>
      </w:pPr>
      <w:r>
        <w:rPr>
          <w:rFonts w:ascii="Calibri" w:cs="Calibri" w:eastAsia="Calibri" w:hAnsi="Calibri"/>
          <w:b/>
          <w:bCs/>
          <w:color w:val="2E5597"/>
          <w:sz w:val="28"/>
          <w:szCs w:val="28"/>
        </w:rPr>
        <w:t xml:space="preserve">9.1 Cos'è l'ETag</w:t>
      </w:r>
    </w:p>
    <w:p>
      <w:pPr>
        <w:spacing w:after="120" w:line="300"/>
        <w:jc w:val="both"/>
      </w:pPr>
      <w:r>
        <w:rPr>
          <w:rFonts w:ascii="Calibri" w:cs="Calibri" w:eastAsia="Calibri" w:hAnsi="Calibri"/>
          <w:sz w:val="22"/>
          <w:szCs w:val="22"/>
        </w:rPr>
        <w:t xml:space="preserve">L'ETag (Entity Tag) è un header HTTP che il server attacca alle risposte per identificare univocamente una versione della risorsa. È in pratica un'"impronta digitale" della risposta. Esempio: </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ETag: "abc123"</w:t>
      </w:r>
      <w:r>
        <w:rPr>
          <w:rFonts w:ascii="Calibri" w:cs="Calibri" w:eastAsia="Calibri" w:hAnsi="Calibri"/>
          <w:sz w:val="22"/>
          <w:szCs w:val="22"/>
        </w:rPr>
        <w:t xml:space="preserve">.</w:t>
      </w:r>
    </w:p>
    <w:p>
      <w:pPr>
        <w:pStyle w:val="Heading2"/>
        <w:spacing w:after="160" w:before="280"/>
      </w:pPr>
      <w:r>
        <w:rPr>
          <w:rFonts w:ascii="Calibri" w:cs="Calibri" w:eastAsia="Calibri" w:hAnsi="Calibri"/>
          <w:b/>
          <w:bCs/>
          <w:color w:val="2E5597"/>
          <w:sz w:val="28"/>
          <w:szCs w:val="28"/>
        </w:rPr>
        <w:t xml:space="preserve">9.2 Cos'è il 304 Not Modified</w:t>
      </w:r>
    </w:p>
    <w:p>
      <w:pPr>
        <w:spacing w:after="120" w:line="300"/>
        <w:jc w:val="both"/>
      </w:pPr>
      <w:r>
        <w:rPr>
          <w:rFonts w:ascii="Calibri" w:cs="Calibri" w:eastAsia="Calibri" w:hAnsi="Calibri"/>
          <w:sz w:val="22"/>
          <w:szCs w:val="22"/>
        </w:rPr>
        <w:t xml:space="preserve">Quando il browser riceve una risposta con un ETag, lo memorizza. Alle richieste successive sulla stessa risorsa, invia l'ETag al server tramite l'header If-None-Match. Il server confronta l'ETag inviato con quello attuale della risorsa:</w:t>
      </w:r>
    </w:p>
    <w:p>
      <w:pPr>
        <w:pStyle w:val="ListParagraph"/>
        <w:numPr>
          <w:ilvl w:val="0"/>
          <w:numId w:val="2"/>
        </w:numPr>
        <w:spacing w:after="80" w:line="290"/>
      </w:pPr>
      <w:r>
        <w:rPr>
          <w:rFonts w:ascii="Calibri" w:cs="Calibri" w:eastAsia="Calibri" w:hAnsi="Calibri"/>
          <w:sz w:val="22"/>
          <w:szCs w:val="22"/>
        </w:rPr>
        <w:t xml:space="preserve">se </w:t>
      </w:r>
      <w:r>
        <w:rPr>
          <w:rFonts w:ascii="Calibri" w:cs="Calibri" w:eastAsia="Calibri" w:hAnsi="Calibri"/>
          <w:b/>
          <w:bCs/>
          <w:sz w:val="22"/>
          <w:szCs w:val="22"/>
        </w:rPr>
        <w:t xml:space="preserve">coincidono</w:t>
      </w:r>
      <w:r>
        <w:rPr>
          <w:rFonts w:ascii="Calibri" w:cs="Calibri" w:eastAsia="Calibri" w:hAnsi="Calibri"/>
          <w:sz w:val="22"/>
          <w:szCs w:val="22"/>
        </w:rPr>
        <w:t xml:space="preserve"> — i dati non sono cambiati — il server risponde </w:t>
      </w:r>
      <w:r>
        <w:rPr>
          <w:rFonts w:ascii="Consolas" w:cs="Consolas" w:eastAsia="Consolas" w:hAnsi="Consolas"/>
          <w:sz w:val="20"/>
          <w:szCs w:val="20"/>
          <w:shd w:fill="F2F2F2" w:color="auto" w:val="clear"/>
        </w:rPr>
        <w:t xml:space="preserve">304 Not Modified</w:t>
      </w:r>
      <w:r>
        <w:rPr>
          <w:rFonts w:ascii="Calibri" w:cs="Calibri" w:eastAsia="Calibri" w:hAnsi="Calibri"/>
          <w:sz w:val="22"/>
          <w:szCs w:val="22"/>
        </w:rPr>
        <w:t xml:space="preserve"> </w:t>
      </w:r>
      <w:r>
        <w:rPr>
          <w:rFonts w:ascii="Calibri" w:cs="Calibri" w:eastAsia="Calibri" w:hAnsi="Calibri"/>
          <w:b/>
          <w:bCs/>
          <w:sz w:val="22"/>
          <w:szCs w:val="22"/>
        </w:rPr>
        <w:t xml:space="preserve">senza body</w:t>
      </w:r>
      <w:r>
        <w:rPr>
          <w:rFonts w:ascii="Calibri" w:cs="Calibri" w:eastAsia="Calibri" w:hAnsi="Calibri"/>
          <w:sz w:val="22"/>
          <w:szCs w:val="22"/>
        </w:rPr>
        <w:t xml:space="preserve">. Il browser sa di poter usare la versione che ha già in cache.</w:t>
      </w:r>
    </w:p>
    <w:p>
      <w:pPr>
        <w:pStyle w:val="ListParagraph"/>
        <w:numPr>
          <w:ilvl w:val="0"/>
          <w:numId w:val="2"/>
        </w:numPr>
        <w:spacing w:after="80" w:line="290"/>
      </w:pPr>
      <w:r>
        <w:rPr>
          <w:rFonts w:ascii="Calibri" w:cs="Calibri" w:eastAsia="Calibri" w:hAnsi="Calibri"/>
          <w:sz w:val="22"/>
          <w:szCs w:val="22"/>
        </w:rPr>
        <w:t xml:space="preserve">se </w:t>
      </w:r>
      <w:r>
        <w:rPr>
          <w:rFonts w:ascii="Calibri" w:cs="Calibri" w:eastAsia="Calibri" w:hAnsi="Calibri"/>
          <w:b/>
          <w:bCs/>
          <w:sz w:val="22"/>
          <w:szCs w:val="22"/>
        </w:rPr>
        <w:t xml:space="preserve">non coincidono</w:t>
      </w:r>
      <w:r>
        <w:rPr>
          <w:rFonts w:ascii="Calibri" w:cs="Calibri" w:eastAsia="Calibri" w:hAnsi="Calibri"/>
          <w:sz w:val="22"/>
          <w:szCs w:val="22"/>
        </w:rPr>
        <w:t xml:space="preserve"> — i dati sono cambiati — il server risponde 200 con il body nuovo e un nuovo ETag.</w:t>
      </w:r>
    </w:p>
    <w:p>
      <w:pPr>
        <w:spacing w:after="120" w:line="300"/>
        <w:jc w:val="both"/>
      </w:pPr>
      <w:r>
        <w:rPr>
          <w:rFonts w:ascii="Calibri" w:cs="Calibri" w:eastAsia="Calibri" w:hAnsi="Calibri"/>
          <w:sz w:val="22"/>
          <w:szCs w:val="22"/>
        </w:rPr>
        <w:t xml:space="preserve">È un meccanismo di caching efficiente: evita di rimandare dati identici. Funziona benissimo per risorse statiche (immagini, CSS, JavaScript) che cambiano raramente.</w:t>
      </w:r>
    </w:p>
    <w:p>
      <w:pPr>
        <w:pStyle w:val="Heading2"/>
        <w:spacing w:after="160" w:before="280"/>
      </w:pPr>
      <w:r>
        <w:rPr>
          <w:rFonts w:ascii="Calibri" w:cs="Calibri" w:eastAsia="Calibri" w:hAnsi="Calibri"/>
          <w:b/>
          <w:bCs/>
          <w:color w:val="2E5597"/>
          <w:sz w:val="28"/>
          <w:szCs w:val="28"/>
        </w:rPr>
        <w:t xml:space="preserve">9.3 Perché è stato disabilitato</w:t>
      </w:r>
    </w:p>
    <w:p>
      <w:pPr>
        <w:spacing w:after="120" w:line="300"/>
        <w:jc w:val="both"/>
      </w:pPr>
      <w:r>
        <w:rPr>
          <w:rFonts w:ascii="Calibri" w:cs="Calibri" w:eastAsia="Calibri" w:hAnsi="Calibri"/>
          <w:sz w:val="22"/>
          <w:szCs w:val="22"/>
        </w:rPr>
        <w:t xml:space="preserve">Per un'API JSON come quella di YouTicket, l'ETag crea problemi. Express lo abilita di default, calcolando un hash della risposta JSON. Lo si vede esplicitamente disabilitato in index.ts:</w:t>
      </w:r>
    </w:p>
    <w:p>
      <w:pPr>
        <w:pBdr>
          <w:left w:val="single" w:color="4472C4" w:sz="16" w:space="6"/>
        </w:pBdr>
        <w:shd w:fill="F2F2F2" w:color="auto" w:val="clear"/>
        <w:spacing w:after="200" w:line="260"/>
        <w:ind w:left="200"/>
      </w:pPr>
      <w:r>
        <w:rPr>
          <w:rFonts w:ascii="Consolas" w:cs="Consolas" w:eastAsia="Consolas" w:hAnsi="Consolas"/>
          <w:sz w:val="18"/>
          <w:szCs w:val="18"/>
        </w:rPr>
        <w:t xml:space="preserve">app.disable("etag");</w:t>
      </w:r>
    </w:p>
    <w:p>
      <w:pPr>
        <w:spacing w:after="120" w:line="300"/>
        <w:jc w:val="both"/>
      </w:pPr>
      <w:r>
        <w:rPr>
          <w:rFonts w:ascii="Calibri" w:cs="Calibri" w:eastAsia="Calibri" w:hAnsi="Calibri"/>
          <w:sz w:val="22"/>
          <w:szCs w:val="22"/>
        </w:rPr>
        <w:t xml:space="preserve">Senza questa riga, la dinamica dannosa sarebbe:</w:t>
      </w:r>
    </w:p>
    <w:p>
      <w:pPr>
        <w:pStyle w:val="ListParagraph"/>
        <w:numPr>
          <w:ilvl w:val="0"/>
          <w:numId w:val="2"/>
        </w:numPr>
        <w:spacing w:after="80" w:line="290"/>
      </w:pPr>
      <w:r>
        <w:rPr>
          <w:rFonts w:ascii="Calibri" w:cs="Calibri" w:eastAsia="Calibri" w:hAnsi="Calibri"/>
          <w:sz w:val="22"/>
          <w:szCs w:val="22"/>
        </w:rPr>
        <w:t xml:space="preserve">1. L'utente apre la dashboard e vede 5 ticket. Il browser memorizza la risposta e il suo ETag.</w:t>
      </w:r>
    </w:p>
    <w:p>
      <w:pPr>
        <w:pStyle w:val="ListParagraph"/>
        <w:numPr>
          <w:ilvl w:val="0"/>
          <w:numId w:val="2"/>
        </w:numPr>
        <w:spacing w:after="80" w:line="290"/>
      </w:pPr>
      <w:r>
        <w:rPr>
          <w:rFonts w:ascii="Calibri" w:cs="Calibri" w:eastAsia="Calibri" w:hAnsi="Calibri"/>
          <w:sz w:val="22"/>
          <w:szCs w:val="22"/>
        </w:rPr>
        <w:t xml:space="preserve">2. Un altro utente (o un altro tecnico) modifica uno di quei ticket — ma il payload di rappresentazione, per un caso fortunato, ha hash identico al precedente (è raro ma possibile, oppure il client interroga prima che la modifica si propaghi al cache layer).</w:t>
      </w:r>
    </w:p>
    <w:p>
      <w:pPr>
        <w:pStyle w:val="ListParagraph"/>
        <w:numPr>
          <w:ilvl w:val="0"/>
          <w:numId w:val="2"/>
        </w:numPr>
        <w:spacing w:after="80" w:line="290"/>
      </w:pPr>
      <w:r>
        <w:rPr>
          <w:rFonts w:ascii="Calibri" w:cs="Calibri" w:eastAsia="Calibri" w:hAnsi="Calibri"/>
          <w:sz w:val="22"/>
          <w:szCs w:val="22"/>
        </w:rPr>
        <w:t xml:space="preserve">3. L'utente clicca "aggiorna". Il browser manda If-None-Match. Il server confronta, ritiene la risposta uguale, rimanda 304. Il browser visualizza i dati vecchi.</w:t>
      </w:r>
    </w:p>
    <w:p>
      <w:pPr>
        <w:spacing w:after="100"/>
      </w:pPr>
      <w:r>
        <w:t xml:space="preserve"/>
      </w:r>
    </w:p>
    <w:p>
      <w:pPr>
        <w:spacing w:after="120" w:line="300"/>
        <w:jc w:val="both"/>
      </w:pPr>
      <w:r>
        <w:rPr>
          <w:rFonts w:ascii="Calibri" w:cs="Calibri" w:eastAsia="Calibri" w:hAnsi="Calibri"/>
          <w:sz w:val="22"/>
          <w:szCs w:val="22"/>
        </w:rPr>
        <w:t xml:space="preserve">Anche in scenari meno patologici, l'ETag su API JSON aggiunge l'overhead di calcolare un hash della risposta a ogni richiesta, ma è raro che porti benefici percepibili: i dati delle API cambiano in continuazione e sono già relativamente piccoli. Disabilitarlo garantisce che ogni GET ritorni </w:t>
      </w:r>
      <w:r>
        <w:rPr>
          <w:rFonts w:ascii="Calibri" w:cs="Calibri" w:eastAsia="Calibri" w:hAnsi="Calibri"/>
          <w:b/>
          <w:bCs/>
          <w:sz w:val="22"/>
          <w:szCs w:val="22"/>
        </w:rPr>
        <w:t xml:space="preserve">sempre</w:t>
      </w:r>
      <w:r>
        <w:rPr>
          <w:rFonts w:ascii="Calibri" w:cs="Calibri" w:eastAsia="Calibri" w:hAnsi="Calibri"/>
          <w:sz w:val="22"/>
          <w:szCs w:val="22"/>
        </w:rPr>
        <w:t xml:space="preserve"> 200 con dati freschi, semplificando il modello mentale e prevenendo problemi di visualizzazione di stato obsoleto.</w:t>
      </w:r>
    </w:p>
    <w:p>
      <w:pPr>
        <w:pStyle w:val="Heading2"/>
        <w:spacing w:after="160" w:before="280"/>
      </w:pPr>
      <w:r>
        <w:rPr>
          <w:rFonts w:ascii="Calibri" w:cs="Calibri" w:eastAsia="Calibri" w:hAnsi="Calibri"/>
          <w:b/>
          <w:bCs/>
          <w:color w:val="2E5597"/>
          <w:sz w:val="28"/>
          <w:szCs w:val="28"/>
        </w:rPr>
        <w:t xml:space="preserve">9.4 Quando lo vedresti col 304</w:t>
      </w:r>
    </w:p>
    <w:p>
      <w:pPr>
        <w:spacing w:after="120" w:line="300"/>
        <w:jc w:val="both"/>
      </w:pPr>
      <w:r>
        <w:rPr>
          <w:rFonts w:ascii="Calibri" w:cs="Calibri" w:eastAsia="Calibri" w:hAnsi="Calibri"/>
          <w:sz w:val="22"/>
          <w:szCs w:val="22"/>
        </w:rPr>
        <w:t xml:space="preserve">Tipicamente: al refresh della pagina con F5. Il browser, prima di rifare il fetch, chiede al server "hai novità su questa risorsa?" e se il server risponde 304, il browser pesca dal proprio storage e mostra il vecchio. In un'app di ticketing dove un commento appena scritto deve apparire immediatamente, accettare il 304 sarebbe deleterio.</w:t>
      </w:r>
    </w:p>
    <w:p>
      <w:pPr>
        <w:spacing w:after="100"/>
      </w:pPr>
      <w:r>
        <w:t xml:space="preserve"/>
      </w:r>
    </w:p>
    <w:p>
      <w:pPr>
        <w:spacing w:after="120" w:line="300"/>
        <w:jc w:val="both"/>
      </w:pPr>
      <w:r>
        <w:rPr>
          <w:rFonts w:ascii="Calibri" w:cs="Calibri" w:eastAsia="Calibri" w:hAnsi="Calibri"/>
          <w:sz w:val="22"/>
          <w:szCs w:val="22"/>
        </w:rPr>
        <w:t xml:space="preserve">Per coerenza è stato disabilitato anche l'header </w:t>
      </w:r>
      <w:r>
        <w:rPr>
          <w:rFonts w:ascii="Consolas" w:cs="Consolas" w:eastAsia="Consolas" w:hAnsi="Consolas"/>
          <w:sz w:val="20"/>
          <w:szCs w:val="20"/>
          <w:shd w:fill="F2F2F2" w:color="auto" w:val="clear"/>
        </w:rPr>
        <w:t xml:space="preserve">X-Powered-By: Express</w:t>
      </w:r>
      <w:r>
        <w:rPr>
          <w:rFonts w:ascii="Calibri" w:cs="Calibri" w:eastAsia="Calibri" w:hAnsi="Calibri"/>
          <w:sz w:val="22"/>
          <w:szCs w:val="22"/>
        </w:rPr>
        <w:t xml:space="preserve">, che non aggiunge valore e fornisce a un eventuale attaccante un'informazione gratuita sullo stack tecnologico in uso.</w:t>
      </w:r>
    </w:p>
    <w:p>
      <w:r>
        <w:br w:type="page"/>
      </w:r>
    </w:p>
    <w:p>
      <w:pPr>
        <w:pStyle w:val="Heading1"/>
        <w:spacing w:after="200" w:before="360"/>
      </w:pPr>
      <w:r>
        <w:rPr>
          <w:rFonts w:ascii="Calibri" w:cs="Calibri" w:eastAsia="Calibri" w:hAnsi="Calibri"/>
          <w:b/>
          <w:bCs/>
          <w:color w:val="1F3864"/>
          <w:sz w:val="36"/>
          <w:szCs w:val="36"/>
        </w:rPr>
        <w:t xml:space="preserve">10. Gestione errori: ApiError, asyncHandler, errorHandler</w:t>
      </w:r>
    </w:p>
    <w:p>
      <w:pPr>
        <w:pStyle w:val="Heading2"/>
        <w:spacing w:after="160" w:before="280"/>
      </w:pPr>
      <w:r>
        <w:rPr>
          <w:rFonts w:ascii="Calibri" w:cs="Calibri" w:eastAsia="Calibri" w:hAnsi="Calibri"/>
          <w:b/>
          <w:bCs/>
          <w:color w:val="2E5597"/>
          <w:sz w:val="28"/>
          <w:szCs w:val="28"/>
        </w:rPr>
        <w:t xml:space="preserve">10.1 Il problema</w:t>
      </w:r>
    </w:p>
    <w:p>
      <w:pPr>
        <w:spacing w:after="120" w:line="300"/>
        <w:jc w:val="both"/>
      </w:pPr>
      <w:r>
        <w:rPr>
          <w:rFonts w:ascii="Calibri" w:cs="Calibri" w:eastAsia="Calibri" w:hAnsi="Calibri"/>
          <w:sz w:val="22"/>
          <w:szCs w:val="22"/>
        </w:rPr>
        <w:t xml:space="preserve">In Express "vanilla", se una funzione asincrona lancia un errore, l'errore non viene catturato dal framework e diventa un crash silenzioso (in pratica, il client resta in attesa fino al timeout). Inoltre, scrivere try/catch in ogni controller produce molto rumore visivo. YouTicket risolve il problema con due piccoli helper e una classe.</w:t>
      </w:r>
    </w:p>
    <w:p>
      <w:pPr>
        <w:pStyle w:val="Heading2"/>
        <w:spacing w:after="160" w:before="280"/>
      </w:pPr>
      <w:r>
        <w:rPr>
          <w:rFonts w:ascii="Calibri" w:cs="Calibri" w:eastAsia="Calibri" w:hAnsi="Calibri"/>
          <w:b/>
          <w:bCs/>
          <w:color w:val="2E5597"/>
          <w:sz w:val="28"/>
          <w:szCs w:val="28"/>
        </w:rPr>
        <w:t xml:space="preserve">10.2 ApiError</w:t>
      </w:r>
    </w:p>
    <w:p>
      <w:pPr>
        <w:spacing w:after="120" w:line="300"/>
        <w:jc w:val="both"/>
      </w:pPr>
      <w:r>
        <w:rPr>
          <w:rFonts w:ascii="Calibri" w:cs="Calibri" w:eastAsia="Calibri" w:hAnsi="Calibri"/>
          <w:sz w:val="22"/>
          <w:szCs w:val="22"/>
        </w:rPr>
        <w:t xml:space="preserve">Una classe che estende </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Error</w:t>
      </w:r>
      <w:r>
        <w:rPr>
          <w:rFonts w:ascii="Calibri" w:cs="Calibri" w:eastAsia="Calibri" w:hAnsi="Calibri"/>
          <w:sz w:val="22"/>
          <w:szCs w:val="22"/>
        </w:rPr>
        <w:t xml:space="preserve"> aggiungendo uno status code HTTP:</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export class ApiError extends Error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constructor(public status: number, public body: any)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super(typeof body === "string" ? body : body.error || "Error");</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w:t>
      </w:r>
    </w:p>
    <w:p>
      <w:pPr>
        <w:pBdr>
          <w:left w:val="single" w:color="4472C4" w:sz="16" w:space="6"/>
        </w:pBdr>
        <w:shd w:fill="F2F2F2" w:color="auto" w:val="clear"/>
        <w:spacing w:after="200" w:line="260"/>
        <w:ind w:left="200"/>
      </w:pPr>
      <w:r>
        <w:rPr>
          <w:rFonts w:ascii="Consolas" w:cs="Consolas" w:eastAsia="Consolas" w:hAnsi="Consolas"/>
          <w:sz w:val="18"/>
          <w:szCs w:val="18"/>
        </w:rPr>
        <w:t xml:space="preserve">}</w:t>
      </w:r>
    </w:p>
    <w:p>
      <w:pPr>
        <w:spacing w:after="120" w:line="300"/>
        <w:jc w:val="both"/>
      </w:pPr>
      <w:r>
        <w:rPr>
          <w:rFonts w:ascii="Calibri" w:cs="Calibri" w:eastAsia="Calibri" w:hAnsi="Calibri"/>
          <w:sz w:val="22"/>
          <w:szCs w:val="22"/>
        </w:rPr>
        <w:t xml:space="preserve">Ogni volta che il service vuole comunicare un errore "applicativo" ("ticket non trovato", "non autorizzato", "email già usata"), lancia </w:t>
      </w:r>
      <w:r>
        <w:rPr>
          <w:rFonts w:ascii="Consolas" w:cs="Consolas" w:eastAsia="Consolas" w:hAnsi="Consolas"/>
          <w:sz w:val="20"/>
          <w:szCs w:val="20"/>
          <w:shd w:fill="F2F2F2" w:color="auto" w:val="clear"/>
        </w:rPr>
        <w:t xml:space="preserve">new ApiError(404, "Ticket non trovato")</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new ApiError(403, "...")</w:t>
      </w:r>
      <w:r>
        <w:rPr>
          <w:rFonts w:ascii="Calibri" w:cs="Calibri" w:eastAsia="Calibri" w:hAnsi="Calibri"/>
          <w:sz w:val="22"/>
          <w:szCs w:val="22"/>
        </w:rPr>
        <w:t xml:space="preserve">, ecc. Non sporca il codice con codici di risposta HTTP.</w:t>
      </w:r>
    </w:p>
    <w:p>
      <w:pPr>
        <w:pStyle w:val="Heading2"/>
        <w:spacing w:after="160" w:before="280"/>
      </w:pPr>
      <w:r>
        <w:rPr>
          <w:rFonts w:ascii="Calibri" w:cs="Calibri" w:eastAsia="Calibri" w:hAnsi="Calibri"/>
          <w:b/>
          <w:bCs/>
          <w:color w:val="2E5597"/>
          <w:sz w:val="28"/>
          <w:szCs w:val="28"/>
        </w:rPr>
        <w:t xml:space="preserve">10.3 asyncHandler</w:t>
      </w:r>
    </w:p>
    <w:p>
      <w:pPr>
        <w:spacing w:after="120" w:line="300"/>
        <w:jc w:val="both"/>
      </w:pPr>
      <w:r>
        <w:rPr>
          <w:rFonts w:ascii="Calibri" w:cs="Calibri" w:eastAsia="Calibri" w:hAnsi="Calibri"/>
          <w:sz w:val="22"/>
          <w:szCs w:val="22"/>
        </w:rPr>
        <w:t xml:space="preserve">Un wrapper di una sola riga che cattura il rejection delle Promise dei controller asincroni e lo passa al middleware di errore di Express:</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export const asyncHandler = (fn) =&gt; (req, res, next) =&gt;</w:t>
      </w:r>
    </w:p>
    <w:p>
      <w:pPr>
        <w:pBdr>
          <w:left w:val="single" w:color="4472C4" w:sz="16" w:space="6"/>
        </w:pBdr>
        <w:shd w:fill="F2F2F2" w:color="auto" w:val="clear"/>
        <w:spacing w:after="200" w:line="260"/>
        <w:ind w:left="200"/>
      </w:pPr>
      <w:r>
        <w:rPr>
          <w:rFonts w:ascii="Consolas" w:cs="Consolas" w:eastAsia="Consolas" w:hAnsi="Consolas"/>
          <w:sz w:val="18"/>
          <w:szCs w:val="18"/>
        </w:rPr>
        <w:t xml:space="preserve">  Promise.resolve(fn(req, res, next)).catch(next);</w:t>
      </w:r>
    </w:p>
    <w:p>
      <w:pPr>
        <w:spacing w:after="120" w:line="300"/>
        <w:jc w:val="both"/>
      </w:pPr>
      <w:r>
        <w:rPr>
          <w:rFonts w:ascii="Calibri" w:cs="Calibri" w:eastAsia="Calibri" w:hAnsi="Calibri"/>
          <w:sz w:val="22"/>
          <w:szCs w:val="22"/>
        </w:rPr>
        <w:t xml:space="preserve">Ogni route lo usa: </w:t>
      </w:r>
      <w:r>
        <w:rPr>
          <w:rFonts w:ascii="Consolas" w:cs="Consolas" w:eastAsia="Consolas" w:hAnsi="Consolas"/>
          <w:sz w:val="20"/>
          <w:szCs w:val="20"/>
          <w:shd w:fill="F2F2F2" w:color="auto" w:val="clear"/>
        </w:rPr>
        <w:t xml:space="preserve">ticketsRoutes.post("/", asyncHandler(ticketsController.createTicket))</w:t>
      </w:r>
      <w:r>
        <w:rPr>
          <w:rFonts w:ascii="Calibri" w:cs="Calibri" w:eastAsia="Calibri" w:hAnsi="Calibri"/>
          <w:sz w:val="22"/>
          <w:szCs w:val="22"/>
        </w:rPr>
        <w:t xml:space="preserve">. In questo modo non serve mai scrivere try/catch nei controller.</w:t>
      </w:r>
    </w:p>
    <w:p>
      <w:pPr>
        <w:pStyle w:val="Heading2"/>
        <w:spacing w:after="160" w:before="280"/>
      </w:pPr>
      <w:r>
        <w:rPr>
          <w:rFonts w:ascii="Calibri" w:cs="Calibri" w:eastAsia="Calibri" w:hAnsi="Calibri"/>
          <w:b/>
          <w:bCs/>
          <w:color w:val="2E5597"/>
          <w:sz w:val="28"/>
          <w:szCs w:val="28"/>
        </w:rPr>
        <w:t xml:space="preserve">10.4 errorHandler</w:t>
      </w:r>
    </w:p>
    <w:p>
      <w:pPr>
        <w:spacing w:after="120" w:line="300"/>
        <w:jc w:val="both"/>
      </w:pPr>
      <w:r>
        <w:rPr>
          <w:rFonts w:ascii="Calibri" w:cs="Calibri" w:eastAsia="Calibri" w:hAnsi="Calibri"/>
          <w:sz w:val="22"/>
          <w:szCs w:val="22"/>
        </w:rPr>
        <w:t xml:space="preserve">È l'unico punto in cui si formattano le risposte di errore. Riceve qualunque cosa sia stata lanciata e decide come rispondere: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export function errorHandler(err, _req, res, _next)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if (err instanceof ApiError)</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return res.status(err.status).json({ error: err.message, body: err.body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if (err instanceof ZodError)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const msg = "Controlla i dati inseriti: "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err.errors.map(e =&gt; e.message).join(",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return res.status(400).json({ error: msg, details: err.errors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if (err.status === 413)</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return res.status(413).json({ error: "File troppo grande"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console.error("[Server Error]", err);</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res.status(500).json({ error: "Internal Server Error" });</w:t>
      </w:r>
    </w:p>
    <w:p>
      <w:pPr>
        <w:pBdr>
          <w:left w:val="single" w:color="4472C4" w:sz="16" w:space="6"/>
        </w:pBdr>
        <w:shd w:fill="F2F2F2" w:color="auto" w:val="clear"/>
        <w:spacing w:after="200" w:line="260"/>
        <w:ind w:left="200"/>
      </w:pPr>
      <w:r>
        <w:rPr>
          <w:rFonts w:ascii="Consolas" w:cs="Consolas" w:eastAsia="Consolas" w:hAnsi="Consolas"/>
          <w:sz w:val="18"/>
          <w:szCs w:val="18"/>
        </w:rPr>
        <w:t xml:space="preserve">}</w:t>
      </w:r>
    </w:p>
    <w:p>
      <w:pPr>
        <w:spacing w:after="120" w:line="300"/>
        <w:jc w:val="both"/>
      </w:pPr>
      <w:r>
        <w:rPr>
          <w:rFonts w:ascii="Calibri" w:cs="Calibri" w:eastAsia="Calibri" w:hAnsi="Calibri"/>
          <w:sz w:val="22"/>
          <w:szCs w:val="22"/>
        </w:rPr>
        <w:t xml:space="preserve">Tre comportamenti distinti, in ordine di specificità:</w:t>
      </w:r>
    </w:p>
    <w:p>
      <w:pPr>
        <w:pStyle w:val="ListParagraph"/>
        <w:numPr>
          <w:ilvl w:val="0"/>
          <w:numId w:val="2"/>
        </w:numPr>
        <w:spacing w:after="80" w:line="290"/>
      </w:pPr>
      <w:r>
        <w:rPr>
          <w:rFonts w:ascii="Calibri" w:cs="Calibri" w:eastAsia="Calibri" w:hAnsi="Calibri"/>
          <w:sz w:val="22"/>
          <w:szCs w:val="22"/>
        </w:rPr>
        <w:t xml:space="preserve">ApiError → status code e messaggio del service, formato uniforme.</w:t>
      </w:r>
    </w:p>
    <w:p>
      <w:pPr>
        <w:pStyle w:val="ListParagraph"/>
        <w:numPr>
          <w:ilvl w:val="0"/>
          <w:numId w:val="2"/>
        </w:numPr>
        <w:spacing w:after="80" w:line="290"/>
      </w:pPr>
      <w:r>
        <w:rPr>
          <w:rFonts w:ascii="Calibri" w:cs="Calibri" w:eastAsia="Calibri" w:hAnsi="Calibri"/>
          <w:sz w:val="22"/>
          <w:szCs w:val="22"/>
        </w:rPr>
        <w:t xml:space="preserve">ZodError → 400 con elenco leggibile dei campi mal formati.</w:t>
      </w:r>
    </w:p>
    <w:p>
      <w:pPr>
        <w:pStyle w:val="ListParagraph"/>
        <w:numPr>
          <w:ilvl w:val="0"/>
          <w:numId w:val="2"/>
        </w:numPr>
        <w:spacing w:after="80" w:line="290"/>
      </w:pPr>
      <w:r>
        <w:rPr>
          <w:rFonts w:ascii="Calibri" w:cs="Calibri" w:eastAsia="Calibri" w:hAnsi="Calibri"/>
          <w:sz w:val="22"/>
          <w:szCs w:val="22"/>
        </w:rPr>
        <w:t xml:space="preserve">Body troppo grande (caso speciale di Express) → 413.</w:t>
      </w:r>
    </w:p>
    <w:p>
      <w:pPr>
        <w:pStyle w:val="ListParagraph"/>
        <w:numPr>
          <w:ilvl w:val="0"/>
          <w:numId w:val="2"/>
        </w:numPr>
        <w:spacing w:after="80" w:line="290"/>
      </w:pPr>
      <w:r>
        <w:rPr>
          <w:rFonts w:ascii="Calibri" w:cs="Calibri" w:eastAsia="Calibri" w:hAnsi="Calibri"/>
          <w:sz w:val="22"/>
          <w:szCs w:val="22"/>
        </w:rPr>
        <w:t xml:space="preserve">Qualunque altro errore → 500 generico (e log a console per il developer).</w:t>
      </w:r>
    </w:p>
    <w:p>
      <w:pPr>
        <w:spacing w:after="100"/>
      </w:pPr>
      <w:r>
        <w:t xml:space="preserve"/>
      </w:r>
    </w:p>
    <w:p>
      <w:pPr>
        <w:spacing w:after="120" w:line="300"/>
        <w:jc w:val="both"/>
      </w:pPr>
      <w:r>
        <w:rPr>
          <w:rFonts w:ascii="Calibri" w:cs="Calibri" w:eastAsia="Calibri" w:hAnsi="Calibri"/>
          <w:sz w:val="22"/>
          <w:szCs w:val="22"/>
        </w:rPr>
        <w:t xml:space="preserve">Il risultato è che </w:t>
      </w:r>
      <w:r>
        <w:rPr>
          <w:rFonts w:ascii="Calibri" w:cs="Calibri" w:eastAsia="Calibri" w:hAnsi="Calibri"/>
          <w:b/>
          <w:bCs/>
          <w:sz w:val="22"/>
          <w:szCs w:val="22"/>
        </w:rPr>
        <w:t xml:space="preserve">ogni</w:t>
      </w:r>
      <w:r>
        <w:rPr>
          <w:rFonts w:ascii="Calibri" w:cs="Calibri" w:eastAsia="Calibri" w:hAnsi="Calibri"/>
          <w:sz w:val="22"/>
          <w:szCs w:val="22"/>
        </w:rPr>
        <w:t xml:space="preserve"> risposta di errore del backend ha la forma </w:t>
      </w:r>
      <w:r>
        <w:rPr>
          <w:rFonts w:ascii="Consolas" w:cs="Consolas" w:eastAsia="Consolas" w:hAnsi="Consolas"/>
          <w:sz w:val="20"/>
          <w:szCs w:val="20"/>
          <w:shd w:fill="F2F2F2" w:color="auto" w:val="clear"/>
        </w:rPr>
        <w:t xml:space="preserve">{ "error": "messaggio leggibile" }</w:t>
      </w:r>
      <w:r>
        <w:rPr>
          <w:rFonts w:ascii="Calibri" w:cs="Calibri" w:eastAsia="Calibri" w:hAnsi="Calibri"/>
          <w:sz w:val="22"/>
          <w:szCs w:val="22"/>
        </w:rPr>
        <w:t xml:space="preserve">, che il frontend in api.ts intercetta e mostra all'utente tramite il toast di notifica.</w:t>
      </w:r>
    </w:p>
    <w:p>
      <w:r>
        <w:br w:type="page"/>
      </w:r>
    </w:p>
    <w:p>
      <w:pPr>
        <w:pStyle w:val="Heading1"/>
        <w:spacing w:after="200" w:before="360"/>
      </w:pPr>
      <w:r>
        <w:rPr>
          <w:rFonts w:ascii="Calibri" w:cs="Calibri" w:eastAsia="Calibri" w:hAnsi="Calibri"/>
          <w:b/>
          <w:bCs/>
          <w:color w:val="1F3864"/>
          <w:sz w:val="36"/>
          <w:szCs w:val="36"/>
        </w:rPr>
        <w:t xml:space="preserve">11. Frontend nel dettaglio</w:t>
      </w:r>
    </w:p>
    <w:p>
      <w:pPr>
        <w:pStyle w:val="Heading2"/>
        <w:spacing w:after="160" w:before="280"/>
      </w:pPr>
      <w:r>
        <w:rPr>
          <w:rFonts w:ascii="Calibri" w:cs="Calibri" w:eastAsia="Calibri" w:hAnsi="Calibri"/>
          <w:b/>
          <w:bCs/>
          <w:color w:val="2E5597"/>
          <w:sz w:val="28"/>
          <w:szCs w:val="28"/>
        </w:rPr>
        <w:t xml:space="preserve">11.1 Stack tecnologico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BFBFBF" w:sz="4"/>
              <w:left w:val="single" w:color="BFBFBF" w:sz="4"/>
              <w:bottom w:val="single" w:color="BFBFBF" w:sz="4"/>
              <w:right w:val="single" w:color="BFBFBF" w:sz="4"/>
            </w:tcBorders>
            <w:shd w:fill="4472C4" w:color="auto" w:val="clear"/>
            <w:tcMar>
              <w:top w:type="dxa" w:w="100"/>
              <w:left w:type="dxa" w:w="150"/>
              <w:bottom w:type="dxa" w:w="100"/>
              <w:right w:type="dxa" w:w="150"/>
            </w:tcMar>
          </w:tcPr>
          <w:p>
            <w:pPr>
              <w:spacing w:after="0"/>
            </w:pPr>
            <w:r>
              <w:rPr>
                <w:rFonts w:ascii="Calibri" w:cs="Calibri" w:eastAsia="Calibri" w:hAnsi="Calibri"/>
                <w:b/>
                <w:bCs/>
                <w:color w:val="FFFFFF"/>
                <w:sz w:val="20"/>
                <w:szCs w:val="20"/>
              </w:rPr>
              <w:t xml:space="preserve">Tecnologia</w:t>
            </w:r>
          </w:p>
        </w:tc>
        <w:tc>
          <w:tcPr>
            <w:tcW w:type="dxa" w:w="5800"/>
            <w:tcBorders>
              <w:top w:val="single" w:color="BFBFBF" w:sz="4"/>
              <w:left w:val="single" w:color="BFBFBF" w:sz="4"/>
              <w:bottom w:val="single" w:color="BFBFBF" w:sz="4"/>
              <w:right w:val="single" w:color="BFBFBF" w:sz="4"/>
            </w:tcBorders>
            <w:shd w:fill="4472C4" w:color="auto" w:val="clear"/>
            <w:tcMar>
              <w:top w:type="dxa" w:w="100"/>
              <w:left w:type="dxa" w:w="150"/>
              <w:bottom w:type="dxa" w:w="100"/>
              <w:right w:type="dxa" w:w="150"/>
            </w:tcMar>
          </w:tcPr>
          <w:p>
            <w:pPr>
              <w:spacing w:after="0"/>
            </w:pPr>
            <w:r>
              <w:rPr>
                <w:rFonts w:ascii="Calibri" w:cs="Calibri" w:eastAsia="Calibri" w:hAnsi="Calibri"/>
                <w:b/>
                <w:bCs/>
                <w:color w:val="FFFFFF"/>
                <w:sz w:val="20"/>
                <w:szCs w:val="20"/>
              </w:rPr>
              <w:t xml:space="preserve">Ruolo</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React 19</w:t>
            </w:r>
          </w:p>
        </w:tc>
        <w:tc>
          <w:tcPr>
            <w:tcW w:type="dxa" w:w="58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Libreria UI a componenti, con gestione efficiente del DOM virtuale</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TypeScript</w:t>
            </w:r>
          </w:p>
        </w:tc>
        <w:tc>
          <w:tcPr>
            <w:tcW w:type="dxa" w:w="58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Tipizzazione statica anche lato client. Interfacce in types/index.ts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Vite 6</w:t>
            </w:r>
          </w:p>
        </w:tc>
        <w:tc>
          <w:tcPr>
            <w:tcW w:type="dxa" w:w="58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Bundler e dev server estremamente veloce, basato su esbuild e Rollup</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Bootstrap 5</w:t>
            </w:r>
          </w:p>
        </w:tc>
        <w:tc>
          <w:tcPr>
            <w:tcW w:type="dxa" w:w="58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Sistema CSS pronto all'uso, importato in main.tsx</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Font Awesome</w:t>
            </w:r>
          </w:p>
        </w:tc>
        <w:tc>
          <w:tcPr>
            <w:tcW w:type="dxa" w:w="58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Icone (caricate da CDN nell'index.html)</w:t>
            </w:r>
          </w:p>
        </w:tc>
      </w:tr>
    </w:tbl>
    <w:p>
      <w:pPr>
        <w:spacing w:after="100"/>
      </w:pPr>
      <w:r>
        <w:t xml:space="preserve"/>
      </w:r>
    </w:p>
    <w:p>
      <w:pPr>
        <w:pStyle w:val="Heading2"/>
        <w:spacing w:after="160" w:before="280"/>
      </w:pPr>
      <w:r>
        <w:rPr>
          <w:rFonts w:ascii="Calibri" w:cs="Calibri" w:eastAsia="Calibri" w:hAnsi="Calibri"/>
          <w:b/>
          <w:bCs/>
          <w:color w:val="2E5597"/>
          <w:sz w:val="28"/>
          <w:szCs w:val="28"/>
        </w:rPr>
        <w:t xml:space="preserve">11.2 JSX: cos'è</w:t>
      </w:r>
    </w:p>
    <w:p>
      <w:pPr>
        <w:spacing w:after="120" w:line="300"/>
        <w:jc w:val="both"/>
      </w:pPr>
      <w:r>
        <w:rPr>
          <w:rFonts w:ascii="Calibri" w:cs="Calibri" w:eastAsia="Calibri" w:hAnsi="Calibri"/>
          <w:sz w:val="22"/>
          <w:szCs w:val="22"/>
        </w:rPr>
        <w:t xml:space="preserve">JSX è un'estensione sintattica di JavaScript che permette di scrivere markup simile a HTML direttamente nel codice. Il compilatore (Vite + Babel) lo trasforma in chiamate a funzioni React. Esempio:</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return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&lt;button className="btn btn-primary" onClick={onClose}&gt;</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Chiudi</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&lt;/button&gt;</w:t>
      </w:r>
    </w:p>
    <w:p>
      <w:pPr>
        <w:pBdr>
          <w:left w:val="single" w:color="4472C4" w:sz="16" w:space="6"/>
        </w:pBdr>
        <w:shd w:fill="F2F2F2" w:color="auto" w:val="clear"/>
        <w:spacing w:after="200" w:line="260"/>
        <w:ind w:left="200"/>
      </w:pPr>
      <w:r>
        <w:rPr>
          <w:rFonts w:ascii="Consolas" w:cs="Consolas" w:eastAsia="Consolas" w:hAnsi="Consolas"/>
          <w:sz w:val="18"/>
          <w:szCs w:val="18"/>
        </w:rPr>
        <w:t xml:space="preserve">);</w:t>
      </w:r>
    </w:p>
    <w:p>
      <w:pPr>
        <w:spacing w:after="120" w:line="300"/>
        <w:jc w:val="both"/>
      </w:pPr>
      <w:r>
        <w:rPr>
          <w:rFonts w:ascii="Calibri" w:cs="Calibri" w:eastAsia="Calibri" w:hAnsi="Calibri"/>
          <w:sz w:val="22"/>
          <w:szCs w:val="22"/>
        </w:rPr>
        <w:t xml:space="preserve">È equivalente a </w:t>
      </w:r>
      <w:r>
        <w:rPr>
          <w:rFonts w:ascii="Consolas" w:cs="Consolas" w:eastAsia="Consolas" w:hAnsi="Consolas"/>
          <w:sz w:val="20"/>
          <w:szCs w:val="20"/>
          <w:shd w:fill="F2F2F2" w:color="auto" w:val="clear"/>
        </w:rPr>
        <w:t xml:space="preserve">React.createElement("button", { className: "btn btn-primary", onClick: onClose }, "Chiudi")</w:t>
      </w:r>
      <w:r>
        <w:rPr>
          <w:rFonts w:ascii="Calibri" w:cs="Calibri" w:eastAsia="Calibri" w:hAnsi="Calibri"/>
          <w:sz w:val="22"/>
          <w:szCs w:val="22"/>
        </w:rPr>
        <w:t xml:space="preserve">. JSX rende il codice molto più leggibile, ma è importante ricordare che non è HTML: usa </w:t>
      </w:r>
      <w:r>
        <w:rPr>
          <w:rFonts w:ascii="Consolas" w:cs="Consolas" w:eastAsia="Consolas" w:hAnsi="Consolas"/>
          <w:sz w:val="20"/>
          <w:szCs w:val="20"/>
          <w:shd w:fill="F2F2F2" w:color="auto" w:val="clear"/>
        </w:rPr>
        <w:t xml:space="preserve">className</w:t>
      </w:r>
      <w:r>
        <w:rPr>
          <w:rFonts w:ascii="Calibri" w:cs="Calibri" w:eastAsia="Calibri" w:hAnsi="Calibri"/>
          <w:sz w:val="22"/>
          <w:szCs w:val="22"/>
        </w:rPr>
        <w:t xml:space="preserve"> al posto di </w:t>
      </w:r>
      <w:r>
        <w:rPr>
          <w:rFonts w:ascii="Consolas" w:cs="Consolas" w:eastAsia="Consolas" w:hAnsi="Consolas"/>
          <w:sz w:val="20"/>
          <w:szCs w:val="20"/>
          <w:shd w:fill="F2F2F2" w:color="auto" w:val="clear"/>
        </w:rPr>
        <w:t xml:space="preserve">class</w:t>
      </w:r>
      <w:r>
        <w:rPr>
          <w:rFonts w:ascii="Calibri" w:cs="Calibri" w:eastAsia="Calibri" w:hAnsi="Calibri"/>
          <w:sz w:val="22"/>
          <w:szCs w:val="22"/>
        </w:rPr>
        <w:t xml:space="preserve"> (perché class è una keyword JavaScript), gli event handler sono camelCase (</w:t>
      </w:r>
      <w:r>
        <w:rPr>
          <w:rFonts w:ascii="Consolas" w:cs="Consolas" w:eastAsia="Consolas" w:hAnsi="Consolas"/>
          <w:sz w:val="20"/>
          <w:szCs w:val="20"/>
          <w:shd w:fill="F2F2F2" w:color="auto" w:val="clear"/>
        </w:rPr>
        <w:t xml:space="preserve">onClick</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onChange</w:t>
      </w:r>
      <w:r>
        <w:rPr>
          <w:rFonts w:ascii="Calibri" w:cs="Calibri" w:eastAsia="Calibri" w:hAnsi="Calibri"/>
          <w:sz w:val="22"/>
          <w:szCs w:val="22"/>
        </w:rPr>
        <w:t xml:space="preserve">), e le espressioni JavaScript si inseriscono fra graffe.</w:t>
      </w:r>
    </w:p>
    <w:p>
      <w:pPr>
        <w:pStyle w:val="Heading2"/>
        <w:spacing w:after="160" w:before="280"/>
      </w:pPr>
      <w:r>
        <w:rPr>
          <w:rFonts w:ascii="Calibri" w:cs="Calibri" w:eastAsia="Calibri" w:hAnsi="Calibri"/>
          <w:b/>
          <w:bCs/>
          <w:color w:val="2E5597"/>
          <w:sz w:val="28"/>
          <w:szCs w:val="28"/>
        </w:rPr>
        <w:t xml:space="preserve">11.3 Componenti funzionali e hook</w:t>
      </w:r>
    </w:p>
    <w:p>
      <w:pPr>
        <w:spacing w:after="120" w:line="300"/>
        <w:jc w:val="both"/>
      </w:pPr>
      <w:r>
        <w:rPr>
          <w:rFonts w:ascii="Calibri" w:cs="Calibri" w:eastAsia="Calibri" w:hAnsi="Calibri"/>
          <w:sz w:val="22"/>
          <w:szCs w:val="22"/>
        </w:rPr>
        <w:t xml:space="preserve">Tutti i componenti di YouTicket sono funzioni JavaScript che restituiscono JSX. Lo stato e gli effetti collaterali sono gestiti tramite hook:</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00"/>
      </w:tblGrid>
      <w:tr>
        <w:tc>
          <w:tcPr>
            <w:tcW w:type="dxa" w:w="1700"/>
            <w:tcBorders>
              <w:top w:val="single" w:color="BFBFBF" w:sz="4"/>
              <w:left w:val="single" w:color="BFBFBF" w:sz="4"/>
              <w:bottom w:val="single" w:color="BFBFBF" w:sz="4"/>
              <w:right w:val="single" w:color="BFBFBF" w:sz="4"/>
            </w:tcBorders>
            <w:shd w:fill="4472C4" w:color="auto" w:val="clear"/>
            <w:tcMar>
              <w:top w:type="dxa" w:w="100"/>
              <w:left w:type="dxa" w:w="150"/>
              <w:bottom w:type="dxa" w:w="100"/>
              <w:right w:type="dxa" w:w="150"/>
            </w:tcMar>
          </w:tcPr>
          <w:p>
            <w:pPr>
              <w:spacing w:after="0"/>
            </w:pPr>
            <w:r>
              <w:rPr>
                <w:rFonts w:ascii="Calibri" w:cs="Calibri" w:eastAsia="Calibri" w:hAnsi="Calibri"/>
                <w:b/>
                <w:bCs/>
                <w:color w:val="FFFFFF"/>
                <w:sz w:val="20"/>
                <w:szCs w:val="20"/>
              </w:rPr>
              <w:t xml:space="preserve">Hook</w:t>
            </w:r>
          </w:p>
        </w:tc>
        <w:tc>
          <w:tcPr>
            <w:tcW w:type="dxa" w:w="3000"/>
            <w:tcBorders>
              <w:top w:val="single" w:color="BFBFBF" w:sz="4"/>
              <w:left w:val="single" w:color="BFBFBF" w:sz="4"/>
              <w:bottom w:val="single" w:color="BFBFBF" w:sz="4"/>
              <w:right w:val="single" w:color="BFBFBF" w:sz="4"/>
            </w:tcBorders>
            <w:shd w:fill="4472C4" w:color="auto" w:val="clear"/>
            <w:tcMar>
              <w:top w:type="dxa" w:w="100"/>
              <w:left w:type="dxa" w:w="150"/>
              <w:bottom w:type="dxa" w:w="100"/>
              <w:right w:type="dxa" w:w="150"/>
            </w:tcMar>
          </w:tcPr>
          <w:p>
            <w:pPr>
              <w:spacing w:after="0"/>
            </w:pPr>
            <w:r>
              <w:rPr>
                <w:rFonts w:ascii="Calibri" w:cs="Calibri" w:eastAsia="Calibri" w:hAnsi="Calibri"/>
                <w:b/>
                <w:bCs/>
                <w:color w:val="FFFFFF"/>
                <w:sz w:val="20"/>
                <w:szCs w:val="20"/>
              </w:rPr>
              <w:t xml:space="preserve">Cosa fa</w:t>
            </w:r>
          </w:p>
        </w:tc>
        <w:tc>
          <w:tcPr>
            <w:tcW w:type="dxa" w:w="4300"/>
            <w:tcBorders>
              <w:top w:val="single" w:color="BFBFBF" w:sz="4"/>
              <w:left w:val="single" w:color="BFBFBF" w:sz="4"/>
              <w:bottom w:val="single" w:color="BFBFBF" w:sz="4"/>
              <w:right w:val="single" w:color="BFBFBF" w:sz="4"/>
            </w:tcBorders>
            <w:shd w:fill="4472C4" w:color="auto" w:val="clear"/>
            <w:tcMar>
              <w:top w:type="dxa" w:w="100"/>
              <w:left w:type="dxa" w:w="150"/>
              <w:bottom w:type="dxa" w:w="100"/>
              <w:right w:type="dxa" w:w="150"/>
            </w:tcMar>
          </w:tcPr>
          <w:p>
            <w:pPr>
              <w:spacing w:after="0"/>
            </w:pPr>
            <w:r>
              <w:rPr>
                <w:rFonts w:ascii="Calibri" w:cs="Calibri" w:eastAsia="Calibri" w:hAnsi="Calibri"/>
                <w:b/>
                <w:bCs/>
                <w:color w:val="FFFFFF"/>
                <w:sz w:val="20"/>
                <w:szCs w:val="20"/>
              </w:rPr>
              <w:t xml:space="preserve">Esempio in YouTicket</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useState</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Stato locale del componente</w:t>
            </w:r>
          </w:p>
        </w:tc>
        <w:tc>
          <w:tcPr>
            <w:tcW w:type="dxa" w:w="43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const [tickets, setTickets] = useState&lt;Ticket[]&gt;([])</w:t>
            </w:r>
          </w:p>
        </w:tc>
      </w:tr>
      <w:tr>
        <w:tc>
          <w:tcPr>
            <w:tcW w:type="dxa" w:w="17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useEffect</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Effetto collaterale (fetch, sottoscrizione)</w:t>
            </w:r>
          </w:p>
        </w:tc>
        <w:tc>
          <w:tcPr>
            <w:tcW w:type="dxa" w:w="43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useEffect(() =&gt; { caricaDati(); }, [filtroStato, ...])</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useContext</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Accesso a un Context globale</w:t>
            </w:r>
          </w:p>
        </w:tc>
        <w:tc>
          <w:tcPr>
            <w:tcW w:type="dxa" w:w="43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const { user, notify } = useContext(AppCtx)</w:t>
            </w:r>
          </w:p>
        </w:tc>
      </w:tr>
      <w:tr>
        <w:tc>
          <w:tcPr>
            <w:tcW w:type="dxa" w:w="17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useRef</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Riferimento mutabile (DOM o valore)</w:t>
            </w:r>
          </w:p>
        </w:tc>
        <w:tc>
          <w:tcPr>
            <w:tcW w:type="dxa" w:w="43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pPr>
              <w:spacing w:after="0"/>
            </w:pPr>
            <w:r>
              <w:rPr>
                <w:rFonts w:ascii="Calibri" w:cs="Calibri" w:eastAsia="Calibri" w:hAnsi="Calibri"/>
                <w:b w:val="false"/>
                <w:bCs w:val="false"/>
                <w:color w:val="000000"/>
                <w:sz w:val="20"/>
                <w:szCs w:val="20"/>
              </w:rPr>
              <w:t xml:space="preserve">const chat = useRef&lt;HTMLDivElement&gt;(null)</w:t>
            </w:r>
          </w:p>
        </w:tc>
      </w:tr>
    </w:tbl>
    <w:p>
      <w:pPr>
        <w:spacing w:after="100"/>
      </w:pPr>
      <w:r>
        <w:t xml:space="preserve"/>
      </w:r>
    </w:p>
    <w:p>
      <w:pPr>
        <w:pStyle w:val="Heading4"/>
        <w:spacing w:after="100" w:before="160"/>
      </w:pPr>
      <w:r>
        <w:rPr>
          <w:rFonts w:ascii="Calibri" w:cs="Calibri" w:eastAsia="Calibri" w:hAnsi="Calibri"/>
          <w:b/>
          <w:bCs/>
          <w:i/>
          <w:iCs/>
          <w:color w:val="1F3864"/>
          <w:sz w:val="22"/>
          <w:szCs w:val="22"/>
        </w:rPr>
        <w:t xml:space="preserve">useState</w:t>
      </w:r>
    </w:p>
    <w:p>
      <w:pPr>
        <w:spacing w:after="120" w:line="300"/>
        <w:jc w:val="both"/>
      </w:pPr>
      <w:r>
        <w:rPr>
          <w:rFonts w:ascii="Calibri" w:cs="Calibri" w:eastAsia="Calibri" w:hAnsi="Calibri"/>
          <w:sz w:val="22"/>
          <w:szCs w:val="22"/>
        </w:rPr>
        <w:t xml:space="preserve">Restituisce una coppia [valore, setter]. Quando il setter viene chiamato, React ri-renderizza il componente con il nuovo valore. In Dashboard.tsx ci sono moltissimi useState: tickets, categorie, filtroStato, filtroCategoria, ricerca, vista, ticketAperto, ecc. Ognuno è una porzione di stato indipendente.</w:t>
      </w:r>
    </w:p>
    <w:p>
      <w:pPr>
        <w:pStyle w:val="Heading4"/>
        <w:spacing w:after="100" w:before="160"/>
      </w:pPr>
      <w:r>
        <w:rPr>
          <w:rFonts w:ascii="Calibri" w:cs="Calibri" w:eastAsia="Calibri" w:hAnsi="Calibri"/>
          <w:b/>
          <w:bCs/>
          <w:i/>
          <w:iCs/>
          <w:color w:val="1F3864"/>
          <w:sz w:val="22"/>
          <w:szCs w:val="22"/>
        </w:rPr>
        <w:t xml:space="preserve">useEffect</w:t>
      </w:r>
    </w:p>
    <w:p>
      <w:pPr>
        <w:spacing w:after="120" w:line="300"/>
        <w:jc w:val="both"/>
      </w:pPr>
      <w:r>
        <w:rPr>
          <w:rFonts w:ascii="Calibri" w:cs="Calibri" w:eastAsia="Calibri" w:hAnsi="Calibri"/>
          <w:sz w:val="22"/>
          <w:szCs w:val="22"/>
        </w:rPr>
        <w:t xml:space="preserve">Esegue un effetto collaterale dopo il rendering. Il secondo argomento è la lista delle dipendenze: l'effetto si riesegue ogni volta che una di esse cambia. Esempio paradigmatico in Dashboard.tsx:</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useEffect(() =&gt; { caricaDati(); },</w:t>
      </w:r>
    </w:p>
    <w:p>
      <w:pPr>
        <w:pBdr>
          <w:left w:val="single" w:color="4472C4" w:sz="16" w:space="6"/>
        </w:pBdr>
        <w:shd w:fill="F2F2F2" w:color="auto" w:val="clear"/>
        <w:spacing w:after="200" w:line="260"/>
        <w:ind w:left="200"/>
      </w:pPr>
      <w:r>
        <w:rPr>
          <w:rFonts w:ascii="Consolas" w:cs="Consolas" w:eastAsia="Consolas" w:hAnsi="Consolas"/>
          <w:sz w:val="18"/>
          <w:szCs w:val="18"/>
        </w:rPr>
        <w:t xml:space="preserve">  [filtroStato, filtroCategoria, filtroPriorita, filtroTecnico, ricerca, vista]);</w:t>
      </w:r>
    </w:p>
    <w:p>
      <w:pPr>
        <w:spacing w:after="120" w:line="300"/>
        <w:jc w:val="both"/>
      </w:pPr>
      <w:r>
        <w:rPr>
          <w:rFonts w:ascii="Calibri" w:cs="Calibri" w:eastAsia="Calibri" w:hAnsi="Calibri"/>
          <w:sz w:val="22"/>
          <w:szCs w:val="22"/>
        </w:rPr>
        <w:t xml:space="preserve">Ogni volta che cambia un filtro, parte una nuova richiesta al backend con i parametri aggiornati.</w:t>
      </w:r>
    </w:p>
    <w:p>
      <w:pPr>
        <w:spacing w:after="120" w:line="300"/>
        <w:jc w:val="both"/>
      </w:pPr>
      <w:r>
        <w:rPr>
          <w:rFonts w:ascii="Calibri" w:cs="Calibri" w:eastAsia="Calibri" w:hAnsi="Calibri"/>
          <w:sz w:val="22"/>
          <w:szCs w:val="22"/>
        </w:rPr>
        <w:t xml:space="preserve">La forma </w:t>
      </w:r>
      <w:r>
        <w:rPr>
          <w:rFonts w:ascii="Consolas" w:cs="Consolas" w:eastAsia="Consolas" w:hAnsi="Consolas"/>
          <w:sz w:val="20"/>
          <w:szCs w:val="20"/>
          <w:shd w:fill="F2F2F2" w:color="auto" w:val="clear"/>
        </w:rPr>
        <w:t xml:space="preserve">return () =&gt; socket.close();</w:t>
      </w:r>
      <w:r>
        <w:rPr>
          <w:rFonts w:ascii="Calibri" w:cs="Calibri" w:eastAsia="Calibri" w:hAnsi="Calibri"/>
          <w:sz w:val="22"/>
          <w:szCs w:val="22"/>
        </w:rPr>
        <w:t xml:space="preserve"> dentro un useEffect (in TicketModal.tsx) è la </w:t>
      </w:r>
      <w:r>
        <w:rPr>
          <w:rFonts w:ascii="Calibri" w:cs="Calibri" w:eastAsia="Calibri" w:hAnsi="Calibri"/>
          <w:b/>
          <w:bCs/>
          <w:sz w:val="22"/>
          <w:szCs w:val="22"/>
        </w:rPr>
        <w:t xml:space="preserve">cleanup function</w:t>
      </w:r>
      <w:r>
        <w:rPr>
          <w:rFonts w:ascii="Calibri" w:cs="Calibri" w:eastAsia="Calibri" w:hAnsi="Calibri"/>
          <w:sz w:val="22"/>
          <w:szCs w:val="22"/>
        </w:rPr>
        <w:t xml:space="preserve">: viene eseguita quando il componente viene smontato o prima della ri-esecuzione dell'effetto. Serve per chiudere risorse aperte (WebSocket, timer, listener).</w:t>
      </w:r>
    </w:p>
    <w:p>
      <w:pPr>
        <w:pStyle w:val="Heading4"/>
        <w:spacing w:after="100" w:before="160"/>
      </w:pPr>
      <w:r>
        <w:rPr>
          <w:rFonts w:ascii="Calibri" w:cs="Calibri" w:eastAsia="Calibri" w:hAnsi="Calibri"/>
          <w:b/>
          <w:bCs/>
          <w:i/>
          <w:iCs/>
          <w:color w:val="1F3864"/>
          <w:sz w:val="22"/>
          <w:szCs w:val="22"/>
        </w:rPr>
        <w:t xml:space="preserve">useRef</w:t>
      </w:r>
    </w:p>
    <w:p>
      <w:pPr>
        <w:spacing w:after="120" w:line="300"/>
        <w:jc w:val="both"/>
      </w:pPr>
      <w:r>
        <w:rPr>
          <w:rFonts w:ascii="Calibri" w:cs="Calibri" w:eastAsia="Calibri" w:hAnsi="Calibri"/>
          <w:sz w:val="22"/>
          <w:szCs w:val="22"/>
        </w:rPr>
        <w:t xml:space="preserve">In Conversazione.tsx serve a tenere il riferimento al div che contiene la chat, per fare scroll automatico verso il fondo quando arrivano nuovi messaggi:</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const chat = useRef&lt;HTMLDivElement&gt;(null);</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useEffect(() =&gt;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if (chat.current) chat.current.scrollTop = chat.current.scrollHeight;</w:t>
      </w:r>
    </w:p>
    <w:p>
      <w:pPr>
        <w:pBdr>
          <w:left w:val="single" w:color="4472C4" w:sz="16" w:space="6"/>
        </w:pBdr>
        <w:shd w:fill="F2F2F2" w:color="auto" w:val="clear"/>
        <w:spacing w:after="200" w:line="260"/>
        <w:ind w:left="200"/>
      </w:pPr>
      <w:r>
        <w:rPr>
          <w:rFonts w:ascii="Consolas" w:cs="Consolas" w:eastAsia="Consolas" w:hAnsi="Consolas"/>
          <w:sz w:val="18"/>
          <w:szCs w:val="18"/>
        </w:rPr>
        <w:t xml:space="preserve">}, [commenti.length]);</w:t>
      </w:r>
    </w:p>
    <w:p>
      <w:r>
        <w:br w:type="page"/>
      </w:r>
    </w:p>
    <w:p>
      <w:pPr>
        <w:pStyle w:val="Heading1"/>
        <w:spacing w:after="200" w:before="360"/>
      </w:pPr>
      <w:r>
        <w:rPr>
          <w:rFonts w:ascii="Calibri" w:cs="Calibri" w:eastAsia="Calibri" w:hAnsi="Calibri"/>
          <w:b/>
          <w:bCs/>
          <w:color w:val="1F3864"/>
          <w:sz w:val="36"/>
          <w:szCs w:val="36"/>
        </w:rPr>
        <w:t xml:space="preserve">12. Props, prop drilling e Context API</w:t>
      </w:r>
    </w:p>
    <w:p>
      <w:pPr>
        <w:pStyle w:val="Heading2"/>
        <w:spacing w:after="160" w:before="280"/>
      </w:pPr>
      <w:r>
        <w:rPr>
          <w:rFonts w:ascii="Calibri" w:cs="Calibri" w:eastAsia="Calibri" w:hAnsi="Calibri"/>
          <w:b/>
          <w:bCs/>
          <w:color w:val="2E5597"/>
          <w:sz w:val="28"/>
          <w:szCs w:val="28"/>
        </w:rPr>
        <w:t xml:space="preserve">12.1 Cosa sono le props</w:t>
      </w:r>
    </w:p>
    <w:p>
      <w:pPr>
        <w:spacing w:after="120" w:line="300"/>
        <w:jc w:val="both"/>
      </w:pPr>
      <w:r>
        <w:rPr>
          <w:rFonts w:ascii="Calibri" w:cs="Calibri" w:eastAsia="Calibri" w:hAnsi="Calibri"/>
          <w:sz w:val="22"/>
          <w:szCs w:val="22"/>
        </w:rPr>
        <w:t xml:space="preserve">In React, le props (proprietà) sono il meccanismo principale per passare dati da un componente padre a un componente figlio. Sono di sola lettura: il figlio non può modificarle, ma può ricevere callback per chiedere al padre di farlo.</w:t>
      </w:r>
    </w:p>
    <w:p>
      <w:pPr>
        <w:spacing w:after="120" w:line="300"/>
        <w:jc w:val="both"/>
      </w:pPr>
      <w:r>
        <w:rPr>
          <w:rFonts w:ascii="Calibri" w:cs="Calibri" w:eastAsia="Calibri" w:hAnsi="Calibri"/>
          <w:sz w:val="22"/>
          <w:szCs w:val="22"/>
        </w:rPr>
        <w:t xml:space="preserve">Esempio in Dashboard.tsx, quando si apre la modale del ticket:</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&lt;TicketModal</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id={ticketAperto}</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iniziale={tickets.find(t =&gt; t.id === ticketAperto)}</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cats={categorie}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onClose={() =&gt; { setTicketAperto(null); caricaDati(); }}</w:t>
      </w:r>
    </w:p>
    <w:p>
      <w:pPr>
        <w:pBdr>
          <w:left w:val="single" w:color="4472C4" w:sz="16" w:space="6"/>
        </w:pBdr>
        <w:shd w:fill="F2F2F2" w:color="auto" w:val="clear"/>
        <w:spacing w:after="200" w:line="260"/>
        <w:ind w:left="200"/>
      </w:pPr>
      <w:r>
        <w:rPr>
          <w:rFonts w:ascii="Consolas" w:cs="Consolas" w:eastAsia="Consolas" w:hAnsi="Consolas"/>
          <w:sz w:val="18"/>
          <w:szCs w:val="18"/>
        </w:rPr>
        <w:t xml:space="preserve">/&gt;</w:t>
      </w:r>
    </w:p>
    <w:p>
      <w:pPr>
        <w:spacing w:after="120" w:line="300"/>
        <w:jc w:val="both"/>
      </w:pPr>
      <w:r>
        <w:rPr>
          <w:rFonts w:ascii="Calibri" w:cs="Calibri" w:eastAsia="Calibri" w:hAnsi="Calibri"/>
          <w:sz w:val="22"/>
          <w:szCs w:val="22"/>
        </w:rPr>
        <w:t xml:space="preserve">Quattro prop: l'id del ticket aperto, i dati iniziali (per non mostrare "caricamento" se li abbiamo già), la lista delle categorie, e una callback </w:t>
      </w:r>
      <w:r>
        <w:rPr>
          <w:rFonts w:ascii="Consolas" w:cs="Consolas" w:eastAsia="Consolas" w:hAnsi="Consolas"/>
          <w:sz w:val="20"/>
          <w:szCs w:val="20"/>
          <w:shd w:fill="F2F2F2" w:color="auto" w:val="clear"/>
        </w:rPr>
        <w:t xml:space="preserve">onClose</w:t>
      </w:r>
      <w:r>
        <w:rPr>
          <w:rFonts w:ascii="Calibri" w:cs="Calibri" w:eastAsia="Calibri" w:hAnsi="Calibri"/>
          <w:sz w:val="22"/>
          <w:szCs w:val="22"/>
        </w:rPr>
        <w:t xml:space="preserve"> che il modal richiamerà alla chiusura. Il modal </w:t>
      </w:r>
      <w:r>
        <w:rPr>
          <w:rFonts w:ascii="Calibri" w:cs="Calibri" w:eastAsia="Calibri" w:hAnsi="Calibri"/>
          <w:b/>
          <w:bCs/>
          <w:sz w:val="22"/>
          <w:szCs w:val="22"/>
        </w:rPr>
        <w:t xml:space="preserve">non sa</w:t>
      </w:r>
      <w:r>
        <w:rPr>
          <w:rFonts w:ascii="Calibri" w:cs="Calibri" w:eastAsia="Calibri" w:hAnsi="Calibri"/>
          <w:sz w:val="22"/>
          <w:szCs w:val="22"/>
        </w:rPr>
        <w:t xml:space="preserve"> cosa farà il padre alla chiusura: si limita a chiamare la funzione che gli è stata data.</w:t>
      </w:r>
    </w:p>
    <w:p>
      <w:pPr>
        <w:pStyle w:val="Heading2"/>
        <w:spacing w:after="160" w:before="280"/>
      </w:pPr>
      <w:r>
        <w:rPr>
          <w:rFonts w:ascii="Calibri" w:cs="Calibri" w:eastAsia="Calibri" w:hAnsi="Calibri"/>
          <w:b/>
          <w:bCs/>
          <w:color w:val="2E5597"/>
          <w:sz w:val="28"/>
          <w:szCs w:val="28"/>
        </w:rPr>
        <w:t xml:space="preserve">12.2 Il problema del prop drilling</w:t>
      </w:r>
    </w:p>
    <w:p>
      <w:pPr>
        <w:spacing w:after="120" w:line="300"/>
        <w:jc w:val="both"/>
      </w:pPr>
      <w:r>
        <w:rPr>
          <w:rFonts w:ascii="Calibri" w:cs="Calibri" w:eastAsia="Calibri" w:hAnsi="Calibri"/>
          <w:sz w:val="22"/>
          <w:szCs w:val="22"/>
        </w:rPr>
        <w:t xml:space="preserve">Quando un dato (o una funzione) serve a un componente profondamente annidato, lo si deve passare attraverso tutti i componenti intermedi, anche se nessuno di loro lo usa. Questa pratica si chiama prop drilling — "trapanare" i dati attraverso più livelli.</w:t>
      </w:r>
    </w:p>
    <w:p>
      <w:pPr>
        <w:spacing w:after="120" w:line="300"/>
        <w:jc w:val="both"/>
      </w:pPr>
      <w:r>
        <w:rPr>
          <w:rFonts w:ascii="Calibri" w:cs="Calibri" w:eastAsia="Calibri" w:hAnsi="Calibri"/>
          <w:sz w:val="22"/>
          <w:szCs w:val="22"/>
        </w:rPr>
        <w:t xml:space="preserve">In YouTicket, senza Context, sarebbe successo questo: l'utente loggato sta in App.tsx. Per usarlo in Dashboard.tsx, dovrei passarlo come prop. Per usarlo in TicketModal (che è dentro Dashboard), dovrei farlo ripassare a Dashboard e poi a TicketModal. Per usarlo in Conversazione (dentro TicketModal), un ulteriore livello. E così via.</w:t>
      </w:r>
    </w:p>
    <w:p>
      <w:pPr>
        <w:spacing w:after="120" w:line="300"/>
        <w:jc w:val="both"/>
      </w:pPr>
      <w:r>
        <w:rPr>
          <w:rFonts w:ascii="Calibri" w:cs="Calibri" w:eastAsia="Calibri" w:hAnsi="Calibri"/>
          <w:sz w:val="22"/>
          <w:szCs w:val="22"/>
        </w:rPr>
        <w:t xml:space="preserve">Il prop drilling è leggibile ma diventa ingombrante:</w:t>
      </w:r>
    </w:p>
    <w:p>
      <w:pPr>
        <w:pStyle w:val="ListParagraph"/>
        <w:numPr>
          <w:ilvl w:val="0"/>
          <w:numId w:val="2"/>
        </w:numPr>
        <w:spacing w:after="80" w:line="290"/>
      </w:pPr>
      <w:r>
        <w:rPr>
          <w:rFonts w:ascii="Calibri" w:cs="Calibri" w:eastAsia="Calibri" w:hAnsi="Calibri"/>
          <w:sz w:val="22"/>
          <w:szCs w:val="22"/>
        </w:rPr>
        <w:t xml:space="preserve">ogni componente intermedio è "sporcato" da prop che non gli interessano,</w:t>
      </w:r>
    </w:p>
    <w:p>
      <w:pPr>
        <w:pStyle w:val="ListParagraph"/>
        <w:numPr>
          <w:ilvl w:val="0"/>
          <w:numId w:val="2"/>
        </w:numPr>
        <w:spacing w:after="80" w:line="290"/>
      </w:pPr>
      <w:r>
        <w:rPr>
          <w:rFonts w:ascii="Calibri" w:cs="Calibri" w:eastAsia="Calibri" w:hAnsi="Calibri"/>
          <w:sz w:val="22"/>
          <w:szCs w:val="22"/>
        </w:rPr>
        <w:t xml:space="preserve">aggiungere un nuovo dato globale (es. "tema", "lingua") richiede di modificare l'intera catena,</w:t>
      </w:r>
    </w:p>
    <w:p>
      <w:pPr>
        <w:pStyle w:val="ListParagraph"/>
        <w:numPr>
          <w:ilvl w:val="0"/>
          <w:numId w:val="2"/>
        </w:numPr>
        <w:spacing w:after="80" w:line="290"/>
      </w:pPr>
      <w:r>
        <w:rPr>
          <w:rFonts w:ascii="Calibri" w:cs="Calibri" w:eastAsia="Calibri" w:hAnsi="Calibri"/>
          <w:sz w:val="22"/>
          <w:szCs w:val="22"/>
        </w:rPr>
        <w:t xml:space="preserve">una refactoring che cambia la struttura ad albero diventa molto rumorosa.</w:t>
      </w:r>
    </w:p>
    <w:p>
      <w:pPr>
        <w:pStyle w:val="Heading2"/>
        <w:spacing w:after="160" w:before="280"/>
      </w:pPr>
      <w:r>
        <w:rPr>
          <w:rFonts w:ascii="Calibri" w:cs="Calibri" w:eastAsia="Calibri" w:hAnsi="Calibri"/>
          <w:b/>
          <w:bCs/>
          <w:color w:val="2E5597"/>
          <w:sz w:val="28"/>
          <w:szCs w:val="28"/>
        </w:rPr>
        <w:t xml:space="preserve">12.3 La soluzione: Context API</w:t>
      </w:r>
    </w:p>
    <w:p>
      <w:pPr>
        <w:spacing w:after="120" w:line="300"/>
        <w:jc w:val="both"/>
      </w:pPr>
      <w:r>
        <w:rPr>
          <w:rFonts w:ascii="Calibri" w:cs="Calibri" w:eastAsia="Calibri" w:hAnsi="Calibri"/>
          <w:sz w:val="22"/>
          <w:szCs w:val="22"/>
        </w:rPr>
        <w:t xml:space="preserve">Il Context di React è un meccanismo per </w:t>
      </w:r>
      <w:r>
        <w:rPr>
          <w:rFonts w:ascii="Calibri" w:cs="Calibri" w:eastAsia="Calibri" w:hAnsi="Calibri"/>
          <w:b/>
          <w:bCs/>
          <w:sz w:val="22"/>
          <w:szCs w:val="22"/>
        </w:rPr>
        <w:t xml:space="preserve">rendere disponibile un valore a qualunque componente discendente</w:t>
      </w:r>
      <w:r>
        <w:rPr>
          <w:rFonts w:ascii="Calibri" w:cs="Calibri" w:eastAsia="Calibri" w:hAnsi="Calibri"/>
          <w:sz w:val="22"/>
          <w:szCs w:val="22"/>
        </w:rPr>
        <w:t xml:space="preserve">, scavalcando la catena delle prop. In YouTicket il context si chiama AppCtx ed è definito in context/AppContext.ts:</w:t>
      </w:r>
    </w:p>
    <w:p>
      <w:pPr>
        <w:pBdr>
          <w:left w:val="single" w:color="4472C4" w:sz="16" w:space="6"/>
        </w:pBdr>
        <w:shd w:fill="F2F2F2" w:color="auto" w:val="clear"/>
        <w:spacing w:after="200" w:line="260"/>
        <w:ind w:left="200"/>
      </w:pPr>
      <w:r>
        <w:rPr>
          <w:rFonts w:ascii="Consolas" w:cs="Consolas" w:eastAsia="Consolas" w:hAnsi="Consolas"/>
          <w:sz w:val="18"/>
          <w:szCs w:val="18"/>
        </w:rPr>
        <w:t xml:space="preserve">export const AppCtx = createContext&lt;any&gt;(null);</w:t>
      </w:r>
    </w:p>
    <w:p>
      <w:pPr>
        <w:spacing w:after="120" w:line="300"/>
        <w:jc w:val="both"/>
      </w:pPr>
      <w:r>
        <w:rPr>
          <w:rFonts w:ascii="Calibri" w:cs="Calibri" w:eastAsia="Calibri" w:hAnsi="Calibri"/>
          <w:sz w:val="22"/>
          <w:szCs w:val="22"/>
        </w:rPr>
        <w:t xml:space="preserve">Il "provider" è in App.tsx: avvolge tutta l'app e fornisce il valore (utente, login, logout, notify):</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&lt;AppCtx.Provider value={{ user, login, logout, notify }}&gt;</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&lt;div&gt;</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 ...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{user ? &lt;Dashboard /&gt; : &lt;Auth /&gt;}</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&lt;/div&gt;</w:t>
      </w:r>
    </w:p>
    <w:p>
      <w:pPr>
        <w:pBdr>
          <w:left w:val="single" w:color="4472C4" w:sz="16" w:space="6"/>
        </w:pBdr>
        <w:shd w:fill="F2F2F2" w:color="auto" w:val="clear"/>
        <w:spacing w:after="200" w:line="260"/>
        <w:ind w:left="200"/>
      </w:pPr>
      <w:r>
        <w:rPr>
          <w:rFonts w:ascii="Consolas" w:cs="Consolas" w:eastAsia="Consolas" w:hAnsi="Consolas"/>
          <w:sz w:val="18"/>
          <w:szCs w:val="18"/>
        </w:rPr>
        <w:t xml:space="preserve">&lt;/AppCtx.Provider&gt;</w:t>
      </w:r>
    </w:p>
    <w:p>
      <w:pPr>
        <w:spacing w:after="120" w:line="300"/>
        <w:jc w:val="both"/>
      </w:pPr>
      <w:r>
        <w:rPr>
          <w:rFonts w:ascii="Calibri" w:cs="Calibri" w:eastAsia="Calibri" w:hAnsi="Calibri"/>
          <w:sz w:val="22"/>
          <w:szCs w:val="22"/>
        </w:rPr>
        <w:t xml:space="preserve">Da quel momento in poi, qualunque componente discendente può leggere il context senza passare attraverso prop. Esempio in Dashboard.tsx:</w:t>
      </w:r>
    </w:p>
    <w:p>
      <w:pPr>
        <w:pBdr>
          <w:left w:val="single" w:color="4472C4" w:sz="16" w:space="6"/>
        </w:pBdr>
        <w:shd w:fill="F2F2F2" w:color="auto" w:val="clear"/>
        <w:spacing w:after="200" w:line="260"/>
        <w:ind w:left="200"/>
      </w:pPr>
      <w:r>
        <w:rPr>
          <w:rFonts w:ascii="Consolas" w:cs="Consolas" w:eastAsia="Consolas" w:hAnsi="Consolas"/>
          <w:sz w:val="18"/>
          <w:szCs w:val="18"/>
        </w:rPr>
        <w:t xml:space="preserve">const { user, notify } = useContext(AppCtx);</w:t>
      </w:r>
    </w:p>
    <w:p>
      <w:pPr>
        <w:spacing w:after="120" w:line="300"/>
        <w:jc w:val="both"/>
      </w:pPr>
      <w:r>
        <w:rPr>
          <w:rFonts w:ascii="Calibri" w:cs="Calibri" w:eastAsia="Calibri" w:hAnsi="Calibri"/>
          <w:sz w:val="22"/>
          <w:szCs w:val="22"/>
        </w:rPr>
        <w:t xml:space="preserve">E lo stesso in Auth.tsx, TicketModal.tsx, Conversazione.tsx. Nessun componente intermedio deve sapere dell'esistenza di user.</w:t>
      </w:r>
    </w:p>
    <w:p>
      <w:pPr>
        <w:pStyle w:val="Heading2"/>
        <w:spacing w:after="160" w:before="280"/>
      </w:pPr>
      <w:r>
        <w:rPr>
          <w:rFonts w:ascii="Calibri" w:cs="Calibri" w:eastAsia="Calibri" w:hAnsi="Calibri"/>
          <w:b/>
          <w:bCs/>
          <w:color w:val="2E5597"/>
          <w:sz w:val="28"/>
          <w:szCs w:val="28"/>
        </w:rPr>
        <w:t xml:space="preserve">12.4 Quando usare prop e quando context</w:t>
      </w:r>
    </w:p>
    <w:p>
      <w:pPr>
        <w:pStyle w:val="ListParagraph"/>
        <w:numPr>
          <w:ilvl w:val="0"/>
          <w:numId w:val="2"/>
        </w:numPr>
        <w:spacing w:after="80" w:line="290"/>
      </w:pPr>
      <w:r>
        <w:rPr>
          <w:rFonts w:ascii="Calibri" w:cs="Calibri" w:eastAsia="Calibri" w:hAnsi="Calibri"/>
          <w:b/>
          <w:bCs/>
          <w:sz w:val="22"/>
          <w:szCs w:val="22"/>
        </w:rPr>
        <w:t xml:space="preserve">Prop</w:t>
      </w:r>
      <w:r>
        <w:rPr>
          <w:rFonts w:ascii="Calibri" w:cs="Calibri" w:eastAsia="Calibri" w:hAnsi="Calibri"/>
          <w:sz w:val="22"/>
          <w:szCs w:val="22"/>
        </w:rPr>
        <w:t xml:space="preserve">: per dati specifici di una relazione padre/figlio (es. l'id del ticket aperto, il colore di un badge, la callback di chiusura). Sono espliciti e tracciabili.</w:t>
      </w:r>
    </w:p>
    <w:p>
      <w:pPr>
        <w:pStyle w:val="ListParagraph"/>
        <w:numPr>
          <w:ilvl w:val="0"/>
          <w:numId w:val="2"/>
        </w:numPr>
        <w:spacing w:after="80" w:line="290"/>
      </w:pPr>
      <w:r>
        <w:rPr>
          <w:rFonts w:ascii="Calibri" w:cs="Calibri" w:eastAsia="Calibri" w:hAnsi="Calibri"/>
          <w:b/>
          <w:bCs/>
          <w:sz w:val="22"/>
          <w:szCs w:val="22"/>
        </w:rPr>
        <w:t xml:space="preserve">Context</w:t>
      </w:r>
      <w:r>
        <w:rPr>
          <w:rFonts w:ascii="Calibri" w:cs="Calibri" w:eastAsia="Calibri" w:hAnsi="Calibri"/>
          <w:sz w:val="22"/>
          <w:szCs w:val="22"/>
        </w:rPr>
        <w:t xml:space="preserve">: per dati "trasversali" che servono a molti componenti sparsi (es. utente loggato, tema, lingua, sistema di notifiche). Riducono il rumore.</w:t>
      </w:r>
    </w:p>
    <w:p>
      <w:pPr>
        <w:spacing w:after="120" w:line="300"/>
        <w:jc w:val="both"/>
      </w:pPr>
      <w:r>
        <w:rPr>
          <w:rFonts w:ascii="Calibri" w:cs="Calibri" w:eastAsia="Calibri" w:hAnsi="Calibri"/>
          <w:sz w:val="22"/>
          <w:szCs w:val="22"/>
        </w:rPr>
        <w:t xml:space="preserve">Da notare che YouTicket </w:t>
      </w:r>
      <w:r>
        <w:rPr>
          <w:rFonts w:ascii="Calibri" w:cs="Calibri" w:eastAsia="Calibri" w:hAnsi="Calibri"/>
          <w:b/>
          <w:bCs/>
          <w:sz w:val="22"/>
          <w:szCs w:val="22"/>
        </w:rPr>
        <w:t xml:space="preserve">non abusa del context</w:t>
      </w:r>
      <w:r>
        <w:rPr>
          <w:rFonts w:ascii="Calibri" w:cs="Calibri" w:eastAsia="Calibri" w:hAnsi="Calibri"/>
          <w:sz w:val="22"/>
          <w:szCs w:val="22"/>
        </w:rPr>
        <w:t xml:space="preserve">: le notifiche e l'utente sono globali per natura, quindi vivono in context. La lista dei ticket, i filtri, lo stato della modale invece restano stato locale di Dashboard, perché sono specifici di quella schermata.</w:t>
      </w:r>
    </w:p>
    <w:p>
      <w:r>
        <w:br w:type="page"/>
      </w:r>
    </w:p>
    <w:p>
      <w:pPr>
        <w:pStyle w:val="Heading1"/>
        <w:spacing w:after="200" w:before="360"/>
      </w:pPr>
      <w:r>
        <w:rPr>
          <w:rFonts w:ascii="Calibri" w:cs="Calibri" w:eastAsia="Calibri" w:hAnsi="Calibri"/>
          <w:b/>
          <w:bCs/>
          <w:color w:val="1F3864"/>
          <w:sz w:val="36"/>
          <w:szCs w:val="36"/>
        </w:rPr>
        <w:t xml:space="preserve">13. Struttura del codice frontend</w:t>
      </w:r>
    </w:p>
    <w:p>
      <w:pPr>
        <w:spacing w:after="120" w:line="300"/>
        <w:jc w:val="both"/>
      </w:pPr>
      <w:r>
        <w:rPr>
          <w:rFonts w:ascii="Calibri" w:cs="Calibri" w:eastAsia="Calibri" w:hAnsi="Calibri"/>
          <w:sz w:val="22"/>
          <w:szCs w:val="22"/>
        </w:rPr>
        <w:t xml:space="preserve">La cartella src è organizzata per tipo di artefatto:</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src/</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main.tsx                    punto di ingresso, monta &lt;App/&gt; in #root</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App.tsx                     gestisce utente loggato e layout principale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index.css                   override di Bootstrap (border-radius, ombra)</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components/</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Auth.tsx                  login + registrazione (schermata d'ingresso)</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Dashboard.tsx             lista ticket, filtri, statistiche, modale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TicketModal.tsx           creazione + dettaglio ticket in modale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Allegati.tsx              sezione allegati riusabile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Conversazione.tsx         colonna chat con scroll automatico</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context/</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AppContext.ts             createContext per user, login, notify</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services/</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api.ts                    funzioni fetch verso il backend</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constants/</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ticketStatus.ts           mappa stato → classi Bootstrap (badge)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types/</w:t>
      </w:r>
    </w:p>
    <w:p>
      <w:pPr>
        <w:pBdr>
          <w:left w:val="single" w:color="4472C4" w:sz="16" w:space="6"/>
        </w:pBdr>
        <w:shd w:fill="F2F2F2" w:color="auto" w:val="clear"/>
        <w:spacing w:after="200" w:line="260"/>
        <w:ind w:left="200"/>
      </w:pPr>
      <w:r>
        <w:rPr>
          <w:rFonts w:ascii="Consolas" w:cs="Consolas" w:eastAsia="Consolas" w:hAnsi="Consolas"/>
          <w:sz w:val="18"/>
          <w:szCs w:val="18"/>
        </w:rPr>
        <w:t xml:space="preserve">    index.ts                  interfacce User, Ticket, TicketDetail</w:t>
      </w:r>
    </w:p>
    <w:p>
      <w:pPr>
        <w:pStyle w:val="Heading2"/>
        <w:spacing w:after="160" w:before="280"/>
      </w:pPr>
      <w:r>
        <w:rPr>
          <w:rFonts w:ascii="Calibri" w:cs="Calibri" w:eastAsia="Calibri" w:hAnsi="Calibri"/>
          <w:b/>
          <w:bCs/>
          <w:color w:val="2E5597"/>
          <w:sz w:val="28"/>
          <w:szCs w:val="28"/>
        </w:rPr>
        <w:t xml:space="preserve">13.1 main.tsx — il bootstrap</w:t>
      </w:r>
    </w:p>
    <w:p>
      <w:pPr>
        <w:spacing w:after="120" w:line="300"/>
        <w:jc w:val="both"/>
      </w:pPr>
      <w:r>
        <w:rPr>
          <w:rFonts w:ascii="Calibri" w:cs="Calibri" w:eastAsia="Calibri" w:hAnsi="Calibri"/>
          <w:sz w:val="22"/>
          <w:szCs w:val="22"/>
        </w:rPr>
        <w:t xml:space="preserve">Importa Bootstrap CSS, monta l'app con createRoot di React 18+ e StrictMode (che aiuta a individuare bug nei cicli di vita).</w:t>
      </w:r>
    </w:p>
    <w:p>
      <w:pPr>
        <w:pStyle w:val="Heading2"/>
        <w:spacing w:after="160" w:before="280"/>
      </w:pPr>
      <w:r>
        <w:rPr>
          <w:rFonts w:ascii="Calibri" w:cs="Calibri" w:eastAsia="Calibri" w:hAnsi="Calibri"/>
          <w:b/>
          <w:bCs/>
          <w:color w:val="2E5597"/>
          <w:sz w:val="28"/>
          <w:szCs w:val="28"/>
        </w:rPr>
        <w:t xml:space="preserve">13.2 App.tsx — l'orchestratore</w:t>
      </w:r>
    </w:p>
    <w:p>
      <w:pPr>
        <w:spacing w:after="120" w:line="300"/>
        <w:jc w:val="both"/>
      </w:pPr>
      <w:r>
        <w:rPr>
          <w:rFonts w:ascii="Calibri" w:cs="Calibri" w:eastAsia="Calibri" w:hAnsi="Calibri"/>
          <w:sz w:val="22"/>
          <w:szCs w:val="22"/>
        </w:rPr>
        <w:t xml:space="preserve">Tre responsabilità:</w:t>
      </w:r>
    </w:p>
    <w:p>
      <w:pPr>
        <w:pStyle w:val="ListParagraph"/>
        <w:numPr>
          <w:ilvl w:val="0"/>
          <w:numId w:val="2"/>
        </w:numPr>
        <w:spacing w:after="80" w:line="290"/>
      </w:pPr>
      <w:r>
        <w:rPr>
          <w:rFonts w:ascii="Calibri" w:cs="Calibri" w:eastAsia="Calibri" w:hAnsi="Calibri"/>
          <w:b/>
          <w:bCs/>
          <w:sz w:val="22"/>
          <w:szCs w:val="22"/>
        </w:rPr>
        <w:t xml:space="preserve">Persistenza sessione</w:t>
      </w:r>
      <w:r>
        <w:rPr>
          <w:rFonts w:ascii="Calibri" w:cs="Calibri" w:eastAsia="Calibri" w:hAnsi="Calibri"/>
          <w:sz w:val="22"/>
          <w:szCs w:val="22"/>
        </w:rPr>
        <w:t xml:space="preserve">: all'avvio legge l'utente da localStorage se presente. Al login lo salva, al logout lo rimuove. È una sessione "client-only", non c'è un token vero (limitazione esplicita).</w:t>
      </w:r>
    </w:p>
    <w:p>
      <w:pPr>
        <w:pStyle w:val="ListParagraph"/>
        <w:numPr>
          <w:ilvl w:val="0"/>
          <w:numId w:val="2"/>
        </w:numPr>
        <w:spacing w:after="80" w:line="290"/>
      </w:pPr>
      <w:r>
        <w:rPr>
          <w:rFonts w:ascii="Calibri" w:cs="Calibri" w:eastAsia="Calibri" w:hAnsi="Calibri"/>
          <w:b/>
          <w:bCs/>
          <w:sz w:val="22"/>
          <w:szCs w:val="22"/>
        </w:rPr>
        <w:t xml:space="preserve">Sistema di notifiche</w:t>
      </w:r>
      <w:r>
        <w:rPr>
          <w:rFonts w:ascii="Calibri" w:cs="Calibri" w:eastAsia="Calibri" w:hAnsi="Calibri"/>
          <w:sz w:val="22"/>
          <w:szCs w:val="22"/>
        </w:rPr>
        <w:t xml:space="preserve">: una semplice </w:t>
      </w:r>
      <w:r>
        <w:rPr>
          <w:rFonts w:ascii="Consolas" w:cs="Consolas" w:eastAsia="Consolas" w:hAnsi="Consolas"/>
          <w:sz w:val="20"/>
          <w:szCs w:val="20"/>
          <w:shd w:fill="F2F2F2" w:color="auto" w:val="clear"/>
        </w:rPr>
        <w:t xml:space="preserve">setTimeout</w:t>
      </w:r>
      <w:r>
        <w:rPr>
          <w:rFonts w:ascii="Calibri" w:cs="Calibri" w:eastAsia="Calibri" w:hAnsi="Calibri"/>
          <w:sz w:val="22"/>
          <w:szCs w:val="22"/>
        </w:rPr>
        <w:t xml:space="preserve"> che mostra un toast in basso a destra per 3 secondi.</w:t>
      </w:r>
    </w:p>
    <w:p>
      <w:pPr>
        <w:pStyle w:val="ListParagraph"/>
        <w:numPr>
          <w:ilvl w:val="0"/>
          <w:numId w:val="2"/>
        </w:numPr>
        <w:spacing w:after="80" w:line="290"/>
      </w:pPr>
      <w:r>
        <w:rPr>
          <w:rFonts w:ascii="Calibri" w:cs="Calibri" w:eastAsia="Calibri" w:hAnsi="Calibri"/>
          <w:b/>
          <w:bCs/>
          <w:sz w:val="22"/>
          <w:szCs w:val="22"/>
        </w:rPr>
        <w:t xml:space="preserve">Layout</w:t>
      </w:r>
      <w:r>
        <w:rPr>
          <w:rFonts w:ascii="Calibri" w:cs="Calibri" w:eastAsia="Calibri" w:hAnsi="Calibri"/>
          <w:sz w:val="22"/>
          <w:szCs w:val="22"/>
        </w:rPr>
        <w:t xml:space="preserve">: navbar in alto se l'utente è loggato, contenuto principale che alterna Auth / Dashboard.</w:t>
      </w:r>
    </w:p>
    <w:p>
      <w:pPr>
        <w:pStyle w:val="Heading2"/>
        <w:spacing w:after="160" w:before="280"/>
      </w:pPr>
      <w:r>
        <w:rPr>
          <w:rFonts w:ascii="Calibri" w:cs="Calibri" w:eastAsia="Calibri" w:hAnsi="Calibri"/>
          <w:b/>
          <w:bCs/>
          <w:color w:val="2E5597"/>
          <w:sz w:val="28"/>
          <w:szCs w:val="28"/>
        </w:rPr>
        <w:t xml:space="preserve">13.3 services/api.ts — il livello di accesso al backend</w:t>
      </w:r>
    </w:p>
    <w:p>
      <w:pPr>
        <w:spacing w:after="120" w:line="300"/>
        <w:jc w:val="both"/>
      </w:pPr>
      <w:r>
        <w:rPr>
          <w:rFonts w:ascii="Calibri" w:cs="Calibri" w:eastAsia="Calibri" w:hAnsi="Calibri"/>
          <w:sz w:val="22"/>
          <w:szCs w:val="22"/>
        </w:rPr>
        <w:t xml:space="preserve">Un unico file espone un oggetto api con metodi per ogni endpoint. La funzione interna req gestisce in modo uniforme tutte le chiamate HTTP, parsando la risposta JSON e trasformando gli errori del backend in eccezioni JavaScript leggibili:</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async function req(path, method = "GET", body?)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try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const res = await fetch(BASE + path,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method,</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headers: body ? { "Content-Type": "application/json" } : undefined,</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body: body ? JSON.stringify(body) : undefined</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if (!res.ok)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const err = await res.json().catch(() =&gt;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const e = new Error(err.error || "Errore API");</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throw 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return res.status !== 204 ? res.json() : null;</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 catch (err)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if (err.message?.includes("Failed to fetch"))</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throw new Error("Errore di connessione...");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throw err;</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w:t>
      </w:r>
    </w:p>
    <w:p>
      <w:pPr>
        <w:pBdr>
          <w:left w:val="single" w:color="4472C4" w:sz="16" w:space="6"/>
        </w:pBdr>
        <w:shd w:fill="F2F2F2" w:color="auto" w:val="clear"/>
        <w:spacing w:after="200" w:line="260"/>
        <w:ind w:left="200"/>
      </w:pPr>
      <w:r>
        <w:rPr>
          <w:rFonts w:ascii="Consolas" w:cs="Consolas" w:eastAsia="Consolas" w:hAnsi="Consolas"/>
          <w:sz w:val="18"/>
          <w:szCs w:val="18"/>
        </w:rPr>
        <w:t xml:space="preserve">}</w:t>
      </w:r>
    </w:p>
    <w:p>
      <w:pPr>
        <w:spacing w:after="120" w:line="300"/>
        <w:jc w:val="both"/>
      </w:pPr>
      <w:r>
        <w:rPr>
          <w:rFonts w:ascii="Calibri" w:cs="Calibri" w:eastAsia="Calibri" w:hAnsi="Calibri"/>
          <w:sz w:val="22"/>
          <w:szCs w:val="22"/>
        </w:rPr>
        <w:t xml:space="preserve">Il vantaggio è che nessun componente sa nulla di </w:t>
      </w:r>
      <w:r>
        <w:rPr>
          <w:rFonts w:ascii="Consolas" w:cs="Consolas" w:eastAsia="Consolas" w:hAnsi="Consolas"/>
          <w:sz w:val="20"/>
          <w:szCs w:val="20"/>
          <w:shd w:fill="F2F2F2" w:color="auto" w:val="clear"/>
        </w:rPr>
        <w:t xml:space="preserve">fetch</w:t>
      </w:r>
      <w:r>
        <w:rPr>
          <w:rFonts w:ascii="Calibri" w:cs="Calibri" w:eastAsia="Calibri" w:hAnsi="Calibri"/>
          <w:sz w:val="22"/>
          <w:szCs w:val="22"/>
        </w:rPr>
        <w:t xml:space="preserve">, header, JSON, status code. I componenti chiamano </w:t>
      </w:r>
      <w:r>
        <w:rPr>
          <w:rFonts w:ascii="Consolas" w:cs="Consolas" w:eastAsia="Consolas" w:hAnsi="Consolas"/>
          <w:sz w:val="20"/>
          <w:szCs w:val="20"/>
          <w:shd w:fill="F2F2F2" w:color="auto" w:val="clear"/>
        </w:rPr>
        <w:t xml:space="preserve">await api.tickets(...)</w:t>
      </w:r>
      <w:r>
        <w:rPr>
          <w:rFonts w:ascii="Calibri" w:cs="Calibri" w:eastAsia="Calibri" w:hAnsi="Calibri"/>
          <w:sz w:val="22"/>
          <w:szCs w:val="22"/>
        </w:rPr>
        <w:t xml:space="preserve"> e basta. Se domani si decidesse di sostituire fetch con axios, basterebbe modificare un unico file.</w:t>
      </w:r>
    </w:p>
    <w:p>
      <w:pPr>
        <w:spacing w:after="100"/>
      </w:pPr>
      <w:r>
        <w:t xml:space="preserve"/>
      </w:r>
    </w:p>
    <w:p>
      <w:pPr>
        <w:spacing w:after="120" w:line="300"/>
        <w:jc w:val="both"/>
      </w:pPr>
      <w:r>
        <w:rPr>
          <w:rFonts w:ascii="Calibri" w:cs="Calibri" w:eastAsia="Calibri" w:hAnsi="Calibri"/>
          <w:sz w:val="22"/>
          <w:szCs w:val="22"/>
        </w:rPr>
        <w:t xml:space="preserve">Notare anche la funzione </w:t>
      </w:r>
      <w:r>
        <w:rPr>
          <w:rFonts w:ascii="Consolas" w:cs="Consolas" w:eastAsia="Consolas" w:hAnsi="Consolas"/>
          <w:sz w:val="20"/>
          <w:szCs w:val="20"/>
          <w:shd w:fill="F2F2F2" w:color="auto" w:val="clear"/>
        </w:rPr>
        <w:t xml:space="preserve">api.wsUrl()</w:t>
      </w:r>
      <w:r>
        <w:rPr>
          <w:rFonts w:ascii="Calibri" w:cs="Calibri" w:eastAsia="Calibri" w:hAnsi="Calibri"/>
          <w:sz w:val="22"/>
          <w:szCs w:val="22"/>
        </w:rPr>
        <w:t xml:space="preserve">, che trasforma l'URL HTTP del backend in URL WebSocket: </w:t>
      </w:r>
      <w:r>
        <w:rPr>
          <w:rFonts w:ascii="Consolas" w:cs="Consolas" w:eastAsia="Consolas" w:hAnsi="Consolas"/>
          <w:sz w:val="20"/>
          <w:szCs w:val="20"/>
          <w:shd w:fill="F2F2F2" w:color="auto" w:val="clear"/>
        </w:rPr>
        <w:t xml:space="preserve">http://host/api → ws://host</w:t>
      </w:r>
      <w:r>
        <w:rPr>
          <w:rFonts w:ascii="Calibri" w:cs="Calibri" w:eastAsia="Calibri" w:hAnsi="Calibri"/>
          <w:sz w:val="22"/>
          <w:szCs w:val="22"/>
        </w:rPr>
        <w:t xml:space="preserve">. Questo per scoprire automaticamente il server WebSocket sullo stesso host.</w:t>
      </w:r>
    </w:p>
    <w:p>
      <w:pPr>
        <w:pStyle w:val="Heading2"/>
        <w:spacing w:after="160" w:before="280"/>
      </w:pPr>
      <w:r>
        <w:rPr>
          <w:rFonts w:ascii="Calibri" w:cs="Calibri" w:eastAsia="Calibri" w:hAnsi="Calibri"/>
          <w:b/>
          <w:bCs/>
          <w:color w:val="2E5597"/>
          <w:sz w:val="28"/>
          <w:szCs w:val="28"/>
        </w:rPr>
        <w:t xml:space="preserve">13.4 Auth.tsx</w:t>
      </w:r>
    </w:p>
    <w:p>
      <w:pPr>
        <w:spacing w:after="120" w:line="300"/>
        <w:jc w:val="both"/>
      </w:pPr>
      <w:r>
        <w:rPr>
          <w:rFonts w:ascii="Calibri" w:cs="Calibri" w:eastAsia="Calibri" w:hAnsi="Calibri"/>
          <w:sz w:val="22"/>
          <w:szCs w:val="22"/>
        </w:rPr>
        <w:t xml:space="preserve">Form unificato per login e registrazione, con switch isLogin/!isLogin. Validazioni minime client-side (i campi required dell'HTML) più validazione lato server con Zod. Il design è due colonne: a sinistra un pannello promozionale, a destra il form. Se l'API risponde con errore, il messaggio viene mostrato in un alert sopra il form.</w:t>
      </w:r>
    </w:p>
    <w:p>
      <w:pPr>
        <w:pStyle w:val="Heading2"/>
        <w:spacing w:after="160" w:before="280"/>
      </w:pPr>
      <w:r>
        <w:rPr>
          <w:rFonts w:ascii="Calibri" w:cs="Calibri" w:eastAsia="Calibri" w:hAnsi="Calibri"/>
          <w:b/>
          <w:bCs/>
          <w:color w:val="2E5597"/>
          <w:sz w:val="28"/>
          <w:szCs w:val="28"/>
        </w:rPr>
        <w:t xml:space="preserve">13.5 Dashboard.tsx — la schermata principale</w:t>
      </w:r>
    </w:p>
    <w:p>
      <w:pPr>
        <w:spacing w:after="120" w:line="300"/>
        <w:jc w:val="both"/>
      </w:pPr>
      <w:r>
        <w:rPr>
          <w:rFonts w:ascii="Calibri" w:cs="Calibri" w:eastAsia="Calibri" w:hAnsi="Calibri"/>
          <w:sz w:val="22"/>
          <w:szCs w:val="22"/>
        </w:rPr>
        <w:t xml:space="preserve">È il componente più ricco. Le sue responsabilità:</w:t>
      </w:r>
    </w:p>
    <w:p>
      <w:pPr>
        <w:pStyle w:val="ListParagraph"/>
        <w:numPr>
          <w:ilvl w:val="0"/>
          <w:numId w:val="2"/>
        </w:numPr>
        <w:spacing w:after="80" w:line="290"/>
      </w:pPr>
      <w:r>
        <w:rPr>
          <w:rFonts w:ascii="Calibri" w:cs="Calibri" w:eastAsia="Calibri" w:hAnsi="Calibri"/>
          <w:sz w:val="22"/>
          <w:szCs w:val="22"/>
        </w:rPr>
        <w:t xml:space="preserve">Carica i ticket e le categorie dal backend (caricaDati).</w:t>
      </w:r>
    </w:p>
    <w:p>
      <w:pPr>
        <w:pStyle w:val="ListParagraph"/>
        <w:numPr>
          <w:ilvl w:val="0"/>
          <w:numId w:val="2"/>
        </w:numPr>
        <w:spacing w:after="80" w:line="290"/>
      </w:pPr>
      <w:r>
        <w:rPr>
          <w:rFonts w:ascii="Calibri" w:cs="Calibri" w:eastAsia="Calibri" w:hAnsi="Calibri"/>
          <w:sz w:val="22"/>
          <w:szCs w:val="22"/>
        </w:rPr>
        <w:t xml:space="preserve">Costruisce la query string in base ai filtri attivi (URLSearchParams).</w:t>
      </w:r>
    </w:p>
    <w:p>
      <w:pPr>
        <w:pStyle w:val="ListParagraph"/>
        <w:numPr>
          <w:ilvl w:val="0"/>
          <w:numId w:val="2"/>
        </w:numPr>
        <w:spacing w:after="80" w:line="290"/>
      </w:pPr>
      <w:r>
        <w:rPr>
          <w:rFonts w:ascii="Calibri" w:cs="Calibri" w:eastAsia="Calibri" w:hAnsi="Calibri"/>
          <w:sz w:val="22"/>
          <w:szCs w:val="22"/>
        </w:rPr>
        <w:t xml:space="preserve">Filtra automaticamente per autore se l'utente è UTENTE (vede solo i suoi).</w:t>
      </w:r>
    </w:p>
    <w:p>
      <w:pPr>
        <w:pStyle w:val="ListParagraph"/>
        <w:numPr>
          <w:ilvl w:val="0"/>
          <w:numId w:val="2"/>
        </w:numPr>
        <w:spacing w:after="80" w:line="290"/>
      </w:pPr>
      <w:r>
        <w:rPr>
          <w:rFonts w:ascii="Calibri" w:cs="Calibri" w:eastAsia="Calibri" w:hAnsi="Calibri"/>
          <w:sz w:val="22"/>
          <w:szCs w:val="22"/>
        </w:rPr>
        <w:t xml:space="preserve">Mostra le statistiche per il TECNICO (aperti, in attesa, risolti, valutazioni).</w:t>
      </w:r>
    </w:p>
    <w:p>
      <w:pPr>
        <w:pStyle w:val="ListParagraph"/>
        <w:numPr>
          <w:ilvl w:val="0"/>
          <w:numId w:val="2"/>
        </w:numPr>
        <w:spacing w:after="80" w:line="290"/>
      </w:pPr>
      <w:r>
        <w:rPr>
          <w:rFonts w:ascii="Calibri" w:cs="Calibri" w:eastAsia="Calibri" w:hAnsi="Calibri"/>
          <w:sz w:val="22"/>
          <w:szCs w:val="22"/>
        </w:rPr>
        <w:t xml:space="preserve">Permette di alternare la vista "attivi" / "archivio".</w:t>
      </w:r>
    </w:p>
    <w:p>
      <w:pPr>
        <w:pStyle w:val="ListParagraph"/>
        <w:numPr>
          <w:ilvl w:val="0"/>
          <w:numId w:val="2"/>
        </w:numPr>
        <w:spacing w:after="80" w:line="290"/>
      </w:pPr>
      <w:r>
        <w:rPr>
          <w:rFonts w:ascii="Calibri" w:cs="Calibri" w:eastAsia="Calibri" w:hAnsi="Calibri"/>
          <w:sz w:val="22"/>
          <w:szCs w:val="22"/>
        </w:rPr>
        <w:t xml:space="preserve">Renderizza le card dei ticket con bordo colorato per stato.</w:t>
      </w:r>
    </w:p>
    <w:p>
      <w:pPr>
        <w:pStyle w:val="ListParagraph"/>
        <w:numPr>
          <w:ilvl w:val="0"/>
          <w:numId w:val="2"/>
        </w:numPr>
        <w:spacing w:after="80" w:line="290"/>
      </w:pPr>
      <w:r>
        <w:rPr>
          <w:rFonts w:ascii="Calibri" w:cs="Calibri" w:eastAsia="Calibri" w:hAnsi="Calibri"/>
          <w:sz w:val="22"/>
          <w:szCs w:val="22"/>
        </w:rPr>
        <w:t xml:space="preserve">Apre la modale del ticket (TicketModal) cliccando su una card.</w:t>
      </w:r>
    </w:p>
    <w:p>
      <w:pPr>
        <w:pStyle w:val="ListParagraph"/>
        <w:numPr>
          <w:ilvl w:val="0"/>
          <w:numId w:val="2"/>
        </w:numPr>
        <w:spacing w:after="80" w:line="290"/>
      </w:pPr>
      <w:r>
        <w:rPr>
          <w:rFonts w:ascii="Calibri" w:cs="Calibri" w:eastAsia="Calibri" w:hAnsi="Calibri"/>
          <w:sz w:val="22"/>
          <w:szCs w:val="22"/>
        </w:rPr>
        <w:t xml:space="preserve">Permette al TECNICO di attivare/disattivare l'auto-assegnazione.</w:t>
      </w:r>
    </w:p>
    <w:p>
      <w:pPr>
        <w:pStyle w:val="Heading2"/>
        <w:spacing w:after="160" w:before="280"/>
      </w:pPr>
      <w:r>
        <w:rPr>
          <w:rFonts w:ascii="Calibri" w:cs="Calibri" w:eastAsia="Calibri" w:hAnsi="Calibri"/>
          <w:b/>
          <w:bCs/>
          <w:color w:val="2E5597"/>
          <w:sz w:val="28"/>
          <w:szCs w:val="28"/>
        </w:rPr>
        <w:t xml:space="preserve">13.6 TicketModal.tsx — il cuore dell'app</w:t>
      </w:r>
    </w:p>
    <w:p>
      <w:pPr>
        <w:spacing w:after="120" w:line="300"/>
        <w:jc w:val="both"/>
      </w:pPr>
      <w:r>
        <w:rPr>
          <w:rFonts w:ascii="Calibri" w:cs="Calibri" w:eastAsia="Calibri" w:hAnsi="Calibri"/>
          <w:sz w:val="22"/>
          <w:szCs w:val="22"/>
        </w:rPr>
        <w:t xml:space="preserve">Funziona in due modalità a seconda della prop id:</w:t>
      </w:r>
    </w:p>
    <w:p>
      <w:pPr>
        <w:pStyle w:val="ListParagraph"/>
        <w:numPr>
          <w:ilvl w:val="0"/>
          <w:numId w:val="2"/>
        </w:numPr>
        <w:spacing w:after="80" w:line="290"/>
      </w:pPr>
      <w:r>
        <w:rPr>
          <w:rFonts w:ascii="Calibri" w:cs="Calibri" w:eastAsia="Calibri" w:hAnsi="Calibri"/>
          <w:b/>
          <w:bCs/>
          <w:sz w:val="22"/>
          <w:szCs w:val="22"/>
        </w:rPr>
        <w:t xml:space="preserve">id === -1</w:t>
      </w:r>
      <w:r>
        <w:rPr>
          <w:rFonts w:ascii="Calibri" w:cs="Calibri" w:eastAsia="Calibri" w:hAnsi="Calibri"/>
          <w:sz w:val="22"/>
          <w:szCs w:val="22"/>
        </w:rPr>
        <w:t xml:space="preserve">: modalità </w:t>
      </w:r>
      <w:r>
        <w:rPr>
          <w:rFonts w:ascii="Calibri" w:cs="Calibri" w:eastAsia="Calibri" w:hAnsi="Calibri"/>
          <w:b/>
          <w:bCs/>
          <w:sz w:val="22"/>
          <w:szCs w:val="22"/>
        </w:rPr>
        <w:t xml:space="preserve">creazione nuovo ticket</w:t>
      </w:r>
      <w:r>
        <w:rPr>
          <w:rFonts w:ascii="Calibri" w:cs="Calibri" w:eastAsia="Calibri" w:hAnsi="Calibri"/>
          <w:sz w:val="22"/>
          <w:szCs w:val="22"/>
        </w:rPr>
        <w:t xml:space="preserve">. Mostra un form con titolo, categoria, descrizione, sezione allegati. Al submit, chiama </w:t>
      </w:r>
      <w:r>
        <w:rPr>
          <w:rFonts w:ascii="Consolas" w:cs="Consolas" w:eastAsia="Consolas" w:hAnsi="Consolas"/>
          <w:sz w:val="20"/>
          <w:szCs w:val="20"/>
          <w:shd w:fill="F2F2F2" w:color="auto" w:val="clear"/>
        </w:rPr>
        <w:t xml:space="preserve">api.createTicket</w:t>
      </w:r>
      <w:r>
        <w:rPr>
          <w:rFonts w:ascii="Calibri" w:cs="Calibri" w:eastAsia="Calibri" w:hAnsi="Calibri"/>
          <w:sz w:val="22"/>
          <w:szCs w:val="22"/>
        </w:rPr>
        <w:t xml:space="preserve"> e poi carica gli allegati uno per uno (gli allegati richiedono che il ticket esista, quindi vanno dopo).</w:t>
      </w:r>
    </w:p>
    <w:p>
      <w:pPr>
        <w:pStyle w:val="ListParagraph"/>
        <w:numPr>
          <w:ilvl w:val="0"/>
          <w:numId w:val="2"/>
        </w:numPr>
        <w:spacing w:after="80" w:line="290"/>
      </w:pPr>
      <w:r>
        <w:rPr>
          <w:rFonts w:ascii="Calibri" w:cs="Calibri" w:eastAsia="Calibri" w:hAnsi="Calibri"/>
          <w:b/>
          <w:bCs/>
          <w:sz w:val="22"/>
          <w:szCs w:val="22"/>
        </w:rPr>
        <w:t xml:space="preserve">id valido</w:t>
      </w:r>
      <w:r>
        <w:rPr>
          <w:rFonts w:ascii="Calibri" w:cs="Calibri" w:eastAsia="Calibri" w:hAnsi="Calibri"/>
          <w:sz w:val="22"/>
          <w:szCs w:val="22"/>
        </w:rPr>
        <w:t xml:space="preserve">: modalità </w:t>
      </w:r>
      <w:r>
        <w:rPr>
          <w:rFonts w:ascii="Calibri" w:cs="Calibri" w:eastAsia="Calibri" w:hAnsi="Calibri"/>
          <w:b/>
          <w:bCs/>
          <w:sz w:val="22"/>
          <w:szCs w:val="22"/>
        </w:rPr>
        <w:t xml:space="preserve">dettaglio ticket</w:t>
      </w:r>
      <w:r>
        <w:rPr>
          <w:rFonts w:ascii="Calibri" w:cs="Calibri" w:eastAsia="Calibri" w:hAnsi="Calibri"/>
          <w:sz w:val="22"/>
          <w:szCs w:val="22"/>
        </w:rPr>
        <w:t xml:space="preserve">. Carica i dettagli, apre la WebSocket, mostra colonna sinistra (informazioni, allegati, controlli tecnico, valutazione, storico) e colonna destra (chat).</w:t>
      </w:r>
    </w:p>
    <w:p>
      <w:pPr>
        <w:spacing w:after="120" w:line="300"/>
        <w:jc w:val="both"/>
      </w:pPr>
      <w:r>
        <w:rPr>
          <w:rFonts w:ascii="Calibri" w:cs="Calibri" w:eastAsia="Calibri" w:hAnsi="Calibri"/>
          <w:sz w:val="22"/>
          <w:szCs w:val="22"/>
        </w:rPr>
        <w:t xml:space="preserve">Le funzioni interne riflettono uno-a-uno le operazioni del backend: creaTicket, aggiungiCommento, cambiaStato, cambiaPriorita, prendiInCarico, inviaValutazione, salvaModifica, archivia, caricaAllegato, eliminaAllegato. Ogni funzione ha lo stesso pattern: try → api.X → notify → ricarica i dati.</w:t>
      </w:r>
    </w:p>
    <w:p>
      <w:pPr>
        <w:spacing w:after="100"/>
      </w:pPr>
      <w:r>
        <w:t xml:space="preserve"/>
      </w:r>
    </w:p>
    <w:p>
      <w:pPr>
        <w:spacing w:after="120" w:line="300"/>
        <w:jc w:val="both"/>
      </w:pPr>
      <w:r>
        <w:rPr>
          <w:rFonts w:ascii="Calibri" w:cs="Calibri" w:eastAsia="Calibri" w:hAnsi="Calibri"/>
          <w:sz w:val="22"/>
          <w:szCs w:val="22"/>
        </w:rPr>
        <w:t xml:space="preserve">Notare anche le variabili computate che incapsulano le regole di visibilità dei controlli, leggibili come piccoli predicati:</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const risolto = ticket?.stato === "RISOLTO";</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const flagSePossoLasciareValutazione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user.ruolo === "UTENTE" &amp;&amp; ticket?.autore === user.username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&amp;&amp; risolto &amp;&amp; !ticket?.valutazione;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const tecnicoAssegnato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user.ruolo === "TECNICO" &amp;&amp; ticket?.tecnico === user.username;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const flagPuoPrendereInCarico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user.ruolo === "TECNICO" &amp;&amp; ticket?.stato === "IN_ATTESA"</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&amp;&amp; !ticket?.tecnico;</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const entroQuindiciMinuti = !!ticket &amp;&amp;</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(Date.now() - new Date(ticket.dataCreazione).getTime()) &lt; 15 * 60 * 1000;</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const flagPuoModificare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user.ruolo === "UTENTE" &amp;&amp; ticket?.autore === user.username</w:t>
      </w:r>
    </w:p>
    <w:p>
      <w:pPr>
        <w:pBdr>
          <w:left w:val="single" w:color="4472C4" w:sz="16" w:space="6"/>
        </w:pBdr>
        <w:shd w:fill="F2F2F2" w:color="auto" w:val="clear"/>
        <w:spacing w:after="200" w:line="260"/>
        <w:ind w:left="200"/>
      </w:pPr>
      <w:r>
        <w:rPr>
          <w:rFonts w:ascii="Consolas" w:cs="Consolas" w:eastAsia="Consolas" w:hAnsi="Consolas"/>
          <w:sz w:val="18"/>
          <w:szCs w:val="18"/>
        </w:rPr>
        <w:t xml:space="preserve">  &amp;&amp; entroQuindiciMinuti;</w:t>
      </w:r>
    </w:p>
    <w:p>
      <w:pPr>
        <w:spacing w:after="120" w:line="300"/>
        <w:jc w:val="both"/>
      </w:pPr>
      <w:r>
        <w:rPr>
          <w:rFonts w:ascii="Calibri" w:cs="Calibri" w:eastAsia="Calibri" w:hAnsi="Calibri"/>
          <w:sz w:val="22"/>
          <w:szCs w:val="22"/>
        </w:rPr>
        <w:t xml:space="preserve">Le stesse regole sono ricontrollate lato server: il client le usa solo per non mostrare bottoni inutili, ma chi decide davvero è il backend.</w:t>
      </w:r>
    </w:p>
    <w:p>
      <w:pPr>
        <w:pStyle w:val="Heading2"/>
        <w:spacing w:after="160" w:before="280"/>
      </w:pPr>
      <w:r>
        <w:rPr>
          <w:rFonts w:ascii="Calibri" w:cs="Calibri" w:eastAsia="Calibri" w:hAnsi="Calibri"/>
          <w:b/>
          <w:bCs/>
          <w:color w:val="2E5597"/>
          <w:sz w:val="28"/>
          <w:szCs w:val="28"/>
        </w:rPr>
        <w:t xml:space="preserve">13.7 Allegati.tsx e Conversazione.tsx</w:t>
      </w:r>
    </w:p>
    <w:p>
      <w:pPr>
        <w:spacing w:after="120" w:line="300"/>
        <w:jc w:val="both"/>
      </w:pPr>
      <w:r>
        <w:rPr>
          <w:rFonts w:ascii="Calibri" w:cs="Calibri" w:eastAsia="Calibri" w:hAnsi="Calibri"/>
          <w:b/>
          <w:bCs/>
          <w:sz w:val="22"/>
          <w:szCs w:val="22"/>
        </w:rPr>
        <w:t xml:space="preserve">Allegati</w:t>
      </w:r>
      <w:r>
        <w:rPr>
          <w:rFonts w:ascii="Calibri" w:cs="Calibri" w:eastAsia="Calibri" w:hAnsi="Calibri"/>
          <w:sz w:val="22"/>
          <w:szCs w:val="22"/>
        </w:rPr>
        <w:t xml:space="preserve"> è puramente visivo: riceve la lista, sa se è in modalità modifica o sola lettura, e gestisce upload/eliminazione tramite callback. Lo stesso componente è usato sia nella creazione (allegati "locali", non ancora salvati sul server) sia nel dettaglio (allegati salvati, scaricabili).</w:t>
      </w:r>
    </w:p>
    <w:p>
      <w:pPr>
        <w:spacing w:after="120" w:line="300"/>
        <w:jc w:val="both"/>
      </w:pPr>
      <w:r>
        <w:rPr>
          <w:rFonts w:ascii="Calibri" w:cs="Calibri" w:eastAsia="Calibri" w:hAnsi="Calibri"/>
          <w:b/>
          <w:bCs/>
          <w:sz w:val="22"/>
          <w:szCs w:val="22"/>
        </w:rPr>
        <w:t xml:space="preserve">Conversazione</w:t>
      </w:r>
      <w:r>
        <w:rPr>
          <w:rFonts w:ascii="Calibri" w:cs="Calibri" w:eastAsia="Calibri" w:hAnsi="Calibri"/>
          <w:sz w:val="22"/>
          <w:szCs w:val="22"/>
        </w:rPr>
        <w:t xml:space="preserve"> mostra i messaggi a fumetto: quelli dell'utente corrente a sinistra in celeste, quelli dell'altro a destra in grigio. Usa useRef per scrollare automaticamente in fondo quando arrivano nuovi messaggi. L'input ha listener su Invio per l'invio rapido.</w:t>
      </w:r>
    </w:p>
    <w:p>
      <w:r>
        <w:br w:type="page"/>
      </w:r>
    </w:p>
    <w:p>
      <w:pPr>
        <w:pStyle w:val="Heading1"/>
        <w:spacing w:after="200" w:before="360"/>
      </w:pPr>
      <w:r>
        <w:rPr>
          <w:rFonts w:ascii="Calibri" w:cs="Calibri" w:eastAsia="Calibri" w:hAnsi="Calibri"/>
          <w:b/>
          <w:bCs/>
          <w:color w:val="1F3864"/>
          <w:sz w:val="36"/>
          <w:szCs w:val="36"/>
        </w:rPr>
        <w:t xml:space="preserve">14. Flusso completo di una richiesta end-to-end</w:t>
      </w:r>
    </w:p>
    <w:p>
      <w:pPr>
        <w:spacing w:after="120" w:line="300"/>
        <w:jc w:val="both"/>
      </w:pPr>
      <w:r>
        <w:rPr>
          <w:rFonts w:ascii="Calibri" w:cs="Calibri" w:eastAsia="Calibri" w:hAnsi="Calibri"/>
          <w:sz w:val="22"/>
          <w:szCs w:val="22"/>
        </w:rPr>
        <w:t xml:space="preserve">Per chiudere il cerchio, vediamo cosa succede quando l'utente preme "Invia commento". È l'esempio più rappresentativo perché coinvolge HTTP, database, WebSocket e re-render React.</w:t>
      </w:r>
    </w:p>
    <w:p>
      <w:pPr>
        <w:pStyle w:val="Heading2"/>
        <w:spacing w:after="160" w:before="280"/>
      </w:pPr>
      <w:r>
        <w:rPr>
          <w:rFonts w:ascii="Calibri" w:cs="Calibri" w:eastAsia="Calibri" w:hAnsi="Calibri"/>
          <w:b/>
          <w:bCs/>
          <w:color w:val="2E5597"/>
          <w:sz w:val="28"/>
          <w:szCs w:val="28"/>
        </w:rPr>
        <w:t xml:space="preserve">14.1 Lato client</w:t>
      </w:r>
    </w:p>
    <w:p>
      <w:pPr>
        <w:pStyle w:val="ListParagraph"/>
        <w:numPr>
          <w:ilvl w:val="0"/>
          <w:numId w:val="2"/>
        </w:numPr>
        <w:spacing w:after="80" w:line="290"/>
      </w:pPr>
      <w:r>
        <w:rPr>
          <w:rFonts w:ascii="Calibri" w:cs="Calibri" w:eastAsia="Calibri" w:hAnsi="Calibri"/>
          <w:sz w:val="22"/>
          <w:szCs w:val="22"/>
        </w:rPr>
        <w:t xml:space="preserve">1. L'utente digita un messaggio nell'input di Conversazione e preme Invio.</w:t>
      </w:r>
    </w:p>
    <w:p>
      <w:pPr>
        <w:spacing w:after="120" w:line="300"/>
        <w:jc w:val="both"/>
      </w:pPr>
      <w:r>
        <w:rPr>
          <w:rFonts w:ascii="Calibri" w:cs="Calibri" w:eastAsia="Calibri" w:hAnsi="Calibri"/>
          <w:sz w:val="22"/>
          <w:szCs w:val="22"/>
        </w:rPr>
        <w:t xml:space="preserve">2. Il listener </w:t>
      </w:r>
      <w:r>
        <w:rPr>
          <w:rFonts w:ascii="Consolas" w:cs="Consolas" w:eastAsia="Consolas" w:hAnsi="Consolas"/>
          <w:sz w:val="20"/>
          <w:szCs w:val="20"/>
          <w:shd w:fill="F2F2F2" w:color="auto" w:val="clear"/>
        </w:rPr>
        <w:t xml:space="preserve">onKeyDown</w:t>
      </w:r>
      <w:r>
        <w:rPr>
          <w:rFonts w:ascii="Calibri" w:cs="Calibri" w:eastAsia="Calibri" w:hAnsi="Calibri"/>
          <w:sz w:val="22"/>
          <w:szCs w:val="22"/>
        </w:rPr>
        <w:t xml:space="preserve"> intercetta Enter e chiama </w:t>
      </w:r>
      <w:r>
        <w:rPr>
          <w:rFonts w:ascii="Consolas" w:cs="Consolas" w:eastAsia="Consolas" w:hAnsi="Consolas"/>
          <w:sz w:val="20"/>
          <w:szCs w:val="20"/>
          <w:shd w:fill="F2F2F2" w:color="auto" w:val="clear"/>
        </w:rPr>
        <w:t xml:space="preserve">onInvia</w:t>
      </w:r>
      <w:r>
        <w:rPr>
          <w:rFonts w:ascii="Calibri" w:cs="Calibri" w:eastAsia="Calibri" w:hAnsi="Calibri"/>
          <w:sz w:val="22"/>
          <w:szCs w:val="22"/>
        </w:rPr>
        <w:t xml:space="preserve">, che in TicketModal corrisponde a </w:t>
      </w:r>
      <w:r>
        <w:rPr>
          <w:rFonts w:ascii="Consolas" w:cs="Consolas" w:eastAsia="Consolas" w:hAnsi="Consolas"/>
          <w:sz w:val="20"/>
          <w:szCs w:val="20"/>
          <w:shd w:fill="F2F2F2" w:color="auto" w:val="clear"/>
        </w:rPr>
        <w:t xml:space="preserve">aggiungiCommento</w:t>
      </w:r>
      <w:r>
        <w:rPr>
          <w:rFonts w:ascii="Calibri" w:cs="Calibri" w:eastAsia="Calibri" w:hAnsi="Calibri"/>
          <w:sz w:val="22"/>
          <w:szCs w:val="22"/>
        </w:rPr>
        <w:t xml:space="preserve">.</w:t>
      </w:r>
    </w:p>
    <w:p>
      <w:pPr>
        <w:spacing w:after="120" w:line="300"/>
        <w:jc w:val="both"/>
      </w:pPr>
      <w:r>
        <w:rPr>
          <w:rFonts w:ascii="Calibri" w:cs="Calibri" w:eastAsia="Calibri" w:hAnsi="Calibri"/>
          <w:sz w:val="22"/>
          <w:szCs w:val="22"/>
        </w:rPr>
        <w:t xml:space="preserve">3. </w:t>
      </w:r>
      <w:r>
        <w:rPr>
          <w:rFonts w:ascii="Consolas" w:cs="Consolas" w:eastAsia="Consolas" w:hAnsi="Consolas"/>
          <w:sz w:val="20"/>
          <w:szCs w:val="20"/>
          <w:shd w:fill="F2F2F2" w:color="auto" w:val="clear"/>
        </w:rPr>
        <w:t xml:space="preserve">aggiungiCommento</w:t>
      </w:r>
      <w:r>
        <w:rPr>
          <w:rFonts w:ascii="Calibri" w:cs="Calibri" w:eastAsia="Calibri" w:hAnsi="Calibri"/>
          <w:sz w:val="22"/>
          <w:szCs w:val="22"/>
        </w:rPr>
        <w:t xml:space="preserve"> controlla che il testo non sia vuoto, poi chiama </w:t>
      </w:r>
      <w:r>
        <w:rPr>
          <w:rFonts w:ascii="Consolas" w:cs="Consolas" w:eastAsia="Consolas" w:hAnsi="Consolas"/>
          <w:sz w:val="20"/>
          <w:szCs w:val="20"/>
          <w:shd w:fill="F2F2F2" w:color="auto" w:val="clear"/>
        </w:rPr>
        <w:t xml:space="preserve">api.addComment(id, { testo, autoreUsername })</w:t>
      </w:r>
      <w:r>
        <w:rPr>
          <w:rFonts w:ascii="Calibri" w:cs="Calibri" w:eastAsia="Calibri" w:hAnsi="Calibri"/>
          <w:sz w:val="22"/>
          <w:szCs w:val="22"/>
        </w:rPr>
        <w:t xml:space="preserve">.</w:t>
      </w:r>
    </w:p>
    <w:p>
      <w:pPr>
        <w:spacing w:after="120" w:line="300"/>
        <w:jc w:val="both"/>
      </w:pPr>
      <w:r>
        <w:rPr>
          <w:rFonts w:ascii="Calibri" w:cs="Calibri" w:eastAsia="Calibri" w:hAnsi="Calibri"/>
          <w:sz w:val="22"/>
          <w:szCs w:val="22"/>
        </w:rPr>
        <w:t xml:space="preserve">4. </w:t>
      </w:r>
      <w:r>
        <w:rPr>
          <w:rFonts w:ascii="Consolas" w:cs="Consolas" w:eastAsia="Consolas" w:hAnsi="Consolas"/>
          <w:sz w:val="20"/>
          <w:szCs w:val="20"/>
          <w:shd w:fill="F2F2F2" w:color="auto" w:val="clear"/>
        </w:rPr>
        <w:t xml:space="preserve">api.addComment</w:t>
      </w:r>
      <w:r>
        <w:rPr>
          <w:rFonts w:ascii="Calibri" w:cs="Calibri" w:eastAsia="Calibri" w:hAnsi="Calibri"/>
          <w:sz w:val="22"/>
          <w:szCs w:val="22"/>
        </w:rPr>
        <w:t xml:space="preserve"> esegue </w:t>
      </w:r>
      <w:r>
        <w:rPr>
          <w:rFonts w:ascii="Consolas" w:cs="Consolas" w:eastAsia="Consolas" w:hAnsi="Consolas"/>
          <w:sz w:val="20"/>
          <w:szCs w:val="20"/>
          <w:shd w:fill="F2F2F2" w:color="auto" w:val="clear"/>
        </w:rPr>
        <w:t xml:space="preserve">fetch(BASE + "/tickets/:id/commenti", { method: "POST", body: ... })</w:t>
      </w:r>
      <w:r>
        <w:rPr>
          <w:rFonts w:ascii="Calibri" w:cs="Calibri" w:eastAsia="Calibri" w:hAnsi="Calibri"/>
          <w:sz w:val="22"/>
          <w:szCs w:val="22"/>
        </w:rPr>
        <w:t xml:space="preserve">.</w:t>
      </w:r>
    </w:p>
    <w:p>
      <w:pPr>
        <w:pStyle w:val="Heading2"/>
        <w:spacing w:after="160" w:before="280"/>
      </w:pPr>
      <w:r>
        <w:rPr>
          <w:rFonts w:ascii="Calibri" w:cs="Calibri" w:eastAsia="Calibri" w:hAnsi="Calibri"/>
          <w:b/>
          <w:bCs/>
          <w:color w:val="2E5597"/>
          <w:sz w:val="28"/>
          <w:szCs w:val="28"/>
        </w:rPr>
        <w:t xml:space="preserve">14.2 Lato server</w:t>
      </w:r>
    </w:p>
    <w:p>
      <w:pPr>
        <w:spacing w:after="120" w:line="300"/>
        <w:jc w:val="both"/>
      </w:pPr>
      <w:r>
        <w:rPr>
          <w:rFonts w:ascii="Calibri" w:cs="Calibri" w:eastAsia="Calibri" w:hAnsi="Calibri"/>
          <w:sz w:val="22"/>
          <w:szCs w:val="22"/>
        </w:rPr>
        <w:t xml:space="preserve">5. Express riceve la richiesta. Il body viene parsato grazie a </w:t>
      </w:r>
      <w:r>
        <w:rPr>
          <w:rFonts w:ascii="Consolas" w:cs="Consolas" w:eastAsia="Consolas" w:hAnsi="Consolas"/>
          <w:sz w:val="20"/>
          <w:szCs w:val="20"/>
          <w:shd w:fill="F2F2F2" w:color="auto" w:val="clear"/>
        </w:rPr>
        <w:t xml:space="preserve">express.json()</w:t>
      </w:r>
      <w:r>
        <w:rPr>
          <w:rFonts w:ascii="Calibri" w:cs="Calibri" w:eastAsia="Calibri" w:hAnsi="Calibri"/>
          <w:sz w:val="22"/>
          <w:szCs w:val="22"/>
        </w:rPr>
        <w:t xml:space="preserve">.</w:t>
      </w:r>
    </w:p>
    <w:p>
      <w:pPr>
        <w:spacing w:after="120" w:line="300"/>
        <w:jc w:val="both"/>
      </w:pPr>
      <w:r>
        <w:rPr>
          <w:rFonts w:ascii="Calibri" w:cs="Calibri" w:eastAsia="Calibri" w:hAnsi="Calibri"/>
          <w:sz w:val="22"/>
          <w:szCs w:val="22"/>
        </w:rPr>
        <w:t xml:space="preserve">6. La route </w:t>
      </w:r>
      <w:r>
        <w:rPr>
          <w:rFonts w:ascii="Consolas" w:cs="Consolas" w:eastAsia="Consolas" w:hAnsi="Consolas"/>
          <w:sz w:val="20"/>
          <w:szCs w:val="20"/>
          <w:shd w:fill="F2F2F2" w:color="auto" w:val="clear"/>
        </w:rPr>
        <w:t xml:space="preserve">POST /api/tickets/:id/commenti</w:t>
      </w:r>
      <w:r>
        <w:rPr>
          <w:rFonts w:ascii="Calibri" w:cs="Calibri" w:eastAsia="Calibri" w:hAnsi="Calibri"/>
          <w:sz w:val="22"/>
          <w:szCs w:val="22"/>
        </w:rPr>
        <w:t xml:space="preserve"> è registrata in ticketsRoutes con </w:t>
      </w:r>
      <w:r>
        <w:rPr>
          <w:rFonts w:ascii="Consolas" w:cs="Consolas" w:eastAsia="Consolas" w:hAnsi="Consolas"/>
          <w:sz w:val="20"/>
          <w:szCs w:val="20"/>
          <w:shd w:fill="F2F2F2" w:color="auto" w:val="clear"/>
        </w:rPr>
        <w:t xml:space="preserve">asyncHandler(ticketsController.aggiungiCommento)</w:t>
      </w:r>
      <w:r>
        <w:rPr>
          <w:rFonts w:ascii="Calibri" w:cs="Calibri" w:eastAsia="Calibri" w:hAnsi="Calibri"/>
          <w:sz w:val="22"/>
          <w:szCs w:val="22"/>
        </w:rPr>
        <w:t xml:space="preserve">.</w:t>
      </w:r>
    </w:p>
    <w:p>
      <w:pPr>
        <w:spacing w:after="120" w:line="300"/>
        <w:jc w:val="both"/>
      </w:pPr>
      <w:r>
        <w:rPr>
          <w:rFonts w:ascii="Calibri" w:cs="Calibri" w:eastAsia="Calibri" w:hAnsi="Calibri"/>
          <w:sz w:val="22"/>
          <w:szCs w:val="22"/>
        </w:rPr>
        <w:t xml:space="preserve">7. Il controller </w:t>
      </w:r>
      <w:r>
        <w:rPr>
          <w:rFonts w:ascii="Consolas" w:cs="Consolas" w:eastAsia="Consolas" w:hAnsi="Consolas"/>
          <w:sz w:val="20"/>
          <w:szCs w:val="20"/>
          <w:shd w:fill="F2F2F2" w:color="auto" w:val="clear"/>
        </w:rPr>
        <w:t xml:space="preserve">aggiungiCommento</w:t>
      </w:r>
      <w:r>
        <w:rPr>
          <w:rFonts w:ascii="Calibri" w:cs="Calibri" w:eastAsia="Calibri" w:hAnsi="Calibri"/>
          <w:sz w:val="22"/>
          <w:szCs w:val="22"/>
        </w:rPr>
        <w:t xml:space="preserve"> chiama il service: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const commento = await ticketsService.aggiungiCommento(</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+req.params.id, req.body.testo, req.body.autoreUsername);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inviaCommento(+req.params.id, commento);</w:t>
      </w:r>
    </w:p>
    <w:p>
      <w:pPr>
        <w:pBdr>
          <w:left w:val="single" w:color="4472C4" w:sz="16" w:space="6"/>
        </w:pBdr>
        <w:shd w:fill="F2F2F2" w:color="auto" w:val="clear"/>
        <w:spacing w:after="200" w:line="260"/>
        <w:ind w:left="200"/>
      </w:pPr>
      <w:r>
        <w:rPr>
          <w:rFonts w:ascii="Consolas" w:cs="Consolas" w:eastAsia="Consolas" w:hAnsi="Consolas"/>
          <w:sz w:val="18"/>
          <w:szCs w:val="18"/>
        </w:rPr>
        <w:t xml:space="preserve">res.status(201).json(commento);</w:t>
      </w:r>
    </w:p>
    <w:p>
      <w:pPr>
        <w:spacing w:after="120" w:line="300"/>
        <w:jc w:val="both"/>
      </w:pPr>
      <w:r>
        <w:rPr>
          <w:rFonts w:ascii="Calibri" w:cs="Calibri" w:eastAsia="Calibri" w:hAnsi="Calibri"/>
          <w:sz w:val="22"/>
          <w:szCs w:val="22"/>
        </w:rPr>
        <w:t xml:space="preserve">8. Il service esegue tre azioni atomiche:</w:t>
      </w:r>
    </w:p>
    <w:p>
      <w:pPr>
        <w:pStyle w:val="ListParagraph"/>
        <w:numPr>
          <w:ilvl w:val="0"/>
          <w:numId w:val="2"/>
        </w:numPr>
        <w:spacing w:after="80" w:line="290"/>
      </w:pPr>
      <w:r>
        <w:rPr>
          <w:rFonts w:ascii="Calibri" w:cs="Calibri" w:eastAsia="Calibri" w:hAnsi="Calibri"/>
          <w:sz w:val="22"/>
          <w:szCs w:val="22"/>
        </w:rPr>
        <w:t xml:space="preserve">controlla che il testo non sia vuoto (altrimenti ApiError 400);</w:t>
      </w:r>
    </w:p>
    <w:p>
      <w:pPr>
        <w:pStyle w:val="ListParagraph"/>
        <w:numPr>
          <w:ilvl w:val="0"/>
          <w:numId w:val="2"/>
        </w:numPr>
        <w:spacing w:after="80" w:line="290"/>
      </w:pPr>
      <w:r>
        <w:rPr>
          <w:rFonts w:ascii="Calibri" w:cs="Calibri" w:eastAsia="Calibri" w:hAnsi="Calibri"/>
          <w:sz w:val="22"/>
          <w:szCs w:val="22"/>
        </w:rPr>
        <w:t xml:space="preserve">verifica che il ticket esista (ApiError 404 in caso contrario);</w:t>
      </w:r>
    </w:p>
    <w:p>
      <w:pPr>
        <w:pStyle w:val="ListParagraph"/>
        <w:numPr>
          <w:ilvl w:val="0"/>
          <w:numId w:val="2"/>
        </w:numPr>
        <w:spacing w:after="80" w:line="290"/>
      </w:pPr>
      <w:r>
        <w:rPr>
          <w:rFonts w:ascii="Calibri" w:cs="Calibri" w:eastAsia="Calibri" w:hAnsi="Calibri"/>
          <w:sz w:val="22"/>
          <w:szCs w:val="22"/>
        </w:rPr>
        <w:t xml:space="preserve">verifica che l'autore della richiesta sia l'autore del ticket o il tecnico assegnato (altrimenti ApiError 403);</w:t>
      </w:r>
    </w:p>
    <w:p>
      <w:pPr>
        <w:pStyle w:val="ListParagraph"/>
        <w:numPr>
          <w:ilvl w:val="0"/>
          <w:numId w:val="2"/>
        </w:numPr>
        <w:spacing w:after="80" w:line="290"/>
      </w:pPr>
      <w:r>
        <w:rPr>
          <w:rFonts w:ascii="Calibri" w:cs="Calibri" w:eastAsia="Calibri" w:hAnsi="Calibri"/>
          <w:sz w:val="22"/>
          <w:szCs w:val="22"/>
        </w:rPr>
        <w:t xml:space="preserve">aggiorna la dataAggiornamento del ticket;</w:t>
      </w:r>
    </w:p>
    <w:p>
      <w:pPr>
        <w:pStyle w:val="ListParagraph"/>
        <w:numPr>
          <w:ilvl w:val="0"/>
          <w:numId w:val="2"/>
        </w:numPr>
        <w:spacing w:after="80" w:line="290"/>
      </w:pPr>
      <w:r>
        <w:rPr>
          <w:rFonts w:ascii="Calibri" w:cs="Calibri" w:eastAsia="Calibri" w:hAnsi="Calibri"/>
          <w:sz w:val="22"/>
          <w:szCs w:val="22"/>
        </w:rPr>
        <w:t xml:space="preserve">crea il nuovo TicketComment con Prisma e lo restituisce.</w:t>
      </w:r>
    </w:p>
    <w:p>
      <w:pPr>
        <w:spacing w:after="120" w:line="300"/>
        <w:jc w:val="both"/>
      </w:pPr>
      <w:r>
        <w:rPr>
          <w:rFonts w:ascii="Calibri" w:cs="Calibri" w:eastAsia="Calibri" w:hAnsi="Calibri"/>
          <w:sz w:val="22"/>
          <w:szCs w:val="22"/>
        </w:rPr>
        <w:t xml:space="preserve">9. Tornati nel controller, prima di rispondere all'HTTP, viene chiamata </w:t>
      </w:r>
      <w:r>
        <w:rPr>
          <w:rFonts w:ascii="Consolas" w:cs="Consolas" w:eastAsia="Consolas" w:hAnsi="Consolas"/>
          <w:sz w:val="20"/>
          <w:szCs w:val="20"/>
          <w:shd w:fill="F2F2F2" w:color="auto" w:val="clear"/>
        </w:rPr>
        <w:t xml:space="preserve">inviaCommento(ticketId, commento)</w:t>
      </w:r>
      <w:r>
        <w:rPr>
          <w:rFonts w:ascii="Calibri" w:cs="Calibri" w:eastAsia="Calibri" w:hAnsi="Calibri"/>
          <w:sz w:val="22"/>
          <w:szCs w:val="22"/>
        </w:rPr>
        <w:t xml:space="preserve"> del WebSocket server.</w:t>
      </w:r>
    </w:p>
    <w:p>
      <w:pPr>
        <w:spacing w:after="120" w:line="300"/>
        <w:jc w:val="both"/>
      </w:pPr>
      <w:r>
        <w:rPr>
          <w:rFonts w:ascii="Calibri" w:cs="Calibri" w:eastAsia="Calibri" w:hAnsi="Calibri"/>
          <w:sz w:val="22"/>
          <w:szCs w:val="22"/>
        </w:rPr>
        <w:t xml:space="preserve">10. Il WebSocket server scorre tutte le connessioni aperte nella "stanza" del ticket e invia loro il commento serializzato in JSON.</w:t>
      </w:r>
    </w:p>
    <w:p>
      <w:pPr>
        <w:spacing w:after="120" w:line="300"/>
        <w:jc w:val="both"/>
      </w:pPr>
      <w:r>
        <w:rPr>
          <w:rFonts w:ascii="Calibri" w:cs="Calibri" w:eastAsia="Calibri" w:hAnsi="Calibri"/>
          <w:sz w:val="22"/>
          <w:szCs w:val="22"/>
        </w:rPr>
        <w:t xml:space="preserve">11. Il controller risponde HTTP 201 con il commento appena creato.</w:t>
      </w:r>
    </w:p>
    <w:p>
      <w:pPr>
        <w:pStyle w:val="Heading2"/>
        <w:spacing w:after="160" w:before="280"/>
      </w:pPr>
      <w:r>
        <w:rPr>
          <w:rFonts w:ascii="Calibri" w:cs="Calibri" w:eastAsia="Calibri" w:hAnsi="Calibri"/>
          <w:b/>
          <w:bCs/>
          <w:color w:val="2E5597"/>
          <w:sz w:val="28"/>
          <w:szCs w:val="28"/>
        </w:rPr>
        <w:t xml:space="preserve">14.3 Lato client, di nuovo</w:t>
      </w:r>
    </w:p>
    <w:p>
      <w:pPr>
        <w:spacing w:after="120" w:line="300"/>
        <w:jc w:val="both"/>
      </w:pPr>
      <w:r>
        <w:rPr>
          <w:rFonts w:ascii="Calibri" w:cs="Calibri" w:eastAsia="Calibri" w:hAnsi="Calibri"/>
          <w:sz w:val="22"/>
          <w:szCs w:val="22"/>
        </w:rPr>
        <w:t xml:space="preserve">12. Tutti i client che stanno guardando quel ticket — incluso quello che ha appena inviato il messaggio — ricevono il commento via WebSocket.</w:t>
      </w:r>
    </w:p>
    <w:p>
      <w:pPr>
        <w:spacing w:after="120" w:line="300"/>
        <w:jc w:val="both"/>
      </w:pPr>
      <w:r>
        <w:rPr>
          <w:rFonts w:ascii="Calibri" w:cs="Calibri" w:eastAsia="Calibri" w:hAnsi="Calibri"/>
          <w:sz w:val="22"/>
          <w:szCs w:val="22"/>
        </w:rPr>
        <w:t xml:space="preserve">13. L'handler </w:t>
      </w:r>
      <w:r>
        <w:rPr>
          <w:rFonts w:ascii="Consolas" w:cs="Consolas" w:eastAsia="Consolas" w:hAnsi="Consolas"/>
          <w:sz w:val="20"/>
          <w:szCs w:val="20"/>
          <w:shd w:fill="F2F2F2" w:color="auto" w:val="clear"/>
        </w:rPr>
        <w:t xml:space="preserve">socket.onmessage</w:t>
      </w:r>
      <w:r>
        <w:rPr>
          <w:rFonts w:ascii="Calibri" w:cs="Calibri" w:eastAsia="Calibri" w:hAnsi="Calibri"/>
          <w:sz w:val="22"/>
          <w:szCs w:val="22"/>
        </w:rPr>
        <w:t xml:space="preserve"> lo accoda allo stato del ticket con </w:t>
      </w:r>
      <w:r>
        <w:rPr>
          <w:rFonts w:ascii="Consolas" w:cs="Consolas" w:eastAsia="Consolas" w:hAnsi="Consolas"/>
          <w:sz w:val="20"/>
          <w:szCs w:val="20"/>
          <w:shd w:fill="F2F2F2" w:color="auto" w:val="clear"/>
        </w:rPr>
        <w:t xml:space="preserve">setTicket(prev =&gt; { ... })</w:t>
      </w:r>
      <w:r>
        <w:rPr>
          <w:rFonts w:ascii="Calibri" w:cs="Calibri" w:eastAsia="Calibri" w:hAnsi="Calibri"/>
          <w:sz w:val="22"/>
          <w:szCs w:val="22"/>
        </w:rPr>
        <w:t xml:space="preserve">, controllando di non duplicarlo nel caso il client avesse già ricevuto il commento via risposta HTTP.</w:t>
      </w:r>
    </w:p>
    <w:p>
      <w:pPr>
        <w:spacing w:after="120" w:line="300"/>
        <w:jc w:val="both"/>
      </w:pPr>
      <w:r>
        <w:rPr>
          <w:rFonts w:ascii="Calibri" w:cs="Calibri" w:eastAsia="Calibri" w:hAnsi="Calibri"/>
          <w:sz w:val="22"/>
          <w:szCs w:val="22"/>
        </w:rPr>
        <w:t xml:space="preserve">14. React rileva il cambio di stato, ri-renderizza il componente Conversazione.</w:t>
      </w:r>
    </w:p>
    <w:p>
      <w:pPr>
        <w:spacing w:after="120" w:line="300"/>
        <w:jc w:val="both"/>
      </w:pPr>
      <w:r>
        <w:rPr>
          <w:rFonts w:ascii="Calibri" w:cs="Calibri" w:eastAsia="Calibri" w:hAnsi="Calibri"/>
          <w:sz w:val="22"/>
          <w:szCs w:val="22"/>
        </w:rPr>
        <w:t xml:space="preserve">15. L'effetto in Conversazione si attiva (</w:t>
      </w:r>
      <w:r>
        <w:rPr>
          <w:rFonts w:ascii="Consolas" w:cs="Consolas" w:eastAsia="Consolas" w:hAnsi="Consolas"/>
          <w:sz w:val="20"/>
          <w:szCs w:val="20"/>
          <w:shd w:fill="F2F2F2" w:color="auto" w:val="clear"/>
        </w:rPr>
        <w:t xml:space="preserve">[commenti.length]</w:t>
      </w:r>
      <w:r>
        <w:rPr>
          <w:rFonts w:ascii="Calibri" w:cs="Calibri" w:eastAsia="Calibri" w:hAnsi="Calibri"/>
          <w:sz w:val="22"/>
          <w:szCs w:val="22"/>
        </w:rPr>
        <w:t xml:space="preserve">) e scrolla il div della chat in fondo, mostrando il messaggio appena arrivato.</w:t>
      </w:r>
    </w:p>
    <w:p>
      <w:pPr>
        <w:spacing w:after="120" w:line="300"/>
        <w:jc w:val="both"/>
      </w:pPr>
      <w:r>
        <w:rPr>
          <w:rFonts w:ascii="Calibri" w:cs="Calibri" w:eastAsia="Calibri" w:hAnsi="Calibri"/>
          <w:sz w:val="22"/>
          <w:szCs w:val="22"/>
        </w:rPr>
        <w:t xml:space="preserve">16. Il messaggio appare nella chat di tutti gli interessati in pochi millisecondi, senza che nessuno abbia ricaricato la pagina.</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0B000" w:sz="8"/>
              <w:left w:val="single" w:color="E0B000" w:sz="24"/>
              <w:bottom w:val="single" w:color="E0B000" w:sz="8"/>
              <w:right w:val="single" w:color="E0B000" w:sz="8"/>
            </w:tcBorders>
            <w:shd w:fill="FFF4CE" w:color="auto" w:val="clear"/>
            <w:tcMar>
              <w:top w:type="dxa" w:w="150"/>
              <w:left w:type="dxa" w:w="200"/>
              <w:bottom w:type="dxa" w:w="150"/>
              <w:right w:type="dxa" w:w="200"/>
            </w:tcMar>
          </w:tcPr>
          <w:p>
            <w:pPr>
              <w:spacing w:after="100"/>
            </w:pPr>
            <w:r>
              <w:rPr>
                <w:rFonts w:ascii="Calibri" w:cs="Calibri" w:eastAsia="Calibri" w:hAnsi="Calibri"/>
                <w:b/>
                <w:bCs/>
                <w:color w:val="7F6000"/>
                <w:sz w:val="22"/>
                <w:szCs w:val="22"/>
              </w:rPr>
              <w:t xml:space="preserve">Punto chiave</w:t>
            </w:r>
          </w:p>
          <w:p>
            <w:pPr>
              <w:spacing w:after="60" w:line="280"/>
            </w:pPr>
            <w:r>
              <w:rPr>
                <w:rFonts w:ascii="Calibri" w:cs="Calibri" w:eastAsia="Calibri" w:hAnsi="Calibri"/>
                <w:sz w:val="22"/>
                <w:szCs w:val="22"/>
              </w:rPr>
              <w:t xml:space="preserve">Il commento viene salvato nel database tramite la POST HTTP, ma la propagazione in tempo reale agli altri client avviene via WebSocket. Le due cose sono separate: la POST è la fonte di verità (transazionale, persistente), la WebSocket è un canale di notifica veloce.</w:t>
            </w:r>
          </w:p>
          <w:p>
            <w:pPr>
              <w:spacing w:after="60" w:line="280"/>
            </w:pPr>
            <w:r>
              <w:rPr>
                <w:rFonts w:ascii="Calibri" w:cs="Calibri" w:eastAsia="Calibri" w:hAnsi="Calibri"/>
                <w:sz w:val="22"/>
                <w:szCs w:val="22"/>
              </w:rPr>
              <w:t xml:space="preserve">Se la WebSocket cade, il commento c'è comunque nel DB: l'utente lo vedrà al prossimo refresh della modale.</w:t>
            </w:r>
          </w:p>
        </w:tc>
      </w:tr>
    </w:tbl>
    <w:p>
      <w:r>
        <w:br w:type="page"/>
      </w:r>
    </w:p>
    <w:p>
      <w:pPr>
        <w:pStyle w:val="Heading1"/>
        <w:spacing w:after="200" w:before="360"/>
      </w:pPr>
      <w:r>
        <w:rPr>
          <w:rFonts w:ascii="Calibri" w:cs="Calibri" w:eastAsia="Calibri" w:hAnsi="Calibri"/>
          <w:b/>
          <w:bCs/>
          <w:color w:val="1F3864"/>
          <w:sz w:val="36"/>
          <w:szCs w:val="36"/>
        </w:rPr>
        <w:t xml:space="preserve">15. Funzionalità mappate sui livelli della traccia</w:t>
      </w:r>
    </w:p>
    <w:p>
      <w:pPr>
        <w:spacing w:after="120" w:line="300"/>
        <w:jc w:val="both"/>
      </w:pPr>
      <w:r>
        <w:rPr>
          <w:rFonts w:ascii="Calibri" w:cs="Calibri" w:eastAsia="Calibri" w:hAnsi="Calibri"/>
          <w:sz w:val="22"/>
          <w:szCs w:val="22"/>
        </w:rPr>
        <w:t xml:space="preserve">In questa sezione si riprende esplicitamente la traccia ufficiale del progetto e si mostra, livello per livello, dove ogni requisito è implementato. Le righe in corsivo sono citazioni dalla traccia, le righe normali sono la spiegazione del codice.</w:t>
      </w:r>
    </w:p>
    <w:p>
      <w:pPr>
        <w:pStyle w:val="Heading2"/>
        <w:spacing w:after="160" w:before="280"/>
      </w:pPr>
      <w:r>
        <w:rPr>
          <w:rFonts w:ascii="Calibri" w:cs="Calibri" w:eastAsia="Calibri" w:hAnsi="Calibri"/>
          <w:b/>
          <w:bCs/>
          <w:color w:val="2E5597"/>
          <w:sz w:val="28"/>
          <w:szCs w:val="28"/>
        </w:rPr>
        <w:t xml:space="preserve">15.1 LIVELLO 1 — Apertura e gestione ticket base</w:t>
      </w:r>
    </w:p>
    <w:p>
      <w:pPr>
        <w:pStyle w:val="Heading4"/>
        <w:spacing w:after="100" w:before="160"/>
      </w:pPr>
      <w:r>
        <w:rPr>
          <w:rFonts w:ascii="Calibri" w:cs="Calibri" w:eastAsia="Calibri" w:hAnsi="Calibri"/>
          <w:b/>
          <w:bCs/>
          <w:i/>
          <w:iCs/>
          <w:color w:val="1F3864"/>
          <w:sz w:val="22"/>
          <w:szCs w:val="22"/>
        </w:rPr>
        <w:t xml:space="preserve">Registrazione e accesso</w:t>
      </w:r>
    </w:p>
    <w:p>
      <w:pPr>
        <w:spacing w:after="120" w:line="300"/>
        <w:jc w:val="both"/>
      </w:pPr>
      <w:r>
        <w:rPr>
          <w:rFonts w:ascii="Calibri" w:cs="Calibri" w:eastAsia="Calibri" w:hAnsi="Calibri"/>
          <w:i/>
          <w:iCs/>
          <w:sz w:val="22"/>
          <w:szCs w:val="22"/>
        </w:rPr>
        <w:t xml:space="preserve">"l'utente deve potersi registrare e accedere"</w:t>
      </w:r>
    </w:p>
    <w:p>
      <w:pPr>
        <w:pStyle w:val="ListParagraph"/>
        <w:numPr>
          <w:ilvl w:val="0"/>
          <w:numId w:val="2"/>
        </w:numPr>
        <w:spacing w:after="80" w:line="290"/>
      </w:pPr>
      <w:r>
        <w:rPr>
          <w:rFonts w:ascii="Calibri" w:cs="Calibri" w:eastAsia="Calibri" w:hAnsi="Calibri"/>
          <w:b/>
          <w:bCs/>
          <w:sz w:val="22"/>
          <w:szCs w:val="22"/>
        </w:rPr>
        <w:t xml:space="preserve">Backend</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POST /api/auth/register</w:t>
      </w:r>
      <w:r>
        <w:rPr>
          <w:rFonts w:ascii="Calibri" w:cs="Calibri" w:eastAsia="Calibri" w:hAnsi="Calibri"/>
          <w:sz w:val="22"/>
          <w:szCs w:val="22"/>
        </w:rPr>
        <w:t xml:space="preserve"> — il body viene validato con lo schema Zod </w:t>
      </w:r>
      <w:r>
        <w:rPr>
          <w:rFonts w:ascii="Consolas" w:cs="Consolas" w:eastAsia="Consolas" w:hAnsi="Consolas"/>
          <w:sz w:val="20"/>
          <w:szCs w:val="20"/>
          <w:shd w:fill="F2F2F2" w:color="auto" w:val="clear"/>
        </w:rPr>
        <w:t xml:space="preserve">registerZ</w:t>
      </w:r>
      <w:r>
        <w:rPr>
          <w:rFonts w:ascii="Calibri" w:cs="Calibri" w:eastAsia="Calibri" w:hAnsi="Calibri"/>
          <w:sz w:val="22"/>
          <w:szCs w:val="22"/>
        </w:rPr>
        <w:t xml:space="preserve"> (8 caratteri minimo password, email con formato corretto, ruolo enum), la password è hashata con bcrypt (cost 10), l'username viene generato a partire da nome.cognome con un eventuale suffisso numerico se il base è già usato.</w:t>
      </w:r>
    </w:p>
    <w:p>
      <w:pPr>
        <w:pStyle w:val="ListParagraph"/>
        <w:numPr>
          <w:ilvl w:val="0"/>
          <w:numId w:val="2"/>
        </w:numPr>
        <w:spacing w:after="80" w:line="290"/>
      </w:pPr>
      <w:r>
        <w:rPr>
          <w:rFonts w:ascii="Calibri" w:cs="Calibri" w:eastAsia="Calibri" w:hAnsi="Calibri"/>
          <w:b/>
          <w:bCs/>
          <w:sz w:val="22"/>
          <w:szCs w:val="22"/>
        </w:rPr>
        <w:t xml:space="preserve">Backend</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POST /api/auth/login</w:t>
      </w:r>
      <w:r>
        <w:rPr>
          <w:rFonts w:ascii="Calibri" w:cs="Calibri" w:eastAsia="Calibri" w:hAnsi="Calibri"/>
          <w:sz w:val="22"/>
          <w:szCs w:val="22"/>
        </w:rPr>
        <w:t xml:space="preserve"> — confronta la password fornita con l'hash via </w:t>
      </w:r>
      <w:r>
        <w:rPr>
          <w:rFonts w:ascii="Consolas" w:cs="Consolas" w:eastAsia="Consolas" w:hAnsi="Consolas"/>
          <w:sz w:val="20"/>
          <w:szCs w:val="20"/>
          <w:shd w:fill="F2F2F2" w:color="auto" w:val="clear"/>
        </w:rPr>
        <w:t xml:space="preserve">bcrypt.compare</w:t>
      </w:r>
      <w:r>
        <w:rPr>
          <w:rFonts w:ascii="Calibri" w:cs="Calibri" w:eastAsia="Calibri" w:hAnsi="Calibri"/>
          <w:sz w:val="22"/>
          <w:szCs w:val="22"/>
        </w:rPr>
        <w:t xml:space="preserve">. Risponde 401 se le credenziali non corrispondono.</w:t>
      </w:r>
    </w:p>
    <w:p>
      <w:pPr>
        <w:pStyle w:val="ListParagraph"/>
        <w:numPr>
          <w:ilvl w:val="0"/>
          <w:numId w:val="2"/>
        </w:numPr>
        <w:spacing w:after="80" w:line="290"/>
      </w:pPr>
      <w:r>
        <w:rPr>
          <w:rFonts w:ascii="Calibri" w:cs="Calibri" w:eastAsia="Calibri" w:hAnsi="Calibri"/>
          <w:b/>
          <w:bCs/>
          <w:sz w:val="22"/>
          <w:szCs w:val="22"/>
        </w:rPr>
        <w:t xml:space="preserve">Frontend</w:t>
      </w:r>
      <w:r>
        <w:rPr>
          <w:rFonts w:ascii="Calibri" w:cs="Calibri" w:eastAsia="Calibri" w:hAnsi="Calibri"/>
          <w:sz w:val="22"/>
          <w:szCs w:val="22"/>
        </w:rPr>
        <w:t xml:space="preserve">: componente </w:t>
      </w:r>
      <w:r>
        <w:rPr>
          <w:rFonts w:ascii="Consolas" w:cs="Consolas" w:eastAsia="Consolas" w:hAnsi="Consolas"/>
          <w:sz w:val="20"/>
          <w:szCs w:val="20"/>
          <w:shd w:fill="F2F2F2" w:color="auto" w:val="clear"/>
        </w:rPr>
        <w:t xml:space="preserve">Auth.tsx</w:t>
      </w:r>
      <w:r>
        <w:rPr>
          <w:rFonts w:ascii="Calibri" w:cs="Calibri" w:eastAsia="Calibri" w:hAnsi="Calibri"/>
          <w:sz w:val="22"/>
          <w:szCs w:val="22"/>
        </w:rPr>
        <w:t xml:space="preserve">, con form unificato e switch isLogin/isLogin=false. Salva l'utente in localStorage tramite la funzione </w:t>
      </w:r>
      <w:r>
        <w:rPr>
          <w:rFonts w:ascii="Consolas" w:cs="Consolas" w:eastAsia="Consolas" w:hAnsi="Consolas"/>
          <w:sz w:val="20"/>
          <w:szCs w:val="20"/>
          <w:shd w:fill="F2F2F2" w:color="auto" w:val="clear"/>
        </w:rPr>
        <w:t xml:space="preserve">login</w:t>
      </w:r>
      <w:r>
        <w:rPr>
          <w:rFonts w:ascii="Calibri" w:cs="Calibri" w:eastAsia="Calibri" w:hAnsi="Calibri"/>
          <w:sz w:val="22"/>
          <w:szCs w:val="22"/>
        </w:rPr>
        <w:t xml:space="preserve"> del context.</w:t>
      </w:r>
    </w:p>
    <w:p>
      <w:pPr>
        <w:pStyle w:val="Heading4"/>
        <w:spacing w:after="100" w:before="160"/>
      </w:pPr>
      <w:r>
        <w:rPr>
          <w:rFonts w:ascii="Calibri" w:cs="Calibri" w:eastAsia="Calibri" w:hAnsi="Calibri"/>
          <w:b/>
          <w:bCs/>
          <w:i/>
          <w:iCs/>
          <w:color w:val="1F3864"/>
          <w:sz w:val="22"/>
          <w:szCs w:val="22"/>
        </w:rPr>
        <w:t xml:space="preserve">Apertura ticket</w:t>
      </w:r>
    </w:p>
    <w:p>
      <w:pPr>
        <w:spacing w:after="120" w:line="300"/>
        <w:jc w:val="both"/>
      </w:pPr>
      <w:r>
        <w:rPr>
          <w:rFonts w:ascii="Calibri" w:cs="Calibri" w:eastAsia="Calibri" w:hAnsi="Calibri"/>
          <w:i/>
          <w:iCs/>
          <w:sz w:val="22"/>
          <w:szCs w:val="22"/>
        </w:rPr>
        <w:t xml:space="preserve">"aprire un ticket con titolo, descrizione e categoria"</w:t>
      </w:r>
    </w:p>
    <w:p>
      <w:pPr>
        <w:pStyle w:val="ListParagraph"/>
        <w:numPr>
          <w:ilvl w:val="0"/>
          <w:numId w:val="2"/>
        </w:numPr>
        <w:spacing w:after="80" w:line="290"/>
      </w:pPr>
      <w:r>
        <w:rPr>
          <w:rFonts w:ascii="Calibri" w:cs="Calibri" w:eastAsia="Calibri" w:hAnsi="Calibri"/>
          <w:b/>
          <w:bCs/>
          <w:sz w:val="22"/>
          <w:szCs w:val="22"/>
        </w:rPr>
        <w:t xml:space="preserve">Backend</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POST /api/tickets</w:t>
      </w:r>
      <w:r>
        <w:rPr>
          <w:rFonts w:ascii="Calibri" w:cs="Calibri" w:eastAsia="Calibri" w:hAnsi="Calibri"/>
          <w:sz w:val="22"/>
          <w:szCs w:val="22"/>
        </w:rPr>
        <w:t xml:space="preserve"> → </w:t>
      </w:r>
      <w:r>
        <w:rPr>
          <w:rFonts w:ascii="Consolas" w:cs="Consolas" w:eastAsia="Consolas" w:hAnsi="Consolas"/>
          <w:sz w:val="20"/>
          <w:szCs w:val="20"/>
          <w:shd w:fill="F2F2F2" w:color="auto" w:val="clear"/>
        </w:rPr>
        <w:t xml:space="preserve">ticketsService.createTicket</w:t>
      </w:r>
      <w:r>
        <w:rPr>
          <w:rFonts w:ascii="Calibri" w:cs="Calibri" w:eastAsia="Calibri" w:hAnsi="Calibri"/>
          <w:sz w:val="22"/>
          <w:szCs w:val="22"/>
        </w:rPr>
        <w:t xml:space="preserve">. Validazione lunghezza titolo (max 60) e descrizione (max 200) tramite </w:t>
      </w:r>
      <w:r>
        <w:rPr>
          <w:rFonts w:ascii="Consolas" w:cs="Consolas" w:eastAsia="Consolas" w:hAnsi="Consolas"/>
          <w:sz w:val="20"/>
          <w:szCs w:val="20"/>
          <w:shd w:fill="F2F2F2" w:color="auto" w:val="clear"/>
        </w:rPr>
        <w:t xml:space="preserve">validaTesti</w:t>
      </w:r>
      <w:r>
        <w:rPr>
          <w:rFonts w:ascii="Calibri" w:cs="Calibri" w:eastAsia="Calibri" w:hAnsi="Calibri"/>
          <w:sz w:val="22"/>
          <w:szCs w:val="22"/>
        </w:rPr>
        <w:t xml:space="preserve">. Verifica che la categoria esista. Imposta stato a </w:t>
      </w:r>
      <w:r>
        <w:rPr>
          <w:rFonts w:ascii="Consolas" w:cs="Consolas" w:eastAsia="Consolas" w:hAnsi="Consolas"/>
          <w:sz w:val="20"/>
          <w:szCs w:val="20"/>
          <w:shd w:fill="F2F2F2" w:color="auto" w:val="clear"/>
        </w:rPr>
        <w:t xml:space="preserve">IN_ATTESA</w:t>
      </w:r>
      <w:r>
        <w:rPr>
          <w:rFonts w:ascii="Calibri" w:cs="Calibri" w:eastAsia="Calibri" w:hAnsi="Calibri"/>
          <w:sz w:val="22"/>
          <w:szCs w:val="22"/>
        </w:rPr>
        <w:t xml:space="preserve"> e priorita a null. Registra il log iniziale dello stato. Tenta l'auto-assegnazione (vedi Livello 2).</w:t>
      </w:r>
    </w:p>
    <w:p>
      <w:pPr>
        <w:pStyle w:val="ListParagraph"/>
        <w:numPr>
          <w:ilvl w:val="0"/>
          <w:numId w:val="2"/>
        </w:numPr>
        <w:spacing w:after="80" w:line="290"/>
      </w:pPr>
      <w:r>
        <w:rPr>
          <w:rFonts w:ascii="Calibri" w:cs="Calibri" w:eastAsia="Calibri" w:hAnsi="Calibri"/>
          <w:b/>
          <w:bCs/>
          <w:sz w:val="22"/>
          <w:szCs w:val="22"/>
        </w:rPr>
        <w:t xml:space="preserve">Frontend</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TicketModal.tsx</w:t>
      </w:r>
      <w:r>
        <w:rPr>
          <w:rFonts w:ascii="Calibri" w:cs="Calibri" w:eastAsia="Calibri" w:hAnsi="Calibri"/>
          <w:sz w:val="22"/>
          <w:szCs w:val="22"/>
        </w:rPr>
        <w:t xml:space="preserve"> in modalità </w:t>
      </w:r>
      <w:r>
        <w:rPr>
          <w:rFonts w:ascii="Consolas" w:cs="Consolas" w:eastAsia="Consolas" w:hAnsi="Consolas"/>
          <w:sz w:val="20"/>
          <w:szCs w:val="20"/>
          <w:shd w:fill="F2F2F2" w:color="auto" w:val="clear"/>
        </w:rPr>
        <w:t xml:space="preserve">isNuovo = (id === -1)</w:t>
      </w:r>
      <w:r>
        <w:rPr>
          <w:rFonts w:ascii="Calibri" w:cs="Calibri" w:eastAsia="Calibri" w:hAnsi="Calibri"/>
          <w:sz w:val="22"/>
          <w:szCs w:val="22"/>
        </w:rPr>
        <w:t xml:space="preserve">. Form con titolo, select categoria, textarea descrizione. Dopo la creazione carica eventuali allegati selezionati.</w:t>
      </w:r>
    </w:p>
    <w:p>
      <w:pPr>
        <w:pStyle w:val="Heading4"/>
        <w:spacing w:after="100" w:before="160"/>
      </w:pPr>
      <w:r>
        <w:rPr>
          <w:rFonts w:ascii="Calibri" w:cs="Calibri" w:eastAsia="Calibri" w:hAnsi="Calibri"/>
          <w:b/>
          <w:bCs/>
          <w:i/>
          <w:iCs/>
          <w:color w:val="1F3864"/>
          <w:sz w:val="22"/>
          <w:szCs w:val="22"/>
        </w:rPr>
        <w:t xml:space="preserve">Visualizzazione lista e dettaglio</w:t>
      </w:r>
    </w:p>
    <w:p>
      <w:pPr>
        <w:spacing w:after="120" w:line="300"/>
        <w:jc w:val="both"/>
      </w:pPr>
      <w:r>
        <w:rPr>
          <w:rFonts w:ascii="Calibri" w:cs="Calibri" w:eastAsia="Calibri" w:hAnsi="Calibri"/>
          <w:i/>
          <w:iCs/>
          <w:sz w:val="22"/>
          <w:szCs w:val="22"/>
        </w:rPr>
        <w:t xml:space="preserve">"visualizzare l'elenco dei propri ticket; visualizzare il dettaglio di un ticket"</w:t>
      </w:r>
    </w:p>
    <w:p>
      <w:pPr>
        <w:pStyle w:val="ListParagraph"/>
        <w:numPr>
          <w:ilvl w:val="0"/>
          <w:numId w:val="2"/>
        </w:numPr>
        <w:spacing w:after="80" w:line="290"/>
      </w:pPr>
      <w:r>
        <w:rPr>
          <w:rFonts w:ascii="Calibri" w:cs="Calibri" w:eastAsia="Calibri" w:hAnsi="Calibri"/>
          <w:b/>
          <w:bCs/>
          <w:sz w:val="22"/>
          <w:szCs w:val="22"/>
        </w:rPr>
        <w:t xml:space="preserve">Backend</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GET /api/tickets/search</w:t>
      </w:r>
      <w:r>
        <w:rPr>
          <w:rFonts w:ascii="Calibri" w:cs="Calibri" w:eastAsia="Calibri" w:hAnsi="Calibri"/>
          <w:sz w:val="22"/>
          <w:szCs w:val="22"/>
        </w:rPr>
        <w:t xml:space="preserve"> accetta filtri via query string. Se chi chiama è UTENTE, il client aggiunge automaticamente </w:t>
      </w:r>
      <w:r>
        <w:rPr>
          <w:rFonts w:ascii="Consolas" w:cs="Consolas" w:eastAsia="Consolas" w:hAnsi="Consolas"/>
          <w:sz w:val="20"/>
          <w:szCs w:val="20"/>
          <w:shd w:fill="F2F2F2" w:color="auto" w:val="clear"/>
        </w:rPr>
        <w:t xml:space="preserve">autore=username</w:t>
      </w:r>
      <w:r>
        <w:rPr>
          <w:rFonts w:ascii="Calibri" w:cs="Calibri" w:eastAsia="Calibri" w:hAnsi="Calibri"/>
          <w:sz w:val="22"/>
          <w:szCs w:val="22"/>
        </w:rPr>
        <w:t xml:space="preserve">, in modo che veda solo i suoi.</w:t>
      </w:r>
    </w:p>
    <w:p>
      <w:pPr>
        <w:pStyle w:val="ListParagraph"/>
        <w:numPr>
          <w:ilvl w:val="0"/>
          <w:numId w:val="2"/>
        </w:numPr>
        <w:spacing w:after="80" w:line="290"/>
      </w:pPr>
      <w:r>
        <w:rPr>
          <w:rFonts w:ascii="Calibri" w:cs="Calibri" w:eastAsia="Calibri" w:hAnsi="Calibri"/>
          <w:b/>
          <w:bCs/>
          <w:sz w:val="22"/>
          <w:szCs w:val="22"/>
        </w:rPr>
        <w:t xml:space="preserve">Backend</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GET /api/tickets/:id</w:t>
      </w:r>
      <w:r>
        <w:rPr>
          <w:rFonts w:ascii="Calibri" w:cs="Calibri" w:eastAsia="Calibri" w:hAnsi="Calibri"/>
          <w:sz w:val="22"/>
          <w:szCs w:val="22"/>
        </w:rPr>
        <w:t xml:space="preserve"> → </w:t>
      </w:r>
      <w:r>
        <w:rPr>
          <w:rFonts w:ascii="Consolas" w:cs="Consolas" w:eastAsia="Consolas" w:hAnsi="Consolas"/>
          <w:sz w:val="20"/>
          <w:szCs w:val="20"/>
          <w:shd w:fill="F2F2F2" w:color="auto" w:val="clear"/>
        </w:rPr>
        <w:t xml:space="preserve">getTicketDetails</w:t>
      </w:r>
      <w:r>
        <w:rPr>
          <w:rFonts w:ascii="Calibri" w:cs="Calibri" w:eastAsia="Calibri" w:hAnsi="Calibri"/>
          <w:sz w:val="22"/>
          <w:szCs w:val="22"/>
        </w:rPr>
        <w:t xml:space="preserve"> include commenti, storicoStati e metadati degli allegati.</w:t>
      </w:r>
    </w:p>
    <w:p>
      <w:pPr>
        <w:pStyle w:val="ListParagraph"/>
        <w:numPr>
          <w:ilvl w:val="0"/>
          <w:numId w:val="2"/>
        </w:numPr>
        <w:spacing w:after="80" w:line="290"/>
      </w:pPr>
      <w:r>
        <w:rPr>
          <w:rFonts w:ascii="Calibri" w:cs="Calibri" w:eastAsia="Calibri" w:hAnsi="Calibri"/>
          <w:b/>
          <w:bCs/>
          <w:sz w:val="22"/>
          <w:szCs w:val="22"/>
        </w:rPr>
        <w:t xml:space="preserve">Frontend</w:t>
      </w:r>
      <w:r>
        <w:rPr>
          <w:rFonts w:ascii="Calibri" w:cs="Calibri" w:eastAsia="Calibri" w:hAnsi="Calibri"/>
          <w:sz w:val="22"/>
          <w:szCs w:val="22"/>
        </w:rPr>
        <w:t xml:space="preserve">: Dashboard.tsx renderizza una card per ticket; al click apre il modal con i dettagli completi.</w:t>
      </w:r>
    </w:p>
    <w:p>
      <w:pPr>
        <w:pStyle w:val="Heading4"/>
        <w:spacing w:after="100" w:before="160"/>
      </w:pPr>
      <w:r>
        <w:rPr>
          <w:rFonts w:ascii="Calibri" w:cs="Calibri" w:eastAsia="Calibri" w:hAnsi="Calibri"/>
          <w:b/>
          <w:bCs/>
          <w:i/>
          <w:iCs/>
          <w:color w:val="1F3864"/>
          <w:sz w:val="22"/>
          <w:szCs w:val="22"/>
        </w:rPr>
        <w:t xml:space="preserve">Commenti</w:t>
      </w:r>
    </w:p>
    <w:p>
      <w:pPr>
        <w:spacing w:after="120" w:line="300"/>
        <w:jc w:val="both"/>
      </w:pPr>
      <w:r>
        <w:rPr>
          <w:rFonts w:ascii="Calibri" w:cs="Calibri" w:eastAsia="Calibri" w:hAnsi="Calibri"/>
          <w:i/>
          <w:iCs/>
          <w:sz w:val="22"/>
          <w:szCs w:val="22"/>
        </w:rPr>
        <w:t xml:space="preserve">"aggiungere commenti ai propri ticket"</w:t>
      </w:r>
    </w:p>
    <w:p>
      <w:pPr>
        <w:pStyle w:val="ListParagraph"/>
        <w:numPr>
          <w:ilvl w:val="0"/>
          <w:numId w:val="2"/>
        </w:numPr>
        <w:spacing w:after="80" w:line="290"/>
      </w:pPr>
      <w:r>
        <w:rPr>
          <w:rFonts w:ascii="Calibri" w:cs="Calibri" w:eastAsia="Calibri" w:hAnsi="Calibri"/>
          <w:b/>
          <w:bCs/>
          <w:sz w:val="22"/>
          <w:szCs w:val="22"/>
        </w:rPr>
        <w:t xml:space="preserve">Backend</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POST /api/tickets/:id/commenti</w:t>
      </w:r>
      <w:r>
        <w:rPr>
          <w:rFonts w:ascii="Calibri" w:cs="Calibri" w:eastAsia="Calibri" w:hAnsi="Calibri"/>
          <w:sz w:val="22"/>
          <w:szCs w:val="22"/>
        </w:rPr>
        <w:t xml:space="preserve">. Verifica che l'autore della richiesta sia l'autore del ticket o il tecnico assegnato; commenti vuoti rifiutati con 400.</w:t>
      </w:r>
    </w:p>
    <w:p>
      <w:pPr>
        <w:pStyle w:val="ListParagraph"/>
        <w:numPr>
          <w:ilvl w:val="0"/>
          <w:numId w:val="2"/>
        </w:numPr>
        <w:spacing w:after="80" w:line="290"/>
      </w:pPr>
      <w:r>
        <w:rPr>
          <w:rFonts w:ascii="Calibri" w:cs="Calibri" w:eastAsia="Calibri" w:hAnsi="Calibri"/>
          <w:b/>
          <w:bCs/>
          <w:sz w:val="22"/>
          <w:szCs w:val="22"/>
        </w:rPr>
        <w:t xml:space="preserve">Frontend</w:t>
      </w:r>
      <w:r>
        <w:rPr>
          <w:rFonts w:ascii="Calibri" w:cs="Calibri" w:eastAsia="Calibri" w:hAnsi="Calibri"/>
          <w:sz w:val="22"/>
          <w:szCs w:val="22"/>
        </w:rPr>
        <w:t xml:space="preserve">: Conversazione.tsx con input + Enter; al successo il backend pubblica il commento sulla WebSocket e tutti i client lo vedono in tempo reale.</w:t>
      </w:r>
    </w:p>
    <w:p>
      <w:pPr>
        <w:pStyle w:val="Heading4"/>
        <w:spacing w:after="100" w:before="160"/>
      </w:pPr>
      <w:r>
        <w:rPr>
          <w:rFonts w:ascii="Calibri" w:cs="Calibri" w:eastAsia="Calibri" w:hAnsi="Calibri"/>
          <w:b/>
          <w:bCs/>
          <w:i/>
          <w:iCs/>
          <w:color w:val="1F3864"/>
          <w:sz w:val="22"/>
          <w:szCs w:val="22"/>
        </w:rPr>
        <w:t xml:space="preserve">Stato del ticket</w:t>
      </w:r>
    </w:p>
    <w:p>
      <w:pPr>
        <w:spacing w:after="120" w:line="300"/>
        <w:jc w:val="both"/>
      </w:pPr>
      <w:r>
        <w:rPr>
          <w:rFonts w:ascii="Calibri" w:cs="Calibri" w:eastAsia="Calibri" w:hAnsi="Calibri"/>
          <w:i/>
          <w:iCs/>
          <w:sz w:val="22"/>
          <w:szCs w:val="22"/>
        </w:rPr>
        <w:t xml:space="preserve">"vedere lo stato del ticket" e "gli operatori devono poter modificare lo stato"</w:t>
      </w:r>
    </w:p>
    <w:p>
      <w:pPr>
        <w:pStyle w:val="ListParagraph"/>
        <w:numPr>
          <w:ilvl w:val="0"/>
          <w:numId w:val="2"/>
        </w:numPr>
        <w:spacing w:after="80" w:line="290"/>
      </w:pPr>
      <w:r>
        <w:rPr>
          <w:rFonts w:ascii="Calibri" w:cs="Calibri" w:eastAsia="Calibri" w:hAnsi="Calibri"/>
          <w:b/>
          <w:bCs/>
          <w:sz w:val="22"/>
          <w:szCs w:val="22"/>
        </w:rPr>
        <w:t xml:space="preserve">Stati possibili</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IN_ATTESA</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PRESO_IN_CARICO</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IN_LAVORAZIONE</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RISOLTO</w:t>
      </w:r>
      <w:r>
        <w:rPr>
          <w:rFonts w:ascii="Calibri" w:cs="Calibri" w:eastAsia="Calibri" w:hAnsi="Calibri"/>
          <w:sz w:val="22"/>
          <w:szCs w:val="22"/>
        </w:rPr>
        <w:t xml:space="preserve">. Lo stato </w:t>
      </w:r>
      <w:r>
        <w:rPr>
          <w:rFonts w:ascii="Consolas" w:cs="Consolas" w:eastAsia="Consolas" w:hAnsi="Consolas"/>
          <w:sz w:val="20"/>
          <w:szCs w:val="20"/>
          <w:shd w:fill="F2F2F2" w:color="auto" w:val="clear"/>
        </w:rPr>
        <w:t xml:space="preserve">CHIUSO</w:t>
      </w:r>
      <w:r>
        <w:rPr>
          <w:rFonts w:ascii="Calibri" w:cs="Calibri" w:eastAsia="Calibri" w:hAnsi="Calibri"/>
          <w:sz w:val="22"/>
          <w:szCs w:val="22"/>
        </w:rPr>
        <w:t xml:space="preserve"> è sinonimo di RISOLTO ed è normalizzato in lettura.</w:t>
      </w:r>
    </w:p>
    <w:p>
      <w:pPr>
        <w:pStyle w:val="ListParagraph"/>
        <w:numPr>
          <w:ilvl w:val="0"/>
          <w:numId w:val="2"/>
        </w:numPr>
        <w:spacing w:after="80" w:line="290"/>
      </w:pPr>
      <w:r>
        <w:rPr>
          <w:rFonts w:ascii="Calibri" w:cs="Calibri" w:eastAsia="Calibri" w:hAnsi="Calibri"/>
          <w:b/>
          <w:bCs/>
          <w:sz w:val="22"/>
          <w:szCs w:val="22"/>
        </w:rPr>
        <w:t xml:space="preserve">Backend</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PATCH /api/tickets/:id/stato</w:t>
      </w:r>
      <w:r>
        <w:rPr>
          <w:rFonts w:ascii="Calibri" w:cs="Calibri" w:eastAsia="Calibri" w:hAnsi="Calibri"/>
          <w:sz w:val="22"/>
          <w:szCs w:val="22"/>
        </w:rPr>
        <w:t xml:space="preserve">. La macchina a stati è enforced lato server in </w:t>
      </w:r>
      <w:r>
        <w:rPr>
          <w:rFonts w:ascii="Consolas" w:cs="Consolas" w:eastAsia="Consolas" w:hAnsi="Consolas"/>
          <w:sz w:val="20"/>
          <w:szCs w:val="20"/>
          <w:shd w:fill="F2F2F2" w:color="auto" w:val="clear"/>
        </w:rPr>
        <w:t xml:space="preserve">aggiornaStato</w:t>
      </w:r>
      <w:r>
        <w:rPr>
          <w:rFonts w:ascii="Calibri" w:cs="Calibri" w:eastAsia="Calibri" w:hAnsi="Calibri"/>
          <w:sz w:val="22"/>
          <w:szCs w:val="22"/>
        </w:rPr>
        <w:t xml:space="preserve">: solo il tecnico assegnato può modificare, il passaggio a IN_LAVORAZIONE richiede priorità impostata, RISOLTO richiede passaggio precedente da IN_LAVORAZIONE.</w:t>
      </w:r>
    </w:p>
    <w:p>
      <w:pPr>
        <w:spacing w:after="100"/>
      </w:pPr>
      <w:r>
        <w:t xml:space="preserve"/>
      </w:r>
    </w:p>
    <w:p>
      <w:pPr>
        <w:pStyle w:val="Heading2"/>
        <w:spacing w:after="160" w:before="280"/>
      </w:pPr>
      <w:r>
        <w:rPr>
          <w:rFonts w:ascii="Calibri" w:cs="Calibri" w:eastAsia="Calibri" w:hAnsi="Calibri"/>
          <w:b/>
          <w:bCs/>
          <w:color w:val="2E5597"/>
          <w:sz w:val="28"/>
          <w:szCs w:val="28"/>
        </w:rPr>
        <w:t xml:space="preserve">15.2 LIVELLO 2 — Priorità, assegnazione e filtri</w:t>
      </w:r>
    </w:p>
    <w:p>
      <w:pPr>
        <w:pStyle w:val="Heading4"/>
        <w:spacing w:after="100" w:before="160"/>
      </w:pPr>
      <w:r>
        <w:rPr>
          <w:rFonts w:ascii="Calibri" w:cs="Calibri" w:eastAsia="Calibri" w:hAnsi="Calibri"/>
          <w:b/>
          <w:bCs/>
          <w:i/>
          <w:iCs/>
          <w:color w:val="1F3864"/>
          <w:sz w:val="22"/>
          <w:szCs w:val="22"/>
        </w:rPr>
        <w:t xml:space="preserve">Priorità</w:t>
      </w:r>
    </w:p>
    <w:p>
      <w:pPr>
        <w:spacing w:after="120" w:line="300"/>
        <w:jc w:val="both"/>
      </w:pPr>
      <w:r>
        <w:rPr>
          <w:rFonts w:ascii="Calibri" w:cs="Calibri" w:eastAsia="Calibri" w:hAnsi="Calibri"/>
          <w:i/>
          <w:iCs/>
          <w:sz w:val="22"/>
          <w:szCs w:val="22"/>
        </w:rPr>
        <w:t xml:space="preserve">"priorità del ticket: bassa, media, alta, urgente"</w:t>
      </w:r>
    </w:p>
    <w:p>
      <w:pPr>
        <w:pStyle w:val="ListParagraph"/>
        <w:numPr>
          <w:ilvl w:val="0"/>
          <w:numId w:val="2"/>
        </w:numPr>
        <w:spacing w:after="80" w:line="290"/>
      </w:pPr>
      <w:r>
        <w:rPr>
          <w:rFonts w:ascii="Calibri" w:cs="Calibri" w:eastAsia="Calibri" w:hAnsi="Calibri"/>
          <w:b/>
          <w:bCs/>
          <w:sz w:val="22"/>
          <w:szCs w:val="22"/>
        </w:rPr>
        <w:t xml:space="preserve">Backend</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PATCH /api/tickets/:id/priorita</w:t>
      </w:r>
      <w:r>
        <w:rPr>
          <w:rFonts w:ascii="Calibri" w:cs="Calibri" w:eastAsia="Calibri" w:hAnsi="Calibri"/>
          <w:sz w:val="22"/>
          <w:szCs w:val="22"/>
        </w:rPr>
        <w:t xml:space="preserve"> → </w:t>
      </w:r>
      <w:r>
        <w:rPr>
          <w:rFonts w:ascii="Consolas" w:cs="Consolas" w:eastAsia="Consolas" w:hAnsi="Consolas"/>
          <w:sz w:val="20"/>
          <w:szCs w:val="20"/>
          <w:shd w:fill="F2F2F2" w:color="auto" w:val="clear"/>
        </w:rPr>
        <w:t xml:space="preserve">aggiornaPriorita</w:t>
      </w:r>
      <w:r>
        <w:rPr>
          <w:rFonts w:ascii="Calibri" w:cs="Calibri" w:eastAsia="Calibri" w:hAnsi="Calibri"/>
          <w:sz w:val="22"/>
          <w:szCs w:val="22"/>
        </w:rPr>
        <w:t xml:space="preserve">. Solo il tecnico assegnato. Non si può modificare se il ticket è ancora IN_ATTESA o se è già RISOLTO/CHIUSO.</w:t>
      </w:r>
    </w:p>
    <w:p>
      <w:pPr>
        <w:pStyle w:val="ListParagraph"/>
        <w:numPr>
          <w:ilvl w:val="0"/>
          <w:numId w:val="2"/>
        </w:numPr>
        <w:spacing w:after="80" w:line="290"/>
      </w:pPr>
      <w:r>
        <w:rPr>
          <w:rFonts w:ascii="Calibri" w:cs="Calibri" w:eastAsia="Calibri" w:hAnsi="Calibri"/>
          <w:b/>
          <w:bCs/>
          <w:sz w:val="22"/>
          <w:szCs w:val="22"/>
        </w:rPr>
        <w:t xml:space="preserve">Frontend</w:t>
      </w:r>
      <w:r>
        <w:rPr>
          <w:rFonts w:ascii="Calibri" w:cs="Calibri" w:eastAsia="Calibri" w:hAnsi="Calibri"/>
          <w:sz w:val="22"/>
          <w:szCs w:val="22"/>
        </w:rPr>
        <w:t xml:space="preserve">: select nella sezione tecnico di TicketModal.tsx.</w:t>
      </w:r>
    </w:p>
    <w:p>
      <w:pPr>
        <w:pStyle w:val="Heading4"/>
        <w:spacing w:after="100" w:before="160"/>
      </w:pPr>
      <w:r>
        <w:rPr>
          <w:rFonts w:ascii="Calibri" w:cs="Calibri" w:eastAsia="Calibri" w:hAnsi="Calibri"/>
          <w:b/>
          <w:bCs/>
          <w:i/>
          <w:iCs/>
          <w:color w:val="1F3864"/>
          <w:sz w:val="22"/>
          <w:szCs w:val="22"/>
        </w:rPr>
        <w:t xml:space="preserve">Assegnazione automatica al tecnico meno carico</w:t>
      </w:r>
    </w:p>
    <w:p>
      <w:pPr>
        <w:spacing w:after="120" w:line="300"/>
        <w:jc w:val="both"/>
      </w:pPr>
      <w:r>
        <w:rPr>
          <w:rFonts w:ascii="Calibri" w:cs="Calibri" w:eastAsia="Calibri" w:hAnsi="Calibri"/>
          <w:i/>
          <w:iCs/>
          <w:sz w:val="22"/>
          <w:szCs w:val="22"/>
        </w:rPr>
        <w:t xml:space="preserve">"assegnazione di un ticket a uno specifico operatore (per esempio a quello con meno ticket assegnati)"</w:t>
      </w:r>
    </w:p>
    <w:p>
      <w:pPr>
        <w:spacing w:after="120" w:line="300"/>
        <w:jc w:val="both"/>
      </w:pPr>
      <w:r>
        <w:rPr>
          <w:rFonts w:ascii="Calibri" w:cs="Calibri" w:eastAsia="Calibri" w:hAnsi="Calibri"/>
          <w:b/>
          <w:bCs/>
          <w:sz w:val="22"/>
          <w:szCs w:val="22"/>
        </w:rPr>
        <w:t xml:space="preserve">Backend</w:t>
      </w:r>
      <w:r>
        <w:rPr>
          <w:rFonts w:ascii="Calibri" w:cs="Calibri" w:eastAsia="Calibri" w:hAnsi="Calibri"/>
          <w:sz w:val="22"/>
          <w:szCs w:val="22"/>
        </w:rPr>
        <w:t xml:space="preserve">: funzione </w:t>
      </w:r>
      <w:r>
        <w:rPr>
          <w:rFonts w:ascii="Consolas" w:cs="Consolas" w:eastAsia="Consolas" w:hAnsi="Consolas"/>
          <w:sz w:val="20"/>
          <w:szCs w:val="20"/>
          <w:shd w:fill="F2F2F2" w:color="auto" w:val="clear"/>
        </w:rPr>
        <w:t xml:space="preserve">tecnicoConMenoTicket()</w:t>
      </w:r>
      <w:r>
        <w:rPr>
          <w:rFonts w:ascii="Calibri" w:cs="Calibri" w:eastAsia="Calibri" w:hAnsi="Calibri"/>
          <w:sz w:val="22"/>
          <w:szCs w:val="22"/>
        </w:rPr>
        <w:t xml:space="preserve"> in tickets.service.ts:</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async function tecnicoConMenoTicket()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const tecs = await db.user.findMany({</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where: { ruolo: "TECNICO", autoAssegnazione: true }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if (!tecs.length) return null;</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const counts = await Promise.all(</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tecs.map(async u =&gt;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u: u.username,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c: await db.ticket.count({</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where: { tecnico: u.username,</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stato: { in: ["PRESO_IN_CARICO", "IN_LAVORAZIONE"] }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w:t>
      </w:r>
    </w:p>
    <w:p>
      <w:pPr>
        <w:pBdr>
          <w:left w:val="single" w:color="4472C4" w:sz="16" w:space="6"/>
        </w:pBdr>
        <w:shd w:fill="F2F2F2" w:color="auto" w:val="clear"/>
        <w:spacing w:after="0" w:line="260"/>
        <w:ind w:left="200"/>
      </w:pPr>
      <w:r>
        <w:rPr>
          <w:rFonts w:ascii="Consolas" w:cs="Consolas" w:eastAsia="Consolas" w:hAnsi="Consolas"/>
          <w:sz w:val="18"/>
          <w:szCs w:val="18"/>
        </w:rPr>
        <w:t xml:space="preserve">  return counts.sort((a, b) =&gt; a.c - b.c)[0].u;</w:t>
      </w:r>
    </w:p>
    <w:p>
      <w:pPr>
        <w:pBdr>
          <w:left w:val="single" w:color="4472C4" w:sz="16" w:space="6"/>
        </w:pBdr>
        <w:shd w:fill="F2F2F2" w:color="auto" w:val="clear"/>
        <w:spacing w:after="200" w:line="260"/>
        <w:ind w:left="200"/>
      </w:pPr>
      <w:r>
        <w:rPr>
          <w:rFonts w:ascii="Consolas" w:cs="Consolas" w:eastAsia="Consolas" w:hAnsi="Consolas"/>
          <w:sz w:val="18"/>
          <w:szCs w:val="18"/>
        </w:rPr>
        <w:t xml:space="preserve">}</w:t>
      </w:r>
    </w:p>
    <w:p>
      <w:pPr>
        <w:spacing w:after="120" w:line="300"/>
        <w:jc w:val="both"/>
      </w:pPr>
      <w:r>
        <w:rPr>
          <w:rFonts w:ascii="Calibri" w:cs="Calibri" w:eastAsia="Calibri" w:hAnsi="Calibri"/>
          <w:sz w:val="22"/>
          <w:szCs w:val="22"/>
        </w:rPr>
        <w:t xml:space="preserve">Il candidato è il tecnico che (a) ha attivato l'auto-assegnazione e (b) ha il minor numero di ticket attivi. Viene scelto al momento della creazione del ticket (</w:t>
      </w:r>
      <w:r>
        <w:rPr>
          <w:rFonts w:ascii="Consolas" w:cs="Consolas" w:eastAsia="Consolas" w:hAnsi="Consolas"/>
          <w:sz w:val="20"/>
          <w:szCs w:val="20"/>
          <w:shd w:fill="F2F2F2" w:color="auto" w:val="clear"/>
        </w:rPr>
        <w:t xml:space="preserve">assegnaTicketAuto</w:t>
      </w:r>
      <w:r>
        <w:rPr>
          <w:rFonts w:ascii="Calibri" w:cs="Calibri" w:eastAsia="Calibri" w:hAnsi="Calibri"/>
          <w:sz w:val="22"/>
          <w:szCs w:val="22"/>
        </w:rPr>
        <w:t xml:space="preserve">) e anche al toggle dell'auto-assegnazione, per smaltire i ticket in attesa accumulati (</w:t>
      </w:r>
      <w:r>
        <w:rPr>
          <w:rFonts w:ascii="Consolas" w:cs="Consolas" w:eastAsia="Consolas" w:hAnsi="Consolas"/>
          <w:sz w:val="20"/>
          <w:szCs w:val="20"/>
          <w:shd w:fill="F2F2F2" w:color="auto" w:val="clear"/>
        </w:rPr>
        <w:t xml:space="preserve">assegnaInAttesa</w:t>
      </w:r>
      <w:r>
        <w:rPr>
          <w:rFonts w:ascii="Calibri" w:cs="Calibri" w:eastAsia="Calibri" w:hAnsi="Calibri"/>
          <w:sz w:val="22"/>
          <w:szCs w:val="22"/>
        </w:rPr>
        <w:t xml:space="preserve">).</w:t>
      </w:r>
    </w:p>
    <w:p>
      <w:pPr>
        <w:pStyle w:val="ListParagraph"/>
        <w:numPr>
          <w:ilvl w:val="0"/>
          <w:numId w:val="2"/>
        </w:numPr>
        <w:spacing w:after="80" w:line="290"/>
      </w:pPr>
      <w:r>
        <w:rPr>
          <w:rFonts w:ascii="Calibri" w:cs="Calibri" w:eastAsia="Calibri" w:hAnsi="Calibri"/>
          <w:b/>
          <w:bCs/>
          <w:sz w:val="22"/>
          <w:szCs w:val="22"/>
        </w:rPr>
        <w:t xml:space="preserve">Frontend</w:t>
      </w:r>
      <w:r>
        <w:rPr>
          <w:rFonts w:ascii="Calibri" w:cs="Calibri" w:eastAsia="Calibri" w:hAnsi="Calibri"/>
          <w:sz w:val="22"/>
          <w:szCs w:val="22"/>
        </w:rPr>
        <w:t xml:space="preserve">: switch "Auto-assegnazione" nella dashboard del TECNICO, che chiama </w:t>
      </w:r>
      <w:r>
        <w:rPr>
          <w:rFonts w:ascii="Consolas" w:cs="Consolas" w:eastAsia="Consolas" w:hAnsi="Consolas"/>
          <w:sz w:val="20"/>
          <w:szCs w:val="20"/>
          <w:shd w:fill="F2F2F2" w:color="auto" w:val="clear"/>
        </w:rPr>
        <w:t xml:space="preserve">api.toggleAutoAssegnazione</w:t>
      </w:r>
      <w:r>
        <w:rPr>
          <w:rFonts w:ascii="Calibri" w:cs="Calibri" w:eastAsia="Calibri" w:hAnsi="Calibri"/>
          <w:sz w:val="22"/>
          <w:szCs w:val="22"/>
        </w:rPr>
        <w:t xml:space="preserve">.</w:t>
      </w:r>
    </w:p>
    <w:p>
      <w:pPr>
        <w:pStyle w:val="Heading4"/>
        <w:spacing w:after="100" w:before="160"/>
      </w:pPr>
      <w:r>
        <w:rPr>
          <w:rFonts w:ascii="Calibri" w:cs="Calibri" w:eastAsia="Calibri" w:hAnsi="Calibri"/>
          <w:b/>
          <w:bCs/>
          <w:i/>
          <w:iCs/>
          <w:color w:val="1F3864"/>
          <w:sz w:val="22"/>
          <w:szCs w:val="22"/>
        </w:rPr>
        <w:t xml:space="preserve">Storico delle modifiche di stato</w:t>
      </w:r>
    </w:p>
    <w:p>
      <w:pPr>
        <w:spacing w:after="120" w:line="300"/>
        <w:jc w:val="both"/>
      </w:pPr>
      <w:r>
        <w:rPr>
          <w:rFonts w:ascii="Calibri" w:cs="Calibri" w:eastAsia="Calibri" w:hAnsi="Calibri"/>
          <w:i/>
          <w:iCs/>
          <w:sz w:val="22"/>
          <w:szCs w:val="22"/>
        </w:rPr>
        <w:t xml:space="preserve">"storico delle modifiche di stato"</w:t>
      </w:r>
    </w:p>
    <w:p>
      <w:pPr>
        <w:pStyle w:val="ListParagraph"/>
        <w:numPr>
          <w:ilvl w:val="0"/>
          <w:numId w:val="2"/>
        </w:numPr>
        <w:spacing w:after="80" w:line="290"/>
      </w:pPr>
      <w:r>
        <w:rPr>
          <w:rFonts w:ascii="Calibri" w:cs="Calibri" w:eastAsia="Calibri" w:hAnsi="Calibri"/>
          <w:b/>
          <w:bCs/>
          <w:sz w:val="22"/>
          <w:szCs w:val="22"/>
        </w:rPr>
        <w:t xml:space="preserve">Backend</w:t>
      </w:r>
      <w:r>
        <w:rPr>
          <w:rFonts w:ascii="Calibri" w:cs="Calibri" w:eastAsia="Calibri" w:hAnsi="Calibri"/>
          <w:sz w:val="22"/>
          <w:szCs w:val="22"/>
        </w:rPr>
        <w:t xml:space="preserve">: tabella </w:t>
      </w:r>
      <w:r>
        <w:rPr>
          <w:rFonts w:ascii="Consolas" w:cs="Consolas" w:eastAsia="Consolas" w:hAnsi="Consolas"/>
          <w:sz w:val="20"/>
          <w:szCs w:val="20"/>
          <w:shd w:fill="F2F2F2" w:color="auto" w:val="clear"/>
        </w:rPr>
        <w:t xml:space="preserve">ticket_state_logs</w:t>
      </w:r>
      <w:r>
        <w:rPr>
          <w:rFonts w:ascii="Calibri" w:cs="Calibri" w:eastAsia="Calibri" w:hAnsi="Calibri"/>
          <w:sz w:val="22"/>
          <w:szCs w:val="22"/>
        </w:rPr>
        <w:t xml:space="preserve">. Ogni cambio di stato (in createTicket, aggiornaStato, prendiInCarico, assegnaTicketAuto) crea una nuova riga con </w:t>
      </w:r>
      <w:r>
        <w:rPr>
          <w:rFonts w:ascii="Consolas" w:cs="Consolas" w:eastAsia="Consolas" w:hAnsi="Consolas"/>
          <w:sz w:val="20"/>
          <w:szCs w:val="20"/>
          <w:shd w:fill="F2F2F2" w:color="auto" w:val="clear"/>
        </w:rPr>
        <w:t xml:space="preserve">ticketId, statoNuovo, cambiatoIl, cambiatoDa</w:t>
      </w:r>
      <w:r>
        <w:rPr>
          <w:rFonts w:ascii="Calibri" w:cs="Calibri" w:eastAsia="Calibri" w:hAnsi="Calibri"/>
          <w:sz w:val="22"/>
          <w:szCs w:val="22"/>
        </w:rPr>
        <w:t xml:space="preserve">.</w:t>
      </w:r>
    </w:p>
    <w:p>
      <w:pPr>
        <w:pStyle w:val="ListParagraph"/>
        <w:numPr>
          <w:ilvl w:val="0"/>
          <w:numId w:val="2"/>
        </w:numPr>
        <w:spacing w:after="80" w:line="290"/>
      </w:pPr>
      <w:r>
        <w:rPr>
          <w:rFonts w:ascii="Calibri" w:cs="Calibri" w:eastAsia="Calibri" w:hAnsi="Calibri"/>
          <w:b/>
          <w:bCs/>
          <w:sz w:val="22"/>
          <w:szCs w:val="22"/>
        </w:rPr>
        <w:t xml:space="preserve">Frontend</w:t>
      </w:r>
      <w:r>
        <w:rPr>
          <w:rFonts w:ascii="Calibri" w:cs="Calibri" w:eastAsia="Calibri" w:hAnsi="Calibri"/>
          <w:sz w:val="22"/>
          <w:szCs w:val="22"/>
        </w:rPr>
        <w:t xml:space="preserve">: elenco in TicketModal sotto la sezione "Storico stati".</w:t>
      </w:r>
    </w:p>
    <w:p>
      <w:pPr>
        <w:pStyle w:val="Heading4"/>
        <w:spacing w:after="100" w:before="160"/>
      </w:pPr>
      <w:r>
        <w:rPr>
          <w:rFonts w:ascii="Calibri" w:cs="Calibri" w:eastAsia="Calibri" w:hAnsi="Calibri"/>
          <w:b/>
          <w:bCs/>
          <w:i/>
          <w:iCs/>
          <w:color w:val="1F3864"/>
          <w:sz w:val="22"/>
          <w:szCs w:val="22"/>
        </w:rPr>
        <w:t xml:space="preserve">Filtri</w:t>
      </w:r>
    </w:p>
    <w:p>
      <w:pPr>
        <w:spacing w:after="120" w:line="300"/>
        <w:jc w:val="both"/>
      </w:pPr>
      <w:r>
        <w:rPr>
          <w:rFonts w:ascii="Calibri" w:cs="Calibri" w:eastAsia="Calibri" w:hAnsi="Calibri"/>
          <w:i/>
          <w:iCs/>
          <w:sz w:val="22"/>
          <w:szCs w:val="22"/>
        </w:rPr>
        <w:t xml:space="preserve">"filtri per categoria, stato, priorità e operatore assegnato"</w:t>
      </w:r>
    </w:p>
    <w:p>
      <w:pPr>
        <w:pStyle w:val="ListParagraph"/>
        <w:numPr>
          <w:ilvl w:val="0"/>
          <w:numId w:val="2"/>
        </w:numPr>
        <w:spacing w:after="80" w:line="290"/>
      </w:pPr>
      <w:r>
        <w:rPr>
          <w:rFonts w:ascii="Calibri" w:cs="Calibri" w:eastAsia="Calibri" w:hAnsi="Calibri"/>
          <w:b/>
          <w:bCs/>
          <w:sz w:val="22"/>
          <w:szCs w:val="22"/>
        </w:rPr>
        <w:t xml:space="preserve">Backend</w:t>
      </w:r>
      <w:r>
        <w:rPr>
          <w:rFonts w:ascii="Calibri" w:cs="Calibri" w:eastAsia="Calibri" w:hAnsi="Calibri"/>
          <w:sz w:val="22"/>
          <w:szCs w:val="22"/>
        </w:rPr>
        <w:t xml:space="preserve">: query string su </w:t>
      </w:r>
      <w:r>
        <w:rPr>
          <w:rFonts w:ascii="Consolas" w:cs="Consolas" w:eastAsia="Consolas" w:hAnsi="Consolas"/>
          <w:sz w:val="20"/>
          <w:szCs w:val="20"/>
          <w:shd w:fill="F2F2F2" w:color="auto" w:val="clear"/>
        </w:rPr>
        <w:t xml:space="preserve">GET /api/tickets/search</w:t>
      </w:r>
      <w:r>
        <w:rPr>
          <w:rFonts w:ascii="Calibri" w:cs="Calibri" w:eastAsia="Calibri" w:hAnsi="Calibri"/>
          <w:sz w:val="22"/>
          <w:szCs w:val="22"/>
        </w:rPr>
        <w:t xml:space="preserve">. Tutti i filtri sono opzionali e combinabili. Una ricerca testuale q cerca anche in titolo e descrizione (case-insensitive).</w:t>
      </w:r>
    </w:p>
    <w:p>
      <w:pPr>
        <w:pStyle w:val="ListParagraph"/>
        <w:numPr>
          <w:ilvl w:val="0"/>
          <w:numId w:val="2"/>
        </w:numPr>
        <w:spacing w:after="80" w:line="290"/>
      </w:pPr>
      <w:r>
        <w:rPr>
          <w:rFonts w:ascii="Calibri" w:cs="Calibri" w:eastAsia="Calibri" w:hAnsi="Calibri"/>
          <w:b/>
          <w:bCs/>
          <w:sz w:val="22"/>
          <w:szCs w:val="22"/>
        </w:rPr>
        <w:t xml:space="preserve">Frontend</w:t>
      </w:r>
      <w:r>
        <w:rPr>
          <w:rFonts w:ascii="Calibri" w:cs="Calibri" w:eastAsia="Calibri" w:hAnsi="Calibri"/>
          <w:sz w:val="22"/>
          <w:szCs w:val="22"/>
        </w:rPr>
        <w:t xml:space="preserve">: una serie di </w:t>
      </w:r>
      <w:r>
        <w:rPr>
          <w:rFonts w:ascii="Consolas" w:cs="Consolas" w:eastAsia="Consolas" w:hAnsi="Consolas"/>
          <w:sz w:val="20"/>
          <w:szCs w:val="20"/>
          <w:shd w:fill="F2F2F2" w:color="auto" w:val="clear"/>
        </w:rPr>
        <w:t xml:space="preserve">&lt;select&gt;</w:t>
      </w:r>
      <w:r>
        <w:rPr>
          <w:rFonts w:ascii="Calibri" w:cs="Calibri" w:eastAsia="Calibri" w:hAnsi="Calibri"/>
          <w:sz w:val="22"/>
          <w:szCs w:val="22"/>
        </w:rPr>
        <w:t xml:space="preserve"> e un input testuale nella Dashboard. Ogni cambio rilancia useEffect, che ricarica i dati con la nuova query.</w:t>
      </w:r>
    </w:p>
    <w:p>
      <w:pPr>
        <w:pStyle w:val="Heading4"/>
        <w:spacing w:after="100" w:before="160"/>
      </w:pPr>
      <w:r>
        <w:rPr>
          <w:rFonts w:ascii="Calibri" w:cs="Calibri" w:eastAsia="Calibri" w:hAnsi="Calibri"/>
          <w:b/>
          <w:bCs/>
          <w:i/>
          <w:iCs/>
          <w:color w:val="1F3864"/>
          <w:sz w:val="22"/>
          <w:szCs w:val="22"/>
        </w:rPr>
        <w:t xml:space="preserve">Dashboard tecnico</w:t>
      </w:r>
    </w:p>
    <w:p>
      <w:pPr>
        <w:spacing w:after="120" w:line="300"/>
        <w:jc w:val="both"/>
      </w:pPr>
      <w:r>
        <w:rPr>
          <w:rFonts w:ascii="Calibri" w:cs="Calibri" w:eastAsia="Calibri" w:hAnsi="Calibri"/>
          <w:i/>
          <w:iCs/>
          <w:sz w:val="22"/>
          <w:szCs w:val="22"/>
        </w:rPr>
        <w:t xml:space="preserve">"dashboard per operatori con conteggi dei ticket aperti, in lavorazione e risolti"</w:t>
      </w:r>
    </w:p>
    <w:p>
      <w:pPr>
        <w:pStyle w:val="ListParagraph"/>
        <w:numPr>
          <w:ilvl w:val="0"/>
          <w:numId w:val="2"/>
        </w:numPr>
        <w:spacing w:after="80" w:line="290"/>
      </w:pPr>
      <w:r>
        <w:rPr>
          <w:rFonts w:ascii="Calibri" w:cs="Calibri" w:eastAsia="Calibri" w:hAnsi="Calibri"/>
          <w:b/>
          <w:bCs/>
          <w:sz w:val="22"/>
          <w:szCs w:val="22"/>
        </w:rPr>
        <w:t xml:space="preserve">Frontend</w:t>
      </w:r>
      <w:r>
        <w:rPr>
          <w:rFonts w:ascii="Calibri" w:cs="Calibri" w:eastAsia="Calibri" w:hAnsi="Calibri"/>
          <w:sz w:val="22"/>
          <w:szCs w:val="22"/>
        </w:rPr>
        <w:t xml:space="preserve">: calcolata client-side filtrando </w:t>
      </w:r>
      <w:r>
        <w:rPr>
          <w:rFonts w:ascii="Consolas" w:cs="Consolas" w:eastAsia="Consolas" w:hAnsi="Consolas"/>
          <w:sz w:val="20"/>
          <w:szCs w:val="20"/>
          <w:shd w:fill="F2F2F2" w:color="auto" w:val="clear"/>
        </w:rPr>
        <w:t xml:space="preserve">tickets</w:t>
      </w:r>
      <w:r>
        <w:rPr>
          <w:rFonts w:ascii="Calibri" w:cs="Calibri" w:eastAsia="Calibri" w:hAnsi="Calibri"/>
          <w:sz w:val="22"/>
          <w:szCs w:val="22"/>
        </w:rPr>
        <w:t xml:space="preserve"> per stato. Tre card colorate (in attesa rosso, in lavorazione giallo, risolti verde) più due card con la media delle valutazioni proprie e del team.</w:t>
      </w:r>
    </w:p>
    <w:p>
      <w:pPr>
        <w:pStyle w:val="Heading4"/>
        <w:spacing w:after="100" w:before="160"/>
      </w:pPr>
      <w:r>
        <w:rPr>
          <w:rFonts w:ascii="Calibri" w:cs="Calibri" w:eastAsia="Calibri" w:hAnsi="Calibri"/>
          <w:b/>
          <w:bCs/>
          <w:i/>
          <w:iCs/>
          <w:color w:val="1F3864"/>
          <w:sz w:val="22"/>
          <w:szCs w:val="22"/>
        </w:rPr>
        <w:t xml:space="preserve">Feedback</w:t>
      </w:r>
    </w:p>
    <w:p>
      <w:pPr>
        <w:spacing w:after="120" w:line="300"/>
        <w:jc w:val="both"/>
      </w:pPr>
      <w:r>
        <w:rPr>
          <w:rFonts w:ascii="Calibri" w:cs="Calibri" w:eastAsia="Calibri" w:hAnsi="Calibri"/>
          <w:i/>
          <w:iCs/>
          <w:sz w:val="22"/>
          <w:szCs w:val="22"/>
        </w:rPr>
        <w:t xml:space="preserve">"possibilità per l'utente di valutare la risposta ricevuta o indicare se il problema è stato risolto"</w:t>
      </w:r>
    </w:p>
    <w:p>
      <w:pPr>
        <w:pStyle w:val="ListParagraph"/>
        <w:numPr>
          <w:ilvl w:val="0"/>
          <w:numId w:val="2"/>
        </w:numPr>
        <w:spacing w:after="80" w:line="290"/>
      </w:pPr>
      <w:r>
        <w:rPr>
          <w:rFonts w:ascii="Calibri" w:cs="Calibri" w:eastAsia="Calibri" w:hAnsi="Calibri"/>
          <w:b/>
          <w:bCs/>
          <w:sz w:val="22"/>
          <w:szCs w:val="22"/>
        </w:rPr>
        <w:t xml:space="preserve">Backend</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POST /api/tickets/:id/feedback</w:t>
      </w:r>
      <w:r>
        <w:rPr>
          <w:rFonts w:ascii="Calibri" w:cs="Calibri" w:eastAsia="Calibri" w:hAnsi="Calibri"/>
          <w:sz w:val="22"/>
          <w:szCs w:val="22"/>
        </w:rPr>
        <w:t xml:space="preserve"> → </w:t>
      </w:r>
      <w:r>
        <w:rPr>
          <w:rFonts w:ascii="Consolas" w:cs="Consolas" w:eastAsia="Consolas" w:hAnsi="Consolas"/>
          <w:sz w:val="20"/>
          <w:szCs w:val="20"/>
          <w:shd w:fill="F2F2F2" w:color="auto" w:val="clear"/>
        </w:rPr>
        <w:t xml:space="preserve">inviaFeedback</w:t>
      </w:r>
      <w:r>
        <w:rPr>
          <w:rFonts w:ascii="Calibri" w:cs="Calibri" w:eastAsia="Calibri" w:hAnsi="Calibri"/>
          <w:sz w:val="22"/>
          <w:szCs w:val="22"/>
        </w:rPr>
        <w:t xml:space="preserve">. Valutazione intera 1–5. Solo dopo RISOLTO. Non sovrascrivibile.</w:t>
      </w:r>
    </w:p>
    <w:p>
      <w:pPr>
        <w:pStyle w:val="ListParagraph"/>
        <w:numPr>
          <w:ilvl w:val="0"/>
          <w:numId w:val="2"/>
        </w:numPr>
        <w:spacing w:after="80" w:line="290"/>
      </w:pPr>
      <w:r>
        <w:rPr>
          <w:rFonts w:ascii="Calibri" w:cs="Calibri" w:eastAsia="Calibri" w:hAnsi="Calibri"/>
          <w:b/>
          <w:bCs/>
          <w:sz w:val="22"/>
          <w:szCs w:val="22"/>
        </w:rPr>
        <w:t xml:space="preserve">Backend stats</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GET /api/tickets/stats/feedback</w:t>
      </w:r>
      <w:r>
        <w:rPr>
          <w:rFonts w:ascii="Calibri" w:cs="Calibri" w:eastAsia="Calibri" w:hAnsi="Calibri"/>
          <w:sz w:val="22"/>
          <w:szCs w:val="22"/>
        </w:rPr>
        <w:t xml:space="preserve"> usa </w:t>
      </w:r>
      <w:r>
        <w:rPr>
          <w:rFonts w:ascii="Consolas" w:cs="Consolas" w:eastAsia="Consolas" w:hAnsi="Consolas"/>
          <w:sz w:val="20"/>
          <w:szCs w:val="20"/>
          <w:shd w:fill="F2F2F2" w:color="auto" w:val="clear"/>
        </w:rPr>
        <w:t xml:space="preserve">db.ticket.aggregate</w:t>
      </w:r>
      <w:r>
        <w:rPr>
          <w:rFonts w:ascii="Calibri" w:cs="Calibri" w:eastAsia="Calibri" w:hAnsi="Calibri"/>
          <w:sz w:val="22"/>
          <w:szCs w:val="22"/>
        </w:rPr>
        <w:t xml:space="preserve"> per restituire media e numero di valutazioni, opzionalmente per tecnico.</w:t>
      </w:r>
    </w:p>
    <w:p>
      <w:pPr>
        <w:pStyle w:val="ListParagraph"/>
        <w:numPr>
          <w:ilvl w:val="0"/>
          <w:numId w:val="2"/>
        </w:numPr>
        <w:spacing w:after="80" w:line="290"/>
      </w:pPr>
      <w:r>
        <w:rPr>
          <w:rFonts w:ascii="Calibri" w:cs="Calibri" w:eastAsia="Calibri" w:hAnsi="Calibri"/>
          <w:b/>
          <w:bCs/>
          <w:sz w:val="22"/>
          <w:szCs w:val="22"/>
        </w:rPr>
        <w:t xml:space="preserve">Frontend</w:t>
      </w:r>
      <w:r>
        <w:rPr>
          <w:rFonts w:ascii="Calibri" w:cs="Calibri" w:eastAsia="Calibri" w:hAnsi="Calibri"/>
          <w:sz w:val="22"/>
          <w:szCs w:val="22"/>
        </w:rPr>
        <w:t xml:space="preserve">: cinque stelle cliccabili nella modale, visibili solo all'autore del ticket dopo la risoluzione e finché non ha ancora votato.</w:t>
      </w:r>
    </w:p>
    <w:p>
      <w:pPr>
        <w:spacing w:after="100"/>
      </w:pPr>
      <w:r>
        <w:t xml:space="preserve"/>
      </w:r>
    </w:p>
    <w:p>
      <w:pPr>
        <w:pStyle w:val="Heading2"/>
        <w:spacing w:after="160" w:before="280"/>
      </w:pPr>
      <w:r>
        <w:rPr>
          <w:rFonts w:ascii="Calibri" w:cs="Calibri" w:eastAsia="Calibri" w:hAnsi="Calibri"/>
          <w:b/>
          <w:bCs/>
          <w:color w:val="2E5597"/>
          <w:sz w:val="28"/>
          <w:szCs w:val="28"/>
        </w:rPr>
        <w:t xml:space="preserve">15.3 LIVELLO 3 — Estensioni</w:t>
      </w:r>
    </w:p>
    <w:p>
      <w:pPr>
        <w:spacing w:after="120" w:line="300"/>
        <w:jc w:val="both"/>
      </w:pPr>
      <w:r>
        <w:rPr>
          <w:rFonts w:ascii="Calibri" w:cs="Calibri" w:eastAsia="Calibri" w:hAnsi="Calibri"/>
          <w:sz w:val="22"/>
          <w:szCs w:val="22"/>
        </w:rPr>
        <w:t xml:space="preserve">La traccia indica come possibili estensioni: notifiche email, real-time, allegati, knowledge base, suggerimenti, statistiche. Sono state scelte tre di queste:</w:t>
      </w:r>
    </w:p>
    <w:p>
      <w:pPr>
        <w:pStyle w:val="Heading4"/>
        <w:spacing w:after="100" w:before="160"/>
      </w:pPr>
      <w:r>
        <w:rPr>
          <w:rFonts w:ascii="Calibri" w:cs="Calibri" w:eastAsia="Calibri" w:hAnsi="Calibri"/>
          <w:b/>
          <w:bCs/>
          <w:i/>
          <w:iCs/>
          <w:color w:val="1F3864"/>
          <w:sz w:val="22"/>
          <w:szCs w:val="22"/>
        </w:rPr>
        <w:t xml:space="preserve">Aggiornamenti in tempo reale dei commenti</w:t>
      </w:r>
    </w:p>
    <w:p>
      <w:pPr>
        <w:spacing w:after="120" w:line="300"/>
        <w:jc w:val="both"/>
      </w:pPr>
      <w:r>
        <w:rPr>
          <w:rFonts w:ascii="Calibri" w:cs="Calibri" w:eastAsia="Calibri" w:hAnsi="Calibri"/>
          <w:sz w:val="22"/>
          <w:szCs w:val="22"/>
        </w:rPr>
        <w:t xml:space="preserve">Già descritto nelle sezioni 5 e 14. Implementato con WebSocket nativo (libreria </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ws</w:t>
      </w:r>
      <w:r>
        <w:rPr>
          <w:rFonts w:ascii="Calibri" w:cs="Calibri" w:eastAsia="Calibri" w:hAnsi="Calibri"/>
          <w:sz w:val="22"/>
          <w:szCs w:val="22"/>
        </w:rPr>
        <w:t xml:space="preserve">). File: backend/src/websocket-server.ts, frontend: TicketModal.tsx (useEffect con </w:t>
      </w:r>
      <w:r>
        <w:rPr>
          <w:rFonts w:ascii="Consolas" w:cs="Consolas" w:eastAsia="Consolas" w:hAnsi="Consolas"/>
          <w:sz w:val="20"/>
          <w:szCs w:val="20"/>
          <w:shd w:fill="F2F2F2" w:color="auto" w:val="clear"/>
        </w:rPr>
        <w:t xml:space="preserve">new WebSocket(api.wsUrl())</w:t>
      </w:r>
      <w:r>
        <w:rPr>
          <w:rFonts w:ascii="Calibri" w:cs="Calibri" w:eastAsia="Calibri" w:hAnsi="Calibri"/>
          <w:sz w:val="22"/>
          <w:szCs w:val="22"/>
        </w:rPr>
        <w:t xml:space="preserve">).</w:t>
      </w:r>
    </w:p>
    <w:p>
      <w:pPr>
        <w:pStyle w:val="Heading4"/>
        <w:spacing w:after="100" w:before="160"/>
      </w:pPr>
      <w:r>
        <w:rPr>
          <w:rFonts w:ascii="Calibri" w:cs="Calibri" w:eastAsia="Calibri" w:hAnsi="Calibri"/>
          <w:b/>
          <w:bCs/>
          <w:i/>
          <w:iCs/>
          <w:color w:val="1F3864"/>
          <w:sz w:val="22"/>
          <w:szCs w:val="22"/>
        </w:rPr>
        <w:t xml:space="preserve">Caricamento di allegati</w:t>
      </w:r>
    </w:p>
    <w:p>
      <w:pPr>
        <w:spacing w:after="120" w:line="300"/>
        <w:jc w:val="both"/>
      </w:pPr>
      <w:r>
        <w:rPr>
          <w:rFonts w:ascii="Calibri" w:cs="Calibri" w:eastAsia="Calibri" w:hAnsi="Calibri"/>
          <w:i/>
          <w:iCs/>
          <w:sz w:val="22"/>
          <w:szCs w:val="22"/>
        </w:rPr>
        <w:t xml:space="preserve">"caricamento di allegati ai ticket"</w:t>
      </w:r>
    </w:p>
    <w:p>
      <w:pPr>
        <w:pStyle w:val="ListParagraph"/>
        <w:numPr>
          <w:ilvl w:val="0"/>
          <w:numId w:val="2"/>
        </w:numPr>
        <w:spacing w:after="80" w:line="290"/>
      </w:pPr>
      <w:r>
        <w:rPr>
          <w:rFonts w:ascii="Calibri" w:cs="Calibri" w:eastAsia="Calibri" w:hAnsi="Calibri"/>
          <w:b/>
          <w:bCs/>
          <w:sz w:val="22"/>
          <w:szCs w:val="22"/>
        </w:rPr>
        <w:t xml:space="preserve">Backend</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POST /api/tickets/:id/allegati</w:t>
      </w:r>
      <w:r>
        <w:rPr>
          <w:rFonts w:ascii="Calibri" w:cs="Calibri" w:eastAsia="Calibri" w:hAnsi="Calibri"/>
          <w:sz w:val="22"/>
          <w:szCs w:val="22"/>
        </w:rPr>
        <w:t xml:space="preserve"> salva file come data URL nel database, max 3 per ticket e ~5MB ciascuno. La transazione è </w:t>
      </w:r>
      <w:r>
        <w:rPr>
          <w:rFonts w:ascii="Consolas" w:cs="Consolas" w:eastAsia="Consolas" w:hAnsi="Consolas"/>
          <w:sz w:val="20"/>
          <w:szCs w:val="20"/>
          <w:shd w:fill="F2F2F2" w:color="auto" w:val="clear"/>
        </w:rPr>
        <w:t xml:space="preserve">Serializable</w:t>
      </w:r>
      <w:r>
        <w:rPr>
          <w:rFonts w:ascii="Calibri" w:cs="Calibri" w:eastAsia="Calibri" w:hAnsi="Calibri"/>
          <w:sz w:val="22"/>
          <w:szCs w:val="22"/>
        </w:rPr>
        <w:t xml:space="preserve"> per evitare race condition (due upload simultanei non superano il limite di 3).</w:t>
      </w:r>
    </w:p>
    <w:p>
      <w:pPr>
        <w:pStyle w:val="ListParagraph"/>
        <w:numPr>
          <w:ilvl w:val="0"/>
          <w:numId w:val="2"/>
        </w:numPr>
        <w:spacing w:after="80" w:line="290"/>
      </w:pPr>
      <w:r>
        <w:rPr>
          <w:rFonts w:ascii="Calibri" w:cs="Calibri" w:eastAsia="Calibri" w:hAnsi="Calibri"/>
          <w:b/>
          <w:bCs/>
          <w:sz w:val="22"/>
          <w:szCs w:val="22"/>
        </w:rPr>
        <w:t xml:space="preserve">Backend</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GET /api/tickets/:id/allegati/:allegatoId/download</w:t>
      </w:r>
      <w:r>
        <w:rPr>
          <w:rFonts w:ascii="Calibri" w:cs="Calibri" w:eastAsia="Calibri" w:hAnsi="Calibri"/>
          <w:sz w:val="22"/>
          <w:szCs w:val="22"/>
        </w:rPr>
        <w:t xml:space="preserve"> decodifica il base64 e restituisce il file con il giusto Content-Type, includendo </w:t>
      </w:r>
      <w:r>
        <w:rPr>
          <w:rFonts w:ascii="Consolas" w:cs="Consolas" w:eastAsia="Consolas" w:hAnsi="Consolas"/>
          <w:sz w:val="20"/>
          <w:szCs w:val="20"/>
          <w:shd w:fill="F2F2F2" w:color="auto" w:val="clear"/>
        </w:rPr>
        <w:t xml:space="preserve">X-Content-Type-Options: nosniff</w:t>
      </w:r>
      <w:r>
        <w:rPr>
          <w:rFonts w:ascii="Calibri" w:cs="Calibri" w:eastAsia="Calibri" w:hAnsi="Calibri"/>
          <w:sz w:val="22"/>
          <w:szCs w:val="22"/>
        </w:rPr>
        <w:t xml:space="preserve"> per la sicurezza.</w:t>
      </w:r>
    </w:p>
    <w:p>
      <w:pPr>
        <w:pStyle w:val="ListParagraph"/>
        <w:numPr>
          <w:ilvl w:val="0"/>
          <w:numId w:val="2"/>
        </w:numPr>
        <w:spacing w:after="80" w:line="290"/>
      </w:pPr>
      <w:r>
        <w:rPr>
          <w:rFonts w:ascii="Calibri" w:cs="Calibri" w:eastAsia="Calibri" w:hAnsi="Calibri"/>
          <w:b/>
          <w:bCs/>
          <w:sz w:val="22"/>
          <w:szCs w:val="22"/>
        </w:rPr>
        <w:t xml:space="preserve">Frontend</w:t>
      </w:r>
      <w:r>
        <w:rPr>
          <w:rFonts w:ascii="Calibri" w:cs="Calibri" w:eastAsia="Calibri" w:hAnsi="Calibri"/>
          <w:sz w:val="22"/>
          <w:szCs w:val="22"/>
        </w:rPr>
        <w:t xml:space="preserve">: componente Allegati.tsx; durante la creazione gli allegati sono accumulati in stato locale e caricati dopo che il ticket è stato creato (servono l'id del ticket).</w:t>
      </w:r>
    </w:p>
    <w:p>
      <w:pPr>
        <w:pStyle w:val="Heading4"/>
        <w:spacing w:after="100" w:before="160"/>
      </w:pPr>
      <w:r>
        <w:rPr>
          <w:rFonts w:ascii="Calibri" w:cs="Calibri" w:eastAsia="Calibri" w:hAnsi="Calibri"/>
          <w:b/>
          <w:bCs/>
          <w:i/>
          <w:iCs/>
          <w:color w:val="1F3864"/>
          <w:sz w:val="22"/>
          <w:szCs w:val="22"/>
        </w:rPr>
        <w:t xml:space="preserve">Statistiche</w:t>
      </w:r>
    </w:p>
    <w:p>
      <w:pPr>
        <w:spacing w:after="120" w:line="300"/>
        <w:jc w:val="both"/>
      </w:pPr>
      <w:r>
        <w:rPr>
          <w:rFonts w:ascii="Calibri" w:cs="Calibri" w:eastAsia="Calibri" w:hAnsi="Calibri"/>
          <w:i/>
          <w:iCs/>
          <w:sz w:val="22"/>
          <w:szCs w:val="22"/>
        </w:rPr>
        <w:t xml:space="preserve">"statistiche sui tempi medi di risposta e risoluzione"</w:t>
      </w:r>
    </w:p>
    <w:p>
      <w:pPr>
        <w:spacing w:after="120" w:line="300"/>
        <w:jc w:val="both"/>
      </w:pPr>
      <w:r>
        <w:rPr>
          <w:rFonts w:ascii="Calibri" w:cs="Calibri" w:eastAsia="Calibri" w:hAnsi="Calibri"/>
          <w:sz w:val="22"/>
          <w:szCs w:val="22"/>
        </w:rPr>
        <w:t xml:space="preserve">Limitatamente alle valutazioni: </w:t>
      </w:r>
      <w:r>
        <w:rPr>
          <w:rFonts w:ascii="Consolas" w:cs="Consolas" w:eastAsia="Consolas" w:hAnsi="Consolas"/>
          <w:sz w:val="20"/>
          <w:szCs w:val="20"/>
          <w:shd w:fill="F2F2F2" w:color="auto" w:val="clear"/>
        </w:rPr>
        <w:t xml:space="preserve">GET /api/tickets/stats/feedback</w:t>
      </w:r>
      <w:r>
        <w:rPr>
          <w:rFonts w:ascii="Calibri" w:cs="Calibri" w:eastAsia="Calibri" w:hAnsi="Calibri"/>
          <w:sz w:val="22"/>
          <w:szCs w:val="22"/>
        </w:rPr>
        <w:t xml:space="preserve"> restituisce media e count. Una statistica più ricca (tempi medi) richiederebbe ulteriori aggregazioni sui state logs e non è stata implementata per non eccedere lo scope.</w:t>
      </w:r>
    </w:p>
    <w:p>
      <w:r>
        <w:br w:type="page"/>
      </w:r>
    </w:p>
    <w:p>
      <w:pPr>
        <w:pStyle w:val="Heading1"/>
        <w:spacing w:after="200" w:before="360"/>
      </w:pPr>
      <w:r>
        <w:rPr>
          <w:rFonts w:ascii="Calibri" w:cs="Calibri" w:eastAsia="Calibri" w:hAnsi="Calibri"/>
          <w:b/>
          <w:bCs/>
          <w:color w:val="1F3864"/>
          <w:sz w:val="36"/>
          <w:szCs w:val="36"/>
        </w:rPr>
        <w:t xml:space="preserve">16. Limitazioni di sicurezza e scelte consapevoli</w:t>
      </w:r>
    </w:p>
    <w:p>
      <w:pPr>
        <w:spacing w:after="120" w:line="300"/>
        <w:jc w:val="both"/>
      </w:pPr>
      <w:r>
        <w:rPr>
          <w:rFonts w:ascii="Calibri" w:cs="Calibri" w:eastAsia="Calibri" w:hAnsi="Calibri"/>
          <w:sz w:val="22"/>
          <w:szCs w:val="22"/>
        </w:rPr>
        <w:t xml:space="preserve">Il progetto è didattico e dichiara apertamente alcune semplificazioni. Saperle è importante: il professore potrebbe chiederle direttamente, e mostrare consapevolezza è più solido del cercare di nasconderle.</w:t>
      </w:r>
    </w:p>
    <w:p>
      <w:pPr>
        <w:pStyle w:val="Heading2"/>
        <w:spacing w:after="160" w:before="280"/>
      </w:pPr>
      <w:r>
        <w:rPr>
          <w:rFonts w:ascii="Calibri" w:cs="Calibri" w:eastAsia="Calibri" w:hAnsi="Calibri"/>
          <w:b/>
          <w:bCs/>
          <w:color w:val="2E5597"/>
          <w:sz w:val="28"/>
          <w:szCs w:val="28"/>
        </w:rPr>
        <w:t xml:space="preserve">16.1 Nessuna autenticazione token-based</w:t>
      </w:r>
    </w:p>
    <w:p>
      <w:pPr>
        <w:spacing w:after="120" w:line="300"/>
        <w:jc w:val="both"/>
      </w:pPr>
      <w:r>
        <w:rPr>
          <w:rFonts w:ascii="Calibri" w:cs="Calibri" w:eastAsia="Calibri" w:hAnsi="Calibri"/>
          <w:sz w:val="22"/>
          <w:szCs w:val="22"/>
        </w:rPr>
        <w:t xml:space="preserve">Dopo il login, il client non riceve né un JWT né un cookie di sessione. Le operazioni che richiedono di sapere chi sta agendo (es. prendere in carico un ticket) ricevono lo username </w:t>
      </w:r>
      <w:r>
        <w:rPr>
          <w:rFonts w:ascii="Calibri" w:cs="Calibri" w:eastAsia="Calibri" w:hAnsi="Calibri"/>
          <w:b/>
          <w:bCs/>
          <w:sz w:val="22"/>
          <w:szCs w:val="22"/>
        </w:rPr>
        <w:t xml:space="preserve">nel body della richiesta</w:t>
      </w:r>
      <w:r>
        <w:rPr>
          <w:rFonts w:ascii="Calibri" w:cs="Calibri" w:eastAsia="Calibri" w:hAnsi="Calibri"/>
          <w:sz w:val="22"/>
          <w:szCs w:val="22"/>
        </w:rPr>
        <w:t xml:space="preserve">.</w:t>
      </w:r>
    </w:p>
    <w:p>
      <w:pPr>
        <w:spacing w:after="120" w:line="300"/>
        <w:jc w:val="both"/>
      </w:pPr>
      <w:r>
        <w:rPr>
          <w:rFonts w:ascii="Calibri" w:cs="Calibri" w:eastAsia="Calibri" w:hAnsi="Calibri"/>
          <w:sz w:val="22"/>
          <w:szCs w:val="22"/>
        </w:rPr>
        <w:t xml:space="preserve">Conseguenza: chiunque conosca un username può impersonarlo, perché il server si fida del valore inviato. Per un sistema reale serverebbe JWT (token firmato con chiave segreta) o sessioni server-side con cookie httpOnly + flag Secure + SameSite=Strict.</w:t>
      </w:r>
    </w:p>
    <w:p>
      <w:pPr>
        <w:pStyle w:val="Heading2"/>
        <w:spacing w:after="160" w:before="280"/>
      </w:pPr>
      <w:r>
        <w:rPr>
          <w:rFonts w:ascii="Calibri" w:cs="Calibri" w:eastAsia="Calibri" w:hAnsi="Calibri"/>
          <w:b/>
          <w:bCs/>
          <w:color w:val="2E5597"/>
          <w:sz w:val="28"/>
          <w:szCs w:val="28"/>
        </w:rPr>
        <w:t xml:space="preserve">16.2 Password hashata, ma niente politiche di lockout</w:t>
      </w:r>
    </w:p>
    <w:p>
      <w:pPr>
        <w:spacing w:after="120" w:line="300"/>
        <w:jc w:val="both"/>
      </w:pPr>
      <w:r>
        <w:rPr>
          <w:rFonts w:ascii="Calibri" w:cs="Calibri" w:eastAsia="Calibri" w:hAnsi="Calibri"/>
          <w:sz w:val="22"/>
          <w:szCs w:val="22"/>
        </w:rPr>
        <w:t xml:space="preserve">Le password sono hashate con </w:t>
      </w:r>
      <w:r>
        <w:rPr>
          <w:rFonts w:ascii="Consolas" w:cs="Consolas" w:eastAsia="Consolas" w:hAnsi="Consolas"/>
          <w:sz w:val="20"/>
          <w:szCs w:val="20"/>
          <w:shd w:fill="F2F2F2" w:color="auto" w:val="clear"/>
        </w:rPr>
        <w:t xml:space="preserve">bcrypt</w:t>
      </w:r>
      <w:r>
        <w:rPr>
          <w:rFonts w:ascii="Calibri" w:cs="Calibri" w:eastAsia="Calibri" w:hAnsi="Calibri"/>
          <w:sz w:val="22"/>
          <w:szCs w:val="22"/>
        </w:rPr>
        <w:t xml:space="preserve"> (cost factor 10), che è uno standard solido contro la decifrazione delle password rubate. Manca però un rate limiting: un attaccante potrebbe provare migliaia di password al secondo senza essere bloccato.</w:t>
      </w:r>
    </w:p>
    <w:p>
      <w:pPr>
        <w:pStyle w:val="Heading2"/>
        <w:spacing w:after="160" w:before="280"/>
      </w:pPr>
      <w:r>
        <w:rPr>
          <w:rFonts w:ascii="Calibri" w:cs="Calibri" w:eastAsia="Calibri" w:hAnsi="Calibri"/>
          <w:b/>
          <w:bCs/>
          <w:color w:val="2E5597"/>
          <w:sz w:val="28"/>
          <w:szCs w:val="28"/>
        </w:rPr>
        <w:t xml:space="preserve">16.3 Allegati nel database, non in storage dedicato</w:t>
      </w:r>
    </w:p>
    <w:p>
      <w:pPr>
        <w:spacing w:after="120" w:line="300"/>
        <w:jc w:val="both"/>
      </w:pPr>
      <w:r>
        <w:rPr>
          <w:rFonts w:ascii="Calibri" w:cs="Calibri" w:eastAsia="Calibri" w:hAnsi="Calibri"/>
          <w:sz w:val="22"/>
          <w:szCs w:val="22"/>
        </w:rPr>
        <w:t xml:space="preserve">Gli allegati sono salvati come stringa </w:t>
      </w:r>
      <w:r>
        <w:rPr>
          <w:rFonts w:ascii="Consolas" w:cs="Consolas" w:eastAsia="Consolas" w:hAnsi="Consolas"/>
          <w:sz w:val="20"/>
          <w:szCs w:val="20"/>
          <w:shd w:fill="F2F2F2" w:color="auto" w:val="clear"/>
        </w:rPr>
        <w:t xml:space="preserve">data:URL</w:t>
      </w:r>
      <w:r>
        <w:rPr>
          <w:rFonts w:ascii="Calibri" w:cs="Calibri" w:eastAsia="Calibri" w:hAnsi="Calibri"/>
          <w:sz w:val="22"/>
          <w:szCs w:val="22"/>
        </w:rPr>
        <w:t xml:space="preserve"> nel campo </w:t>
      </w:r>
      <w:r>
        <w:rPr>
          <w:rFonts w:ascii="Consolas" w:cs="Consolas" w:eastAsia="Consolas" w:hAnsi="Consolas"/>
          <w:sz w:val="20"/>
          <w:szCs w:val="20"/>
          <w:shd w:fill="F2F2F2" w:color="auto" w:val="clear"/>
        </w:rPr>
        <w:t xml:space="preserve">dati</w:t>
      </w:r>
      <w:r>
        <w:rPr>
          <w:rFonts w:ascii="Calibri" w:cs="Calibri" w:eastAsia="Calibri" w:hAnsi="Calibri"/>
          <w:sz w:val="22"/>
          <w:szCs w:val="22"/>
        </w:rPr>
        <w:t xml:space="preserve"> del modello Allegato. È semplicissimo e funziona, ma non scala: file da 5MB diventano ~6.7MB in base64 (overhead del 33%), pesano sul backup, e ogni query che li tocca diventa lenta.</w:t>
      </w:r>
    </w:p>
    <w:p>
      <w:pPr>
        <w:spacing w:after="120" w:line="300"/>
        <w:jc w:val="both"/>
      </w:pPr>
      <w:r>
        <w:rPr>
          <w:rFonts w:ascii="Calibri" w:cs="Calibri" w:eastAsia="Calibri" w:hAnsi="Calibri"/>
          <w:sz w:val="22"/>
          <w:szCs w:val="22"/>
        </w:rPr>
        <w:t xml:space="preserve">Mitigazione presente: gli endpoint che listano allegati usano </w:t>
      </w:r>
      <w:r>
        <w:rPr>
          <w:rFonts w:ascii="Consolas" w:cs="Consolas" w:eastAsia="Consolas" w:hAnsi="Consolas"/>
          <w:sz w:val="20"/>
          <w:szCs w:val="20"/>
          <w:shd w:fill="F2F2F2" w:color="auto" w:val="clear"/>
        </w:rPr>
        <w:t xml:space="preserve">select</w:t>
      </w:r>
      <w:r>
        <w:rPr>
          <w:rFonts w:ascii="Calibri" w:cs="Calibri" w:eastAsia="Calibri" w:hAnsi="Calibri"/>
          <w:sz w:val="22"/>
          <w:szCs w:val="22"/>
        </w:rPr>
        <w:t xml:space="preserve"> Prisma per </w:t>
      </w:r>
      <w:r>
        <w:rPr>
          <w:rFonts w:ascii="Calibri" w:cs="Calibri" w:eastAsia="Calibri" w:hAnsi="Calibri"/>
          <w:b/>
          <w:bCs/>
          <w:sz w:val="22"/>
          <w:szCs w:val="22"/>
        </w:rPr>
        <w:t xml:space="preserve">non</w:t>
      </w:r>
      <w:r>
        <w:rPr>
          <w:rFonts w:ascii="Calibri" w:cs="Calibri" w:eastAsia="Calibri" w:hAnsi="Calibri"/>
          <w:sz w:val="22"/>
          <w:szCs w:val="22"/>
        </w:rPr>
        <w:t xml:space="preserve"> caricare il campo </w:t>
      </w:r>
      <w:r>
        <w:rPr>
          <w:rFonts w:ascii="Consolas" w:cs="Consolas" w:eastAsia="Consolas" w:hAnsi="Consolas"/>
          <w:sz w:val="20"/>
          <w:szCs w:val="20"/>
          <w:shd w:fill="F2F2F2" w:color="auto" w:val="clear"/>
        </w:rPr>
        <w:t xml:space="preserve">dati</w:t>
      </w:r>
      <w:r>
        <w:rPr>
          <w:rFonts w:ascii="Calibri" w:cs="Calibri" w:eastAsia="Calibri" w:hAnsi="Calibri"/>
          <w:sz w:val="22"/>
          <w:szCs w:val="22"/>
        </w:rPr>
        <w:t xml:space="preserve">, che viene letto solo nel download. Senza questo accorgimento il dettaglio di un ticket con tre allegati sarebbe 20MB di JSON.</w:t>
      </w:r>
    </w:p>
    <w:p>
      <w:pPr>
        <w:spacing w:after="120" w:line="300"/>
        <w:jc w:val="both"/>
      </w:pPr>
      <w:r>
        <w:rPr>
          <w:rFonts w:ascii="Calibri" w:cs="Calibri" w:eastAsia="Calibri" w:hAnsi="Calibri"/>
          <w:sz w:val="22"/>
          <w:szCs w:val="22"/>
        </w:rPr>
        <w:t xml:space="preserve">Soluzione professionale: S3, MinIO, o un file system locale con riferimenti nel database.</w:t>
      </w:r>
    </w:p>
    <w:p>
      <w:pPr>
        <w:pStyle w:val="Heading2"/>
        <w:spacing w:after="160" w:before="280"/>
      </w:pPr>
      <w:r>
        <w:rPr>
          <w:rFonts w:ascii="Calibri" w:cs="Calibri" w:eastAsia="Calibri" w:hAnsi="Calibri"/>
          <w:b/>
          <w:bCs/>
          <w:color w:val="2E5597"/>
          <w:sz w:val="28"/>
          <w:szCs w:val="28"/>
        </w:rPr>
        <w:t xml:space="preserve">16.4 CORS aperto in default</w:t>
      </w:r>
    </w:p>
    <w:p>
      <w:pPr>
        <w:spacing w:after="120" w:line="300"/>
        <w:jc w:val="both"/>
      </w:pPr>
      <w:r>
        <w:rPr>
          <w:rFonts w:ascii="Calibri" w:cs="Calibri" w:eastAsia="Calibri" w:hAnsi="Calibri"/>
          <w:sz w:val="22"/>
          <w:szCs w:val="22"/>
        </w:rPr>
        <w:t xml:space="preserve">Se </w:t>
      </w:r>
      <w:r>
        <w:rPr>
          <w:rFonts w:ascii="Consolas" w:cs="Consolas" w:eastAsia="Consolas" w:hAnsi="Consolas"/>
          <w:sz w:val="20"/>
          <w:szCs w:val="20"/>
          <w:shd w:fill="F2F2F2" w:color="auto" w:val="clear"/>
        </w:rPr>
        <w:t xml:space="preserve">CORS_ORIGIN</w:t>
      </w:r>
      <w:r>
        <w:rPr>
          <w:rFonts w:ascii="Calibri" w:cs="Calibri" w:eastAsia="Calibri" w:hAnsi="Calibri"/>
          <w:sz w:val="22"/>
          <w:szCs w:val="22"/>
        </w:rPr>
        <w:t xml:space="preserve"> non è impostata, il valore è </w:t>
      </w:r>
      <w:r>
        <w:rPr>
          <w:rFonts w:ascii="Consolas" w:cs="Consolas" w:eastAsia="Consolas" w:hAnsi="Consolas"/>
          <w:sz w:val="20"/>
          <w:szCs w:val="20"/>
          <w:shd w:fill="F2F2F2" w:color="auto" w:val="clear"/>
        </w:rPr>
        <w:t xml:space="preserve">*</w:t>
      </w:r>
      <w:r>
        <w:rPr>
          <w:rFonts w:ascii="Calibri" w:cs="Calibri" w:eastAsia="Calibri" w:hAnsi="Calibri"/>
          <w:sz w:val="22"/>
          <w:szCs w:val="22"/>
        </w:rPr>
        <w:t xml:space="preserve">: qualunque dominio può chiamare l'API. È pratico per lo sviluppo, ma in produzione </w:t>
      </w:r>
      <w:r>
        <w:rPr>
          <w:rFonts w:ascii="Consolas" w:cs="Consolas" w:eastAsia="Consolas" w:hAnsi="Consolas"/>
          <w:sz w:val="20"/>
          <w:szCs w:val="20"/>
          <w:shd w:fill="F2F2F2" w:color="auto" w:val="clear"/>
        </w:rPr>
        <w:t xml:space="preserve">CORS_ORIGIN</w:t>
      </w:r>
      <w:r>
        <w:rPr>
          <w:rFonts w:ascii="Calibri" w:cs="Calibri" w:eastAsia="Calibri" w:hAnsi="Calibri"/>
          <w:sz w:val="22"/>
          <w:szCs w:val="22"/>
        </w:rPr>
        <w:t xml:space="preserve"> andrebbe sempre impostata sul dominio del frontend.</w:t>
      </w:r>
    </w:p>
    <w:p>
      <w:pPr>
        <w:pStyle w:val="Heading2"/>
        <w:spacing w:after="160" w:before="280"/>
      </w:pPr>
      <w:r>
        <w:rPr>
          <w:rFonts w:ascii="Calibri" w:cs="Calibri" w:eastAsia="Calibri" w:hAnsi="Calibri"/>
          <w:b/>
          <w:bCs/>
          <w:color w:val="2E5597"/>
          <w:sz w:val="28"/>
          <w:szCs w:val="28"/>
        </w:rPr>
        <w:t xml:space="preserve">16.5 Validazione Zod limitata</w:t>
      </w:r>
    </w:p>
    <w:p>
      <w:pPr>
        <w:spacing w:after="120" w:line="300"/>
        <w:jc w:val="both"/>
      </w:pPr>
      <w:r>
        <w:rPr>
          <w:rFonts w:ascii="Calibri" w:cs="Calibri" w:eastAsia="Calibri" w:hAnsi="Calibri"/>
          <w:sz w:val="22"/>
          <w:szCs w:val="22"/>
        </w:rPr>
        <w:t xml:space="preserve">Solo il register è validato con Zod. Le altre richieste sono validate "a mano" nei service. Funziona, ma è meno uniforme. Una versione più matura del progetto avrebbe uno schema Zod per ogni endpoint che riceve un body.</w:t>
      </w:r>
    </w:p>
    <w:p>
      <w:pPr>
        <w:pStyle w:val="Heading2"/>
        <w:spacing w:after="160" w:before="280"/>
      </w:pPr>
      <w:r>
        <w:rPr>
          <w:rFonts w:ascii="Calibri" w:cs="Calibri" w:eastAsia="Calibri" w:hAnsi="Calibri"/>
          <w:b/>
          <w:bCs/>
          <w:color w:val="2E5597"/>
          <w:sz w:val="28"/>
          <w:szCs w:val="28"/>
        </w:rPr>
        <w:t xml:space="preserve">16.6 Limitazioni della chat real-time</w:t>
      </w:r>
    </w:p>
    <w:p>
      <w:pPr>
        <w:spacing w:after="120" w:line="300"/>
        <w:jc w:val="both"/>
      </w:pPr>
      <w:r>
        <w:rPr>
          <w:rFonts w:ascii="Calibri" w:cs="Calibri" w:eastAsia="Calibri" w:hAnsi="Calibri"/>
          <w:sz w:val="22"/>
          <w:szCs w:val="22"/>
        </w:rPr>
        <w:t xml:space="preserve">La WebSocket non autentica il client al momento della connessione: chiunque conosca l'id di un ticket può collegarsi e ricevere i suoi commenti in tempo reale. In un sistema produttivo, il primo messaggio della WebSocket dovrebbe contenere anche un token che il server verifica prima di aggiungere il client alla "stanza".</w:t>
      </w:r>
    </w:p>
    <w:p>
      <w:r>
        <w:br w:type="page"/>
      </w:r>
    </w:p>
    <w:p>
      <w:pPr>
        <w:pStyle w:val="Heading1"/>
        <w:spacing w:after="200" w:before="360"/>
      </w:pPr>
      <w:r>
        <w:rPr>
          <w:rFonts w:ascii="Calibri" w:cs="Calibri" w:eastAsia="Calibri" w:hAnsi="Calibri"/>
          <w:b/>
          <w:bCs/>
          <w:color w:val="1F3864"/>
          <w:sz w:val="36"/>
          <w:szCs w:val="36"/>
        </w:rPr>
        <w:t xml:space="preserve">17. Possibili domande d'esame con risposta pronta</w:t>
      </w:r>
    </w:p>
    <w:p>
      <w:pPr>
        <w:spacing w:after="120" w:line="300"/>
        <w:jc w:val="both"/>
      </w:pPr>
      <w:r>
        <w:rPr>
          <w:rFonts w:ascii="Calibri" w:cs="Calibri" w:eastAsia="Calibri" w:hAnsi="Calibri"/>
          <w:sz w:val="22"/>
          <w:szCs w:val="22"/>
        </w:rPr>
        <w:t xml:space="preserve">Riassunto a botta e risposta delle questioni più probabili. Risposte concise, pensate per essere pronunciate, non lette.</w:t>
      </w:r>
    </w:p>
    <w:p>
      <w:pPr>
        <w:pStyle w:val="Heading2"/>
        <w:spacing w:after="160" w:before="280"/>
      </w:pPr>
      <w:r>
        <w:rPr>
          <w:rFonts w:ascii="Calibri" w:cs="Calibri" w:eastAsia="Calibri" w:hAnsi="Calibri"/>
          <w:b/>
          <w:bCs/>
          <w:color w:val="2E5597"/>
          <w:sz w:val="28"/>
          <w:szCs w:val="28"/>
        </w:rPr>
        <w:t xml:space="preserve">17.1 Domande sull'architettura</w:t>
      </w:r>
    </w:p>
    <w:p>
      <w:pPr>
        <w:pStyle w:val="Heading4"/>
        <w:spacing w:after="100" w:before="160"/>
      </w:pPr>
      <w:r>
        <w:rPr>
          <w:rFonts w:ascii="Calibri" w:cs="Calibri" w:eastAsia="Calibri" w:hAnsi="Calibri"/>
          <w:b/>
          <w:bCs/>
          <w:i/>
          <w:iCs/>
          <w:color w:val="1F3864"/>
          <w:sz w:val="22"/>
          <w:szCs w:val="22"/>
        </w:rPr>
        <w:t xml:space="preserve">Perché hai scelto un'architettura SPA invece di MPA?</w:t>
      </w:r>
    </w:p>
    <w:p>
      <w:pPr>
        <w:spacing w:after="120" w:line="300"/>
        <w:jc w:val="both"/>
      </w:pPr>
      <w:r>
        <w:rPr>
          <w:rFonts w:ascii="Calibri" w:cs="Calibri" w:eastAsia="Calibri" w:hAnsi="Calibri"/>
          <w:sz w:val="22"/>
          <w:szCs w:val="22"/>
        </w:rPr>
        <w:t xml:space="preserve">Perché la chat dei commenti deve essere real-time e fluida. Con una MPA, ogni commento avrebbe richiesto un reload della pagina, o comunque AJAX manuali per aggiornare i pezzi. React permette di aggiornare solo i nodi che cambiano (Virtual DOM diffing), e si integra naturalmente con la WebSocket. Inoltre il backend resta un'API pura, riusabile in futuro da altri client.</w:t>
      </w:r>
    </w:p>
    <w:p>
      <w:pPr>
        <w:pStyle w:val="Heading4"/>
        <w:spacing w:after="100" w:before="160"/>
      </w:pPr>
      <w:r>
        <w:rPr>
          <w:rFonts w:ascii="Calibri" w:cs="Calibri" w:eastAsia="Calibri" w:hAnsi="Calibri"/>
          <w:b/>
          <w:bCs/>
          <w:i/>
          <w:iCs/>
          <w:color w:val="1F3864"/>
          <w:sz w:val="22"/>
          <w:szCs w:val="22"/>
        </w:rPr>
        <w:t xml:space="preserve">Perché React e non Angular o Vue?</w:t>
      </w:r>
    </w:p>
    <w:p>
      <w:pPr>
        <w:spacing w:after="120" w:line="300"/>
        <w:jc w:val="both"/>
      </w:pPr>
      <w:r>
        <w:rPr>
          <w:rFonts w:ascii="Calibri" w:cs="Calibri" w:eastAsia="Calibri" w:hAnsi="Calibri"/>
          <w:sz w:val="22"/>
          <w:szCs w:val="22"/>
        </w:rPr>
        <w:t xml:space="preserve">React è la libreria più diffusa, con il maggior numero di risorse formative e di esempi, e l'ecosistema Vite che usa offre tempi di avvio e hot reload eccellenti. Vue e Angular sarebbero state scelte altrettanto valide; Angular in particolare sarebbe stato più "opinionato" e quindi adatto a progetti più grandi, ma per questa scala React è risultato più leggero da impostare.</w:t>
      </w:r>
    </w:p>
    <w:p>
      <w:pPr>
        <w:pStyle w:val="Heading4"/>
        <w:spacing w:after="100" w:before="160"/>
      </w:pPr>
      <w:r>
        <w:rPr>
          <w:rFonts w:ascii="Calibri" w:cs="Calibri" w:eastAsia="Calibri" w:hAnsi="Calibri"/>
          <w:b/>
          <w:bCs/>
          <w:i/>
          <w:iCs/>
          <w:color w:val="1F3864"/>
          <w:sz w:val="22"/>
          <w:szCs w:val="22"/>
        </w:rPr>
        <w:t xml:space="preserve">Perché Express e non NestJS, Fastify o Koa?</w:t>
      </w:r>
    </w:p>
    <w:p>
      <w:pPr>
        <w:spacing w:after="120" w:line="300"/>
        <w:jc w:val="both"/>
      </w:pPr>
      <w:r>
        <w:rPr>
          <w:rFonts w:ascii="Calibri" w:cs="Calibri" w:eastAsia="Calibri" w:hAnsi="Calibri"/>
          <w:sz w:val="22"/>
          <w:szCs w:val="22"/>
        </w:rPr>
        <w:t xml:space="preserve">Express è il framework Node più diffuso e meglio documentato, ed è perfettamente adeguato a un'API di questa dimensione. NestJS sarebbe stato sovradimensionato (impone una struttura molto opinionata e dipendency injection in stile Angular); Fastify sarebbe stato più performante ma con meno materiale didattico; Koa avrebbe richiesto più boilerplate per ottenere middleware analoghi.</w:t>
      </w:r>
    </w:p>
    <w:p>
      <w:pPr>
        <w:pStyle w:val="Heading4"/>
        <w:spacing w:after="100" w:before="160"/>
      </w:pPr>
      <w:r>
        <w:rPr>
          <w:rFonts w:ascii="Calibri" w:cs="Calibri" w:eastAsia="Calibri" w:hAnsi="Calibri"/>
          <w:b/>
          <w:bCs/>
          <w:i/>
          <w:iCs/>
          <w:color w:val="1F3864"/>
          <w:sz w:val="22"/>
          <w:szCs w:val="22"/>
        </w:rPr>
        <w:t xml:space="preserve">Perché Prisma e non Sequelize, TypeORM o query SQL crude?</w:t>
      </w:r>
    </w:p>
    <w:p>
      <w:pPr>
        <w:spacing w:after="120" w:line="300"/>
        <w:jc w:val="both"/>
      </w:pPr>
      <w:r>
        <w:rPr>
          <w:rFonts w:ascii="Calibri" w:cs="Calibri" w:eastAsia="Calibri" w:hAnsi="Calibri"/>
          <w:sz w:val="22"/>
          <w:szCs w:val="22"/>
        </w:rPr>
        <w:t xml:space="preserve">Prisma genera un client tipizzato a partire dallo schema, quindi ogni query Prisma è type-safe a tempo di compilazione: se cambio il nome di un campo nello schema, TypeScript mi segnala tutti i punti del codice da aggiornare. Sequelize e TypeORM hanno tipizzazioni meno solide. Le query SQL crude avrebbero esposto al rischio di SQL injection se i parametri non fossero stati gestiti con attenzione.</w:t>
      </w:r>
    </w:p>
    <w:p>
      <w:pPr>
        <w:pStyle w:val="Heading4"/>
        <w:spacing w:after="100" w:before="160"/>
      </w:pPr>
      <w:r>
        <w:rPr>
          <w:rFonts w:ascii="Calibri" w:cs="Calibri" w:eastAsia="Calibri" w:hAnsi="Calibri"/>
          <w:b/>
          <w:bCs/>
          <w:i/>
          <w:iCs/>
          <w:color w:val="1F3864"/>
          <w:sz w:val="22"/>
          <w:szCs w:val="22"/>
        </w:rPr>
        <w:t xml:space="preserve">Perché PostgreSQL e non MySQL o MongoDB?</w:t>
      </w:r>
    </w:p>
    <w:p>
      <w:pPr>
        <w:spacing w:after="120" w:line="300"/>
        <w:jc w:val="both"/>
      </w:pPr>
      <w:r>
        <w:rPr>
          <w:rFonts w:ascii="Calibri" w:cs="Calibri" w:eastAsia="Calibri" w:hAnsi="Calibri"/>
          <w:sz w:val="22"/>
          <w:szCs w:val="22"/>
        </w:rPr>
        <w:t xml:space="preserve">PostgreSQL è un database relazionale ACID, e i dati di un sistema di ticketing sono naturalmente relazionali (un ticket ha più commenti, più state logs, più allegati). MongoDB sarebbe stato adeguato per dati gerarchici/documentali, ma qui avrei dovuto comunque simulare le foreign key. MySQL sarebbe stato OK, ma PostgreSQL ha supporto migliore per le transazioni serializable (che usiamo per gli allegati) e per i tipi avanzati.</w:t>
      </w:r>
    </w:p>
    <w:p>
      <w:pPr>
        <w:pStyle w:val="Heading2"/>
        <w:spacing w:after="160" w:before="280"/>
      </w:pPr>
      <w:r>
        <w:rPr>
          <w:rFonts w:ascii="Calibri" w:cs="Calibri" w:eastAsia="Calibri" w:hAnsi="Calibri"/>
          <w:b/>
          <w:bCs/>
          <w:color w:val="2E5597"/>
          <w:sz w:val="28"/>
          <w:szCs w:val="28"/>
        </w:rPr>
        <w:t xml:space="preserve">17.2 Domande sul real-time</w:t>
      </w:r>
    </w:p>
    <w:p>
      <w:pPr>
        <w:pStyle w:val="Heading4"/>
        <w:spacing w:after="100" w:before="160"/>
      </w:pPr>
      <w:r>
        <w:rPr>
          <w:rFonts w:ascii="Calibri" w:cs="Calibri" w:eastAsia="Calibri" w:hAnsi="Calibri"/>
          <w:b/>
          <w:bCs/>
          <w:i/>
          <w:iCs/>
          <w:color w:val="1F3864"/>
          <w:sz w:val="22"/>
          <w:szCs w:val="22"/>
        </w:rPr>
        <w:t xml:space="preserve">Perché WebSocket e non polling?</w:t>
      </w:r>
    </w:p>
    <w:p>
      <w:pPr>
        <w:spacing w:after="120" w:line="300"/>
        <w:jc w:val="both"/>
      </w:pPr>
      <w:r>
        <w:rPr>
          <w:rFonts w:ascii="Calibri" w:cs="Calibri" w:eastAsia="Calibri" w:hAnsi="Calibri"/>
          <w:sz w:val="22"/>
          <w:szCs w:val="22"/>
        </w:rPr>
        <w:t xml:space="preserve">Il polling avrebbe sprecato moltissime richieste a vuoto, con latenza percepibile fino al periodo di polling. Per una chat dove l'utente si aspetta di vedere il messaggio dell'altro "subito", la latenza accettabile è di decine di millisecondi, mai più di un secondo. WebSocket fornisce esattamente questo, con un overhead di rete minimo (un'unica connessione TCP).</w:t>
      </w:r>
    </w:p>
    <w:p>
      <w:pPr>
        <w:pStyle w:val="Heading4"/>
        <w:spacing w:after="100" w:before="160"/>
      </w:pPr>
      <w:r>
        <w:rPr>
          <w:rFonts w:ascii="Calibri" w:cs="Calibri" w:eastAsia="Calibri" w:hAnsi="Calibri"/>
          <w:b/>
          <w:bCs/>
          <w:i/>
          <w:iCs/>
          <w:color w:val="1F3864"/>
          <w:sz w:val="22"/>
          <w:szCs w:val="22"/>
        </w:rPr>
        <w:t xml:space="preserve">Perché WebSocket e non Server-Sent Events?</w:t>
      </w:r>
    </w:p>
    <w:p>
      <w:pPr>
        <w:spacing w:after="120" w:line="300"/>
        <w:jc w:val="both"/>
      </w:pPr>
      <w:r>
        <w:rPr>
          <w:rFonts w:ascii="Calibri" w:cs="Calibri" w:eastAsia="Calibri" w:hAnsi="Calibri"/>
          <w:sz w:val="22"/>
          <w:szCs w:val="22"/>
        </w:rPr>
        <w:t xml:space="preserve">SSE sarebbe stato adeguato se la comunicazione fosse unidirezionale (solo server → client). Nella nostra chat, anche il client invia messaggi al server (anche se passa via POST HTTP per i commenti, è una scelta consapevole per mantenere transazionalità). Sapere che il WebSocket è bidirezionale lascia anche la porta aperta a future espansioni, come notifiche di typing indicator o presence.</w:t>
      </w:r>
    </w:p>
    <w:p>
      <w:pPr>
        <w:pStyle w:val="Heading4"/>
        <w:spacing w:after="100" w:before="160"/>
      </w:pPr>
      <w:r>
        <w:rPr>
          <w:rFonts w:ascii="Calibri" w:cs="Calibri" w:eastAsia="Calibri" w:hAnsi="Calibri"/>
          <w:b/>
          <w:bCs/>
          <w:i/>
          <w:iCs/>
          <w:color w:val="1F3864"/>
          <w:sz w:val="22"/>
          <w:szCs w:val="22"/>
        </w:rPr>
        <w:t xml:space="preserve">Cosa succede se la WebSocket cade?</w:t>
      </w:r>
    </w:p>
    <w:p>
      <w:pPr>
        <w:spacing w:after="120" w:line="300"/>
        <w:jc w:val="both"/>
      </w:pPr>
      <w:r>
        <w:rPr>
          <w:rFonts w:ascii="Calibri" w:cs="Calibri" w:eastAsia="Calibri" w:hAnsi="Calibri"/>
          <w:sz w:val="22"/>
          <w:szCs w:val="22"/>
        </w:rPr>
        <w:t xml:space="preserve">Il commento è comunque salvato nel database, perché viene scritto via POST HTTP indipendentemente dalla WebSocket. La WebSocket serve solo come canale di notifica push. Se cade, l'utente vede comunque il commento alla prossima apertura della modale, o al prossimo refresh. In una versione più matura del progetto si potrebbe aggiungere logica di riconnessione automatica.</w:t>
      </w:r>
    </w:p>
    <w:p>
      <w:pPr>
        <w:pStyle w:val="Heading2"/>
        <w:spacing w:after="160" w:before="280"/>
      </w:pPr>
      <w:r>
        <w:rPr>
          <w:rFonts w:ascii="Calibri" w:cs="Calibri" w:eastAsia="Calibri" w:hAnsi="Calibri"/>
          <w:b/>
          <w:bCs/>
          <w:color w:val="2E5597"/>
          <w:sz w:val="28"/>
          <w:szCs w:val="28"/>
        </w:rPr>
        <w:t xml:space="preserve">17.3 Domande sul backend</w:t>
      </w:r>
    </w:p>
    <w:p>
      <w:pPr>
        <w:pStyle w:val="Heading4"/>
        <w:spacing w:after="100" w:before="160"/>
      </w:pPr>
      <w:r>
        <w:rPr>
          <w:rFonts w:ascii="Calibri" w:cs="Calibri" w:eastAsia="Calibri" w:hAnsi="Calibri"/>
          <w:b/>
          <w:bCs/>
          <w:i/>
          <w:iCs/>
          <w:color w:val="1F3864"/>
          <w:sz w:val="22"/>
          <w:szCs w:val="22"/>
        </w:rPr>
        <w:t xml:space="preserve">Spiegami il flusso di una richiesta HTTP nel backend</w:t>
      </w:r>
    </w:p>
    <w:p>
      <w:pPr>
        <w:spacing w:after="120" w:line="300"/>
        <w:jc w:val="both"/>
      </w:pPr>
      <w:r>
        <w:rPr>
          <w:rFonts w:ascii="Calibri" w:cs="Calibri" w:eastAsia="Calibri" w:hAnsi="Calibri"/>
          <w:sz w:val="22"/>
          <w:szCs w:val="22"/>
        </w:rPr>
        <w:t xml:space="preserve">La richiesta entra in Express. Passa nei middleware globali (CORS, JSON parser). Viene matched contro le route in routes/index.ts che instradano a </w:t>
      </w:r>
      <w:r>
        <w:rPr>
          <w:rFonts w:ascii="Consolas" w:cs="Consolas" w:eastAsia="Consolas" w:hAnsi="Consolas"/>
          <w:sz w:val="20"/>
          <w:szCs w:val="20"/>
          <w:shd w:fill="F2F2F2" w:color="auto" w:val="clear"/>
        </w:rPr>
        <w:t xml:space="preserve">/auth</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/categorie</w:t>
      </w:r>
      <w:r>
        <w:rPr>
          <w:rFonts w:ascii="Calibri" w:cs="Calibri" w:eastAsia="Calibri" w:hAnsi="Calibri"/>
          <w:sz w:val="22"/>
          <w:szCs w:val="22"/>
        </w:rPr>
        <w:t xml:space="preserve"> o </w:t>
      </w:r>
      <w:r>
        <w:rPr>
          <w:rFonts w:ascii="Consolas" w:cs="Consolas" w:eastAsia="Consolas" w:hAnsi="Consolas"/>
          <w:sz w:val="20"/>
          <w:szCs w:val="20"/>
          <w:shd w:fill="F2F2F2" w:color="auto" w:val="clear"/>
        </w:rPr>
        <w:t xml:space="preserve">/tickets</w:t>
      </w:r>
      <w:r>
        <w:rPr>
          <w:rFonts w:ascii="Calibri" w:cs="Calibri" w:eastAsia="Calibri" w:hAnsi="Calibri"/>
          <w:sz w:val="22"/>
          <w:szCs w:val="22"/>
        </w:rPr>
        <w:t xml:space="preserve">. La route specifica la avvolge in </w:t>
      </w:r>
      <w:r>
        <w:rPr>
          <w:rFonts w:ascii="Consolas" w:cs="Consolas" w:eastAsia="Consolas" w:hAnsi="Consolas"/>
          <w:sz w:val="20"/>
          <w:szCs w:val="20"/>
          <w:shd w:fill="F2F2F2" w:color="auto" w:val="clear"/>
        </w:rPr>
        <w:t xml:space="preserve">asyncHandler</w:t>
      </w:r>
      <w:r>
        <w:rPr>
          <w:rFonts w:ascii="Calibri" w:cs="Calibri" w:eastAsia="Calibri" w:hAnsi="Calibri"/>
          <w:sz w:val="22"/>
          <w:szCs w:val="22"/>
        </w:rPr>
        <w:t xml:space="preserve"> e chiama un controller. Il controller legge la richiesta e chiama un service. Il service contiene la logica e fa le query Prisma. Tutto il percorso può lanciare ApiError o ZodError, che vengono catturati da asyncHandler e passati a errorHandler, che formatta una risposta JSON standard.</w:t>
      </w:r>
    </w:p>
    <w:p>
      <w:pPr>
        <w:pStyle w:val="Heading4"/>
        <w:spacing w:after="100" w:before="160"/>
      </w:pPr>
      <w:r>
        <w:rPr>
          <w:rFonts w:ascii="Calibri" w:cs="Calibri" w:eastAsia="Calibri" w:hAnsi="Calibri"/>
          <w:b/>
          <w:bCs/>
          <w:i/>
          <w:iCs/>
          <w:color w:val="1F3864"/>
          <w:sz w:val="22"/>
          <w:szCs w:val="22"/>
        </w:rPr>
        <w:t xml:space="preserve">Cosa fa esattamente Zod?</w:t>
      </w:r>
    </w:p>
    <w:p>
      <w:pPr>
        <w:spacing w:after="120" w:line="300"/>
        <w:jc w:val="both"/>
      </w:pPr>
      <w:r>
        <w:rPr>
          <w:rFonts w:ascii="Calibri" w:cs="Calibri" w:eastAsia="Calibri" w:hAnsi="Calibri"/>
          <w:sz w:val="22"/>
          <w:szCs w:val="22"/>
        </w:rPr>
        <w:t xml:space="preserve">Valida a runtime che un oggetto JavaScript rispetti una forma dichiarata in modo schematico. Se non la rispetta, lancia un errore con dettagli. Se la rispetta, restituisce lo stesso oggetto ma con il tipo TypeScript inferito. È il "buttafuori" all'ingresso dell'API: garantisce che dentro al backend gli oggetti siano sempre conformi.</w:t>
      </w:r>
    </w:p>
    <w:p>
      <w:pPr>
        <w:pStyle w:val="Heading4"/>
        <w:spacing w:after="100" w:before="160"/>
      </w:pPr>
      <w:r>
        <w:rPr>
          <w:rFonts w:ascii="Calibri" w:cs="Calibri" w:eastAsia="Calibri" w:hAnsi="Calibri"/>
          <w:b/>
          <w:bCs/>
          <w:i/>
          <w:iCs/>
          <w:color w:val="1F3864"/>
          <w:sz w:val="22"/>
          <w:szCs w:val="22"/>
        </w:rPr>
        <w:t xml:space="preserve">Cos'è asyncHandler e perché esiste?</w:t>
      </w:r>
    </w:p>
    <w:p>
      <w:pPr>
        <w:spacing w:after="120" w:line="300"/>
        <w:jc w:val="both"/>
      </w:pPr>
      <w:r>
        <w:rPr>
          <w:rFonts w:ascii="Calibri" w:cs="Calibri" w:eastAsia="Calibri" w:hAnsi="Calibri"/>
          <w:sz w:val="22"/>
          <w:szCs w:val="22"/>
        </w:rPr>
        <w:t xml:space="preserve">Express "vanilla" non cattura i reject delle Promise. Se un controller asincrono lancia un errore non gestito, la richiesta resta in attesa fino al timeout. </w:t>
      </w:r>
      <w:r>
        <w:rPr>
          <w:rFonts w:ascii="Consolas" w:cs="Consolas" w:eastAsia="Consolas" w:hAnsi="Consolas"/>
          <w:sz w:val="20"/>
          <w:szCs w:val="20"/>
          <w:shd w:fill="F2F2F2" w:color="auto" w:val="clear"/>
        </w:rPr>
        <w:t xml:space="preserve">asyncHandler</w:t>
      </w:r>
      <w:r>
        <w:rPr>
          <w:rFonts w:ascii="Calibri" w:cs="Calibri" w:eastAsia="Calibri" w:hAnsi="Calibri"/>
          <w:sz w:val="22"/>
          <w:szCs w:val="22"/>
        </w:rPr>
        <w:t xml:space="preserve"> è un wrapper di una riga che chiama </w:t>
      </w:r>
      <w:r>
        <w:rPr>
          <w:rFonts w:ascii="Consolas" w:cs="Consolas" w:eastAsia="Consolas" w:hAnsi="Consolas"/>
          <w:sz w:val="20"/>
          <w:szCs w:val="20"/>
          <w:shd w:fill="F2F2F2" w:color="auto" w:val="clear"/>
        </w:rPr>
        <w:t xml:space="preserve">.catch(next)</w:t>
      </w:r>
      <w:r>
        <w:rPr>
          <w:rFonts w:ascii="Calibri" w:cs="Calibri" w:eastAsia="Calibri" w:hAnsi="Calibri"/>
          <w:sz w:val="22"/>
          <w:szCs w:val="22"/>
        </w:rPr>
        <w:t xml:space="preserve"> su qualunque Promise rifiutata, passando l'errore al middleware errorHandler. Evita di scrivere try/catch in ogni controller.</w:t>
      </w:r>
    </w:p>
    <w:p>
      <w:pPr>
        <w:pStyle w:val="Heading4"/>
        <w:spacing w:after="100" w:before="160"/>
      </w:pPr>
      <w:r>
        <w:rPr>
          <w:rFonts w:ascii="Calibri" w:cs="Calibri" w:eastAsia="Calibri" w:hAnsi="Calibri"/>
          <w:b/>
          <w:bCs/>
          <w:i/>
          <w:iCs/>
          <w:color w:val="1F3864"/>
          <w:sz w:val="22"/>
          <w:szCs w:val="22"/>
        </w:rPr>
        <w:t xml:space="preserve">Perché hai disabilitato l'ETag?</w:t>
      </w:r>
    </w:p>
    <w:p>
      <w:pPr>
        <w:spacing w:after="120" w:line="300"/>
        <w:jc w:val="both"/>
      </w:pPr>
      <w:r>
        <w:rPr>
          <w:rFonts w:ascii="Calibri" w:cs="Calibri" w:eastAsia="Calibri" w:hAnsi="Calibri"/>
          <w:sz w:val="22"/>
          <w:szCs w:val="22"/>
        </w:rPr>
        <w:t xml:space="preserve">Perché Express, di default, genera un ETag per ogni risposta JSON. Al refresh, il browser manda If-None-Match e il server potrebbe rispondere 304 "non modificato", facendo vedere all'utente dati vecchi anche se nel database ne sono arrivati di nuovi. Per un'API JSON con dati frequentemente aggiornati come la nostra, l'ETag è più dannoso che utile. </w:t>
      </w:r>
      <w:r>
        <w:rPr>
          <w:rFonts w:ascii="Consolas" w:cs="Consolas" w:eastAsia="Consolas" w:hAnsi="Consolas"/>
          <w:sz w:val="20"/>
          <w:szCs w:val="20"/>
          <w:shd w:fill="F2F2F2" w:color="auto" w:val="clear"/>
        </w:rPr>
        <w:t xml:space="preserve">app.disable("etag")</w:t>
      </w:r>
      <w:r>
        <w:rPr>
          <w:rFonts w:ascii="Calibri" w:cs="Calibri" w:eastAsia="Calibri" w:hAnsi="Calibri"/>
          <w:sz w:val="22"/>
          <w:szCs w:val="22"/>
        </w:rPr>
        <w:t xml:space="preserve"> forza ogni GET a restituire 200 con dati freschi.</w:t>
      </w:r>
    </w:p>
    <w:p>
      <w:pPr>
        <w:pStyle w:val="Heading2"/>
        <w:spacing w:after="160" w:before="280"/>
      </w:pPr>
      <w:r>
        <w:rPr>
          <w:rFonts w:ascii="Calibri" w:cs="Calibri" w:eastAsia="Calibri" w:hAnsi="Calibri"/>
          <w:b/>
          <w:bCs/>
          <w:color w:val="2E5597"/>
          <w:sz w:val="28"/>
          <w:szCs w:val="28"/>
        </w:rPr>
        <w:t xml:space="preserve">17.4 Domande sul frontend</w:t>
      </w:r>
    </w:p>
    <w:p>
      <w:pPr>
        <w:pStyle w:val="Heading4"/>
        <w:spacing w:after="100" w:before="160"/>
      </w:pPr>
      <w:r>
        <w:rPr>
          <w:rFonts w:ascii="Calibri" w:cs="Calibri" w:eastAsia="Calibri" w:hAnsi="Calibri"/>
          <w:b/>
          <w:bCs/>
          <w:i/>
          <w:iCs/>
          <w:color w:val="1F3864"/>
          <w:sz w:val="22"/>
          <w:szCs w:val="22"/>
        </w:rPr>
        <w:t xml:space="preserve">Cosa sono le props e come differiscono dallo stato?</w:t>
      </w:r>
    </w:p>
    <w:p>
      <w:pPr>
        <w:spacing w:after="120" w:line="300"/>
        <w:jc w:val="both"/>
      </w:pPr>
      <w:r>
        <w:rPr>
          <w:rFonts w:ascii="Calibri" w:cs="Calibri" w:eastAsia="Calibri" w:hAnsi="Calibri"/>
          <w:sz w:val="22"/>
          <w:szCs w:val="22"/>
        </w:rPr>
        <w:t xml:space="preserve">Le props sono dati passati da un componente padre a un componente figlio. Sono </w:t>
      </w:r>
      <w:r>
        <w:rPr>
          <w:rFonts w:ascii="Calibri" w:cs="Calibri" w:eastAsia="Calibri" w:hAnsi="Calibri"/>
          <w:b/>
          <w:bCs/>
          <w:sz w:val="22"/>
          <w:szCs w:val="22"/>
        </w:rPr>
        <w:t xml:space="preserve">immutabili</w:t>
      </w:r>
      <w:r>
        <w:rPr>
          <w:rFonts w:ascii="Calibri" w:cs="Calibri" w:eastAsia="Calibri" w:hAnsi="Calibri"/>
          <w:sz w:val="22"/>
          <w:szCs w:val="22"/>
        </w:rPr>
        <w:t xml:space="preserve"> dal punto di vista del figlio. Lo stato, gestito con </w:t>
      </w:r>
      <w:r>
        <w:rPr>
          <w:rFonts w:ascii="Consolas" w:cs="Consolas" w:eastAsia="Consolas" w:hAnsi="Consolas"/>
          <w:sz w:val="20"/>
          <w:szCs w:val="20"/>
          <w:shd w:fill="F2F2F2" w:color="auto" w:val="clear"/>
        </w:rPr>
        <w:t xml:space="preserve">useState</w:t>
      </w:r>
      <w:r>
        <w:rPr>
          <w:rFonts w:ascii="Calibri" w:cs="Calibri" w:eastAsia="Calibri" w:hAnsi="Calibri"/>
          <w:sz w:val="22"/>
          <w:szCs w:val="22"/>
        </w:rPr>
        <w:t xml:space="preserve">, è </w:t>
      </w:r>
      <w:r>
        <w:rPr>
          <w:rFonts w:ascii="Calibri" w:cs="Calibri" w:eastAsia="Calibri" w:hAnsi="Calibri"/>
          <w:b/>
          <w:bCs/>
          <w:sz w:val="22"/>
          <w:szCs w:val="22"/>
        </w:rPr>
        <w:t xml:space="preserve">interno</w:t>
      </w:r>
      <w:r>
        <w:rPr>
          <w:rFonts w:ascii="Calibri" w:cs="Calibri" w:eastAsia="Calibri" w:hAnsi="Calibri"/>
          <w:sz w:val="22"/>
          <w:szCs w:val="22"/>
        </w:rPr>
        <w:t xml:space="preserve"> al componente e modificabile. Le props sono "ricevute", lo stato è "posseduto".</w:t>
      </w:r>
    </w:p>
    <w:p>
      <w:pPr>
        <w:pStyle w:val="Heading4"/>
        <w:spacing w:after="100" w:before="160"/>
      </w:pPr>
      <w:r>
        <w:rPr>
          <w:rFonts w:ascii="Calibri" w:cs="Calibri" w:eastAsia="Calibri" w:hAnsi="Calibri"/>
          <w:b/>
          <w:bCs/>
          <w:i/>
          <w:iCs/>
          <w:color w:val="1F3864"/>
          <w:sz w:val="22"/>
          <w:szCs w:val="22"/>
        </w:rPr>
        <w:t xml:space="preserve">Cos'è il prop drilling e come l'hai evitato?</w:t>
      </w:r>
    </w:p>
    <w:p>
      <w:pPr>
        <w:spacing w:after="120" w:line="300"/>
        <w:jc w:val="both"/>
      </w:pPr>
      <w:r>
        <w:rPr>
          <w:rFonts w:ascii="Calibri" w:cs="Calibri" w:eastAsia="Calibri" w:hAnsi="Calibri"/>
          <w:sz w:val="22"/>
          <w:szCs w:val="22"/>
        </w:rPr>
        <w:t xml:space="preserve">Quando un dato serve a un componente profondamente annidato, lo si deve passare a tutti gli intermedi anche se non lo usano: è il prop drilling. In YouTicket l'utente loggato, la funzione di notifica e quella di logout sono dati "trasversali", servono ovunque. Invece di passarli a cascata, li ho messi in un Context React (</w:t>
      </w:r>
      <w:r>
        <w:rPr>
          <w:rFonts w:ascii="Consolas" w:cs="Consolas" w:eastAsia="Consolas" w:hAnsi="Consolas"/>
          <w:sz w:val="20"/>
          <w:szCs w:val="20"/>
          <w:shd w:fill="F2F2F2" w:color="auto" w:val="clear"/>
        </w:rPr>
        <w:t xml:space="preserve">AppCtx</w:t>
      </w:r>
      <w:r>
        <w:rPr>
          <w:rFonts w:ascii="Calibri" w:cs="Calibri" w:eastAsia="Calibri" w:hAnsi="Calibri"/>
          <w:sz w:val="22"/>
          <w:szCs w:val="22"/>
        </w:rPr>
        <w:t xml:space="preserve">) creato in App.tsx, e ogni componente che ne ha bisogno li recupera con </w:t>
      </w:r>
      <w:r>
        <w:rPr>
          <w:rFonts w:ascii="Consolas" w:cs="Consolas" w:eastAsia="Consolas" w:hAnsi="Consolas"/>
          <w:sz w:val="20"/>
          <w:szCs w:val="20"/>
          <w:shd w:fill="F2F2F2" w:color="auto" w:val="clear"/>
        </w:rPr>
        <w:t xml:space="preserve">useContext(AppCtx)</w:t>
      </w:r>
      <w:r>
        <w:rPr>
          <w:rFonts w:ascii="Calibri" w:cs="Calibri" w:eastAsia="Calibri" w:hAnsi="Calibri"/>
          <w:sz w:val="22"/>
          <w:szCs w:val="22"/>
        </w:rPr>
        <w:t xml:space="preserve">.</w:t>
      </w:r>
    </w:p>
    <w:p>
      <w:pPr>
        <w:pStyle w:val="Heading4"/>
        <w:spacing w:after="100" w:before="160"/>
      </w:pPr>
      <w:r>
        <w:rPr>
          <w:rFonts w:ascii="Calibri" w:cs="Calibri" w:eastAsia="Calibri" w:hAnsi="Calibri"/>
          <w:b/>
          <w:bCs/>
          <w:i/>
          <w:iCs/>
          <w:color w:val="1F3864"/>
          <w:sz w:val="22"/>
          <w:szCs w:val="22"/>
        </w:rPr>
        <w:t xml:space="preserve">Quando hai usato i context e quando le props?</w:t>
      </w:r>
    </w:p>
    <w:p>
      <w:pPr>
        <w:spacing w:after="120" w:line="300"/>
        <w:jc w:val="both"/>
      </w:pPr>
      <w:r>
        <w:rPr>
          <w:rFonts w:ascii="Calibri" w:cs="Calibri" w:eastAsia="Calibri" w:hAnsi="Calibri"/>
          <w:sz w:val="22"/>
          <w:szCs w:val="22"/>
        </w:rPr>
        <w:t xml:space="preserve">Context per dati globali (utente, notifiche). Props per dati specifici della relazione padre-figlio (l'id del ticket aperto, le callback di chiusura). Non ho abusato del context: la lista dei ticket, i filtri, lo stato della modale sono stato locale, perché vivono solo in Dashboard.</w:t>
      </w:r>
    </w:p>
    <w:p>
      <w:pPr>
        <w:pStyle w:val="Heading4"/>
        <w:spacing w:after="100" w:before="160"/>
      </w:pPr>
      <w:r>
        <w:rPr>
          <w:rFonts w:ascii="Calibri" w:cs="Calibri" w:eastAsia="Calibri" w:hAnsi="Calibri"/>
          <w:b/>
          <w:bCs/>
          <w:i/>
          <w:iCs/>
          <w:color w:val="1F3864"/>
          <w:sz w:val="22"/>
          <w:szCs w:val="22"/>
        </w:rPr>
        <w:t xml:space="preserve">Perché tutte le chiamate fetch sono in api.ts e non sparse nei componenti?</w:t>
      </w:r>
    </w:p>
    <w:p>
      <w:pPr>
        <w:spacing w:after="120" w:line="300"/>
        <w:jc w:val="both"/>
      </w:pPr>
      <w:r>
        <w:rPr>
          <w:rFonts w:ascii="Calibri" w:cs="Calibri" w:eastAsia="Calibri" w:hAnsi="Calibri"/>
          <w:sz w:val="22"/>
          <w:szCs w:val="22"/>
        </w:rPr>
        <w:t xml:space="preserve">Per isolare il livello di accesso al backend. I componenti chiamano funzioni come api.tickets() e si concentrano sulla UI; tutta la logica di rete (URL base, header, gestione errori, conversione dei messaggi di errore) è in un unico posto. Se domani cambia l'URL del backend o decido di passare ad axios, modifico solo api.ts.</w:t>
      </w:r>
    </w:p>
    <w:p>
      <w:pPr>
        <w:pStyle w:val="Heading4"/>
        <w:spacing w:after="100" w:before="160"/>
      </w:pPr>
      <w:r>
        <w:rPr>
          <w:rFonts w:ascii="Calibri" w:cs="Calibri" w:eastAsia="Calibri" w:hAnsi="Calibri"/>
          <w:b/>
          <w:bCs/>
          <w:i/>
          <w:iCs/>
          <w:color w:val="1F3864"/>
          <w:sz w:val="22"/>
          <w:szCs w:val="22"/>
        </w:rPr>
        <w:t xml:space="preserve">Come funziona localStorage e perché lo usi?</w:t>
      </w:r>
    </w:p>
    <w:p>
      <w:pPr>
        <w:spacing w:after="120" w:line="300"/>
        <w:jc w:val="both"/>
      </w:pPr>
      <w:r>
        <w:rPr>
          <w:rFonts w:ascii="Calibri" w:cs="Calibri" w:eastAsia="Calibri" w:hAnsi="Calibri"/>
          <w:sz w:val="22"/>
          <w:szCs w:val="22"/>
        </w:rPr>
        <w:t xml:space="preserve">È un'API del browser per memorizzare coppie chiave-valore che sopravvivono alla chiusura del tab e del browser. Lo uso in App.tsx per ricordare l'utente loggato: al primo caricamento dell'app, leggo localStorage; se trovo un utente lo metto in stato React. Senza questo, ogni refresh richiederebbe un nuovo login.</w:t>
      </w:r>
    </w:p>
    <w:p>
      <w:pPr>
        <w:pStyle w:val="Heading2"/>
        <w:spacing w:after="160" w:before="280"/>
      </w:pPr>
      <w:r>
        <w:rPr>
          <w:rFonts w:ascii="Calibri" w:cs="Calibri" w:eastAsia="Calibri" w:hAnsi="Calibri"/>
          <w:b/>
          <w:bCs/>
          <w:color w:val="2E5597"/>
          <w:sz w:val="28"/>
          <w:szCs w:val="28"/>
        </w:rPr>
        <w:t xml:space="preserve">17.5 Domande sui dettagli implementativi</w:t>
      </w:r>
    </w:p>
    <w:p>
      <w:pPr>
        <w:pStyle w:val="Heading4"/>
        <w:spacing w:after="100" w:before="160"/>
      </w:pPr>
      <w:r>
        <w:rPr>
          <w:rFonts w:ascii="Calibri" w:cs="Calibri" w:eastAsia="Calibri" w:hAnsi="Calibri"/>
          <w:b/>
          <w:bCs/>
          <w:i/>
          <w:iCs/>
          <w:color w:val="1F3864"/>
          <w:sz w:val="22"/>
          <w:szCs w:val="22"/>
        </w:rPr>
        <w:t xml:space="preserve">Perché un ticket si può modificare solo entro 15 minuti?</w:t>
      </w:r>
    </w:p>
    <w:p>
      <w:pPr>
        <w:spacing w:after="120" w:line="300"/>
        <w:jc w:val="both"/>
      </w:pPr>
      <w:r>
        <w:rPr>
          <w:rFonts w:ascii="Calibri" w:cs="Calibri" w:eastAsia="Calibri" w:hAnsi="Calibri"/>
          <w:sz w:val="22"/>
          <w:szCs w:val="22"/>
        </w:rPr>
        <w:t xml:space="preserve">Per dare all'utente la possibilità di correggere refusi o ripensamenti senza permettere modifiche arbitrarie dopo che il tecnico ha già iniziato a lavorare. Il limite è applicato lato server in modificaTicket: si calcola la differenza di tempo tra adesso e dataCreazione, e se supera 15 minuti si risponde 403. Lato client la stessa regola nasconde il bottone, ma il server è l'autorità finale.</w:t>
      </w:r>
    </w:p>
    <w:p>
      <w:pPr>
        <w:pStyle w:val="Heading4"/>
        <w:spacing w:after="100" w:before="160"/>
      </w:pPr>
      <w:r>
        <w:rPr>
          <w:rFonts w:ascii="Calibri" w:cs="Calibri" w:eastAsia="Calibri" w:hAnsi="Calibri"/>
          <w:b/>
          <w:bCs/>
          <w:i/>
          <w:iCs/>
          <w:color w:val="1F3864"/>
          <w:sz w:val="22"/>
          <w:szCs w:val="22"/>
        </w:rPr>
        <w:t xml:space="preserve">Come funziona la transizione di stato del ticket?</w:t>
      </w:r>
    </w:p>
    <w:p>
      <w:pPr>
        <w:spacing w:after="120" w:line="300"/>
        <w:jc w:val="both"/>
      </w:pPr>
      <w:r>
        <w:rPr>
          <w:rFonts w:ascii="Calibri" w:cs="Calibri" w:eastAsia="Calibri" w:hAnsi="Calibri"/>
          <w:sz w:val="22"/>
          <w:szCs w:val="22"/>
        </w:rPr>
        <w:t xml:space="preserve">È una macchina a stati con quattro stati: </w:t>
      </w:r>
      <w:r>
        <w:rPr>
          <w:rFonts w:ascii="Consolas" w:cs="Consolas" w:eastAsia="Consolas" w:hAnsi="Consolas"/>
          <w:sz w:val="20"/>
          <w:szCs w:val="20"/>
          <w:shd w:fill="F2F2F2" w:color="auto" w:val="clear"/>
        </w:rPr>
        <w:t xml:space="preserve">IN_ATTESA → PRESO_IN_CARICO → IN_LAVORAZIONE → RISOLTO</w:t>
      </w:r>
      <w:r>
        <w:rPr>
          <w:rFonts w:ascii="Calibri" w:cs="Calibri" w:eastAsia="Calibri" w:hAnsi="Calibri"/>
          <w:sz w:val="22"/>
          <w:szCs w:val="22"/>
        </w:rPr>
        <w:t xml:space="preserve">. Si può passare da PRESO_IN_CARICO a IN_LAVORAZIONE solo dopo aver assegnato una priorità (regola enforced in </w:t>
      </w:r>
      <w:r>
        <w:rPr>
          <w:rFonts w:ascii="Consolas" w:cs="Consolas" w:eastAsia="Consolas" w:hAnsi="Consolas"/>
          <w:sz w:val="20"/>
          <w:szCs w:val="20"/>
          <w:shd w:fill="F2F2F2" w:color="auto" w:val="clear"/>
        </w:rPr>
        <w:t xml:space="preserve">aggiornaStato</w:t>
      </w:r>
      <w:r>
        <w:rPr>
          <w:rFonts w:ascii="Calibri" w:cs="Calibri" w:eastAsia="Calibri" w:hAnsi="Calibri"/>
          <w:sz w:val="22"/>
          <w:szCs w:val="22"/>
        </w:rPr>
        <w:t xml:space="preserve">). RISOLTO è terminale: non si può tornare indietro. Ogni transizione registra una riga in </w:t>
      </w:r>
      <w:r>
        <w:rPr>
          <w:rFonts w:ascii="Consolas" w:cs="Consolas" w:eastAsia="Consolas" w:hAnsi="Consolas"/>
          <w:sz w:val="20"/>
          <w:szCs w:val="20"/>
          <w:shd w:fill="F2F2F2" w:color="auto" w:val="clear"/>
        </w:rPr>
        <w:t xml:space="preserve">ticket_state_logs</w:t>
      </w:r>
      <w:r>
        <w:rPr>
          <w:rFonts w:ascii="Calibri" w:cs="Calibri" w:eastAsia="Calibri" w:hAnsi="Calibri"/>
          <w:sz w:val="22"/>
          <w:szCs w:val="22"/>
        </w:rPr>
        <w:t xml:space="preserve"> con timestamp e autore.</w:t>
      </w:r>
    </w:p>
    <w:p>
      <w:pPr>
        <w:pStyle w:val="Heading4"/>
        <w:spacing w:after="100" w:before="160"/>
      </w:pPr>
      <w:r>
        <w:rPr>
          <w:rFonts w:ascii="Calibri" w:cs="Calibri" w:eastAsia="Calibri" w:hAnsi="Calibri"/>
          <w:b/>
          <w:bCs/>
          <w:i/>
          <w:iCs/>
          <w:color w:val="1F3864"/>
          <w:sz w:val="22"/>
          <w:szCs w:val="22"/>
        </w:rPr>
        <w:t xml:space="preserve">Come è gestita l'auto-assegnazione?</w:t>
      </w:r>
    </w:p>
    <w:p>
      <w:pPr>
        <w:spacing w:after="120" w:line="300"/>
        <w:jc w:val="both"/>
      </w:pPr>
      <w:r>
        <w:rPr>
          <w:rFonts w:ascii="Calibri" w:cs="Calibri" w:eastAsia="Calibri" w:hAnsi="Calibri"/>
          <w:sz w:val="22"/>
          <w:szCs w:val="22"/>
        </w:rPr>
        <w:t xml:space="preserve">È una flag per tecnico (User.autoAssegnazione, default false). Quando un utente crea un ticket, il sistema cerca il tecnico con autoAssegnazione=true che ha il minor numero di ticket attivi (PRESO_IN_CARICO o IN_LAVORAZIONE) e gli assegna il ticket appena creato, transizionando lo stato a PRESO_IN_CARICO. Se un tecnico attiva l'auto-assegnazione mentre ci sono ticket in attesa, vengono distribuiti tra i tecnici attivi tramite assegnaInAttesa.</w:t>
      </w:r>
    </w:p>
    <w:p>
      <w:pPr>
        <w:pStyle w:val="Heading4"/>
        <w:spacing w:after="100" w:before="160"/>
      </w:pPr>
      <w:r>
        <w:rPr>
          <w:rFonts w:ascii="Calibri" w:cs="Calibri" w:eastAsia="Calibri" w:hAnsi="Calibri"/>
          <w:b/>
          <w:bCs/>
          <w:i/>
          <w:iCs/>
          <w:color w:val="1F3864"/>
          <w:sz w:val="22"/>
          <w:szCs w:val="22"/>
        </w:rPr>
        <w:t xml:space="preserve">Perché gli allegati hanno un limite di 3 per ticket?</w:t>
      </w:r>
    </w:p>
    <w:p>
      <w:pPr>
        <w:spacing w:after="120" w:line="300"/>
        <w:jc w:val="both"/>
      </w:pPr>
      <w:r>
        <w:rPr>
          <w:rFonts w:ascii="Calibri" w:cs="Calibri" w:eastAsia="Calibri" w:hAnsi="Calibri"/>
          <w:sz w:val="22"/>
          <w:szCs w:val="22"/>
        </w:rPr>
        <w:t xml:space="preserve">Per evitare che un singolo ticket gonfi sproporzionatamente il database. È un limite arbitrario, dichiarato e enforced con una transazione serializable per evitare race condition (due upload simultanei non potrebbero superare il limite, anche se concorrenti).</w:t>
      </w:r>
    </w:p>
    <w:p>
      <w:pPr>
        <w:pStyle w:val="Heading4"/>
        <w:spacing w:after="100" w:before="160"/>
      </w:pPr>
      <w:r>
        <w:rPr>
          <w:rFonts w:ascii="Calibri" w:cs="Calibri" w:eastAsia="Calibri" w:hAnsi="Calibri"/>
          <w:b/>
          <w:bCs/>
          <w:i/>
          <w:iCs/>
          <w:color w:val="1F3864"/>
          <w:sz w:val="22"/>
          <w:szCs w:val="22"/>
        </w:rPr>
        <w:t xml:space="preserve">Cosa succede se cancello una categoria che ha ticket associati?</w:t>
      </w:r>
    </w:p>
    <w:p>
      <w:pPr>
        <w:spacing w:after="120" w:line="300"/>
        <w:jc w:val="both"/>
      </w:pPr>
      <w:r>
        <w:rPr>
          <w:rFonts w:ascii="Calibri" w:cs="Calibri" w:eastAsia="Calibri" w:hAnsi="Calibri"/>
          <w:sz w:val="22"/>
          <w:szCs w:val="22"/>
        </w:rPr>
        <w:t xml:space="preserve">In </w:t>
      </w:r>
      <w:r>
        <w:rPr>
          <w:rFonts w:ascii="Consolas" w:cs="Consolas" w:eastAsia="Consolas" w:hAnsi="Consolas"/>
          <w:sz w:val="20"/>
          <w:szCs w:val="20"/>
          <w:shd w:fill="F2F2F2" w:color="auto" w:val="clear"/>
        </w:rPr>
        <w:t xml:space="preserve">eliminaCategoria</w:t>
      </w:r>
      <w:r>
        <w:rPr>
          <w:rFonts w:ascii="Calibri" w:cs="Calibri" w:eastAsia="Calibri" w:hAnsi="Calibri"/>
          <w:sz w:val="22"/>
          <w:szCs w:val="22"/>
        </w:rPr>
        <w:t xml:space="preserve"> si controlla se esistono ticket con quella categoria. Se sì, la categoria non viene cancellata ma marcata come </w:t>
      </w:r>
      <w:r>
        <w:rPr>
          <w:rFonts w:ascii="Consolas" w:cs="Consolas" w:eastAsia="Consolas" w:hAnsi="Consolas"/>
          <w:sz w:val="20"/>
          <w:szCs w:val="20"/>
          <w:shd w:fill="F2F2F2" w:color="auto" w:val="clear"/>
        </w:rPr>
        <w:t xml:space="preserve">attivo: false</w:t>
      </w:r>
      <w:r>
        <w:rPr>
          <w:rFonts w:ascii="Calibri" w:cs="Calibri" w:eastAsia="Calibri" w:hAnsi="Calibri"/>
          <w:sz w:val="22"/>
          <w:szCs w:val="22"/>
        </w:rPr>
        <w:t xml:space="preserve">: resta disponibile per i ticket esistenti ma non compare più nelle liste di scelta. Se non ci sono ticket, viene cancellata davvero. È un soft-delete contestuale.</w:t>
      </w:r>
    </w:p>
    <w:p>
      <w:pPr>
        <w:pStyle w:val="Heading4"/>
        <w:spacing w:after="100" w:before="160"/>
      </w:pPr>
      <w:r>
        <w:rPr>
          <w:rFonts w:ascii="Calibri" w:cs="Calibri" w:eastAsia="Calibri" w:hAnsi="Calibri"/>
          <w:b/>
          <w:bCs/>
          <w:i/>
          <w:iCs/>
          <w:color w:val="1F3864"/>
          <w:sz w:val="22"/>
          <w:szCs w:val="22"/>
        </w:rPr>
        <w:t xml:space="preserve">Cosa risponde l'app in caso di problemi di connessione?</w:t>
      </w:r>
    </w:p>
    <w:p>
      <w:pPr>
        <w:spacing w:after="120" w:line="300"/>
        <w:jc w:val="both"/>
      </w:pPr>
      <w:r>
        <w:rPr>
          <w:rFonts w:ascii="Calibri" w:cs="Calibri" w:eastAsia="Calibri" w:hAnsi="Calibri"/>
          <w:sz w:val="22"/>
          <w:szCs w:val="22"/>
        </w:rPr>
        <w:t xml:space="preserve">In api.ts, se </w:t>
      </w:r>
      <w:r>
        <w:rPr>
          <w:rFonts w:ascii="Consolas" w:cs="Consolas" w:eastAsia="Consolas" w:hAnsi="Consolas"/>
          <w:sz w:val="20"/>
          <w:szCs w:val="20"/>
          <w:shd w:fill="F2F2F2" w:color="auto" w:val="clear"/>
        </w:rPr>
        <w:t xml:space="preserve">fetch</w:t>
      </w:r>
      <w:r>
        <w:rPr>
          <w:rFonts w:ascii="Calibri" w:cs="Calibri" w:eastAsia="Calibri" w:hAnsi="Calibri"/>
          <w:sz w:val="22"/>
          <w:szCs w:val="22"/>
        </w:rPr>
        <w:t xml:space="preserve"> lancia un'eccezione tipica della rete ("Failed to fetch"), viene catturata e trasformata in un messaggio leggibile "Errore di connessione: verifica la tua connessione internet o il server API". Il componente la riceve come un normale Error e la mostra come notifica.</w:t>
      </w:r>
    </w:p>
    <w:p>
      <w:r>
        <w:br w:type="page"/>
      </w:r>
    </w:p>
    <w:p>
      <w:pPr>
        <w:pStyle w:val="Heading1"/>
        <w:spacing w:after="200" w:before="360"/>
      </w:pPr>
      <w:r>
        <w:rPr>
          <w:rFonts w:ascii="Calibri" w:cs="Calibri" w:eastAsia="Calibri" w:hAnsi="Calibri"/>
          <w:b/>
          <w:bCs/>
          <w:color w:val="1F3864"/>
          <w:sz w:val="36"/>
          <w:szCs w:val="36"/>
        </w:rPr>
        <w:t xml:space="preserve">18. Conclusioni e take-away per la presentazione</w:t>
      </w:r>
    </w:p>
    <w:p>
      <w:pPr>
        <w:spacing w:after="120" w:line="300"/>
        <w:jc w:val="both"/>
      </w:pPr>
      <w:r>
        <w:rPr>
          <w:rFonts w:ascii="Calibri" w:cs="Calibri" w:eastAsia="Calibri" w:hAnsi="Calibri"/>
          <w:sz w:val="22"/>
          <w:szCs w:val="22"/>
        </w:rPr>
        <w:t xml:space="preserve">Riassumendo i tre punti che vale la pena tenere a mente durante l'esposizione, prima di rispondere a qualunque domanda:</w:t>
      </w:r>
    </w:p>
    <w:p>
      <w:pPr>
        <w:spacing w:after="100"/>
      </w:pPr>
      <w:r>
        <w:t xml:space="preserve"/>
      </w:r>
    </w:p>
    <w:p>
      <w:pPr>
        <w:spacing w:after="120" w:line="300"/>
        <w:jc w:val="both"/>
      </w:pPr>
      <w:r>
        <w:rPr>
          <w:rFonts w:ascii="Calibri" w:cs="Calibri" w:eastAsia="Calibri" w:hAnsi="Calibri"/>
          <w:b/>
          <w:bCs/>
          <w:sz w:val="22"/>
          <w:szCs w:val="22"/>
        </w:rPr>
        <w:t xml:space="preserve">1. Architettura. </w:t>
      </w:r>
      <w:r>
        <w:rPr>
          <w:rFonts w:ascii="Calibri" w:cs="Calibri" w:eastAsia="Calibri" w:hAnsi="Calibri"/>
          <w:sz w:val="22"/>
          <w:szCs w:val="22"/>
        </w:rPr>
        <w:t xml:space="preserve">Frontend React 19 (SPA, CSR) — Backend Express (REST API con pipeline route→controller→service) — Database PostgreSQL via Prisma — Real-time via WebSocket. Tutti i livelli scelti per ragioni precise, non per moda.</w:t>
      </w:r>
    </w:p>
    <w:p>
      <w:pPr>
        <w:spacing w:after="120" w:line="300"/>
        <w:jc w:val="both"/>
      </w:pPr>
      <w:r>
        <w:rPr>
          <w:rFonts w:ascii="Calibri" w:cs="Calibri" w:eastAsia="Calibri" w:hAnsi="Calibri"/>
          <w:b/>
          <w:bCs/>
          <w:sz w:val="22"/>
          <w:szCs w:val="22"/>
        </w:rPr>
        <w:t xml:space="preserve">2. Real-time. </w:t>
      </w:r>
      <w:r>
        <w:rPr>
          <w:rFonts w:ascii="Calibri" w:cs="Calibri" w:eastAsia="Calibri" w:hAnsi="Calibri"/>
          <w:sz w:val="22"/>
          <w:szCs w:val="22"/>
        </w:rPr>
        <w:t xml:space="preserve">La chat dei commenti è la feature che ha guidato molte scelte: la SPA, la libreria React, il WebSocket. Senza il requisito di real-time, EJS o Handlebars sarebbero stati adeguati. Con questo requisito, no.</w:t>
      </w:r>
    </w:p>
    <w:p>
      <w:pPr>
        <w:spacing w:after="120" w:line="300"/>
        <w:jc w:val="both"/>
      </w:pPr>
      <w:r>
        <w:rPr>
          <w:rFonts w:ascii="Calibri" w:cs="Calibri" w:eastAsia="Calibri" w:hAnsi="Calibri"/>
          <w:b/>
          <w:bCs/>
          <w:sz w:val="22"/>
          <w:szCs w:val="22"/>
        </w:rPr>
        <w:t xml:space="preserve">3. Tipizzazione e validazione. </w:t>
      </w:r>
      <w:r>
        <w:rPr>
          <w:rFonts w:ascii="Calibri" w:cs="Calibri" w:eastAsia="Calibri" w:hAnsi="Calibri"/>
          <w:sz w:val="22"/>
          <w:szCs w:val="22"/>
        </w:rPr>
        <w:t xml:space="preserve">TypeScript ovunque, Zod sull'endpoint più critico (register), Prisma per query type-safe. Errori centralizzati in ApiError + errorHandler. Le regole di business sono nel backend; il frontend le replica solo per nascondere i bottoni inutili.</w:t>
      </w:r>
    </w:p>
    <w:p>
      <w:pPr>
        <w:spacing w:after="100"/>
      </w:pPr>
      <w:r>
        <w:t xml:space="preserve"/>
      </w:r>
    </w:p>
    <w:p>
      <w:pPr>
        <w:spacing w:after="120" w:line="300"/>
        <w:jc w:val="both"/>
      </w:pPr>
      <w:r>
        <w:rPr>
          <w:rFonts w:ascii="Calibri" w:cs="Calibri" w:eastAsia="Calibri" w:hAnsi="Calibri"/>
          <w:sz w:val="22"/>
          <w:szCs w:val="22"/>
        </w:rPr>
        <w:t xml:space="preserve">L'obiettivo del progetto non era costruire un helpdesk pronto per la produzione, ma applicare con disciplina i concetti del corso: comunicazione client-server, stato condiviso, persistenza, sicurezza di base, real-time. Le limitazioni dichiarate (no JWT, allegati in DB, validazione Zod limitata) sono il prezzo della semplicità didattica, e mostrarle apertamente è di per sé un esercizio di consapevolezza tecnica.</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0B000" w:sz="8"/>
              <w:left w:val="single" w:color="E0B000" w:sz="24"/>
              <w:bottom w:val="single" w:color="E0B000" w:sz="8"/>
              <w:right w:val="single" w:color="E0B000" w:sz="8"/>
            </w:tcBorders>
            <w:shd w:fill="FFF4CE" w:color="auto" w:val="clear"/>
            <w:tcMar>
              <w:top w:type="dxa" w:w="150"/>
              <w:left w:type="dxa" w:w="200"/>
              <w:bottom w:type="dxa" w:w="150"/>
              <w:right w:type="dxa" w:w="200"/>
            </w:tcMar>
          </w:tcPr>
          <w:p>
            <w:pPr>
              <w:spacing w:after="100"/>
            </w:pPr>
            <w:r>
              <w:rPr>
                <w:rFonts w:ascii="Calibri" w:cs="Calibri" w:eastAsia="Calibri" w:hAnsi="Calibri"/>
                <w:b/>
                <w:bCs/>
                <w:color w:val="7F6000"/>
                <w:sz w:val="22"/>
                <w:szCs w:val="22"/>
              </w:rPr>
              <w:t xml:space="preserve">Ultimo consiglio per l'esposizione</w:t>
            </w:r>
          </w:p>
          <w:p>
            <w:pPr>
              <w:spacing w:after="60" w:line="280"/>
            </w:pPr>
            <w:r>
              <w:rPr>
                <w:rFonts w:ascii="Calibri" w:cs="Calibri" w:eastAsia="Calibri" w:hAnsi="Calibri"/>
                <w:sz w:val="22"/>
                <w:szCs w:val="22"/>
              </w:rPr>
              <w:t xml:space="preserve">Apri sempre dalla traccia. Spiega che cosa ti era stato chiesto, livello per livello, e per ciascun requisito mostra dove sta nel codice. Solo dopo entra nei dettagli tecnologici. Questo costruisce credibilità: prima dimostri di aver capito il problema, poi mostri di aver scelto bene gli strumenti.</w:t>
            </w:r>
          </w:p>
          <w:p>
            <w:pPr>
              <w:spacing w:after="60" w:line="280"/>
            </w:pPr>
            <w:r>
              <w:rPr>
                <w:rFonts w:ascii="Calibri" w:cs="Calibri" w:eastAsia="Calibri" w:hAnsi="Calibri"/>
                <w:sz w:val="22"/>
                <w:szCs w:val="22"/>
              </w:rPr>
              <w:t xml:space="preserve">Quando il professore chiede "perché", non rispondere mai con un'altra tecnologia ("perché tutti usano React"). Rispondi con un vincolo del progetto ("perché la chat deve essere real-time, e questo richiede un canale persistente bidirezionale, che porta naturalmente a WebSocket, che si integra al meglio con una SPA, che porta naturalmente a React").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Pagina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di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YouTicket — Dispensa tecnica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2E5597"/>
      <w:sz w:val="24"/>
      <w:szCs w:val="24"/>
    </w:rPr>
  </w:style>
  <w:style w:type="paragraph" w:styleId="Heading4">
    <w:name w:val="Heading 4"/>
    <w:basedOn w:val="Normal"/>
    <w:next w:val="Normal"/>
    <w:qFormat/>
    <w:pPr>
      <w:spacing w:after="100" w:before="160"/>
      <w:outlineLvl w:val="3"/>
    </w:pPr>
    <w:rPr>
      <w:rFonts w:ascii="Calibri" w:cs="Calibri" w:eastAsia="Calibri" w:hAnsi="Calibri"/>
      <w:b/>
      <w:bCs/>
      <w:i/>
      <w:i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YouTicket - Dispensa tecnica</dc:title>
  <dc:creator>Matteo</dc:creator>
  <dc:description>Dispensa per la presentazione del progetto YouTicket</dc:description>
  <cp:lastModifiedBy>Un-named</cp:lastModifiedBy>
  <cp:revision>1</cp:revision>
  <dcterms:created xsi:type="dcterms:W3CDTF">2026-06-21T06:41:30.944Z</dcterms:created>
  <dcterms:modified xsi:type="dcterms:W3CDTF">2026-06-21T06:41:30.956Z</dcterms:modified>
</cp:coreProperties>
</file>

<file path=docProps/custom.xml><?xml version="1.0" encoding="utf-8"?>
<Properties xmlns="http://schemas.openxmlformats.org/officeDocument/2006/custom-properties" xmlns:vt="http://schemas.openxmlformats.org/officeDocument/2006/docPropsVTypes"/>
</file>