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C4FAD1" w14:textId="3FA0D7B3" w:rsidR="00604091" w:rsidRDefault="00F83180">
      <w:pPr>
        <w:rPr>
          <w:rFonts w:ascii="Arial" w:hAnsi="Arial" w:cs="Arial"/>
          <w:b/>
          <w:bCs/>
        </w:rPr>
      </w:pPr>
      <w:r w:rsidRPr="004963A4">
        <w:rPr>
          <w:rFonts w:ascii="Arial" w:hAnsi="Arial" w:cs="Arial"/>
          <w:b/>
          <w:bCs/>
        </w:rPr>
        <w:t xml:space="preserve">Group 104 – </w:t>
      </w:r>
      <w:r w:rsidR="00604091" w:rsidRPr="004963A4">
        <w:rPr>
          <w:rFonts w:ascii="Arial" w:hAnsi="Arial" w:cs="Arial"/>
          <w:b/>
          <w:bCs/>
        </w:rPr>
        <w:t>Margarita Arias</w:t>
      </w:r>
      <w:r w:rsidR="00604091">
        <w:rPr>
          <w:rFonts w:ascii="Arial" w:hAnsi="Arial" w:cs="Arial"/>
          <w:b/>
          <w:bCs/>
        </w:rPr>
        <w:t>,</w:t>
      </w:r>
      <w:r w:rsidR="00604091" w:rsidRPr="004963A4">
        <w:rPr>
          <w:rFonts w:ascii="Arial" w:hAnsi="Arial" w:cs="Arial"/>
          <w:b/>
          <w:bCs/>
        </w:rPr>
        <w:t xml:space="preserve"> Seda Dülger, Michael Ryan, Svenja Ryf</w:t>
      </w:r>
    </w:p>
    <w:p w14:paraId="3575D449" w14:textId="3CE5F3C1" w:rsidR="00C36A6B" w:rsidRPr="004963A4" w:rsidRDefault="009E7348">
      <w:pPr>
        <w:rPr>
          <w:rFonts w:ascii="Arial" w:hAnsi="Arial" w:cs="Arial"/>
          <w:b/>
          <w:bCs/>
        </w:rPr>
      </w:pPr>
      <w:r w:rsidRPr="004963A4">
        <w:rPr>
          <w:rStyle w:val="normaltextrun"/>
          <w:rFonts w:ascii="Arial" w:hAnsi="Arial" w:cs="Arial"/>
          <w:b/>
          <w:bCs/>
          <w:color w:val="000000"/>
          <w:shd w:val="clear" w:color="auto" w:fill="FFFFFF"/>
        </w:rPr>
        <w:t>Project Title: GDP and Apartment Rental Prices Across Swiss Cantons</w:t>
      </w:r>
      <w:r w:rsidRPr="004963A4">
        <w:rPr>
          <w:rStyle w:val="eop"/>
          <w:rFonts w:ascii="Arial" w:hAnsi="Arial" w:cs="Arial"/>
          <w:b/>
          <w:bCs/>
          <w:color w:val="000000"/>
          <w:shd w:val="clear" w:color="auto" w:fill="FFFFFF"/>
        </w:rPr>
        <w:t> </w:t>
      </w:r>
    </w:p>
    <w:p w14:paraId="17A25C4C" w14:textId="77777777" w:rsidR="00F83180" w:rsidRPr="004963A4" w:rsidRDefault="00F83180">
      <w:pPr>
        <w:rPr>
          <w:rFonts w:ascii="Arial" w:hAnsi="Arial" w:cs="Arial"/>
        </w:rPr>
      </w:pPr>
    </w:p>
    <w:p w14:paraId="6349A145" w14:textId="247D974D" w:rsidR="005330EE" w:rsidRDefault="00074AA3" w:rsidP="00074AA3">
      <w:pPr>
        <w:pStyle w:val="paragraph"/>
        <w:spacing w:before="0" w:beforeAutospacing="0" w:after="0" w:afterAutospacing="0"/>
        <w:textAlignment w:val="baseline"/>
        <w:rPr>
          <w:rStyle w:val="normaltextrun"/>
          <w:rFonts w:ascii="Arial" w:hAnsi="Arial" w:cs="Arial"/>
          <w:color w:val="000000"/>
          <w:sz w:val="20"/>
          <w:szCs w:val="20"/>
        </w:rPr>
      </w:pPr>
      <w:r w:rsidRPr="004963A4">
        <w:rPr>
          <w:rStyle w:val="normaltextrun"/>
          <w:rFonts w:ascii="Arial" w:hAnsi="Arial" w:cs="Arial"/>
          <w:b/>
          <w:bCs/>
          <w:color w:val="000000"/>
          <w:sz w:val="21"/>
          <w:szCs w:val="21"/>
        </w:rPr>
        <w:t xml:space="preserve">1) </w:t>
      </w:r>
      <w:r w:rsidR="008E1ECC">
        <w:rPr>
          <w:rStyle w:val="normaltextrun"/>
          <w:rFonts w:ascii="Arial" w:hAnsi="Arial" w:cs="Arial"/>
          <w:b/>
          <w:bCs/>
          <w:color w:val="000000"/>
          <w:sz w:val="21"/>
          <w:szCs w:val="21"/>
        </w:rPr>
        <w:t>Overview</w:t>
      </w:r>
      <w:r w:rsidRPr="004963A4">
        <w:rPr>
          <w:rStyle w:val="normaltextrun"/>
          <w:rFonts w:ascii="Arial" w:hAnsi="Arial" w:cs="Arial"/>
          <w:b/>
          <w:bCs/>
          <w:color w:val="000000"/>
          <w:sz w:val="21"/>
          <w:szCs w:val="21"/>
        </w:rPr>
        <w:t xml:space="preserve"> and Motivatio</w:t>
      </w:r>
      <w:r w:rsidR="008E1ECC">
        <w:rPr>
          <w:rStyle w:val="normaltextrun"/>
          <w:rFonts w:ascii="Arial" w:hAnsi="Arial" w:cs="Arial"/>
          <w:b/>
          <w:bCs/>
          <w:color w:val="000000"/>
          <w:sz w:val="21"/>
          <w:szCs w:val="21"/>
        </w:rPr>
        <w:t xml:space="preserve">n of </w:t>
      </w:r>
      <w:r w:rsidR="0001787D">
        <w:rPr>
          <w:rStyle w:val="normaltextrun"/>
          <w:rFonts w:ascii="Arial" w:hAnsi="Arial" w:cs="Arial"/>
          <w:b/>
          <w:bCs/>
          <w:color w:val="000000"/>
          <w:sz w:val="21"/>
          <w:szCs w:val="21"/>
        </w:rPr>
        <w:t>our</w:t>
      </w:r>
      <w:r w:rsidR="008E1ECC">
        <w:rPr>
          <w:rStyle w:val="normaltextrun"/>
          <w:rFonts w:ascii="Arial" w:hAnsi="Arial" w:cs="Arial"/>
          <w:b/>
          <w:bCs/>
          <w:color w:val="000000"/>
          <w:sz w:val="21"/>
          <w:szCs w:val="21"/>
        </w:rPr>
        <w:t xml:space="preserve"> project</w:t>
      </w:r>
      <w:r w:rsidRPr="004963A4">
        <w:rPr>
          <w:rFonts w:ascii="Arial" w:hAnsi="Arial" w:cs="Arial"/>
          <w:color w:val="000000"/>
          <w:sz w:val="20"/>
          <w:szCs w:val="20"/>
        </w:rPr>
        <w:br/>
      </w:r>
    </w:p>
    <w:p w14:paraId="16605012" w14:textId="1782CD4D" w:rsidR="00074AA3" w:rsidRPr="004963A4" w:rsidRDefault="00074AA3" w:rsidP="005330EE">
      <w:pPr>
        <w:pStyle w:val="paragraph"/>
        <w:spacing w:before="0" w:beforeAutospacing="0" w:after="0" w:afterAutospacing="0"/>
        <w:jc w:val="both"/>
        <w:textAlignment w:val="baseline"/>
        <w:rPr>
          <w:rStyle w:val="eop"/>
          <w:rFonts w:ascii="Arial" w:hAnsi="Arial" w:cs="Arial"/>
          <w:color w:val="000000" w:themeColor="text1"/>
          <w:sz w:val="20"/>
          <w:szCs w:val="20"/>
        </w:rPr>
      </w:pPr>
      <w:r w:rsidRPr="6284A3E7">
        <w:rPr>
          <w:rStyle w:val="normaltextrun"/>
          <w:rFonts w:ascii="Arial" w:hAnsi="Arial" w:cs="Arial"/>
          <w:color w:val="000000" w:themeColor="text1"/>
          <w:sz w:val="20"/>
          <w:szCs w:val="20"/>
        </w:rPr>
        <w:t xml:space="preserve">This project examines the relationship between regional economic strength and apartment rental prices per square meter across Swiss cantons. By combining canton-level GDP data with rental listing data, the study aims to </w:t>
      </w:r>
      <w:r w:rsidR="5A836489" w:rsidRPr="00996E89">
        <w:rPr>
          <w:rStyle w:val="normaltextrun"/>
          <w:rFonts w:ascii="Arial" w:hAnsi="Arial" w:cs="Arial"/>
          <w:color w:val="000000" w:themeColor="text1"/>
          <w:sz w:val="20"/>
          <w:szCs w:val="20"/>
        </w:rPr>
        <w:t>analyze</w:t>
      </w:r>
      <w:r w:rsidRPr="6284A3E7">
        <w:rPr>
          <w:rStyle w:val="normaltextrun"/>
          <w:rFonts w:ascii="Arial" w:hAnsi="Arial" w:cs="Arial"/>
          <w:color w:val="000000" w:themeColor="text1"/>
          <w:sz w:val="20"/>
          <w:szCs w:val="20"/>
        </w:rPr>
        <w:t xml:space="preserve"> how economic conditions and housing characteristics are associated with regional differences in rental prices.</w:t>
      </w:r>
    </w:p>
    <w:p w14:paraId="07EC824F" w14:textId="77777777" w:rsidR="00074AA3" w:rsidRPr="004963A4" w:rsidRDefault="00074AA3" w:rsidP="005330EE">
      <w:pPr>
        <w:pStyle w:val="paragraph"/>
        <w:spacing w:before="0" w:beforeAutospacing="0" w:after="0" w:afterAutospacing="0"/>
        <w:jc w:val="both"/>
        <w:textAlignment w:val="baseline"/>
        <w:rPr>
          <w:rFonts w:ascii="Arial" w:hAnsi="Arial" w:cs="Arial"/>
          <w:sz w:val="18"/>
          <w:szCs w:val="18"/>
        </w:rPr>
      </w:pPr>
      <w:r w:rsidRPr="004963A4">
        <w:rPr>
          <w:rStyle w:val="normaltextrun"/>
          <w:rFonts w:ascii="Arial" w:hAnsi="Arial" w:cs="Arial"/>
          <w:color w:val="000000"/>
          <w:sz w:val="20"/>
          <w:szCs w:val="20"/>
        </w:rPr>
        <w:t>The main purpose is to collect, clean, merge, and analyze real-world datasets to gain experience in data preparation and statistical modelling. Beyond that, we want to learn new technical skills in web scraping with tools like Selenium and </w:t>
      </w:r>
      <w:proofErr w:type="spellStart"/>
      <w:r w:rsidRPr="004963A4">
        <w:rPr>
          <w:rStyle w:val="normaltextrun"/>
          <w:rFonts w:ascii="Arial" w:hAnsi="Arial" w:cs="Arial"/>
          <w:color w:val="000000"/>
          <w:sz w:val="20"/>
          <w:szCs w:val="20"/>
        </w:rPr>
        <w:t>BeautifulSoup</w:t>
      </w:r>
      <w:proofErr w:type="spellEnd"/>
      <w:r w:rsidRPr="004963A4">
        <w:rPr>
          <w:rStyle w:val="normaltextrun"/>
          <w:rFonts w:ascii="Arial" w:hAnsi="Arial" w:cs="Arial"/>
          <w:color w:val="000000"/>
          <w:sz w:val="20"/>
          <w:szCs w:val="20"/>
        </w:rPr>
        <w:t> and expand our knowledge of data analysis using Python.</w:t>
      </w:r>
      <w:r w:rsidRPr="004963A4">
        <w:rPr>
          <w:rStyle w:val="eop"/>
          <w:rFonts w:ascii="Arial" w:hAnsi="Arial" w:cs="Arial"/>
          <w:color w:val="000000"/>
          <w:sz w:val="20"/>
          <w:szCs w:val="20"/>
        </w:rPr>
        <w:t> </w:t>
      </w:r>
    </w:p>
    <w:p w14:paraId="005B7F81" w14:textId="0EF52C20" w:rsidR="00074AA3" w:rsidRPr="004963A4" w:rsidRDefault="00074AA3" w:rsidP="005330EE">
      <w:pPr>
        <w:pStyle w:val="paragraph"/>
        <w:spacing w:before="0" w:beforeAutospacing="0" w:after="0" w:afterAutospacing="0"/>
        <w:jc w:val="both"/>
        <w:textAlignment w:val="baseline"/>
        <w:rPr>
          <w:rStyle w:val="eop"/>
          <w:rFonts w:ascii="Arial" w:hAnsi="Arial" w:cs="Arial"/>
          <w:color w:val="000000"/>
          <w:sz w:val="20"/>
          <w:szCs w:val="20"/>
        </w:rPr>
      </w:pPr>
      <w:r w:rsidRPr="004963A4">
        <w:rPr>
          <w:rStyle w:val="normaltextrun"/>
          <w:rFonts w:ascii="Arial" w:hAnsi="Arial" w:cs="Arial"/>
          <w:color w:val="000000"/>
          <w:sz w:val="20"/>
          <w:szCs w:val="20"/>
        </w:rPr>
        <w:t>The topic is relevant for us because we all rent apartments and directly experience the housing market. In Switzerland, especially in major cities, housing has become increasingly tight, which makes it valuable to understand the factors that influence rental prices.</w:t>
      </w:r>
      <w:r w:rsidRPr="004963A4">
        <w:rPr>
          <w:rStyle w:val="eop"/>
          <w:rFonts w:ascii="Arial" w:hAnsi="Arial" w:cs="Arial"/>
          <w:color w:val="000000"/>
          <w:sz w:val="20"/>
          <w:szCs w:val="20"/>
        </w:rPr>
        <w:t> </w:t>
      </w:r>
    </w:p>
    <w:p w14:paraId="1E35BB20" w14:textId="77777777" w:rsidR="00074AA3" w:rsidRPr="004963A4" w:rsidRDefault="00074AA3" w:rsidP="00074AA3">
      <w:pPr>
        <w:pStyle w:val="paragraph"/>
        <w:spacing w:before="0" w:beforeAutospacing="0" w:after="0" w:afterAutospacing="0"/>
        <w:jc w:val="both"/>
        <w:textAlignment w:val="baseline"/>
        <w:rPr>
          <w:rFonts w:ascii="Arial" w:hAnsi="Arial" w:cs="Arial"/>
          <w:sz w:val="18"/>
          <w:szCs w:val="18"/>
        </w:rPr>
      </w:pPr>
    </w:p>
    <w:p w14:paraId="54B1D3B0" w14:textId="6F88A11F" w:rsidR="00074AA3" w:rsidRPr="004963A4" w:rsidRDefault="00074AA3" w:rsidP="00074AA3">
      <w:pPr>
        <w:pStyle w:val="paragraph"/>
        <w:spacing w:before="0" w:beforeAutospacing="0" w:after="0" w:afterAutospacing="0"/>
        <w:jc w:val="both"/>
        <w:textAlignment w:val="baseline"/>
        <w:rPr>
          <w:rFonts w:ascii="Arial" w:hAnsi="Arial" w:cs="Arial"/>
          <w:sz w:val="18"/>
          <w:szCs w:val="18"/>
        </w:rPr>
      </w:pPr>
      <w:r w:rsidRPr="004963A4">
        <w:rPr>
          <w:rStyle w:val="normaltextrun"/>
          <w:rFonts w:ascii="Arial" w:hAnsi="Arial" w:cs="Arial"/>
          <w:b/>
          <w:bCs/>
          <w:color w:val="000000"/>
          <w:sz w:val="21"/>
          <w:szCs w:val="21"/>
        </w:rPr>
        <w:t>1.1) Research Questions</w:t>
      </w:r>
      <w:r w:rsidRPr="004963A4">
        <w:rPr>
          <w:rStyle w:val="eop"/>
          <w:rFonts w:ascii="Arial" w:hAnsi="Arial" w:cs="Arial"/>
          <w:color w:val="000000"/>
          <w:sz w:val="21"/>
          <w:szCs w:val="21"/>
        </w:rPr>
        <w:t> </w:t>
      </w:r>
    </w:p>
    <w:p w14:paraId="4512DC5B" w14:textId="77777777" w:rsidR="00074AA3" w:rsidRPr="004963A4" w:rsidRDefault="00074AA3" w:rsidP="00074AA3">
      <w:pPr>
        <w:pStyle w:val="paragraph"/>
        <w:spacing w:before="0" w:beforeAutospacing="0" w:after="0" w:afterAutospacing="0"/>
        <w:jc w:val="both"/>
        <w:textAlignment w:val="baseline"/>
        <w:rPr>
          <w:rFonts w:ascii="Arial" w:hAnsi="Arial" w:cs="Arial"/>
          <w:sz w:val="18"/>
          <w:szCs w:val="18"/>
        </w:rPr>
      </w:pPr>
      <w:r w:rsidRPr="004963A4">
        <w:rPr>
          <w:rStyle w:val="normaltextrun"/>
          <w:rFonts w:ascii="Arial" w:hAnsi="Arial" w:cs="Arial"/>
          <w:color w:val="000000"/>
          <w:sz w:val="20"/>
          <w:szCs w:val="20"/>
        </w:rPr>
        <w:t>The project will address the following questions:</w:t>
      </w:r>
      <w:r w:rsidRPr="004963A4">
        <w:rPr>
          <w:rStyle w:val="eop"/>
          <w:rFonts w:ascii="Arial" w:hAnsi="Arial" w:cs="Arial"/>
          <w:color w:val="000000"/>
          <w:sz w:val="20"/>
          <w:szCs w:val="20"/>
        </w:rPr>
        <w:t> </w:t>
      </w:r>
    </w:p>
    <w:p w14:paraId="208D772E" w14:textId="5A6F468E" w:rsidR="00227CC1" w:rsidRPr="00B77C93" w:rsidRDefault="00074AA3" w:rsidP="004931CA">
      <w:pPr>
        <w:pStyle w:val="paragraph"/>
        <w:numPr>
          <w:ilvl w:val="0"/>
          <w:numId w:val="1"/>
        </w:numPr>
        <w:spacing w:before="0" w:beforeAutospacing="0" w:after="0" w:afterAutospacing="0"/>
        <w:ind w:left="1080" w:firstLine="0"/>
        <w:jc w:val="both"/>
        <w:textAlignment w:val="baseline"/>
        <w:rPr>
          <w:rStyle w:val="eop"/>
          <w:rFonts w:ascii="Arial" w:hAnsi="Arial" w:cs="Arial"/>
          <w:sz w:val="20"/>
          <w:szCs w:val="20"/>
        </w:rPr>
      </w:pPr>
      <w:r w:rsidRPr="00B77C93">
        <w:rPr>
          <w:rStyle w:val="normaltextrun"/>
          <w:rFonts w:ascii="Arial" w:hAnsi="Arial" w:cs="Arial"/>
          <w:i/>
          <w:iCs/>
          <w:sz w:val="20"/>
          <w:szCs w:val="20"/>
        </w:rPr>
        <w:t xml:space="preserve">Is there </w:t>
      </w:r>
      <w:r w:rsidR="00A83493" w:rsidRPr="00B77C93">
        <w:rPr>
          <w:rStyle w:val="normaltextrun"/>
          <w:rFonts w:ascii="Arial" w:hAnsi="Arial" w:cs="Arial"/>
          <w:i/>
          <w:iCs/>
          <w:sz w:val="20"/>
          <w:szCs w:val="20"/>
        </w:rPr>
        <w:t>significant evidence</w:t>
      </w:r>
      <w:r w:rsidR="0030377B" w:rsidRPr="00B77C93">
        <w:rPr>
          <w:rStyle w:val="normaltextrun"/>
          <w:rFonts w:ascii="Arial" w:hAnsi="Arial" w:cs="Arial"/>
          <w:i/>
          <w:iCs/>
          <w:sz w:val="20"/>
          <w:szCs w:val="20"/>
        </w:rPr>
        <w:t xml:space="preserve"> that there is a</w:t>
      </w:r>
      <w:r w:rsidRPr="00B77C93">
        <w:rPr>
          <w:rStyle w:val="normaltextrun"/>
          <w:rFonts w:ascii="Arial" w:hAnsi="Arial" w:cs="Arial"/>
          <w:i/>
          <w:iCs/>
          <w:sz w:val="20"/>
          <w:szCs w:val="20"/>
        </w:rPr>
        <w:t xml:space="preserve"> </w:t>
      </w:r>
      <w:r w:rsidR="008C0DDE" w:rsidRPr="00B77C93">
        <w:rPr>
          <w:rStyle w:val="normaltextrun"/>
          <w:rFonts w:ascii="Arial" w:hAnsi="Arial" w:cs="Arial"/>
          <w:i/>
          <w:iCs/>
          <w:sz w:val="20"/>
          <w:szCs w:val="20"/>
        </w:rPr>
        <w:t xml:space="preserve">strong </w:t>
      </w:r>
      <w:r w:rsidR="0030377B" w:rsidRPr="00B77C93">
        <w:rPr>
          <w:rStyle w:val="normaltextrun"/>
          <w:rFonts w:ascii="Arial" w:hAnsi="Arial" w:cs="Arial"/>
          <w:i/>
          <w:iCs/>
          <w:sz w:val="20"/>
          <w:szCs w:val="20"/>
        </w:rPr>
        <w:t>linear</w:t>
      </w:r>
      <w:r w:rsidR="008C0DDE" w:rsidRPr="00B77C93">
        <w:rPr>
          <w:rStyle w:val="normaltextrun"/>
          <w:rFonts w:ascii="Arial" w:hAnsi="Arial" w:cs="Arial"/>
          <w:i/>
          <w:iCs/>
          <w:sz w:val="20"/>
          <w:szCs w:val="20"/>
        </w:rPr>
        <w:t xml:space="preserve"> </w:t>
      </w:r>
      <w:r w:rsidRPr="00B77C93">
        <w:rPr>
          <w:rStyle w:val="normaltextrun"/>
          <w:rFonts w:ascii="Arial" w:hAnsi="Arial" w:cs="Arial"/>
          <w:i/>
          <w:iCs/>
          <w:sz w:val="20"/>
          <w:szCs w:val="20"/>
        </w:rPr>
        <w:t xml:space="preserve">relationship </w:t>
      </w:r>
      <w:r w:rsidRPr="00B77C93">
        <w:rPr>
          <w:rStyle w:val="normaltextrun"/>
          <w:rFonts w:ascii="Arial" w:hAnsi="Arial" w:cs="Arial"/>
          <w:i/>
          <w:iCs/>
          <w:color w:val="000000"/>
          <w:sz w:val="20"/>
          <w:szCs w:val="20"/>
        </w:rPr>
        <w:t xml:space="preserve">between </w:t>
      </w:r>
      <w:proofErr w:type="gramStart"/>
      <w:r w:rsidRPr="00B77C93">
        <w:rPr>
          <w:rStyle w:val="normaltextrun"/>
          <w:rFonts w:ascii="Arial" w:hAnsi="Arial" w:cs="Arial"/>
          <w:i/>
          <w:iCs/>
          <w:color w:val="000000"/>
          <w:sz w:val="20"/>
          <w:szCs w:val="20"/>
        </w:rPr>
        <w:t>GDP</w:t>
      </w:r>
      <w:proofErr w:type="gramEnd"/>
      <w:r w:rsidRPr="00B77C93">
        <w:rPr>
          <w:rStyle w:val="normaltextrun"/>
          <w:rFonts w:ascii="Arial" w:hAnsi="Arial" w:cs="Arial"/>
          <w:i/>
          <w:iCs/>
          <w:color w:val="000000"/>
          <w:sz w:val="20"/>
          <w:szCs w:val="20"/>
        </w:rPr>
        <w:t xml:space="preserve"> per capita and apartment rental prices per square meter across Swiss cantons, and how much of the variation in rental prices can be explained by GDP per capita?</w:t>
      </w:r>
    </w:p>
    <w:p w14:paraId="2ED88C92" w14:textId="77777777" w:rsidR="00074AA3" w:rsidRPr="004963A4" w:rsidRDefault="00074AA3" w:rsidP="00074AA3">
      <w:pPr>
        <w:pStyle w:val="paragraph"/>
        <w:numPr>
          <w:ilvl w:val="0"/>
          <w:numId w:val="2"/>
        </w:numPr>
        <w:spacing w:before="0" w:beforeAutospacing="0" w:after="0" w:afterAutospacing="0"/>
        <w:ind w:left="1080" w:firstLine="0"/>
        <w:jc w:val="both"/>
        <w:textAlignment w:val="baseline"/>
        <w:rPr>
          <w:rFonts w:ascii="Arial" w:hAnsi="Arial" w:cs="Arial"/>
          <w:sz w:val="20"/>
          <w:szCs w:val="20"/>
        </w:rPr>
      </w:pPr>
      <w:r w:rsidRPr="004963A4">
        <w:rPr>
          <w:rStyle w:val="normaltextrun"/>
          <w:rFonts w:ascii="Arial" w:hAnsi="Arial" w:cs="Arial"/>
          <w:i/>
          <w:iCs/>
          <w:color w:val="000000"/>
          <w:sz w:val="20"/>
          <w:szCs w:val="20"/>
        </w:rPr>
        <w:t>Do housing characteristics (e.g., size, number of rooms, etc.) vary across economically stronger and weaker cantons, and do they help explain differences in rental prices per square meter beyond GDP per capita?</w:t>
      </w:r>
      <w:r w:rsidRPr="004963A4">
        <w:rPr>
          <w:rStyle w:val="eop"/>
          <w:rFonts w:ascii="Arial" w:hAnsi="Arial" w:cs="Arial"/>
          <w:color w:val="000000"/>
          <w:sz w:val="20"/>
          <w:szCs w:val="20"/>
        </w:rPr>
        <w:t> </w:t>
      </w:r>
    </w:p>
    <w:p w14:paraId="44959B86" w14:textId="77777777" w:rsidR="00074AA3" w:rsidRPr="004963A4" w:rsidRDefault="00074AA3" w:rsidP="00074AA3">
      <w:pPr>
        <w:pStyle w:val="paragraph"/>
        <w:numPr>
          <w:ilvl w:val="0"/>
          <w:numId w:val="3"/>
        </w:numPr>
        <w:spacing w:before="0" w:beforeAutospacing="0" w:after="0" w:afterAutospacing="0"/>
        <w:ind w:left="1080" w:firstLine="0"/>
        <w:jc w:val="both"/>
        <w:textAlignment w:val="baseline"/>
        <w:rPr>
          <w:rFonts w:ascii="Arial" w:hAnsi="Arial" w:cs="Arial"/>
          <w:sz w:val="20"/>
          <w:szCs w:val="20"/>
        </w:rPr>
      </w:pPr>
      <w:r w:rsidRPr="004963A4">
        <w:rPr>
          <w:rStyle w:val="normaltextrun"/>
          <w:rFonts w:ascii="Arial" w:hAnsi="Arial" w:cs="Arial"/>
          <w:i/>
          <w:iCs/>
          <w:color w:val="000000"/>
          <w:sz w:val="20"/>
          <w:szCs w:val="20"/>
        </w:rPr>
        <w:t>Which set of factors explains more variation in rental prices per square meter across Swiss cantons: regional economic strength or housing characteristics?</w:t>
      </w:r>
      <w:r w:rsidRPr="004963A4">
        <w:rPr>
          <w:rStyle w:val="eop"/>
          <w:rFonts w:ascii="Arial" w:hAnsi="Arial" w:cs="Arial"/>
          <w:color w:val="000000"/>
          <w:sz w:val="20"/>
          <w:szCs w:val="20"/>
        </w:rPr>
        <w:t> </w:t>
      </w:r>
    </w:p>
    <w:p w14:paraId="3A7C3F65" w14:textId="1D09B959" w:rsidR="00074AA3" w:rsidRPr="004963A4" w:rsidRDefault="00074AA3" w:rsidP="00074AA3">
      <w:pPr>
        <w:pStyle w:val="paragraph"/>
        <w:spacing w:before="0" w:beforeAutospacing="0" w:after="0" w:afterAutospacing="0"/>
        <w:jc w:val="both"/>
        <w:textAlignment w:val="baseline"/>
        <w:rPr>
          <w:rFonts w:ascii="Arial" w:hAnsi="Arial" w:cs="Arial"/>
          <w:sz w:val="18"/>
          <w:szCs w:val="18"/>
        </w:rPr>
      </w:pPr>
      <w:r w:rsidRPr="004963A4">
        <w:rPr>
          <w:rStyle w:val="normaltextrun"/>
          <w:rFonts w:ascii="Arial" w:hAnsi="Arial" w:cs="Arial"/>
          <w:color w:val="000000"/>
          <w:sz w:val="20"/>
          <w:szCs w:val="20"/>
        </w:rPr>
        <w:t>These questions can be analyzed using regression models and cross-canton comparisons in Python.</w:t>
      </w:r>
      <w:r w:rsidRPr="004963A4">
        <w:rPr>
          <w:rStyle w:val="eop"/>
          <w:rFonts w:ascii="Arial" w:hAnsi="Arial" w:cs="Arial"/>
          <w:color w:val="000000"/>
          <w:sz w:val="20"/>
          <w:szCs w:val="20"/>
        </w:rPr>
        <w:t> </w:t>
      </w:r>
    </w:p>
    <w:p w14:paraId="17642BDF" w14:textId="191849FA" w:rsidR="00F83180" w:rsidRPr="004963A4" w:rsidRDefault="00F83180">
      <w:pPr>
        <w:rPr>
          <w:rFonts w:ascii="Arial" w:hAnsi="Arial" w:cs="Arial"/>
          <w:b/>
          <w:bCs/>
        </w:rPr>
      </w:pPr>
    </w:p>
    <w:p w14:paraId="06A9521D" w14:textId="4734E939" w:rsidR="00074AA3" w:rsidRPr="004963A4" w:rsidRDefault="00074AA3">
      <w:pPr>
        <w:rPr>
          <w:rFonts w:ascii="Arial" w:hAnsi="Arial" w:cs="Arial"/>
          <w:b/>
          <w:bCs/>
        </w:rPr>
      </w:pPr>
      <w:r w:rsidRPr="004963A4">
        <w:rPr>
          <w:rFonts w:ascii="Arial" w:hAnsi="Arial" w:cs="Arial"/>
          <w:b/>
          <w:bCs/>
        </w:rPr>
        <w:t xml:space="preserve">2) </w:t>
      </w:r>
      <w:r w:rsidRPr="004963A4">
        <w:rPr>
          <w:rFonts w:ascii="Arial" w:hAnsi="Arial" w:cs="Arial"/>
          <w:b/>
          <w:bCs/>
          <w:sz w:val="21"/>
          <w:szCs w:val="21"/>
        </w:rPr>
        <w:t>Methods</w:t>
      </w:r>
    </w:p>
    <w:p w14:paraId="4EBBB7C4" w14:textId="384D1648" w:rsidR="00074AA3" w:rsidRPr="004963A4" w:rsidRDefault="00074AA3" w:rsidP="00074AA3">
      <w:pPr>
        <w:pStyle w:val="paragraph"/>
        <w:spacing w:before="0" w:beforeAutospacing="0" w:after="0" w:afterAutospacing="0"/>
        <w:jc w:val="both"/>
        <w:textAlignment w:val="baseline"/>
        <w:rPr>
          <w:rFonts w:ascii="Arial" w:hAnsi="Arial" w:cs="Arial"/>
          <w:sz w:val="18"/>
          <w:szCs w:val="18"/>
        </w:rPr>
      </w:pPr>
      <w:r w:rsidRPr="004963A4">
        <w:rPr>
          <w:rStyle w:val="normaltextrun"/>
          <w:rFonts w:ascii="Arial" w:hAnsi="Arial" w:cs="Arial"/>
          <w:b/>
          <w:bCs/>
          <w:color w:val="000000"/>
          <w:sz w:val="21"/>
          <w:szCs w:val="21"/>
        </w:rPr>
        <w:t>2.1) Data Sources</w:t>
      </w:r>
      <w:r w:rsidRPr="004963A4">
        <w:rPr>
          <w:rStyle w:val="normaltextrun"/>
          <w:rFonts w:ascii="Arial" w:hAnsi="Arial" w:cs="Arial"/>
          <w:color w:val="000000"/>
          <w:sz w:val="21"/>
          <w:szCs w:val="21"/>
        </w:rPr>
        <w:t> </w:t>
      </w:r>
      <w:r w:rsidRPr="004963A4">
        <w:rPr>
          <w:rStyle w:val="eop"/>
          <w:rFonts w:ascii="Arial" w:hAnsi="Arial" w:cs="Arial"/>
          <w:color w:val="000000"/>
          <w:sz w:val="21"/>
          <w:szCs w:val="21"/>
        </w:rPr>
        <w:t> </w:t>
      </w:r>
    </w:p>
    <w:p w14:paraId="1285BA0A" w14:textId="51B30EF6" w:rsidR="00074AA3" w:rsidRPr="004963A4" w:rsidRDefault="00074AA3" w:rsidP="00074AA3">
      <w:pPr>
        <w:pStyle w:val="paragraph"/>
        <w:spacing w:before="0" w:beforeAutospacing="0" w:after="0" w:afterAutospacing="0"/>
        <w:jc w:val="both"/>
        <w:textAlignment w:val="baseline"/>
        <w:rPr>
          <w:rFonts w:ascii="Arial" w:hAnsi="Arial" w:cs="Arial"/>
          <w:sz w:val="18"/>
          <w:szCs w:val="18"/>
        </w:rPr>
      </w:pPr>
      <w:r w:rsidRPr="004963A4">
        <w:rPr>
          <w:rStyle w:val="normaltextrun"/>
          <w:rFonts w:ascii="Arial" w:hAnsi="Arial" w:cs="Arial"/>
          <w:b/>
          <w:bCs/>
          <w:color w:val="000000"/>
          <w:sz w:val="20"/>
          <w:szCs w:val="20"/>
        </w:rPr>
        <w:t>2.1.1) Canton-Level GDP Data (Swiss Federal Statistical Office)</w:t>
      </w:r>
      <w:r w:rsidRPr="004963A4">
        <w:rPr>
          <w:rStyle w:val="normaltextrun"/>
          <w:rFonts w:ascii="Arial" w:hAnsi="Arial" w:cs="Arial"/>
          <w:color w:val="000000"/>
          <w:sz w:val="20"/>
          <w:szCs w:val="20"/>
        </w:rPr>
        <w:t> </w:t>
      </w:r>
      <w:r w:rsidRPr="004963A4">
        <w:rPr>
          <w:rStyle w:val="eop"/>
          <w:rFonts w:ascii="Arial" w:hAnsi="Arial" w:cs="Arial"/>
          <w:color w:val="000000"/>
          <w:sz w:val="20"/>
          <w:szCs w:val="20"/>
        </w:rPr>
        <w:t> </w:t>
      </w:r>
    </w:p>
    <w:p w14:paraId="2F3ED153" w14:textId="77777777" w:rsidR="00074AA3" w:rsidRPr="004963A4" w:rsidRDefault="00074AA3" w:rsidP="00074AA3">
      <w:pPr>
        <w:pStyle w:val="paragraph"/>
        <w:spacing w:before="0" w:beforeAutospacing="0" w:after="0" w:afterAutospacing="0"/>
        <w:ind w:left="720"/>
        <w:jc w:val="both"/>
        <w:textAlignment w:val="baseline"/>
        <w:rPr>
          <w:rFonts w:ascii="Arial" w:hAnsi="Arial" w:cs="Arial"/>
          <w:sz w:val="18"/>
          <w:szCs w:val="18"/>
        </w:rPr>
      </w:pPr>
      <w:r w:rsidRPr="004963A4">
        <w:rPr>
          <w:rStyle w:val="normaltextrun"/>
          <w:rFonts w:ascii="Arial" w:hAnsi="Arial" w:cs="Arial"/>
          <w:color w:val="000000"/>
          <w:sz w:val="20"/>
          <w:szCs w:val="20"/>
        </w:rPr>
        <w:t>The GDP data was downloaded from the Swiss Federal Statistical Office (BFS). The latest available canton-level GDP data is from 2022, which is the most recent official release. Since GDP statistics are published with a delay, using 2022 data is methodologically justified. The dataset includes GDP per capita (CHF) and GDP growth rates. Growth rates may be incorporated to account for recent economic developments if needed. </w:t>
      </w:r>
      <w:r w:rsidRPr="004963A4">
        <w:rPr>
          <w:rStyle w:val="eop"/>
          <w:rFonts w:ascii="Arial" w:hAnsi="Arial" w:cs="Arial"/>
          <w:color w:val="000000"/>
          <w:sz w:val="20"/>
          <w:szCs w:val="20"/>
        </w:rPr>
        <w:t> </w:t>
      </w:r>
    </w:p>
    <w:p w14:paraId="17F11FC4" w14:textId="77777777" w:rsidR="00074AA3" w:rsidRPr="004963A4" w:rsidRDefault="00074AA3" w:rsidP="00074AA3">
      <w:pPr>
        <w:pStyle w:val="paragraph"/>
        <w:spacing w:before="0" w:beforeAutospacing="0" w:after="0" w:afterAutospacing="0"/>
        <w:jc w:val="both"/>
        <w:textAlignment w:val="baseline"/>
        <w:rPr>
          <w:rFonts w:ascii="Arial" w:hAnsi="Arial" w:cs="Arial"/>
          <w:sz w:val="18"/>
          <w:szCs w:val="18"/>
        </w:rPr>
      </w:pPr>
      <w:r w:rsidRPr="004963A4">
        <w:rPr>
          <w:rStyle w:val="normaltextrun"/>
          <w:rFonts w:ascii="Arial" w:hAnsi="Arial" w:cs="Arial"/>
          <w:color w:val="000000"/>
          <w:sz w:val="20"/>
          <w:szCs w:val="20"/>
        </w:rPr>
        <w:t>  </w:t>
      </w:r>
      <w:r w:rsidRPr="004963A4">
        <w:rPr>
          <w:rStyle w:val="eop"/>
          <w:rFonts w:ascii="Arial" w:hAnsi="Arial" w:cs="Arial"/>
          <w:color w:val="000000"/>
          <w:sz w:val="20"/>
          <w:szCs w:val="20"/>
        </w:rPr>
        <w:t> </w:t>
      </w:r>
    </w:p>
    <w:p w14:paraId="185C680A" w14:textId="7D939B57" w:rsidR="00074AA3" w:rsidRPr="004963A4" w:rsidRDefault="00074AA3" w:rsidP="00074AA3">
      <w:pPr>
        <w:pStyle w:val="paragraph"/>
        <w:spacing w:before="0" w:beforeAutospacing="0" w:after="0" w:afterAutospacing="0"/>
        <w:jc w:val="both"/>
        <w:textAlignment w:val="baseline"/>
        <w:rPr>
          <w:rFonts w:ascii="Arial" w:hAnsi="Arial" w:cs="Arial"/>
          <w:sz w:val="18"/>
          <w:szCs w:val="18"/>
        </w:rPr>
      </w:pPr>
      <w:r w:rsidRPr="004963A4">
        <w:rPr>
          <w:rStyle w:val="normaltextrun"/>
          <w:rFonts w:ascii="Arial" w:hAnsi="Arial" w:cs="Arial"/>
          <w:b/>
          <w:bCs/>
          <w:color w:val="000000"/>
          <w:sz w:val="20"/>
          <w:szCs w:val="20"/>
        </w:rPr>
        <w:t>2.1.2) Rental Listing Data (immobilier.ch)</w:t>
      </w:r>
      <w:r w:rsidRPr="004963A4">
        <w:rPr>
          <w:rStyle w:val="normaltextrun"/>
          <w:rFonts w:ascii="Arial" w:hAnsi="Arial" w:cs="Arial"/>
          <w:color w:val="000000"/>
          <w:sz w:val="20"/>
          <w:szCs w:val="20"/>
        </w:rPr>
        <w:t> </w:t>
      </w:r>
      <w:r w:rsidRPr="004963A4">
        <w:rPr>
          <w:rStyle w:val="eop"/>
          <w:rFonts w:ascii="Arial" w:hAnsi="Arial" w:cs="Arial"/>
          <w:color w:val="000000"/>
          <w:sz w:val="20"/>
          <w:szCs w:val="20"/>
        </w:rPr>
        <w:t> </w:t>
      </w:r>
    </w:p>
    <w:p w14:paraId="2C100633" w14:textId="77777777" w:rsidR="00074AA3" w:rsidRPr="004963A4" w:rsidRDefault="00074AA3" w:rsidP="00074AA3">
      <w:pPr>
        <w:pStyle w:val="paragraph"/>
        <w:spacing w:before="0" w:beforeAutospacing="0" w:after="0" w:afterAutospacing="0"/>
        <w:ind w:left="720"/>
        <w:jc w:val="both"/>
        <w:textAlignment w:val="baseline"/>
        <w:rPr>
          <w:rFonts w:ascii="Arial" w:hAnsi="Arial" w:cs="Arial"/>
          <w:sz w:val="18"/>
          <w:szCs w:val="18"/>
        </w:rPr>
      </w:pPr>
      <w:r w:rsidRPr="004963A4">
        <w:rPr>
          <w:rStyle w:val="normaltextrun"/>
          <w:rFonts w:ascii="Arial" w:hAnsi="Arial" w:cs="Arial"/>
          <w:color w:val="000000"/>
          <w:sz w:val="20"/>
          <w:szCs w:val="20"/>
        </w:rPr>
        <w:t>Rental data was collected from immobilier.ch using Selenium and </w:t>
      </w:r>
      <w:proofErr w:type="spellStart"/>
      <w:r w:rsidRPr="004963A4">
        <w:rPr>
          <w:rStyle w:val="normaltextrun"/>
          <w:rFonts w:ascii="Arial" w:hAnsi="Arial" w:cs="Arial"/>
          <w:color w:val="000000"/>
          <w:sz w:val="20"/>
          <w:szCs w:val="20"/>
        </w:rPr>
        <w:t>BeautifulSoup</w:t>
      </w:r>
      <w:proofErr w:type="spellEnd"/>
      <w:r w:rsidRPr="004963A4">
        <w:rPr>
          <w:rStyle w:val="normaltextrun"/>
          <w:rFonts w:ascii="Arial" w:hAnsi="Arial" w:cs="Arial"/>
          <w:color w:val="000000"/>
          <w:sz w:val="20"/>
          <w:szCs w:val="20"/>
        </w:rPr>
        <w:t>. Listings were scraped from canton-based rent sections (apartment/house). The platform does not provide an exact publication date for listings. Therefore, the dataset cannot be restricted to a specific time window. The collected data represents a snapshot of currently active listings.</w:t>
      </w:r>
      <w:r w:rsidRPr="004963A4">
        <w:rPr>
          <w:rStyle w:val="eop"/>
          <w:rFonts w:ascii="Arial" w:hAnsi="Arial" w:cs="Arial"/>
          <w:color w:val="000000"/>
          <w:sz w:val="20"/>
          <w:szCs w:val="20"/>
        </w:rPr>
        <w:t> </w:t>
      </w:r>
    </w:p>
    <w:p w14:paraId="7DCA9FB3" w14:textId="77777777" w:rsidR="00074AA3" w:rsidRPr="004963A4" w:rsidRDefault="00074AA3" w:rsidP="00074AA3">
      <w:pPr>
        <w:pStyle w:val="paragraph"/>
        <w:spacing w:before="0" w:beforeAutospacing="0" w:after="0" w:afterAutospacing="0"/>
        <w:jc w:val="both"/>
        <w:textAlignment w:val="baseline"/>
        <w:rPr>
          <w:rFonts w:ascii="Arial" w:hAnsi="Arial" w:cs="Arial"/>
          <w:sz w:val="18"/>
          <w:szCs w:val="18"/>
        </w:rPr>
      </w:pPr>
      <w:r w:rsidRPr="004963A4">
        <w:rPr>
          <w:rStyle w:val="eop"/>
          <w:rFonts w:ascii="Arial" w:hAnsi="Arial" w:cs="Arial"/>
          <w:color w:val="000000"/>
          <w:sz w:val="20"/>
          <w:szCs w:val="20"/>
        </w:rPr>
        <w:t> </w:t>
      </w:r>
    </w:p>
    <w:p w14:paraId="615D99AD" w14:textId="77777777" w:rsidR="00074AA3" w:rsidRPr="004963A4" w:rsidRDefault="00074AA3" w:rsidP="00074AA3">
      <w:pPr>
        <w:pStyle w:val="paragraph"/>
        <w:spacing w:before="0" w:beforeAutospacing="0" w:after="0" w:afterAutospacing="0"/>
        <w:jc w:val="both"/>
        <w:textAlignment w:val="baseline"/>
        <w:rPr>
          <w:rFonts w:ascii="Arial" w:hAnsi="Arial" w:cs="Arial"/>
          <w:sz w:val="18"/>
          <w:szCs w:val="18"/>
        </w:rPr>
      </w:pPr>
      <w:r w:rsidRPr="004963A4">
        <w:rPr>
          <w:rStyle w:val="normaltextrun"/>
          <w:rFonts w:ascii="Arial" w:hAnsi="Arial" w:cs="Arial"/>
          <w:color w:val="000000"/>
          <w:sz w:val="20"/>
          <w:szCs w:val="20"/>
        </w:rPr>
        <w:t>For each listing, the following variables were collected: </w:t>
      </w:r>
      <w:r w:rsidRPr="004963A4">
        <w:rPr>
          <w:rStyle w:val="eop"/>
          <w:rFonts w:ascii="Arial" w:hAnsi="Arial" w:cs="Arial"/>
          <w:color w:val="000000"/>
          <w:sz w:val="20"/>
          <w:szCs w:val="20"/>
        </w:rPr>
        <w:t> </w:t>
      </w:r>
    </w:p>
    <w:p w14:paraId="5EDD613B" w14:textId="77777777" w:rsidR="00074AA3" w:rsidRPr="004963A4" w:rsidRDefault="00074AA3" w:rsidP="00074AA3">
      <w:pPr>
        <w:pStyle w:val="paragraph"/>
        <w:spacing w:before="0" w:beforeAutospacing="0" w:after="0" w:afterAutospacing="0"/>
        <w:jc w:val="both"/>
        <w:textAlignment w:val="baseline"/>
        <w:rPr>
          <w:rFonts w:ascii="Arial" w:hAnsi="Arial" w:cs="Arial"/>
          <w:sz w:val="18"/>
          <w:szCs w:val="18"/>
        </w:rPr>
      </w:pPr>
      <w:r w:rsidRPr="004963A4">
        <w:rPr>
          <w:rStyle w:val="normaltextrun"/>
          <w:rFonts w:ascii="Arial" w:hAnsi="Arial" w:cs="Arial"/>
          <w:color w:val="000000"/>
          <w:sz w:val="20"/>
          <w:szCs w:val="20"/>
        </w:rPr>
        <w:t>canton (Swiss canton code), </w:t>
      </w:r>
      <w:proofErr w:type="spellStart"/>
      <w:r w:rsidRPr="004963A4">
        <w:rPr>
          <w:rStyle w:val="normaltextrun"/>
          <w:rFonts w:ascii="Arial" w:hAnsi="Arial" w:cs="Arial"/>
          <w:color w:val="000000"/>
          <w:sz w:val="20"/>
          <w:szCs w:val="20"/>
        </w:rPr>
        <w:t>price_chf</w:t>
      </w:r>
      <w:proofErr w:type="spellEnd"/>
      <w:r w:rsidRPr="004963A4">
        <w:rPr>
          <w:rStyle w:val="normaltextrun"/>
          <w:rFonts w:ascii="Arial" w:hAnsi="Arial" w:cs="Arial"/>
          <w:color w:val="000000"/>
          <w:sz w:val="20"/>
          <w:szCs w:val="20"/>
        </w:rPr>
        <w:t> (monthly rent in CHF), living_area_m2, rooms, </w:t>
      </w:r>
      <w:proofErr w:type="spellStart"/>
      <w:r w:rsidRPr="004963A4">
        <w:rPr>
          <w:rStyle w:val="normaltextrun"/>
          <w:rFonts w:ascii="Arial" w:hAnsi="Arial" w:cs="Arial"/>
          <w:color w:val="000000"/>
          <w:sz w:val="20"/>
          <w:szCs w:val="20"/>
        </w:rPr>
        <w:t>date_scraped</w:t>
      </w:r>
      <w:proofErr w:type="spellEnd"/>
      <w:r w:rsidRPr="004963A4">
        <w:rPr>
          <w:rStyle w:val="normaltextrun"/>
          <w:rFonts w:ascii="Arial" w:hAnsi="Arial" w:cs="Arial"/>
          <w:color w:val="000000"/>
          <w:sz w:val="20"/>
          <w:szCs w:val="20"/>
        </w:rPr>
        <w:t> (date of data collection), </w:t>
      </w:r>
      <w:proofErr w:type="spellStart"/>
      <w:r w:rsidRPr="004963A4">
        <w:rPr>
          <w:rStyle w:val="normaltextrun"/>
          <w:rFonts w:ascii="Arial" w:hAnsi="Arial" w:cs="Arial"/>
          <w:color w:val="000000"/>
          <w:sz w:val="20"/>
          <w:szCs w:val="20"/>
        </w:rPr>
        <w:t>location_text</w:t>
      </w:r>
      <w:proofErr w:type="spellEnd"/>
      <w:r w:rsidRPr="004963A4">
        <w:rPr>
          <w:rStyle w:val="normaltextrun"/>
          <w:rFonts w:ascii="Arial" w:hAnsi="Arial" w:cs="Arial"/>
          <w:color w:val="000000"/>
          <w:sz w:val="20"/>
          <w:szCs w:val="20"/>
        </w:rPr>
        <w:t> (postal code and city), </w:t>
      </w:r>
      <w:proofErr w:type="spellStart"/>
      <w:r w:rsidRPr="004963A4">
        <w:rPr>
          <w:rStyle w:val="normaltextrun"/>
          <w:rFonts w:ascii="Arial" w:hAnsi="Arial" w:cs="Arial"/>
          <w:color w:val="000000"/>
          <w:sz w:val="20"/>
          <w:szCs w:val="20"/>
        </w:rPr>
        <w:t>listing_url</w:t>
      </w:r>
      <w:proofErr w:type="spellEnd"/>
      <w:r w:rsidRPr="004963A4">
        <w:rPr>
          <w:rStyle w:val="normaltextrun"/>
          <w:rFonts w:ascii="Arial" w:hAnsi="Arial" w:cs="Arial"/>
          <w:color w:val="000000"/>
          <w:sz w:val="20"/>
          <w:szCs w:val="20"/>
        </w:rPr>
        <w:t> and source. The data was saved as structured CSV files.</w:t>
      </w:r>
      <w:r w:rsidRPr="004963A4">
        <w:rPr>
          <w:rStyle w:val="eop"/>
          <w:rFonts w:ascii="Arial" w:hAnsi="Arial" w:cs="Arial"/>
          <w:color w:val="000000"/>
          <w:sz w:val="20"/>
          <w:szCs w:val="20"/>
        </w:rPr>
        <w:t> </w:t>
      </w:r>
    </w:p>
    <w:p w14:paraId="6DE7F709" w14:textId="77777777" w:rsidR="00074AA3" w:rsidRPr="004963A4" w:rsidRDefault="00074AA3" w:rsidP="00074AA3">
      <w:pPr>
        <w:pStyle w:val="paragraph"/>
        <w:spacing w:before="0" w:beforeAutospacing="0" w:after="0" w:afterAutospacing="0"/>
        <w:textAlignment w:val="baseline"/>
        <w:rPr>
          <w:rFonts w:ascii="Arial" w:hAnsi="Arial" w:cs="Arial"/>
          <w:sz w:val="18"/>
          <w:szCs w:val="18"/>
        </w:rPr>
      </w:pPr>
      <w:r w:rsidRPr="004963A4">
        <w:rPr>
          <w:rStyle w:val="eop"/>
          <w:rFonts w:ascii="Arial" w:hAnsi="Arial" w:cs="Arial"/>
          <w:color w:val="000000"/>
          <w:sz w:val="20"/>
          <w:szCs w:val="20"/>
        </w:rPr>
        <w:t> </w:t>
      </w:r>
    </w:p>
    <w:p w14:paraId="09CF7133" w14:textId="77777777" w:rsidR="00BD462B" w:rsidRDefault="00BD462B">
      <w:pPr>
        <w:rPr>
          <w:rStyle w:val="normaltextrun"/>
          <w:rFonts w:ascii="Arial" w:eastAsia="Times New Roman" w:hAnsi="Arial" w:cs="Arial"/>
          <w:b/>
          <w:bCs/>
          <w:color w:val="000000"/>
          <w:kern w:val="0"/>
          <w:sz w:val="21"/>
          <w:szCs w:val="21"/>
          <w14:ligatures w14:val="none"/>
        </w:rPr>
      </w:pPr>
      <w:r>
        <w:rPr>
          <w:rStyle w:val="normaltextrun"/>
          <w:rFonts w:ascii="Arial" w:hAnsi="Arial" w:cs="Arial"/>
          <w:b/>
          <w:bCs/>
          <w:color w:val="000000"/>
          <w:sz w:val="21"/>
          <w:szCs w:val="21"/>
        </w:rPr>
        <w:br w:type="page"/>
      </w:r>
    </w:p>
    <w:p w14:paraId="76FD15F8" w14:textId="29598A09" w:rsidR="00074AA3" w:rsidRPr="004963A4" w:rsidRDefault="00074AA3" w:rsidP="00074AA3">
      <w:pPr>
        <w:pStyle w:val="paragraph"/>
        <w:spacing w:before="0" w:beforeAutospacing="0" w:after="0" w:afterAutospacing="0"/>
        <w:jc w:val="both"/>
        <w:textAlignment w:val="baseline"/>
        <w:rPr>
          <w:rFonts w:ascii="Arial" w:hAnsi="Arial" w:cs="Arial"/>
          <w:sz w:val="18"/>
          <w:szCs w:val="18"/>
        </w:rPr>
      </w:pPr>
      <w:r w:rsidRPr="004963A4">
        <w:rPr>
          <w:rStyle w:val="normaltextrun"/>
          <w:rFonts w:ascii="Arial" w:hAnsi="Arial" w:cs="Arial"/>
          <w:b/>
          <w:bCs/>
          <w:color w:val="000000"/>
          <w:sz w:val="21"/>
          <w:szCs w:val="21"/>
        </w:rPr>
        <w:lastRenderedPageBreak/>
        <w:t>2.2) Methodological Approach</w:t>
      </w:r>
      <w:r w:rsidRPr="004963A4">
        <w:rPr>
          <w:rStyle w:val="eop"/>
          <w:rFonts w:ascii="Arial" w:hAnsi="Arial" w:cs="Arial"/>
          <w:color w:val="000000"/>
          <w:sz w:val="21"/>
          <w:szCs w:val="21"/>
        </w:rPr>
        <w:t> </w:t>
      </w:r>
    </w:p>
    <w:p w14:paraId="6640B51E" w14:textId="77777777" w:rsidR="00074AA3" w:rsidRPr="004963A4" w:rsidRDefault="00074AA3" w:rsidP="00074AA3">
      <w:pPr>
        <w:pStyle w:val="paragraph"/>
        <w:spacing w:before="0" w:beforeAutospacing="0" w:after="0" w:afterAutospacing="0"/>
        <w:jc w:val="both"/>
        <w:textAlignment w:val="baseline"/>
        <w:rPr>
          <w:rFonts w:ascii="Arial" w:hAnsi="Arial" w:cs="Arial"/>
          <w:sz w:val="18"/>
          <w:szCs w:val="18"/>
        </w:rPr>
      </w:pPr>
      <w:r w:rsidRPr="004963A4">
        <w:rPr>
          <w:rStyle w:val="normaltextrun"/>
          <w:rFonts w:ascii="Arial" w:hAnsi="Arial" w:cs="Arial"/>
          <w:color w:val="000000"/>
          <w:sz w:val="20"/>
          <w:szCs w:val="20"/>
        </w:rPr>
        <w:t>The project follows the main stages of a data science workflow in Python, with a primary focus on data acquisition and data cleaning. Rental data is collected using Selenium and </w:t>
      </w:r>
      <w:proofErr w:type="spellStart"/>
      <w:r w:rsidRPr="004963A4">
        <w:rPr>
          <w:rStyle w:val="normaltextrun"/>
          <w:rFonts w:ascii="Arial" w:hAnsi="Arial" w:cs="Arial"/>
          <w:color w:val="000000"/>
          <w:sz w:val="20"/>
          <w:szCs w:val="20"/>
        </w:rPr>
        <w:t>BeautifulSoup</w:t>
      </w:r>
      <w:proofErr w:type="spellEnd"/>
      <w:r w:rsidRPr="004963A4">
        <w:rPr>
          <w:rStyle w:val="normaltextrun"/>
          <w:rFonts w:ascii="Arial" w:hAnsi="Arial" w:cs="Arial"/>
          <w:color w:val="000000"/>
          <w:sz w:val="20"/>
          <w:szCs w:val="20"/>
        </w:rPr>
        <w:t>, followed by structured transformation and validation in pandas (handling missing values, checking data types, detecting outliers, and formatting variables). After preparing a clean and structured dataset, exploratory analysis and visualization are conducted to compare cantons and identify patterns. </w:t>
      </w:r>
      <w:r w:rsidRPr="004963A4">
        <w:rPr>
          <w:rStyle w:val="eop"/>
          <w:rFonts w:ascii="Arial" w:hAnsi="Arial" w:cs="Arial"/>
          <w:color w:val="000000"/>
          <w:sz w:val="20"/>
          <w:szCs w:val="20"/>
        </w:rPr>
        <w:t> </w:t>
      </w:r>
    </w:p>
    <w:p w14:paraId="5B711AA3" w14:textId="77777777" w:rsidR="00074AA3" w:rsidRPr="004963A4" w:rsidRDefault="00074AA3" w:rsidP="00074AA3">
      <w:pPr>
        <w:pStyle w:val="paragraph"/>
        <w:spacing w:before="0" w:beforeAutospacing="0" w:after="0" w:afterAutospacing="0"/>
        <w:jc w:val="both"/>
        <w:textAlignment w:val="baseline"/>
        <w:rPr>
          <w:rFonts w:ascii="Arial" w:hAnsi="Arial" w:cs="Arial"/>
          <w:sz w:val="18"/>
          <w:szCs w:val="18"/>
        </w:rPr>
      </w:pPr>
      <w:r w:rsidRPr="004963A4">
        <w:rPr>
          <w:rStyle w:val="normaltextrun"/>
          <w:rFonts w:ascii="Arial" w:hAnsi="Arial" w:cs="Arial"/>
          <w:color w:val="000000"/>
          <w:sz w:val="20"/>
          <w:szCs w:val="20"/>
        </w:rPr>
        <w:t>Additionally, a simple linear regression model will be applied to examine the relationship between GDP per capita and rental prices (e.g., price per square meter). The regression is used as a complementary analytical tool, while the main emphasis of the project remains on data collection, cleaning, and structured analysis in Python.</w:t>
      </w:r>
      <w:r w:rsidRPr="004963A4">
        <w:rPr>
          <w:rStyle w:val="eop"/>
          <w:rFonts w:ascii="Arial" w:hAnsi="Arial" w:cs="Arial"/>
          <w:color w:val="000000"/>
          <w:sz w:val="20"/>
          <w:szCs w:val="20"/>
        </w:rPr>
        <w:t> </w:t>
      </w:r>
    </w:p>
    <w:p w14:paraId="6E4F1187" w14:textId="77777777" w:rsidR="00074AA3" w:rsidRDefault="00074AA3">
      <w:pPr>
        <w:rPr>
          <w:rFonts w:ascii="Arial" w:hAnsi="Arial" w:cs="Arial"/>
        </w:rPr>
      </w:pPr>
    </w:p>
    <w:p w14:paraId="4337F421" w14:textId="77777777" w:rsidR="00D6189E" w:rsidRPr="004963A4" w:rsidRDefault="00D6189E">
      <w:pPr>
        <w:rPr>
          <w:rFonts w:ascii="Arial" w:hAnsi="Arial" w:cs="Arial"/>
        </w:rPr>
      </w:pPr>
    </w:p>
    <w:p w14:paraId="55B3FC3E" w14:textId="77777777" w:rsidR="00EA50FA" w:rsidRDefault="002008E1" w:rsidP="00D6189E">
      <w:pPr>
        <w:rPr>
          <w:rFonts w:ascii="Arial" w:hAnsi="Arial" w:cs="Arial"/>
        </w:rPr>
      </w:pPr>
      <w:r w:rsidRPr="004963A4">
        <w:rPr>
          <w:rFonts w:ascii="Arial" w:hAnsi="Arial" w:cs="Arial"/>
        </w:rPr>
        <w:t>3) Data Acquisition</w:t>
      </w:r>
      <w:r w:rsidR="00D6189E" w:rsidRPr="00D6189E">
        <w:rPr>
          <w:rFonts w:ascii="Arial" w:hAnsi="Arial" w:cs="Arial"/>
        </w:rPr>
        <w:t xml:space="preserve"> </w:t>
      </w:r>
    </w:p>
    <w:p w14:paraId="769DA333" w14:textId="48AADAC1" w:rsidR="002008E1" w:rsidRPr="004963A4" w:rsidRDefault="00EA50FA">
      <w:pPr>
        <w:rPr>
          <w:rFonts w:ascii="Arial" w:hAnsi="Arial" w:cs="Arial"/>
        </w:rPr>
      </w:pPr>
      <w:r>
        <w:rPr>
          <w:rFonts w:ascii="Arial" w:hAnsi="Arial" w:cs="Arial"/>
        </w:rPr>
        <w:t xml:space="preserve">3.1 </w:t>
      </w:r>
      <w:r w:rsidR="00D6189E">
        <w:rPr>
          <w:rFonts w:ascii="Arial" w:hAnsi="Arial" w:cs="Arial"/>
        </w:rPr>
        <w:t>Ethics</w:t>
      </w:r>
    </w:p>
    <w:p w14:paraId="0DB92E23" w14:textId="610A3290" w:rsidR="207DEA66" w:rsidRDefault="57609D99" w:rsidP="207DEA66">
      <w:pPr>
        <w:rPr>
          <w:rFonts w:ascii="Arial" w:eastAsia="Arial" w:hAnsi="Arial" w:cs="Arial"/>
          <w:color w:val="000000" w:themeColor="text1"/>
          <w:sz w:val="20"/>
          <w:szCs w:val="20"/>
          <w:highlight w:val="yellow"/>
        </w:rPr>
      </w:pPr>
      <w:r w:rsidRPr="1143AA27">
        <w:rPr>
          <w:rFonts w:ascii="Arial" w:eastAsia="Arial" w:hAnsi="Arial" w:cs="Arial"/>
          <w:color w:val="000000" w:themeColor="text1"/>
          <w:sz w:val="20"/>
          <w:szCs w:val="20"/>
          <w:highlight w:val="yellow"/>
        </w:rPr>
        <w:t>The data collection process was conducted in compliance with ethical and legal standards by reviewing the robots.txt file of immobilier.ch prior to scraping. A 5-second crawl delay was implemented to respect server load constraints. Only publicly available data was collected, ensuring adherence to the platform’s terms of service.</w:t>
      </w:r>
    </w:p>
    <w:p w14:paraId="6D19AA0F" w14:textId="1E0FD5B8" w:rsidR="78DC2171" w:rsidRDefault="78DC2171" w:rsidP="78DC2171">
      <w:pPr>
        <w:rPr>
          <w:rFonts w:ascii="Arial" w:hAnsi="Arial" w:cs="Arial"/>
        </w:rPr>
      </w:pPr>
    </w:p>
    <w:p w14:paraId="62F51019" w14:textId="3D16DD07" w:rsidR="002008E1" w:rsidRPr="004963A4" w:rsidRDefault="002008E1">
      <w:pPr>
        <w:rPr>
          <w:rFonts w:ascii="Arial" w:hAnsi="Arial" w:cs="Arial"/>
          <w:sz w:val="22"/>
          <w:szCs w:val="22"/>
        </w:rPr>
      </w:pPr>
      <w:r w:rsidRPr="004963A4">
        <w:rPr>
          <w:rFonts w:ascii="Arial" w:hAnsi="Arial" w:cs="Arial"/>
        </w:rPr>
        <w:t>4) Data Cleaning and Transformation</w:t>
      </w:r>
    </w:p>
    <w:p w14:paraId="69F04B6D" w14:textId="77777777" w:rsidR="002008E1" w:rsidRDefault="002008E1">
      <w:pPr>
        <w:rPr>
          <w:rFonts w:ascii="Arial" w:hAnsi="Arial" w:cs="Arial"/>
        </w:rPr>
      </w:pPr>
      <w:r w:rsidRPr="004963A4">
        <w:rPr>
          <w:rFonts w:ascii="Arial" w:hAnsi="Arial" w:cs="Arial"/>
        </w:rPr>
        <w:t>5) Results Analysis (Visualization)</w:t>
      </w:r>
    </w:p>
    <w:p w14:paraId="224E5892" w14:textId="02E49E19" w:rsidR="000B2823" w:rsidRPr="000B2823" w:rsidRDefault="000B2823" w:rsidP="000B2823">
      <w:pPr>
        <w:pStyle w:val="p1"/>
        <w:rPr>
          <w:rFonts w:ascii="Arial" w:hAnsi="Arial" w:cs="Arial"/>
          <w:color w:val="EE0000"/>
          <w:sz w:val="20"/>
          <w:szCs w:val="20"/>
        </w:rPr>
      </w:pPr>
      <w:r w:rsidRPr="000B2823">
        <w:rPr>
          <w:rFonts w:ascii="Arial" w:hAnsi="Arial" w:cs="Arial"/>
          <w:color w:val="EE0000"/>
          <w:sz w:val="20"/>
          <w:szCs w:val="20"/>
        </w:rPr>
        <w:t xml:space="preserve">The </w:t>
      </w:r>
      <w:proofErr w:type="spellStart"/>
      <w:r w:rsidRPr="000B2823">
        <w:rPr>
          <w:rFonts w:ascii="Arial" w:hAnsi="Arial" w:cs="Arial"/>
          <w:color w:val="EE0000"/>
          <w:sz w:val="20"/>
          <w:szCs w:val="20"/>
        </w:rPr>
        <w:t>third</w:t>
      </w:r>
      <w:proofErr w:type="spellEnd"/>
      <w:r w:rsidRPr="000B2823">
        <w:rPr>
          <w:rFonts w:ascii="Arial" w:hAnsi="Arial" w:cs="Arial"/>
          <w:color w:val="EE0000"/>
          <w:sz w:val="20"/>
          <w:szCs w:val="20"/>
        </w:rPr>
        <w:t xml:space="preserve"> </w:t>
      </w:r>
      <w:proofErr w:type="spellStart"/>
      <w:r w:rsidRPr="000B2823">
        <w:rPr>
          <w:rFonts w:ascii="Arial" w:hAnsi="Arial" w:cs="Arial"/>
          <w:color w:val="EE0000"/>
          <w:sz w:val="20"/>
          <w:szCs w:val="20"/>
        </w:rPr>
        <w:t>section</w:t>
      </w:r>
      <w:proofErr w:type="spellEnd"/>
      <w:r w:rsidRPr="000B2823">
        <w:rPr>
          <w:rFonts w:ascii="Arial" w:hAnsi="Arial" w:cs="Arial"/>
          <w:color w:val="EE0000"/>
          <w:sz w:val="20"/>
          <w:szCs w:val="20"/>
        </w:rPr>
        <w:t xml:space="preserve"> </w:t>
      </w:r>
      <w:proofErr w:type="spellStart"/>
      <w:r w:rsidRPr="000B2823">
        <w:rPr>
          <w:rFonts w:ascii="Arial" w:hAnsi="Arial" w:cs="Arial"/>
          <w:color w:val="EE0000"/>
          <w:sz w:val="20"/>
          <w:szCs w:val="20"/>
        </w:rPr>
        <w:t>is</w:t>
      </w:r>
      <w:proofErr w:type="spellEnd"/>
      <w:r w:rsidRPr="000B2823">
        <w:rPr>
          <w:rFonts w:ascii="Arial" w:hAnsi="Arial" w:cs="Arial"/>
          <w:color w:val="EE0000"/>
          <w:sz w:val="20"/>
          <w:szCs w:val="20"/>
        </w:rPr>
        <w:t xml:space="preserve"> </w:t>
      </w:r>
      <w:proofErr w:type="spellStart"/>
      <w:r w:rsidRPr="000B2823">
        <w:rPr>
          <w:rFonts w:ascii="Arial" w:hAnsi="Arial" w:cs="Arial"/>
          <w:color w:val="EE0000"/>
          <w:sz w:val="20"/>
          <w:szCs w:val="20"/>
        </w:rPr>
        <w:t>the</w:t>
      </w:r>
      <w:proofErr w:type="spellEnd"/>
      <w:r w:rsidRPr="000B2823">
        <w:rPr>
          <w:rFonts w:ascii="Arial" w:hAnsi="Arial" w:cs="Arial"/>
          <w:color w:val="EE0000"/>
          <w:sz w:val="20"/>
          <w:szCs w:val="20"/>
        </w:rPr>
        <w:t xml:space="preserve"> </w:t>
      </w:r>
      <w:proofErr w:type="spellStart"/>
      <w:r w:rsidRPr="000B2823">
        <w:rPr>
          <w:rFonts w:ascii="Arial" w:hAnsi="Arial" w:cs="Arial"/>
          <w:color w:val="EE0000"/>
          <w:sz w:val="20"/>
          <w:szCs w:val="20"/>
        </w:rPr>
        <w:t>discussion</w:t>
      </w:r>
      <w:proofErr w:type="spellEnd"/>
      <w:r w:rsidRPr="000B2823">
        <w:rPr>
          <w:rFonts w:ascii="Arial" w:hAnsi="Arial" w:cs="Arial"/>
          <w:color w:val="EE0000"/>
          <w:sz w:val="20"/>
          <w:szCs w:val="20"/>
        </w:rPr>
        <w:t xml:space="preserve"> </w:t>
      </w:r>
      <w:proofErr w:type="spellStart"/>
      <w:r w:rsidRPr="000B2823">
        <w:rPr>
          <w:rFonts w:ascii="Arial" w:hAnsi="Arial" w:cs="Arial"/>
          <w:color w:val="EE0000"/>
          <w:sz w:val="20"/>
          <w:szCs w:val="20"/>
        </w:rPr>
        <w:t>of</w:t>
      </w:r>
      <w:proofErr w:type="spellEnd"/>
      <w:r w:rsidRPr="000B2823">
        <w:rPr>
          <w:rFonts w:ascii="Arial" w:hAnsi="Arial" w:cs="Arial"/>
          <w:color w:val="EE0000"/>
          <w:sz w:val="20"/>
          <w:szCs w:val="20"/>
        </w:rPr>
        <w:t xml:space="preserve"> </w:t>
      </w:r>
      <w:proofErr w:type="spellStart"/>
      <w:r w:rsidRPr="000B2823">
        <w:rPr>
          <w:rFonts w:ascii="Arial" w:hAnsi="Arial" w:cs="Arial"/>
          <w:color w:val="EE0000"/>
          <w:sz w:val="20"/>
          <w:szCs w:val="20"/>
        </w:rPr>
        <w:t>your</w:t>
      </w:r>
      <w:proofErr w:type="spellEnd"/>
      <w:r w:rsidRPr="000B2823">
        <w:rPr>
          <w:rFonts w:ascii="Arial" w:hAnsi="Arial" w:cs="Arial"/>
          <w:color w:val="EE0000"/>
          <w:sz w:val="20"/>
          <w:szCs w:val="20"/>
        </w:rPr>
        <w:t xml:space="preserve"> </w:t>
      </w:r>
      <w:proofErr w:type="spellStart"/>
      <w:r w:rsidRPr="000B2823">
        <w:rPr>
          <w:rFonts w:ascii="Arial" w:hAnsi="Arial" w:cs="Arial"/>
          <w:color w:val="EE0000"/>
          <w:sz w:val="20"/>
          <w:szCs w:val="20"/>
        </w:rPr>
        <w:t>results</w:t>
      </w:r>
      <w:proofErr w:type="spellEnd"/>
      <w:r w:rsidRPr="000B2823">
        <w:rPr>
          <w:rFonts w:ascii="Arial" w:hAnsi="Arial" w:cs="Arial"/>
          <w:color w:val="EE0000"/>
          <w:sz w:val="20"/>
          <w:szCs w:val="20"/>
        </w:rPr>
        <w:t xml:space="preserve">, </w:t>
      </w:r>
      <w:proofErr w:type="spellStart"/>
      <w:r w:rsidRPr="000B2823">
        <w:rPr>
          <w:rFonts w:ascii="Arial" w:hAnsi="Arial" w:cs="Arial"/>
          <w:color w:val="EE0000"/>
          <w:sz w:val="20"/>
          <w:szCs w:val="20"/>
        </w:rPr>
        <w:t>where</w:t>
      </w:r>
      <w:proofErr w:type="spellEnd"/>
      <w:r w:rsidRPr="000B2823">
        <w:rPr>
          <w:rFonts w:ascii="Arial" w:hAnsi="Arial" w:cs="Arial"/>
          <w:color w:val="EE0000"/>
          <w:sz w:val="20"/>
          <w:szCs w:val="20"/>
        </w:rPr>
        <w:t xml:space="preserve"> </w:t>
      </w:r>
      <w:proofErr w:type="spellStart"/>
      <w:r w:rsidRPr="000B2823">
        <w:rPr>
          <w:rFonts w:ascii="Arial" w:hAnsi="Arial" w:cs="Arial"/>
          <w:color w:val="EE0000"/>
          <w:sz w:val="20"/>
          <w:szCs w:val="20"/>
        </w:rPr>
        <w:t>the</w:t>
      </w:r>
      <w:proofErr w:type="spellEnd"/>
      <w:r w:rsidRPr="000B2823">
        <w:rPr>
          <w:rFonts w:ascii="Arial" w:hAnsi="Arial" w:cs="Arial"/>
          <w:color w:val="EE0000"/>
          <w:sz w:val="20"/>
          <w:szCs w:val="20"/>
        </w:rPr>
        <w:t xml:space="preserve"> </w:t>
      </w:r>
      <w:proofErr w:type="spellStart"/>
      <w:r w:rsidRPr="000B2823">
        <w:rPr>
          <w:rFonts w:ascii="Arial" w:hAnsi="Arial" w:cs="Arial"/>
          <w:color w:val="EE0000"/>
          <w:sz w:val="20"/>
          <w:szCs w:val="20"/>
        </w:rPr>
        <w:t>focus</w:t>
      </w:r>
      <w:proofErr w:type="spellEnd"/>
      <w:r w:rsidRPr="000B2823">
        <w:rPr>
          <w:rFonts w:ascii="Arial" w:hAnsi="Arial" w:cs="Arial"/>
          <w:color w:val="EE0000"/>
          <w:sz w:val="20"/>
          <w:szCs w:val="20"/>
        </w:rPr>
        <w:t xml:space="preserve"> </w:t>
      </w:r>
      <w:proofErr w:type="spellStart"/>
      <w:r w:rsidRPr="000B2823">
        <w:rPr>
          <w:rFonts w:ascii="Arial" w:hAnsi="Arial" w:cs="Arial"/>
          <w:color w:val="EE0000"/>
          <w:sz w:val="20"/>
          <w:szCs w:val="20"/>
        </w:rPr>
        <w:t>should</w:t>
      </w:r>
      <w:proofErr w:type="spellEnd"/>
      <w:r w:rsidRPr="000B2823">
        <w:rPr>
          <w:rFonts w:ascii="Arial" w:hAnsi="Arial" w:cs="Arial"/>
          <w:color w:val="EE0000"/>
          <w:sz w:val="20"/>
          <w:szCs w:val="20"/>
        </w:rPr>
        <w:t xml:space="preserve"> </w:t>
      </w:r>
      <w:proofErr w:type="spellStart"/>
      <w:r w:rsidRPr="000B2823">
        <w:rPr>
          <w:rFonts w:ascii="Arial" w:hAnsi="Arial" w:cs="Arial"/>
          <w:color w:val="EE0000"/>
          <w:sz w:val="20"/>
          <w:szCs w:val="20"/>
        </w:rPr>
        <w:t>be</w:t>
      </w:r>
      <w:proofErr w:type="spellEnd"/>
      <w:r w:rsidRPr="000B2823">
        <w:rPr>
          <w:rFonts w:ascii="Arial" w:hAnsi="Arial" w:cs="Arial"/>
          <w:color w:val="EE0000"/>
          <w:sz w:val="20"/>
          <w:szCs w:val="20"/>
        </w:rPr>
        <w:t xml:space="preserve">. </w:t>
      </w:r>
      <w:proofErr w:type="spellStart"/>
      <w:r w:rsidRPr="000B2823">
        <w:rPr>
          <w:rFonts w:ascii="Arial" w:hAnsi="Arial" w:cs="Arial"/>
          <w:color w:val="EE0000"/>
          <w:sz w:val="20"/>
          <w:szCs w:val="20"/>
        </w:rPr>
        <w:t>Present</w:t>
      </w:r>
      <w:proofErr w:type="spellEnd"/>
      <w:r w:rsidRPr="000B2823">
        <w:rPr>
          <w:rFonts w:ascii="Arial" w:hAnsi="Arial" w:cs="Arial"/>
          <w:color w:val="EE0000"/>
          <w:sz w:val="20"/>
          <w:szCs w:val="20"/>
        </w:rPr>
        <w:t xml:space="preserve"> </w:t>
      </w:r>
      <w:proofErr w:type="spellStart"/>
      <w:r w:rsidRPr="000B2823">
        <w:rPr>
          <w:rFonts w:ascii="Arial" w:hAnsi="Arial" w:cs="Arial"/>
          <w:color w:val="EE0000"/>
          <w:sz w:val="20"/>
          <w:szCs w:val="20"/>
        </w:rPr>
        <w:t>here</w:t>
      </w:r>
      <w:proofErr w:type="spellEnd"/>
      <w:r w:rsidRPr="000B2823">
        <w:rPr>
          <w:rFonts w:ascii="Arial" w:hAnsi="Arial" w:cs="Arial"/>
          <w:color w:val="EE0000"/>
          <w:sz w:val="20"/>
          <w:szCs w:val="20"/>
        </w:rPr>
        <w:t xml:space="preserve"> </w:t>
      </w:r>
      <w:proofErr w:type="spellStart"/>
      <w:r w:rsidRPr="000B2823">
        <w:rPr>
          <w:rFonts w:ascii="Arial" w:hAnsi="Arial" w:cs="Arial"/>
          <w:color w:val="EE0000"/>
          <w:sz w:val="20"/>
          <w:szCs w:val="20"/>
        </w:rPr>
        <w:t>your</w:t>
      </w:r>
      <w:proofErr w:type="spellEnd"/>
      <w:r w:rsidRPr="000B2823">
        <w:rPr>
          <w:rFonts w:ascii="Arial" w:hAnsi="Arial" w:cs="Arial"/>
          <w:color w:val="EE0000"/>
          <w:sz w:val="20"/>
          <w:szCs w:val="20"/>
        </w:rPr>
        <w:t xml:space="preserve"> </w:t>
      </w:r>
      <w:proofErr w:type="spellStart"/>
      <w:r w:rsidRPr="000B2823">
        <w:rPr>
          <w:rFonts w:ascii="Arial" w:hAnsi="Arial" w:cs="Arial"/>
          <w:color w:val="EE0000"/>
          <w:sz w:val="20"/>
          <w:szCs w:val="20"/>
        </w:rPr>
        <w:t>findings</w:t>
      </w:r>
      <w:proofErr w:type="spellEnd"/>
      <w:r w:rsidRPr="000B2823">
        <w:rPr>
          <w:rFonts w:ascii="Arial" w:hAnsi="Arial" w:cs="Arial"/>
          <w:color w:val="EE0000"/>
          <w:sz w:val="20"/>
          <w:szCs w:val="20"/>
        </w:rPr>
        <w:t xml:space="preserve"> and </w:t>
      </w:r>
      <w:proofErr w:type="spellStart"/>
      <w:r w:rsidRPr="000B2823">
        <w:rPr>
          <w:rFonts w:ascii="Arial" w:hAnsi="Arial" w:cs="Arial"/>
          <w:color w:val="EE0000"/>
          <w:sz w:val="20"/>
          <w:szCs w:val="20"/>
        </w:rPr>
        <w:t>discuss</w:t>
      </w:r>
      <w:proofErr w:type="spellEnd"/>
      <w:r w:rsidRPr="000B2823">
        <w:rPr>
          <w:rFonts w:ascii="Arial" w:hAnsi="Arial" w:cs="Arial"/>
          <w:color w:val="EE0000"/>
          <w:sz w:val="20"/>
          <w:szCs w:val="20"/>
        </w:rPr>
        <w:t xml:space="preserve"> </w:t>
      </w:r>
      <w:proofErr w:type="spellStart"/>
      <w:r w:rsidRPr="000B2823">
        <w:rPr>
          <w:rFonts w:ascii="Arial" w:hAnsi="Arial" w:cs="Arial"/>
          <w:color w:val="EE0000"/>
          <w:sz w:val="20"/>
          <w:szCs w:val="20"/>
        </w:rPr>
        <w:t>your</w:t>
      </w:r>
      <w:proofErr w:type="spellEnd"/>
      <w:r w:rsidRPr="000B2823">
        <w:rPr>
          <w:rFonts w:ascii="Arial" w:hAnsi="Arial" w:cs="Arial"/>
          <w:color w:val="EE0000"/>
          <w:sz w:val="20"/>
          <w:szCs w:val="20"/>
        </w:rPr>
        <w:t xml:space="preserve"> </w:t>
      </w:r>
      <w:proofErr w:type="spellStart"/>
      <w:r w:rsidRPr="000B2823">
        <w:rPr>
          <w:rFonts w:ascii="Arial" w:hAnsi="Arial" w:cs="Arial"/>
          <w:color w:val="EE0000"/>
          <w:sz w:val="20"/>
          <w:szCs w:val="20"/>
        </w:rPr>
        <w:t>results</w:t>
      </w:r>
      <w:proofErr w:type="spellEnd"/>
      <w:r w:rsidRPr="000B2823">
        <w:rPr>
          <w:rFonts w:ascii="Arial" w:hAnsi="Arial" w:cs="Arial"/>
          <w:color w:val="EE0000"/>
          <w:sz w:val="20"/>
          <w:szCs w:val="20"/>
        </w:rPr>
        <w:t>. At</w:t>
      </w:r>
      <w:r w:rsidRPr="000B2823">
        <w:rPr>
          <w:rFonts w:ascii="Arial" w:hAnsi="Arial" w:cs="Arial"/>
          <w:color w:val="EE0000"/>
          <w:sz w:val="20"/>
          <w:szCs w:val="20"/>
        </w:rPr>
        <w:t xml:space="preserve"> </w:t>
      </w:r>
      <w:r w:rsidRPr="000B2823">
        <w:rPr>
          <w:rFonts w:ascii="Arial" w:hAnsi="Arial" w:cs="Arial"/>
          <w:color w:val="EE0000"/>
          <w:sz w:val="20"/>
          <w:szCs w:val="20"/>
        </w:rPr>
        <w:t xml:space="preserve">least </w:t>
      </w:r>
      <w:proofErr w:type="spellStart"/>
      <w:r w:rsidRPr="000B2823">
        <w:rPr>
          <w:rFonts w:ascii="Arial" w:hAnsi="Arial" w:cs="Arial"/>
          <w:color w:val="EE0000"/>
          <w:sz w:val="20"/>
          <w:szCs w:val="20"/>
        </w:rPr>
        <w:t>two</w:t>
      </w:r>
      <w:proofErr w:type="spellEnd"/>
      <w:r w:rsidRPr="000B2823">
        <w:rPr>
          <w:rFonts w:ascii="Arial" w:hAnsi="Arial" w:cs="Arial"/>
          <w:color w:val="EE0000"/>
          <w:sz w:val="20"/>
          <w:szCs w:val="20"/>
        </w:rPr>
        <w:t xml:space="preserve"> different </w:t>
      </w:r>
      <w:proofErr w:type="spellStart"/>
      <w:r w:rsidRPr="000B2823">
        <w:rPr>
          <w:rFonts w:ascii="Arial" w:hAnsi="Arial" w:cs="Arial"/>
          <w:color w:val="EE0000"/>
          <w:sz w:val="20"/>
          <w:szCs w:val="20"/>
        </w:rPr>
        <w:t>types</w:t>
      </w:r>
      <w:proofErr w:type="spellEnd"/>
      <w:r w:rsidRPr="000B2823">
        <w:rPr>
          <w:rFonts w:ascii="Arial" w:hAnsi="Arial" w:cs="Arial"/>
          <w:color w:val="EE0000"/>
          <w:sz w:val="20"/>
          <w:szCs w:val="20"/>
        </w:rPr>
        <w:t xml:space="preserve"> </w:t>
      </w:r>
      <w:proofErr w:type="spellStart"/>
      <w:r w:rsidRPr="000B2823">
        <w:rPr>
          <w:rFonts w:ascii="Arial" w:hAnsi="Arial" w:cs="Arial"/>
          <w:color w:val="EE0000"/>
          <w:sz w:val="20"/>
          <w:szCs w:val="20"/>
        </w:rPr>
        <w:t>of</w:t>
      </w:r>
      <w:proofErr w:type="spellEnd"/>
      <w:r w:rsidRPr="000B2823">
        <w:rPr>
          <w:rFonts w:ascii="Arial" w:hAnsi="Arial" w:cs="Arial"/>
          <w:color w:val="EE0000"/>
          <w:sz w:val="20"/>
          <w:szCs w:val="20"/>
        </w:rPr>
        <w:t xml:space="preserve"> </w:t>
      </w:r>
      <w:proofErr w:type="spellStart"/>
      <w:r w:rsidRPr="000B2823">
        <w:rPr>
          <w:rFonts w:ascii="Arial" w:hAnsi="Arial" w:cs="Arial"/>
          <w:color w:val="EE0000"/>
          <w:sz w:val="20"/>
          <w:szCs w:val="20"/>
        </w:rPr>
        <w:t>visualizations</w:t>
      </w:r>
      <w:proofErr w:type="spellEnd"/>
      <w:r w:rsidRPr="000B2823">
        <w:rPr>
          <w:rFonts w:ascii="Arial" w:hAnsi="Arial" w:cs="Arial"/>
          <w:color w:val="EE0000"/>
          <w:sz w:val="20"/>
          <w:szCs w:val="20"/>
        </w:rPr>
        <w:t xml:space="preserve"> </w:t>
      </w:r>
      <w:proofErr w:type="spellStart"/>
      <w:r w:rsidRPr="000B2823">
        <w:rPr>
          <w:rFonts w:ascii="Arial" w:hAnsi="Arial" w:cs="Arial"/>
          <w:color w:val="EE0000"/>
          <w:sz w:val="20"/>
          <w:szCs w:val="20"/>
        </w:rPr>
        <w:t>are</w:t>
      </w:r>
      <w:proofErr w:type="spellEnd"/>
      <w:r w:rsidRPr="000B2823">
        <w:rPr>
          <w:rFonts w:ascii="Arial" w:hAnsi="Arial" w:cs="Arial"/>
          <w:color w:val="EE0000"/>
          <w:sz w:val="20"/>
          <w:szCs w:val="20"/>
        </w:rPr>
        <w:t xml:space="preserve"> </w:t>
      </w:r>
      <w:proofErr w:type="spellStart"/>
      <w:r w:rsidRPr="000B2823">
        <w:rPr>
          <w:rFonts w:ascii="Arial" w:hAnsi="Arial" w:cs="Arial"/>
          <w:color w:val="EE0000"/>
          <w:sz w:val="20"/>
          <w:szCs w:val="20"/>
        </w:rPr>
        <w:t>requested</w:t>
      </w:r>
      <w:proofErr w:type="spellEnd"/>
      <w:r w:rsidRPr="000B2823">
        <w:rPr>
          <w:rFonts w:ascii="Arial" w:hAnsi="Arial" w:cs="Arial"/>
          <w:color w:val="EE0000"/>
          <w:sz w:val="20"/>
          <w:szCs w:val="20"/>
        </w:rPr>
        <w:t>.</w:t>
      </w:r>
      <w:r w:rsidRPr="000B2823">
        <w:rPr>
          <w:rStyle w:val="apple-converted-space"/>
          <w:rFonts w:ascii="Arial" w:eastAsiaTheme="majorEastAsia" w:hAnsi="Arial" w:cs="Arial"/>
          <w:color w:val="EE0000"/>
          <w:sz w:val="20"/>
          <w:szCs w:val="20"/>
        </w:rPr>
        <w:t> </w:t>
      </w:r>
    </w:p>
    <w:p w14:paraId="0CAB00C4" w14:textId="77777777" w:rsidR="000B2823" w:rsidRPr="004963A4" w:rsidRDefault="000B2823">
      <w:pPr>
        <w:rPr>
          <w:rFonts w:ascii="Arial" w:hAnsi="Arial" w:cs="Arial"/>
        </w:rPr>
      </w:pPr>
    </w:p>
    <w:p w14:paraId="37DEF180" w14:textId="499D3895" w:rsidR="002008E1" w:rsidRDefault="002008E1">
      <w:pPr>
        <w:rPr>
          <w:rFonts w:ascii="Arial" w:hAnsi="Arial" w:cs="Arial"/>
        </w:rPr>
      </w:pPr>
      <w:r w:rsidRPr="004963A4">
        <w:rPr>
          <w:rFonts w:ascii="Arial" w:hAnsi="Arial" w:cs="Arial"/>
        </w:rPr>
        <w:t>6) Conclusion</w:t>
      </w:r>
    </w:p>
    <w:p w14:paraId="544585B9" w14:textId="6B714F76" w:rsidR="00BE072F" w:rsidRPr="00BE072F" w:rsidRDefault="00BE072F" w:rsidP="00BE072F">
      <w:pPr>
        <w:rPr>
          <w:rFonts w:ascii="Arial" w:hAnsi="Arial" w:cs="Arial"/>
          <w:color w:val="EE0000"/>
          <w:sz w:val="20"/>
          <w:szCs w:val="20"/>
        </w:rPr>
      </w:pPr>
      <w:r w:rsidRPr="00BE072F">
        <w:rPr>
          <w:rFonts w:ascii="Arial" w:hAnsi="Arial" w:cs="Arial"/>
          <w:color w:val="EE0000"/>
          <w:sz w:val="20"/>
          <w:szCs w:val="20"/>
        </w:rPr>
        <w:t>Finally, the conclusion should give a short</w:t>
      </w:r>
      <w:r>
        <w:rPr>
          <w:rFonts w:ascii="Arial" w:hAnsi="Arial" w:cs="Arial"/>
          <w:color w:val="EE0000"/>
          <w:sz w:val="20"/>
          <w:szCs w:val="20"/>
        </w:rPr>
        <w:t xml:space="preserve"> </w:t>
      </w:r>
      <w:r w:rsidRPr="00BE072F">
        <w:rPr>
          <w:rFonts w:ascii="Arial" w:hAnsi="Arial" w:cs="Arial"/>
          <w:color w:val="EE0000"/>
          <w:sz w:val="20"/>
          <w:szCs w:val="20"/>
        </w:rPr>
        <w:t>summary about the learnings, limitations and give an outlook on potential future steps to improve.</w:t>
      </w:r>
    </w:p>
    <w:sectPr w:rsidR="00BE072F" w:rsidRPr="00BE072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D19F6"/>
    <w:multiLevelType w:val="multilevel"/>
    <w:tmpl w:val="5C047E7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CB123A7"/>
    <w:multiLevelType w:val="multilevel"/>
    <w:tmpl w:val="F672F63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AEC5A00"/>
    <w:multiLevelType w:val="multilevel"/>
    <w:tmpl w:val="F80A22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01249916">
    <w:abstractNumId w:val="2"/>
  </w:num>
  <w:num w:numId="2" w16cid:durableId="524710100">
    <w:abstractNumId w:val="0"/>
  </w:num>
  <w:num w:numId="3" w16cid:durableId="66566556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3180"/>
    <w:rsid w:val="0001787D"/>
    <w:rsid w:val="00047196"/>
    <w:rsid w:val="00074AA3"/>
    <w:rsid w:val="000B2823"/>
    <w:rsid w:val="000C52BB"/>
    <w:rsid w:val="000F3AD1"/>
    <w:rsid w:val="00191C4C"/>
    <w:rsid w:val="002008E1"/>
    <w:rsid w:val="00227CC1"/>
    <w:rsid w:val="002773F8"/>
    <w:rsid w:val="0028219B"/>
    <w:rsid w:val="002D741D"/>
    <w:rsid w:val="002E5D91"/>
    <w:rsid w:val="0030377B"/>
    <w:rsid w:val="003E32EB"/>
    <w:rsid w:val="004931CA"/>
    <w:rsid w:val="004963A4"/>
    <w:rsid w:val="004F61D0"/>
    <w:rsid w:val="005330EE"/>
    <w:rsid w:val="005367F5"/>
    <w:rsid w:val="00604091"/>
    <w:rsid w:val="0067303E"/>
    <w:rsid w:val="00686713"/>
    <w:rsid w:val="006B528B"/>
    <w:rsid w:val="006C00BA"/>
    <w:rsid w:val="0076096D"/>
    <w:rsid w:val="00767330"/>
    <w:rsid w:val="008145FD"/>
    <w:rsid w:val="00840C90"/>
    <w:rsid w:val="008818D9"/>
    <w:rsid w:val="008B51B9"/>
    <w:rsid w:val="008C0DDE"/>
    <w:rsid w:val="008E1ECC"/>
    <w:rsid w:val="00902ABB"/>
    <w:rsid w:val="00990E9A"/>
    <w:rsid w:val="00996E89"/>
    <w:rsid w:val="009E7348"/>
    <w:rsid w:val="00A25740"/>
    <w:rsid w:val="00A719C2"/>
    <w:rsid w:val="00A83493"/>
    <w:rsid w:val="00AB0ADD"/>
    <w:rsid w:val="00AB5961"/>
    <w:rsid w:val="00AD64B0"/>
    <w:rsid w:val="00B0797A"/>
    <w:rsid w:val="00B27161"/>
    <w:rsid w:val="00B77C93"/>
    <w:rsid w:val="00B95E5A"/>
    <w:rsid w:val="00BB0788"/>
    <w:rsid w:val="00BD462B"/>
    <w:rsid w:val="00BE072F"/>
    <w:rsid w:val="00BE2E2A"/>
    <w:rsid w:val="00C045C4"/>
    <w:rsid w:val="00C2260F"/>
    <w:rsid w:val="00C3016B"/>
    <w:rsid w:val="00C36A6B"/>
    <w:rsid w:val="00D6189E"/>
    <w:rsid w:val="00D83260"/>
    <w:rsid w:val="00D9040F"/>
    <w:rsid w:val="00DD5F53"/>
    <w:rsid w:val="00DE2C70"/>
    <w:rsid w:val="00E346D8"/>
    <w:rsid w:val="00E616B1"/>
    <w:rsid w:val="00EA50FA"/>
    <w:rsid w:val="00EE1990"/>
    <w:rsid w:val="00F01338"/>
    <w:rsid w:val="00F0729E"/>
    <w:rsid w:val="00F20A97"/>
    <w:rsid w:val="00F83180"/>
    <w:rsid w:val="00FA0603"/>
    <w:rsid w:val="01157070"/>
    <w:rsid w:val="110C7D04"/>
    <w:rsid w:val="1143AA27"/>
    <w:rsid w:val="207DEA66"/>
    <w:rsid w:val="2724FC90"/>
    <w:rsid w:val="29AA31DA"/>
    <w:rsid w:val="3DF62D98"/>
    <w:rsid w:val="49C896AE"/>
    <w:rsid w:val="5451B1B4"/>
    <w:rsid w:val="57609D99"/>
    <w:rsid w:val="5A29442C"/>
    <w:rsid w:val="5A836489"/>
    <w:rsid w:val="6284A3E7"/>
    <w:rsid w:val="675091C3"/>
    <w:rsid w:val="690D0A98"/>
    <w:rsid w:val="6B6DA4E0"/>
    <w:rsid w:val="78DC2171"/>
    <w:rsid w:val="79F9C9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EE09662"/>
  <w15:chartTrackingRefBased/>
  <w15:docId w15:val="{5B57B872-CCBB-4E48-AF12-86559D2B18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F8318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F8318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F83180"/>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F83180"/>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F83180"/>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F83180"/>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F83180"/>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F83180"/>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F83180"/>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F83180"/>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F83180"/>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F83180"/>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F83180"/>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F83180"/>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F83180"/>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F83180"/>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F83180"/>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F83180"/>
    <w:rPr>
      <w:rFonts w:eastAsiaTheme="majorEastAsia" w:cstheme="majorBidi"/>
      <w:color w:val="272727" w:themeColor="text1" w:themeTint="D8"/>
    </w:rPr>
  </w:style>
  <w:style w:type="paragraph" w:styleId="Titel">
    <w:name w:val="Title"/>
    <w:basedOn w:val="Standard"/>
    <w:next w:val="Standard"/>
    <w:link w:val="TitelZchn"/>
    <w:uiPriority w:val="10"/>
    <w:qFormat/>
    <w:rsid w:val="00F831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F83180"/>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F83180"/>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F83180"/>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F83180"/>
    <w:pPr>
      <w:spacing w:before="160"/>
      <w:jc w:val="center"/>
    </w:pPr>
    <w:rPr>
      <w:i/>
      <w:iCs/>
      <w:color w:val="404040" w:themeColor="text1" w:themeTint="BF"/>
    </w:rPr>
  </w:style>
  <w:style w:type="character" w:customStyle="1" w:styleId="ZitatZchn">
    <w:name w:val="Zitat Zchn"/>
    <w:basedOn w:val="Absatz-Standardschriftart"/>
    <w:link w:val="Zitat"/>
    <w:uiPriority w:val="29"/>
    <w:rsid w:val="00F83180"/>
    <w:rPr>
      <w:i/>
      <w:iCs/>
      <w:color w:val="404040" w:themeColor="text1" w:themeTint="BF"/>
    </w:rPr>
  </w:style>
  <w:style w:type="paragraph" w:styleId="Listenabsatz">
    <w:name w:val="List Paragraph"/>
    <w:basedOn w:val="Standard"/>
    <w:uiPriority w:val="34"/>
    <w:qFormat/>
    <w:rsid w:val="00F83180"/>
    <w:pPr>
      <w:ind w:left="720"/>
      <w:contextualSpacing/>
    </w:pPr>
  </w:style>
  <w:style w:type="character" w:styleId="IntensiveHervorhebung">
    <w:name w:val="Intense Emphasis"/>
    <w:basedOn w:val="Absatz-Standardschriftart"/>
    <w:uiPriority w:val="21"/>
    <w:qFormat/>
    <w:rsid w:val="00F83180"/>
    <w:rPr>
      <w:i/>
      <w:iCs/>
      <w:color w:val="0F4761" w:themeColor="accent1" w:themeShade="BF"/>
    </w:rPr>
  </w:style>
  <w:style w:type="paragraph" w:styleId="IntensivesZitat">
    <w:name w:val="Intense Quote"/>
    <w:basedOn w:val="Standard"/>
    <w:next w:val="Standard"/>
    <w:link w:val="IntensivesZitatZchn"/>
    <w:uiPriority w:val="30"/>
    <w:qFormat/>
    <w:rsid w:val="00F831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F83180"/>
    <w:rPr>
      <w:i/>
      <w:iCs/>
      <w:color w:val="0F4761" w:themeColor="accent1" w:themeShade="BF"/>
    </w:rPr>
  </w:style>
  <w:style w:type="character" w:styleId="IntensiverVerweis">
    <w:name w:val="Intense Reference"/>
    <w:basedOn w:val="Absatz-Standardschriftart"/>
    <w:uiPriority w:val="32"/>
    <w:qFormat/>
    <w:rsid w:val="00F83180"/>
    <w:rPr>
      <w:b/>
      <w:bCs/>
      <w:smallCaps/>
      <w:color w:val="0F4761" w:themeColor="accent1" w:themeShade="BF"/>
      <w:spacing w:val="5"/>
    </w:rPr>
  </w:style>
  <w:style w:type="character" w:customStyle="1" w:styleId="normaltextrun">
    <w:name w:val="normaltextrun"/>
    <w:basedOn w:val="Absatz-Standardschriftart"/>
    <w:rsid w:val="009E7348"/>
  </w:style>
  <w:style w:type="character" w:customStyle="1" w:styleId="eop">
    <w:name w:val="eop"/>
    <w:basedOn w:val="Absatz-Standardschriftart"/>
    <w:rsid w:val="009E7348"/>
  </w:style>
  <w:style w:type="paragraph" w:customStyle="1" w:styleId="paragraph">
    <w:name w:val="paragraph"/>
    <w:basedOn w:val="Standard"/>
    <w:rsid w:val="00074AA3"/>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cxw47173885">
    <w:name w:val="scxw47173885"/>
    <w:basedOn w:val="Absatz-Standardschriftart"/>
    <w:rsid w:val="00074AA3"/>
  </w:style>
  <w:style w:type="paragraph" w:customStyle="1" w:styleId="p1">
    <w:name w:val="p1"/>
    <w:basedOn w:val="Standard"/>
    <w:rsid w:val="000B2823"/>
    <w:pPr>
      <w:spacing w:after="0" w:line="240" w:lineRule="auto"/>
    </w:pPr>
    <w:rPr>
      <w:rFonts w:ascii="Helvetica" w:eastAsia="Times New Roman" w:hAnsi="Helvetica" w:cs="Times New Roman"/>
      <w:color w:val="000000"/>
      <w:kern w:val="0"/>
      <w:sz w:val="17"/>
      <w:szCs w:val="17"/>
      <w:lang w:val="de-CH" w:eastAsia="de-DE"/>
      <w14:ligatures w14:val="none"/>
    </w:rPr>
  </w:style>
  <w:style w:type="character" w:customStyle="1" w:styleId="apple-converted-space">
    <w:name w:val="apple-converted-space"/>
    <w:basedOn w:val="Absatz-Standardschriftart"/>
    <w:rsid w:val="000B282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698</Words>
  <Characters>4079</Characters>
  <Application>Microsoft Office Word</Application>
  <DocSecurity>0</DocSecurity>
  <Lines>78</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Michael W.MSCIDS_F25.2401</dc:creator>
  <cp:keywords/>
  <dc:description/>
  <cp:lastModifiedBy>Ryf Svenja W.MSCIDS.2501</cp:lastModifiedBy>
  <cp:revision>30</cp:revision>
  <dcterms:created xsi:type="dcterms:W3CDTF">2026-03-18T12:21:00Z</dcterms:created>
  <dcterms:modified xsi:type="dcterms:W3CDTF">2026-03-26T09:45:00Z</dcterms:modified>
</cp:coreProperties>
</file>